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93E57" w:rsidRDefault="00923B6A">
              <w:pPr>
                <w:pStyle w:val="Publishwithline"/>
              </w:pPr>
              <w:r>
                <w:rPr>
                  <w:rFonts w:hint="eastAsia"/>
                </w:rPr>
                <w:t xml:space="preserve">5. </w:t>
              </w:r>
              <w:r>
                <w:rPr>
                  <w:rFonts w:hint="eastAsia"/>
                </w:rPr>
                <w:t>파이프에서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쏟아지는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093E57" w:rsidRDefault="00093E57">
          <w:pPr>
            <w:pStyle w:val="underline"/>
          </w:pPr>
        </w:p>
        <w:p w:rsidR="00D43567" w:rsidRDefault="00D43567" w:rsidP="00D43567">
          <w:pPr>
            <w:pStyle w:val="PadderBetweenTitleandProperties"/>
          </w:pPr>
        </w:p>
        <w:p w:rsidR="00D43567" w:rsidRDefault="00D43567" w:rsidP="00D43567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788784533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peter4k님의 블로그" w:value="ae0e8fa7-75a3-4d11-9bef-281f50996ebf"/>
                <w:listItem w:displayText="jaegwang" w:value="ed4efb62-ce9b-4baf-afa5-746457b5c484"/>
              </w:dropDownList>
            </w:sdtPr>
            <w:sdtContent>
              <w:r>
                <w:rPr>
                  <w:rFonts w:eastAsia="바탕" w:hint="eastAsia"/>
                </w:rPr>
                <w:t>비쥬얼</w:t>
              </w:r>
              <w:r>
                <w:rPr>
                  <w:rFonts w:eastAsia="바탕" w:hint="eastAsia"/>
                </w:rPr>
                <w:t xml:space="preserve"> </w:t>
              </w:r>
              <w:r>
                <w:rPr>
                  <w:rFonts w:eastAsia="바탕" w:hint="eastAsia"/>
                </w:rPr>
                <w:t>시뮬레이션</w:t>
              </w:r>
              <w:r>
                <w:rPr>
                  <w:rFonts w:eastAsia="바탕" w:hint="eastAsia"/>
                </w:rPr>
                <w:t xml:space="preserve"> </w:t>
              </w:r>
              <w:r>
                <w:rPr>
                  <w:rFonts w:eastAsia="바탕" w:hint="eastAsia"/>
                </w:rPr>
                <w:t>연구실</w:t>
              </w:r>
            </w:sdtContent>
          </w:sdt>
        </w:p>
        <w:p w:rsidR="00093E57" w:rsidRDefault="00D43567">
          <w:pPr>
            <w:pStyle w:val="PadderBetweenControlandBody"/>
          </w:pPr>
        </w:p>
      </w:sdtContent>
    </w:sdt>
    <w:p w:rsidR="00923B6A" w:rsidRDefault="00923B6A"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쏟아지는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목표이다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연결하기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t>Three.js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요소들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:rsidR="00923B6A" w:rsidRDefault="00923B6A" w:rsidP="00AA1640">
      <w:pPr>
        <w:pStyle w:val="a4"/>
        <w:numPr>
          <w:ilvl w:val="0"/>
          <w:numId w:val="1"/>
        </w:numPr>
      </w:pP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</w:p>
    <w:p w:rsidR="00923B6A" w:rsidRDefault="00923B6A" w:rsidP="00923B6A"/>
    <w:p w:rsidR="00923B6A" w:rsidRPr="00E70B32" w:rsidRDefault="00923B6A" w:rsidP="00923B6A">
      <w:pPr>
        <w:rPr>
          <w:b/>
        </w:rPr>
      </w:pPr>
      <w:r w:rsidRPr="00E70B32">
        <w:rPr>
          <w:rFonts w:hint="eastAsia"/>
          <w:b/>
        </w:rPr>
        <w:t xml:space="preserve">Step 1. </w:t>
      </w:r>
      <w:r w:rsidRPr="00E70B32">
        <w:rPr>
          <w:rFonts w:hint="eastAsia"/>
          <w:b/>
        </w:rPr>
        <w:t>필요한</w:t>
      </w:r>
      <w:r w:rsidRPr="00E70B32">
        <w:rPr>
          <w:rFonts w:hint="eastAsia"/>
          <w:b/>
        </w:rPr>
        <w:t xml:space="preserve"> </w:t>
      </w:r>
      <w:r w:rsidRPr="00E70B32">
        <w:rPr>
          <w:b/>
        </w:rPr>
        <w:t>js</w:t>
      </w:r>
      <w:r w:rsidRPr="00E70B32">
        <w:rPr>
          <w:rFonts w:hint="eastAsia"/>
          <w:b/>
        </w:rPr>
        <w:t>파일</w:t>
      </w:r>
      <w:r w:rsidRPr="00E70B32">
        <w:rPr>
          <w:rFonts w:hint="eastAsia"/>
          <w:b/>
        </w:rPr>
        <w:t xml:space="preserve"> </w:t>
      </w:r>
      <w:r w:rsidRPr="00E70B32">
        <w:rPr>
          <w:rFonts w:hint="eastAsia"/>
          <w:b/>
        </w:rPr>
        <w:t>연결하기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388"/>
      </w:tblGrid>
      <w:tr w:rsidR="00D43567" w:rsidRPr="00D43567" w:rsidTr="00BB3B2E">
        <w:tc>
          <w:tcPr>
            <w:tcW w:w="93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 w:hint="eastAsia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code1&gt;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</w:tc>
        <w:tc>
          <w:tcPr>
            <w:tcW w:w="8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923B6A" w:rsidRDefault="00923B6A" w:rsidP="00923B6A"/>
    <w:p w:rsidR="00E70B32" w:rsidRDefault="00E70B32" w:rsidP="00923B6A"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&lt;code1 &gt;</w:t>
      </w:r>
      <w:r>
        <w:rPr>
          <w:rFonts w:hint="eastAsia"/>
        </w:rPr>
        <w:t>의</w:t>
      </w:r>
      <w:r>
        <w:t xml:space="preserve"> 8</w:t>
      </w:r>
      <w:r>
        <w:rPr>
          <w:rFonts w:hint="eastAsia"/>
        </w:rPr>
        <w:t>째줄에서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연경을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것만으로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70B32" w:rsidRPr="00D43567" w:rsidRDefault="00E70B32" w:rsidP="00923B6A"/>
    <w:p w:rsidR="00E70B32" w:rsidRPr="00B6658A" w:rsidRDefault="00E70B32" w:rsidP="00923B6A">
      <w:pPr>
        <w:rPr>
          <w:b/>
        </w:rPr>
      </w:pPr>
      <w:r w:rsidRPr="00B6658A">
        <w:rPr>
          <w:b/>
        </w:rPr>
        <w:t>Step</w:t>
      </w:r>
      <w:r w:rsidR="002D71ED">
        <w:rPr>
          <w:b/>
        </w:rPr>
        <w:t xml:space="preserve"> </w:t>
      </w:r>
      <w:r w:rsidRPr="00B6658A">
        <w:rPr>
          <w:b/>
        </w:rPr>
        <w:t xml:space="preserve">2. </w:t>
      </w:r>
      <w:r w:rsidRPr="00B6658A">
        <w:rPr>
          <w:rFonts w:hint="eastAsia"/>
          <w:b/>
        </w:rPr>
        <w:t>Three.js</w:t>
      </w:r>
      <w:r w:rsidRPr="00B6658A">
        <w:rPr>
          <w:rFonts w:hint="eastAsia"/>
          <w:b/>
        </w:rPr>
        <w:t>의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기본적인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요소들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만들기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235"/>
      </w:tblGrid>
      <w:tr w:rsidR="00D43567" w:rsidRPr="00D43567" w:rsidTr="002E4B92">
        <w:tc>
          <w:tcPr>
            <w:tcW w:w="1219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&lt;code2&gt;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</w:tc>
        <w:tc>
          <w:tcPr>
            <w:tcW w:w="1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E70B32" w:rsidRDefault="00E70B32" w:rsidP="00923B6A"/>
    <w:p w:rsidR="00E70B32" w:rsidRDefault="00E70B32" w:rsidP="00923B6A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&lt;code2&gt;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r w:rsidR="00B6658A">
        <w:rPr>
          <w:rFonts w:hint="eastAsia"/>
        </w:rPr>
        <w:t>1</w:t>
      </w:r>
      <w:r w:rsidR="00B6658A">
        <w:t>3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줄과</w:t>
      </w:r>
      <w:r w:rsidR="00B6658A">
        <w:rPr>
          <w:rFonts w:hint="eastAsia"/>
        </w:rPr>
        <w:t xml:space="preserve"> </w:t>
      </w:r>
      <w:r w:rsidR="00B6658A">
        <w:t>14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다양한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함수에서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쓰이는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변수들은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전역변수로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선언했다</w:t>
      </w:r>
      <w:r w:rsidR="00B6658A">
        <w:rPr>
          <w:rFonts w:hint="eastAsia"/>
        </w:rPr>
        <w:t>.</w:t>
      </w:r>
      <w:r w:rsidR="00B6658A">
        <w:t xml:space="preserve"> </w:t>
      </w:r>
      <w:r w:rsidR="00B6658A">
        <w:rPr>
          <w:rFonts w:hint="eastAsia"/>
        </w:rPr>
        <w:t>선언한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변수들은</w:t>
      </w:r>
      <w:r w:rsidR="00B6658A">
        <w:rPr>
          <w:rFonts w:hint="eastAsia"/>
        </w:rPr>
        <w:t xml:space="preserve"> </w:t>
      </w:r>
      <w:r w:rsidR="00B6658A">
        <w:t>16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줄에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나타나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있는</w:t>
      </w:r>
      <w:r w:rsidR="00B6658A">
        <w:rPr>
          <w:rFonts w:hint="eastAsia"/>
        </w:rPr>
        <w:t xml:space="preserve"> </w:t>
      </w:r>
      <w:r w:rsidR="00B6658A">
        <w:t>init</w:t>
      </w:r>
      <w:r w:rsidR="00B6658A">
        <w:rPr>
          <w:rFonts w:hint="eastAsia"/>
        </w:rPr>
        <w:t>함수에서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초기화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했다</w:t>
      </w:r>
      <w:r w:rsidR="00B6658A">
        <w:rPr>
          <w:rFonts w:hint="eastAsia"/>
        </w:rPr>
        <w:t>.</w:t>
      </w:r>
      <w:r w:rsidR="00B6658A">
        <w:t xml:space="preserve"> </w:t>
      </w:r>
      <w:r w:rsidR="00AA1640">
        <w:rPr>
          <w:rFonts w:hint="eastAsia"/>
        </w:rPr>
        <w:t>파이프를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수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있게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하기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위해서</w:t>
      </w:r>
      <w:r w:rsidR="00AA1640">
        <w:rPr>
          <w:rFonts w:hint="eastAsia"/>
        </w:rPr>
        <w:t xml:space="preserve"> </w:t>
      </w:r>
      <w:r w:rsidR="00AA1640">
        <w:t>init</w:t>
      </w:r>
      <w:r w:rsidR="00AA1640">
        <w:rPr>
          <w:rFonts w:hint="eastAsia"/>
        </w:rPr>
        <w:t>함수에서</w:t>
      </w:r>
      <w:r w:rsidR="00AA1640">
        <w:rPr>
          <w:rFonts w:hint="eastAsia"/>
        </w:rPr>
        <w:t xml:space="preserve"> light</w:t>
      </w:r>
      <w:r w:rsidR="00AA1640">
        <w:rPr>
          <w:rFonts w:hint="eastAsia"/>
        </w:rPr>
        <w:t>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만들었다</w:t>
      </w:r>
      <w:r w:rsidR="00AA1640">
        <w:rPr>
          <w:rFonts w:hint="eastAsia"/>
        </w:rPr>
        <w:t>.</w:t>
      </w:r>
    </w:p>
    <w:p w:rsidR="00AA1640" w:rsidRDefault="00AA1640" w:rsidP="00923B6A"/>
    <w:p w:rsidR="00AA1640" w:rsidRPr="000F70A5" w:rsidRDefault="00AA1640" w:rsidP="00923B6A">
      <w:pPr>
        <w:rPr>
          <w:b/>
        </w:rPr>
      </w:pPr>
      <w:r w:rsidRPr="000F70A5">
        <w:rPr>
          <w:b/>
        </w:rPr>
        <w:t>Step</w:t>
      </w:r>
      <w:r w:rsidR="002D71ED">
        <w:rPr>
          <w:b/>
        </w:rPr>
        <w:t xml:space="preserve"> </w:t>
      </w:r>
      <w:r w:rsidRPr="000F70A5">
        <w:rPr>
          <w:b/>
        </w:rPr>
        <w:t xml:space="preserve">3. </w:t>
      </w:r>
      <w:r w:rsidRPr="000F70A5">
        <w:rPr>
          <w:rFonts w:hint="eastAsia"/>
          <w:b/>
        </w:rPr>
        <w:t>파이프</w:t>
      </w:r>
      <w:r w:rsidRPr="000F70A5">
        <w:rPr>
          <w:rFonts w:hint="eastAsia"/>
          <w:b/>
        </w:rPr>
        <w:t xml:space="preserve"> </w:t>
      </w:r>
      <w:r w:rsidRPr="000F70A5">
        <w:rPr>
          <w:rFonts w:hint="eastAsia"/>
          <w:b/>
        </w:rPr>
        <w:t>만들기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815"/>
      </w:tblGrid>
      <w:tr w:rsidR="00D43567" w:rsidRPr="00D43567" w:rsidTr="00265AAF">
        <w:tc>
          <w:tcPr>
            <w:tcW w:w="1377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code3&gt;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</w:tc>
        <w:tc>
          <w:tcPr>
            <w:tcW w:w="1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child.castShadow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child.receiveShadow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AA1640" w:rsidRDefault="00AA1640" w:rsidP="00923B6A"/>
    <w:p w:rsidR="00AA1640" w:rsidRDefault="000F70A5" w:rsidP="00923B6A"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&lt;code3&gt;</w:t>
      </w:r>
      <w:r>
        <w:rPr>
          <w:rFonts w:hint="eastAsia"/>
        </w:rPr>
        <w:t>처럼</w:t>
      </w:r>
      <w:r>
        <w:rPr>
          <w:rFonts w:hint="eastAsia"/>
        </w:rPr>
        <w:t xml:space="preserve"> init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  <w:r>
        <w:t xml:space="preserve"> 48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t>69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proofErr w:type="spellStart"/>
      <w:r>
        <w:t>OBJLoader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pipe.obj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t>51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반사색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 w:rsidR="002D71ED">
        <w:rPr>
          <w:rFonts w:hint="eastAsia"/>
        </w:rPr>
        <w:t>이렇게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설정한</w:t>
      </w:r>
      <w:r w:rsidR="002D71ED">
        <w:rPr>
          <w:rFonts w:hint="eastAsia"/>
        </w:rPr>
        <w:t xml:space="preserve"> </w:t>
      </w:r>
      <w:r w:rsidR="002D71ED">
        <w:t>material</w:t>
      </w:r>
      <w:r w:rsidR="002D71ED">
        <w:rPr>
          <w:rFonts w:hint="eastAsia"/>
        </w:rPr>
        <w:t>을</w:t>
      </w:r>
      <w:r w:rsidR="002D71ED">
        <w:rPr>
          <w:rFonts w:hint="eastAsia"/>
        </w:rPr>
        <w:t xml:space="preserve"> </w:t>
      </w:r>
      <w:r w:rsidR="002D71ED">
        <w:t>58</w:t>
      </w:r>
      <w:r w:rsidR="002D71ED">
        <w:rPr>
          <w:rFonts w:hint="eastAsia"/>
        </w:rPr>
        <w:t>번째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줄에서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적용시킨다</w:t>
      </w:r>
      <w:r w:rsidR="002D71ED">
        <w:rPr>
          <w:rFonts w:hint="eastAsia"/>
        </w:rPr>
        <w:t>.</w:t>
      </w:r>
      <w:r w:rsidR="002D71ED">
        <w:t xml:space="preserve"> </w:t>
      </w:r>
      <w:r w:rsidR="002D71ED">
        <w:rPr>
          <w:rFonts w:hint="eastAsia"/>
        </w:rPr>
        <w:t>62, 63, 64</w:t>
      </w:r>
      <w:r w:rsidR="002D71ED">
        <w:rPr>
          <w:rFonts w:hint="eastAsia"/>
        </w:rPr>
        <w:t>번째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줄에서는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가져온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모델의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위치와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크기를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설정했다</w:t>
      </w:r>
      <w:r w:rsidR="002D71ED">
        <w:rPr>
          <w:rFonts w:hint="eastAsia"/>
        </w:rPr>
        <w:t>.</w:t>
      </w:r>
    </w:p>
    <w:p w:rsidR="002D71ED" w:rsidRDefault="002D71ED" w:rsidP="00923B6A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파이프를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16, 17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init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실행시키면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43567" w:rsidRDefault="00D43567" w:rsidP="00923B6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1ED" w:rsidRPr="002D71ED" w:rsidTr="002D71ED">
        <w:tc>
          <w:tcPr>
            <w:tcW w:w="9350" w:type="dxa"/>
          </w:tcPr>
          <w:p w:rsidR="002D71ED" w:rsidRPr="002D71ED" w:rsidRDefault="002D71ED" w:rsidP="00577531">
            <w:r w:rsidRPr="002D71ED">
              <w:rPr>
                <w:noProof/>
              </w:rPr>
              <w:drawing>
                <wp:inline distT="0" distB="0" distL="0" distR="0" wp14:anchorId="75F4D6D1" wp14:editId="4CE1FF92">
                  <wp:extent cx="5820806" cy="5061857"/>
                  <wp:effectExtent l="0" t="0" r="889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591" cy="506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1ED" w:rsidRPr="002D71ED" w:rsidTr="002D71ED">
        <w:tc>
          <w:tcPr>
            <w:tcW w:w="9350" w:type="dxa"/>
          </w:tcPr>
          <w:p w:rsidR="002D71ED" w:rsidRPr="002D71ED" w:rsidRDefault="002D71ED" w:rsidP="00577531">
            <w:pPr>
              <w:rPr>
                <w:noProof/>
              </w:rPr>
            </w:pPr>
            <w:r>
              <w:rPr>
                <w:rFonts w:hint="eastAsia"/>
                <w:noProof/>
              </w:rPr>
              <w:t>&lt;</w:t>
            </w:r>
            <w:r>
              <w:rPr>
                <w:rFonts w:hint="eastAsia"/>
                <w:noProof/>
              </w:rPr>
              <w:t>그림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1&gt;</w:t>
            </w:r>
          </w:p>
        </w:tc>
      </w:tr>
    </w:tbl>
    <w:p w:rsidR="002D71ED" w:rsidRDefault="002D71ED" w:rsidP="002D71ED"/>
    <w:p w:rsidR="002D71ED" w:rsidRPr="003E2DC5" w:rsidRDefault="002D71ED" w:rsidP="002D71ED">
      <w:pPr>
        <w:rPr>
          <w:b/>
        </w:rPr>
      </w:pPr>
      <w:r w:rsidRPr="003E2DC5">
        <w:rPr>
          <w:rFonts w:hint="eastAsia"/>
          <w:b/>
        </w:rPr>
        <w:t>Step</w:t>
      </w:r>
      <w:r w:rsidRPr="003E2DC5">
        <w:rPr>
          <w:b/>
        </w:rPr>
        <w:t xml:space="preserve"> </w:t>
      </w:r>
      <w:r w:rsidRPr="003E2DC5">
        <w:rPr>
          <w:rFonts w:hint="eastAsia"/>
          <w:b/>
        </w:rPr>
        <w:t xml:space="preserve">4. </w:t>
      </w:r>
      <w:r w:rsidRPr="003E2DC5">
        <w:rPr>
          <w:rFonts w:hint="eastAsia"/>
          <w:b/>
        </w:rPr>
        <w:t>물을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표현할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파티클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시스템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설정하기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24"/>
      </w:tblGrid>
      <w:tr w:rsidR="00D43567" w:rsidRPr="00D43567" w:rsidTr="000356D5">
        <w:tc>
          <w:tcPr>
            <w:tcW w:w="1368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/>
                <w:color w:val="010101"/>
                <w:sz w:val="20"/>
              </w:rPr>
              <w:t>&lt;code4&gt;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109</w:t>
            </w:r>
          </w:p>
        </w:tc>
        <w:tc>
          <w:tcPr>
            <w:tcW w:w="1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particleSystem.initialize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10000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particleSystem.setParameters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seedVelDir: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seedVelMag: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globalForce: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windStrength: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0.05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seedSize: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seedLife: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texFile :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"./textures/gradient.png"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particleColor: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THREE.Color(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alpha 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(particleSystem.getMesh());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2D71ED" w:rsidRDefault="002D71ED" w:rsidP="002D71ED"/>
    <w:p w:rsidR="002D71ED" w:rsidRDefault="003E2DC5" w:rsidP="002D71ED"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전역변수로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r>
        <w:t>setParameters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입자의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init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particleSystem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</w:p>
    <w:p w:rsidR="003E2DC5" w:rsidRDefault="003E2DC5" w:rsidP="002D71ED"/>
    <w:p w:rsidR="003E2DC5" w:rsidRPr="003E2DC5" w:rsidRDefault="003E2DC5" w:rsidP="002D71ED">
      <w:pPr>
        <w:rPr>
          <w:b/>
        </w:rPr>
      </w:pPr>
      <w:r w:rsidRPr="003E2DC5">
        <w:rPr>
          <w:rFonts w:hint="eastAsia"/>
          <w:b/>
        </w:rPr>
        <w:t xml:space="preserve">Step5. </w:t>
      </w:r>
      <w:r w:rsidRPr="003E2DC5">
        <w:rPr>
          <w:rFonts w:hint="eastAsia"/>
          <w:b/>
        </w:rPr>
        <w:t>물을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파이프에서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생성하기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24"/>
      </w:tblGrid>
      <w:tr w:rsidR="00D43567" w:rsidRPr="00D43567" w:rsidTr="000D4FB9">
        <w:tc>
          <w:tcPr>
            <w:tcW w:w="1368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code5&gt;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120</w:t>
            </w:r>
          </w:p>
        </w:tc>
        <w:tc>
          <w:tcPr>
            <w:tcW w:w="1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particleSystem.initialize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10000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particleSystem.setParameters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seedVelDir: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seedVelMag: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globalForce: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windStrength: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0.05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seedSize: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seedLife: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texFile :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"./textures/gradient.png"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bookmarkStart w:id="0" w:name="_GoBack"/>
            <w:bookmarkEnd w:id="0"/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particleColor: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THREE.Color(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alpha 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(particleSystem.getMesh());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time;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now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Date</w:t>
            </w:r>
            <w:r w:rsidRPr="00D43567">
              <w:rPr>
                <w:rFonts w:ascii="Consolas" w:eastAsia="굴림" w:hAnsi="Consolas" w:cs="Consolas"/>
                <w:sz w:val="20"/>
              </w:rPr>
              <w:t>().getTime();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dt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(now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sz w:val="20"/>
              </w:rPr>
              <w:t> (time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||</w:t>
            </w:r>
            <w:r w:rsidRPr="00D43567">
              <w:rPr>
                <w:rFonts w:ascii="Consolas" w:eastAsia="굴림" w:hAnsi="Consolas" w:cs="Consolas"/>
                <w:sz w:val="20"/>
              </w:rPr>
              <w:t>now))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time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now;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cen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0.57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0.24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0.24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rad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0.11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particleSystem.addParticlesFromSphere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D43567">
              <w:rPr>
                <w:rFonts w:ascii="Consolas" w:eastAsia="굴림" w:hAnsi="Consolas" w:cs="Consolas"/>
                <w:sz w:val="20"/>
              </w:rPr>
              <w:t>, cen, rad);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particleSystem.updateParticles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(dt);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3E2DC5" w:rsidRDefault="003E2DC5" w:rsidP="002D71ED"/>
    <w:p w:rsidR="003E2DC5" w:rsidRPr="00DC677A" w:rsidRDefault="00DC677A" w:rsidP="002D71ED"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loop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addParticlesFromSphere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입자를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앞에서의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잡는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405C74">
        <w:rPr>
          <w:rFonts w:hint="eastAsia"/>
        </w:rPr>
        <w:t>여기에서는</w:t>
      </w:r>
      <w:r w:rsidR="00405C74">
        <w:rPr>
          <w:rFonts w:hint="eastAsia"/>
        </w:rPr>
        <w:t xml:space="preserve"> </w:t>
      </w:r>
      <w:r w:rsidR="00405C74">
        <w:t>(-0.57, 0.24, 0.24)</w:t>
      </w:r>
      <w:r w:rsidR="00405C74">
        <w:rPr>
          <w:rFonts w:hint="eastAsia"/>
        </w:rPr>
        <w:t>에서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물을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만들어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냈다</w:t>
      </w:r>
      <w:r w:rsidR="00405C74">
        <w:rPr>
          <w:rFonts w:hint="eastAsia"/>
        </w:rPr>
        <w:t>.</w:t>
      </w:r>
      <w:r w:rsidR="00405C74">
        <w:t xml:space="preserve"> </w:t>
      </w:r>
      <w:r w:rsidR="00405C74">
        <w:rPr>
          <w:rFonts w:hint="eastAsia"/>
        </w:rPr>
        <w:t>다만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파이프의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크기와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위치가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달라진다면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생성되는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위치를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다시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설정해야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한다</w:t>
      </w:r>
      <w:r w:rsidR="00405C74">
        <w:rPr>
          <w:rFonts w:hint="eastAsia"/>
        </w:rPr>
        <w:t>.</w:t>
      </w:r>
      <w:r w:rsidR="00312B9E">
        <w:t xml:space="preserve"> &lt;code5&gt;</w:t>
      </w:r>
      <w:r w:rsidR="00312B9E">
        <w:rPr>
          <w:rFonts w:hint="eastAsia"/>
        </w:rPr>
        <w:t>를</w:t>
      </w:r>
      <w:r w:rsidR="00312B9E">
        <w:t xml:space="preserve"> </w:t>
      </w:r>
      <w:r w:rsidR="00312B9E">
        <w:rPr>
          <w:rFonts w:hint="eastAsia"/>
        </w:rPr>
        <w:t>브라우저에서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실행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시켜보면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아래의</w:t>
      </w:r>
      <w:r w:rsidR="00312B9E">
        <w:rPr>
          <w:rFonts w:hint="eastAsia"/>
        </w:rPr>
        <w:t xml:space="preserve"> &lt;</w:t>
      </w:r>
      <w:r w:rsidR="00312B9E">
        <w:rPr>
          <w:rFonts w:hint="eastAsia"/>
        </w:rPr>
        <w:t>그림</w:t>
      </w:r>
      <w:r w:rsidR="00312B9E">
        <w:rPr>
          <w:rFonts w:hint="eastAsia"/>
        </w:rPr>
        <w:t>2</w:t>
      </w:r>
      <w:r w:rsidR="00312B9E">
        <w:t>&gt;</w:t>
      </w:r>
      <w:r w:rsidR="00312B9E">
        <w:rPr>
          <w:rFonts w:hint="eastAsia"/>
        </w:rPr>
        <w:t>와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같이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파이프에서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물이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만들어지는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모습을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확인할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수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있을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것이다</w:t>
      </w:r>
      <w:r w:rsidR="00312B9E">
        <w:rPr>
          <w:rFonts w:hint="eastAsia"/>
        </w:rPr>
        <w:t>.</w:t>
      </w:r>
    </w:p>
    <w:p w:rsidR="00DC677A" w:rsidRDefault="00DC677A" w:rsidP="002D71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77A" w:rsidTr="00DC677A">
        <w:tc>
          <w:tcPr>
            <w:tcW w:w="9350" w:type="dxa"/>
          </w:tcPr>
          <w:p w:rsidR="00DC677A" w:rsidRDefault="00DC677A" w:rsidP="002D71ED">
            <w:r>
              <w:rPr>
                <w:noProof/>
              </w:rPr>
              <w:drawing>
                <wp:inline distT="0" distB="0" distL="0" distR="0" wp14:anchorId="15FE7C28" wp14:editId="6226BC37">
                  <wp:extent cx="6121235" cy="532311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683" cy="533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7A" w:rsidTr="00DC677A">
        <w:tc>
          <w:tcPr>
            <w:tcW w:w="9350" w:type="dxa"/>
          </w:tcPr>
          <w:p w:rsidR="00DC677A" w:rsidRDefault="00DC677A" w:rsidP="002D71E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>2&gt;</w:t>
            </w:r>
          </w:p>
        </w:tc>
      </w:tr>
    </w:tbl>
    <w:p w:rsidR="00DC677A" w:rsidRPr="003E2DC5" w:rsidRDefault="00DC677A" w:rsidP="002D71ED"/>
    <w:sectPr w:rsidR="00DC677A" w:rsidRPr="003E2DC5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2470"/>
    <w:multiLevelType w:val="hybridMultilevel"/>
    <w:tmpl w:val="05B693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23B6A"/>
    <w:rsid w:val="00093E57"/>
    <w:rsid w:val="000F70A5"/>
    <w:rsid w:val="002D71ED"/>
    <w:rsid w:val="00312B9E"/>
    <w:rsid w:val="003E2DC5"/>
    <w:rsid w:val="00405C74"/>
    <w:rsid w:val="00923B6A"/>
    <w:rsid w:val="00AA1640"/>
    <w:rsid w:val="00B541C7"/>
    <w:rsid w:val="00B6658A"/>
    <w:rsid w:val="00D43567"/>
    <w:rsid w:val="00DC677A"/>
    <w:rsid w:val="00E7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391E6-726F-4647-8AC3-86B6149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table" w:styleId="a9">
    <w:name w:val="Table Grid"/>
    <w:basedOn w:val="a1"/>
    <w:uiPriority w:val="59"/>
    <w:rsid w:val="002D7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4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063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21D42E-0669-4138-9CCD-D0A18E6324A9}"/>
      </w:docPartPr>
      <w:docPartBody>
        <w:p w:rsidR="004C2BB0" w:rsidRDefault="004C2BB0">
          <w:r w:rsidRPr="00B51022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2C"/>
    <w:rsid w:val="0018632C"/>
    <w:rsid w:val="004C2BB0"/>
    <w:rsid w:val="00AC2C49"/>
    <w:rsid w:val="00D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5. 파이프에서 쏟아지는 물 예제 따라 하기</PostTitle>
  <PostDate/>
  <PostID/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788784533</AccountBBId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248</TotalTime>
  <Pages>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7</cp:revision>
  <dcterms:created xsi:type="dcterms:W3CDTF">2016-02-07T04:59:00Z</dcterms:created>
  <dcterms:modified xsi:type="dcterms:W3CDTF">2016-02-10T04:10:00Z</dcterms:modified>
</cp:coreProperties>
</file>