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89" w:rsidRDefault="00D94DF6">
      <w:r>
        <w:t>N</w:t>
      </w:r>
      <w:r w:rsidR="001168A7">
        <w:t>otulen INDIGO browser meeting 20/06/2014</w:t>
      </w:r>
      <w:r>
        <w:t>.</w:t>
      </w:r>
    </w:p>
    <w:p w:rsidR="00356F23" w:rsidRDefault="00356F23">
      <w:proofErr w:type="spellStart"/>
      <w:r>
        <w:t>Github</w:t>
      </w:r>
      <w:proofErr w:type="spellEnd"/>
      <w:r>
        <w:t>: http://github.com/visualizersdotnl/indigolaunch</w:t>
      </w:r>
    </w:p>
    <w:p w:rsidR="00D94DF6" w:rsidRDefault="00C316CE" w:rsidP="00D94DF6">
      <w:pPr>
        <w:pStyle w:val="Lijstalinea"/>
        <w:numPr>
          <w:ilvl w:val="0"/>
          <w:numId w:val="1"/>
        </w:numPr>
        <w:rPr>
          <w:sz w:val="20"/>
          <w:szCs w:val="20"/>
        </w:rPr>
      </w:pPr>
      <w:r>
        <w:rPr>
          <w:sz w:val="20"/>
          <w:szCs w:val="20"/>
        </w:rPr>
        <w:t xml:space="preserve">(F) </w:t>
      </w:r>
      <w:r w:rsidR="00D94DF6">
        <w:rPr>
          <w:sz w:val="20"/>
          <w:szCs w:val="20"/>
        </w:rPr>
        <w:t xml:space="preserve">Zoals afgesproken blijven eerder gemaakte afspraken over free features staan, </w:t>
      </w:r>
      <w:proofErr w:type="spellStart"/>
      <w:r w:rsidR="00D94DF6">
        <w:rPr>
          <w:sz w:val="20"/>
          <w:szCs w:val="20"/>
        </w:rPr>
        <w:t>o.a</w:t>
      </w:r>
      <w:proofErr w:type="spellEnd"/>
      <w:r w:rsidR="00D94DF6">
        <w:rPr>
          <w:sz w:val="20"/>
          <w:szCs w:val="20"/>
        </w:rPr>
        <w:t>: sneller (makkelijker) scrollen door grotere collecties, soepeler schakelen tussen browser en games (oft</w:t>
      </w:r>
      <w:r w:rsidR="0086420B">
        <w:rPr>
          <w:sz w:val="20"/>
          <w:szCs w:val="20"/>
        </w:rPr>
        <w:t>e</w:t>
      </w:r>
      <w:r w:rsidR="00D94DF6">
        <w:rPr>
          <w:sz w:val="20"/>
          <w:szCs w:val="20"/>
        </w:rPr>
        <w:t xml:space="preserve">wel </w:t>
      </w:r>
      <w:bookmarkStart w:id="0" w:name="_GoBack"/>
      <w:bookmarkEnd w:id="0"/>
      <w:r w:rsidR="00D94DF6">
        <w:rPr>
          <w:sz w:val="20"/>
          <w:szCs w:val="20"/>
        </w:rPr>
        <w:t>het elimineren van het draaien van de browser in full-screen modus)</w:t>
      </w:r>
      <w:r w:rsidR="0086420B">
        <w:rPr>
          <w:sz w:val="20"/>
          <w:szCs w:val="20"/>
        </w:rPr>
        <w:t>, het afspelen van video</w:t>
      </w:r>
      <w:r w:rsidR="00D94DF6">
        <w:rPr>
          <w:sz w:val="20"/>
          <w:szCs w:val="20"/>
        </w:rPr>
        <w:t xml:space="preserve"> en n</w:t>
      </w:r>
      <w:r>
        <w:rPr>
          <w:sz w:val="20"/>
          <w:szCs w:val="20"/>
        </w:rPr>
        <w:t xml:space="preserve">og een aantal kleinere </w:t>
      </w:r>
      <w:proofErr w:type="spellStart"/>
      <w:r>
        <w:rPr>
          <w:sz w:val="20"/>
          <w:szCs w:val="20"/>
        </w:rPr>
        <w:t>bugfixes</w:t>
      </w:r>
      <w:proofErr w:type="spellEnd"/>
      <w:r>
        <w:rPr>
          <w:sz w:val="20"/>
          <w:szCs w:val="20"/>
        </w:rPr>
        <w:t>, inclusief offerte .SWF</w:t>
      </w:r>
      <w:r w:rsidR="00F76658">
        <w:rPr>
          <w:sz w:val="20"/>
          <w:szCs w:val="20"/>
        </w:rPr>
        <w:t xml:space="preserve"> &amp; GUI</w:t>
      </w:r>
      <w:r>
        <w:rPr>
          <w:sz w:val="20"/>
          <w:szCs w:val="20"/>
        </w:rPr>
        <w:t xml:space="preserve"> -&gt; </w:t>
      </w:r>
      <w:r w:rsidRPr="00C316CE">
        <w:rPr>
          <w:b/>
          <w:sz w:val="20"/>
          <w:szCs w:val="20"/>
          <w:u w:val="single"/>
        </w:rPr>
        <w:t>opleveren per 4 juli 2014</w:t>
      </w:r>
      <w:r>
        <w:rPr>
          <w:b/>
          <w:sz w:val="20"/>
          <w:szCs w:val="20"/>
        </w:rPr>
        <w:t>.</w:t>
      </w:r>
    </w:p>
    <w:p w:rsidR="0021279A" w:rsidRDefault="0021279A" w:rsidP="0021279A">
      <w:pPr>
        <w:pStyle w:val="Lijstalinea"/>
        <w:numPr>
          <w:ilvl w:val="0"/>
          <w:numId w:val="1"/>
        </w:numPr>
        <w:rPr>
          <w:sz w:val="20"/>
          <w:szCs w:val="20"/>
        </w:rPr>
      </w:pPr>
      <w:r>
        <w:rPr>
          <w:sz w:val="20"/>
          <w:szCs w:val="20"/>
        </w:rPr>
        <w:t xml:space="preserve">(F) De XML parameters waarmede aangegeven wordt waar een </w:t>
      </w:r>
      <w:proofErr w:type="spellStart"/>
      <w:r>
        <w:rPr>
          <w:sz w:val="20"/>
          <w:szCs w:val="20"/>
        </w:rPr>
        <w:t>executable</w:t>
      </w:r>
      <w:proofErr w:type="spellEnd"/>
      <w:r>
        <w:rPr>
          <w:sz w:val="20"/>
          <w:szCs w:val="20"/>
        </w:rPr>
        <w:t xml:space="preserve"> staat en wat de “</w:t>
      </w:r>
      <w:proofErr w:type="spellStart"/>
      <w:r>
        <w:rPr>
          <w:sz w:val="20"/>
          <w:szCs w:val="20"/>
        </w:rPr>
        <w:t>working</w:t>
      </w:r>
      <w:proofErr w:type="spellEnd"/>
      <w:r>
        <w:rPr>
          <w:sz w:val="20"/>
          <w:szCs w:val="20"/>
        </w:rPr>
        <w:t xml:space="preserve"> directory” is dient verduidelijkt te worden (documentatie) en tevens dient de code op correctheid nagekeken te worden, al is de situatie met </w:t>
      </w:r>
      <w:proofErr w:type="spellStart"/>
      <w:r>
        <w:rPr>
          <w:sz w:val="20"/>
          <w:szCs w:val="20"/>
        </w:rPr>
        <w:t>Luftrausers</w:t>
      </w:r>
      <w:proofErr w:type="spellEnd"/>
      <w:r>
        <w:rPr>
          <w:sz w:val="20"/>
          <w:szCs w:val="20"/>
        </w:rPr>
        <w:t xml:space="preserve"> voorlopig opgelost. En </w:t>
      </w:r>
      <w:proofErr w:type="spellStart"/>
      <w:r>
        <w:rPr>
          <w:sz w:val="20"/>
          <w:szCs w:val="20"/>
        </w:rPr>
        <w:t>Romar</w:t>
      </w:r>
      <w:proofErr w:type="spellEnd"/>
      <w:r>
        <w:rPr>
          <w:sz w:val="20"/>
          <w:szCs w:val="20"/>
        </w:rPr>
        <w:t xml:space="preserve"> weet hoe </w:t>
      </w:r>
      <w:r w:rsidRPr="0086420B">
        <w:rPr>
          <w:sz w:val="20"/>
          <w:szCs w:val="20"/>
        </w:rPr>
        <w:sym w:font="Wingdings" w:char="F04A"/>
      </w:r>
    </w:p>
    <w:p w:rsidR="00E1458C" w:rsidRDefault="0021279A" w:rsidP="0021279A">
      <w:pPr>
        <w:pStyle w:val="Lijstalinea"/>
        <w:numPr>
          <w:ilvl w:val="0"/>
          <w:numId w:val="1"/>
        </w:numPr>
        <w:rPr>
          <w:sz w:val="20"/>
          <w:szCs w:val="20"/>
        </w:rPr>
      </w:pPr>
      <w:r w:rsidRPr="007F07CD">
        <w:rPr>
          <w:sz w:val="20"/>
          <w:szCs w:val="20"/>
        </w:rPr>
        <w:t xml:space="preserve"> </w:t>
      </w:r>
      <w:r w:rsidR="007F07CD" w:rsidRPr="007F07CD">
        <w:rPr>
          <w:sz w:val="20"/>
          <w:szCs w:val="20"/>
        </w:rPr>
        <w:t>(?</w:t>
      </w:r>
      <w:r w:rsidR="00C316CE" w:rsidRPr="007F07CD">
        <w:rPr>
          <w:sz w:val="20"/>
          <w:szCs w:val="20"/>
        </w:rPr>
        <w:t>)</w:t>
      </w:r>
      <w:r w:rsidR="00C316CE">
        <w:rPr>
          <w:b/>
          <w:sz w:val="20"/>
          <w:szCs w:val="20"/>
        </w:rPr>
        <w:t xml:space="preserve"> </w:t>
      </w:r>
      <w:r w:rsidR="00E1458C">
        <w:rPr>
          <w:b/>
          <w:sz w:val="20"/>
          <w:szCs w:val="20"/>
        </w:rPr>
        <w:t xml:space="preserve">Nieuw fancy idee: zodra een speler een spel selecteert schakelen we nu “direct” over. We kunnen hier makkelijk </w:t>
      </w:r>
      <w:proofErr w:type="spellStart"/>
      <w:r w:rsidR="00E1458C">
        <w:rPr>
          <w:b/>
          <w:sz w:val="20"/>
          <w:szCs w:val="20"/>
        </w:rPr>
        <w:t>transition</w:t>
      </w:r>
      <w:proofErr w:type="spellEnd"/>
      <w:r w:rsidR="00E1458C">
        <w:rPr>
          <w:b/>
          <w:sz w:val="20"/>
          <w:szCs w:val="20"/>
        </w:rPr>
        <w:t xml:space="preserve"> effecten aan hangen, denk aan </w:t>
      </w:r>
      <w:proofErr w:type="spellStart"/>
      <w:r w:rsidR="00E1458C">
        <w:rPr>
          <w:b/>
          <w:sz w:val="20"/>
          <w:szCs w:val="20"/>
        </w:rPr>
        <w:t>b.v</w:t>
      </w:r>
      <w:proofErr w:type="spellEnd"/>
      <w:r w:rsidR="00E1458C">
        <w:rPr>
          <w:b/>
          <w:sz w:val="20"/>
          <w:szCs w:val="20"/>
        </w:rPr>
        <w:t xml:space="preserve"> </w:t>
      </w:r>
      <w:proofErr w:type="spellStart"/>
      <w:r w:rsidR="00E1458C">
        <w:rPr>
          <w:b/>
          <w:sz w:val="20"/>
          <w:szCs w:val="20"/>
        </w:rPr>
        <w:t>randomly</w:t>
      </w:r>
      <w:proofErr w:type="spellEnd"/>
      <w:r w:rsidR="00E1458C">
        <w:rPr>
          <w:b/>
          <w:sz w:val="20"/>
          <w:szCs w:val="20"/>
        </w:rPr>
        <w:t xml:space="preserve"> een fade, een rotatie van het beeld naar een puntje, zo’n </w:t>
      </w:r>
      <w:proofErr w:type="spellStart"/>
      <w:r w:rsidR="00E1458C">
        <w:rPr>
          <w:b/>
          <w:sz w:val="20"/>
          <w:szCs w:val="20"/>
        </w:rPr>
        <w:t>old</w:t>
      </w:r>
      <w:proofErr w:type="spellEnd"/>
      <w:r w:rsidR="00E1458C">
        <w:rPr>
          <w:b/>
          <w:sz w:val="20"/>
          <w:szCs w:val="20"/>
        </w:rPr>
        <w:t xml:space="preserve">-school “TV-uit-zet” effect of de framebuffer opdelen in blokjes en die ieder met hun eigen rotatie in je face laten vliegen. </w:t>
      </w:r>
      <w:r w:rsidR="00E1458C">
        <w:rPr>
          <w:sz w:val="20"/>
          <w:szCs w:val="20"/>
        </w:rPr>
        <w:t>Nul prioriteit maar wel heel tof grafisch.</w:t>
      </w:r>
    </w:p>
    <w:p w:rsidR="00C316CE" w:rsidRDefault="00C316CE" w:rsidP="00D94DF6">
      <w:pPr>
        <w:pStyle w:val="Lijstalinea"/>
        <w:numPr>
          <w:ilvl w:val="0"/>
          <w:numId w:val="1"/>
        </w:numPr>
        <w:rPr>
          <w:sz w:val="20"/>
          <w:szCs w:val="20"/>
        </w:rPr>
      </w:pPr>
      <w:r>
        <w:rPr>
          <w:sz w:val="20"/>
          <w:szCs w:val="20"/>
        </w:rPr>
        <w:t xml:space="preserve">($) </w:t>
      </w:r>
      <w:r w:rsidR="00D94DF6">
        <w:rPr>
          <w:sz w:val="20"/>
          <w:szCs w:val="20"/>
        </w:rPr>
        <w:t>Ingebouwd afspelen van .SWF (en interactie daarmee)</w:t>
      </w:r>
      <w:r>
        <w:rPr>
          <w:sz w:val="20"/>
          <w:szCs w:val="20"/>
        </w:rPr>
        <w:t xml:space="preserve"> op basis van acceptatie offerte.</w:t>
      </w:r>
      <w:r w:rsidR="00F76658">
        <w:rPr>
          <w:sz w:val="20"/>
          <w:szCs w:val="20"/>
        </w:rPr>
        <w:t xml:space="preserve"> </w:t>
      </w:r>
    </w:p>
    <w:p w:rsidR="008E5FA7" w:rsidRDefault="00B84965" w:rsidP="008E5FA7">
      <w:pPr>
        <w:pStyle w:val="Lijstalinea"/>
        <w:numPr>
          <w:ilvl w:val="0"/>
          <w:numId w:val="1"/>
        </w:numPr>
        <w:rPr>
          <w:sz w:val="20"/>
          <w:szCs w:val="20"/>
        </w:rPr>
      </w:pPr>
      <w:r>
        <w:rPr>
          <w:sz w:val="20"/>
          <w:szCs w:val="20"/>
        </w:rPr>
        <w:t xml:space="preserve">(BIJ GUI IN) </w:t>
      </w:r>
      <w:proofErr w:type="spellStart"/>
      <w:r w:rsidR="00D94DF6">
        <w:rPr>
          <w:sz w:val="20"/>
          <w:szCs w:val="20"/>
        </w:rPr>
        <w:t>Metadata</w:t>
      </w:r>
      <w:proofErr w:type="spellEnd"/>
      <w:r w:rsidR="00D94DF6">
        <w:rPr>
          <w:sz w:val="20"/>
          <w:szCs w:val="20"/>
        </w:rPr>
        <w:t xml:space="preserve"> (</w:t>
      </w:r>
      <w:proofErr w:type="spellStart"/>
      <w:r w:rsidR="00D94DF6">
        <w:rPr>
          <w:sz w:val="20"/>
          <w:szCs w:val="20"/>
        </w:rPr>
        <w:t>launch</w:t>
      </w:r>
      <w:proofErr w:type="spellEnd"/>
      <w:r w:rsidR="00D94DF6">
        <w:rPr>
          <w:sz w:val="20"/>
          <w:szCs w:val="20"/>
        </w:rPr>
        <w:t xml:space="preserve"> XML, informatie XML &amp; images) dient volledig gescheiden te worden van de daadwerkelijke locatie van een game. Dat stelt ons ook in staat om eerder </w:t>
      </w:r>
      <w:proofErr w:type="spellStart"/>
      <w:r w:rsidR="00D94DF6">
        <w:rPr>
          <w:sz w:val="20"/>
          <w:szCs w:val="20"/>
        </w:rPr>
        <w:t>geinstalleerde</w:t>
      </w:r>
      <w:proofErr w:type="spellEnd"/>
      <w:r w:rsidR="00D94DF6">
        <w:rPr>
          <w:sz w:val="20"/>
          <w:szCs w:val="20"/>
        </w:rPr>
        <w:t xml:space="preserve"> triple A </w:t>
      </w:r>
      <w:proofErr w:type="spellStart"/>
      <w:r w:rsidR="00D94DF6">
        <w:rPr>
          <w:sz w:val="20"/>
          <w:szCs w:val="20"/>
        </w:rPr>
        <w:t>titles</w:t>
      </w:r>
      <w:proofErr w:type="spellEnd"/>
      <w:r w:rsidR="00D94DF6">
        <w:rPr>
          <w:sz w:val="20"/>
          <w:szCs w:val="20"/>
        </w:rPr>
        <w:t xml:space="preserve"> </w:t>
      </w:r>
      <w:proofErr w:type="spellStart"/>
      <w:r w:rsidR="00D94DF6">
        <w:rPr>
          <w:sz w:val="20"/>
          <w:szCs w:val="20"/>
        </w:rPr>
        <w:t>e.d</w:t>
      </w:r>
      <w:proofErr w:type="spellEnd"/>
      <w:r w:rsidR="00D94DF6">
        <w:rPr>
          <w:sz w:val="20"/>
          <w:szCs w:val="20"/>
        </w:rPr>
        <w:t xml:space="preserve"> te draaien. Dat houdt niet in dat het niet op dat oude manier blijft kunnen. Eventueel kan gekeken worden of </w:t>
      </w:r>
      <w:proofErr w:type="spellStart"/>
      <w:r w:rsidR="00D94DF6">
        <w:rPr>
          <w:sz w:val="20"/>
          <w:szCs w:val="20"/>
        </w:rPr>
        <w:t>metadata</w:t>
      </w:r>
      <w:proofErr w:type="spellEnd"/>
      <w:r w:rsidR="00D94DF6">
        <w:rPr>
          <w:sz w:val="20"/>
          <w:szCs w:val="20"/>
        </w:rPr>
        <w:t xml:space="preserve"> “</w:t>
      </w:r>
      <w:proofErr w:type="spellStart"/>
      <w:r w:rsidR="00D94DF6">
        <w:rPr>
          <w:sz w:val="20"/>
          <w:szCs w:val="20"/>
        </w:rPr>
        <w:t>greyed</w:t>
      </w:r>
      <w:proofErr w:type="spellEnd"/>
      <w:r w:rsidR="00D94DF6">
        <w:rPr>
          <w:sz w:val="20"/>
          <w:szCs w:val="20"/>
        </w:rPr>
        <w:t xml:space="preserve"> out”</w:t>
      </w:r>
      <w:r w:rsidR="0086420B">
        <w:rPr>
          <w:sz w:val="20"/>
          <w:szCs w:val="20"/>
        </w:rPr>
        <w:t xml:space="preserve"> (denk aan een grote “NOT INSTALLED” </w:t>
      </w:r>
      <w:proofErr w:type="spellStart"/>
      <w:r w:rsidR="0086420B">
        <w:rPr>
          <w:sz w:val="20"/>
          <w:szCs w:val="20"/>
        </w:rPr>
        <w:t>overlay</w:t>
      </w:r>
      <w:proofErr w:type="spellEnd"/>
      <w:r w:rsidR="0086420B">
        <w:rPr>
          <w:sz w:val="20"/>
          <w:szCs w:val="20"/>
        </w:rPr>
        <w:t>)</w:t>
      </w:r>
      <w:r w:rsidR="00D94DF6">
        <w:rPr>
          <w:sz w:val="20"/>
          <w:szCs w:val="20"/>
        </w:rPr>
        <w:t xml:space="preserve"> of volledig genegeerd kan worden op moment dat de daadwerkelijke game niet aanwezig is. Zo kan er </w:t>
      </w:r>
      <w:proofErr w:type="spellStart"/>
      <w:r w:rsidR="00D94DF6">
        <w:rPr>
          <w:sz w:val="20"/>
          <w:szCs w:val="20"/>
        </w:rPr>
        <w:t>b.v</w:t>
      </w:r>
      <w:proofErr w:type="spellEnd"/>
      <w:r w:rsidR="00D94DF6">
        <w:rPr>
          <w:sz w:val="20"/>
          <w:szCs w:val="20"/>
        </w:rPr>
        <w:t xml:space="preserve"> op 1 kast wel </w:t>
      </w:r>
      <w:proofErr w:type="spellStart"/>
      <w:r w:rsidR="00D94DF6">
        <w:rPr>
          <w:sz w:val="20"/>
          <w:szCs w:val="20"/>
        </w:rPr>
        <w:t>Tomb</w:t>
      </w:r>
      <w:proofErr w:type="spellEnd"/>
      <w:r w:rsidR="00D94DF6">
        <w:rPr>
          <w:sz w:val="20"/>
          <w:szCs w:val="20"/>
        </w:rPr>
        <w:t xml:space="preserve"> Raider gespeeld worden, maar op de ander niet zonder dat de gebruiker daar praktisch wat van merkt. Voorts is dit een stukje voorbereiding op hoe de GUI dadelijk d</w:t>
      </w:r>
      <w:r w:rsidR="008E5FA7">
        <w:rPr>
          <w:sz w:val="20"/>
          <w:szCs w:val="20"/>
        </w:rPr>
        <w:t>e browser in data gaat voorzien.</w:t>
      </w:r>
    </w:p>
    <w:p w:rsidR="008E5FA7" w:rsidRPr="008E5FA7" w:rsidRDefault="008E5FA7" w:rsidP="008E5FA7">
      <w:pPr>
        <w:pStyle w:val="Lijstalinea"/>
        <w:numPr>
          <w:ilvl w:val="0"/>
          <w:numId w:val="1"/>
        </w:numPr>
        <w:rPr>
          <w:sz w:val="20"/>
          <w:szCs w:val="20"/>
        </w:rPr>
      </w:pPr>
      <w:r>
        <w:rPr>
          <w:sz w:val="20"/>
          <w:szCs w:val="20"/>
        </w:rPr>
        <w:t xml:space="preserve">($) Zowel visueel als log on disk wat betreft het opstarten en de eventuele daarbij </w:t>
      </w:r>
      <w:proofErr w:type="spellStart"/>
      <w:r>
        <w:rPr>
          <w:sz w:val="20"/>
          <w:szCs w:val="20"/>
        </w:rPr>
        <w:t>aa</w:t>
      </w:r>
      <w:r w:rsidR="00BA3462">
        <w:rPr>
          <w:sz w:val="20"/>
          <w:szCs w:val="20"/>
        </w:rPr>
        <w:t>getroffen</w:t>
      </w:r>
      <w:proofErr w:type="spellEnd"/>
      <w:r w:rsidR="00BA3462">
        <w:rPr>
          <w:sz w:val="20"/>
          <w:szCs w:val="20"/>
        </w:rPr>
        <w:t xml:space="preserve"> niet-kritieke fouten -&gt; collectie selecteren.</w:t>
      </w:r>
    </w:p>
    <w:p w:rsidR="00D94DF6" w:rsidRPr="008E5FA7" w:rsidRDefault="00BA3462" w:rsidP="008E5FA7">
      <w:pPr>
        <w:pStyle w:val="Lijstalinea"/>
        <w:numPr>
          <w:ilvl w:val="0"/>
          <w:numId w:val="1"/>
        </w:numPr>
        <w:rPr>
          <w:sz w:val="20"/>
          <w:szCs w:val="20"/>
        </w:rPr>
      </w:pPr>
      <w:r>
        <w:rPr>
          <w:sz w:val="20"/>
          <w:szCs w:val="20"/>
        </w:rPr>
        <w:t xml:space="preserve">($) </w:t>
      </w:r>
      <w:r w:rsidR="0032277A">
        <w:rPr>
          <w:sz w:val="20"/>
          <w:szCs w:val="20"/>
        </w:rPr>
        <w:t xml:space="preserve">GUI (zie notities) </w:t>
      </w:r>
      <w:r w:rsidR="007F07CD">
        <w:rPr>
          <w:sz w:val="20"/>
          <w:szCs w:val="20"/>
        </w:rPr>
        <w:t>lokaal en werkte op de lokale dataset.</w:t>
      </w:r>
      <w:r w:rsidR="00D94DF6" w:rsidRPr="008E5FA7">
        <w:rPr>
          <w:sz w:val="20"/>
          <w:szCs w:val="20"/>
        </w:rPr>
        <w:t xml:space="preserve"> Het installeren van games e.d. via d</w:t>
      </w:r>
      <w:r w:rsidR="0086420B" w:rsidRPr="008E5FA7">
        <w:rPr>
          <w:sz w:val="20"/>
          <w:szCs w:val="20"/>
        </w:rPr>
        <w:t xml:space="preserve">e reguliere weg blijft de verantwoordelijkheid van de gebruiker </w:t>
      </w:r>
      <w:proofErr w:type="spellStart"/>
      <w:r w:rsidR="0086420B" w:rsidRPr="008E5FA7">
        <w:rPr>
          <w:sz w:val="20"/>
          <w:szCs w:val="20"/>
        </w:rPr>
        <w:t>c.q</w:t>
      </w:r>
      <w:proofErr w:type="spellEnd"/>
      <w:r w:rsidR="0086420B" w:rsidRPr="008E5FA7">
        <w:rPr>
          <w:sz w:val="20"/>
          <w:szCs w:val="20"/>
        </w:rPr>
        <w:t xml:space="preserve"> installateur</w:t>
      </w:r>
      <w:r w:rsidR="00D94DF6" w:rsidRPr="008E5FA7">
        <w:rPr>
          <w:sz w:val="20"/>
          <w:szCs w:val="20"/>
        </w:rPr>
        <w:t>.</w:t>
      </w:r>
    </w:p>
    <w:p w:rsidR="0086420B" w:rsidRDefault="008E5FA7" w:rsidP="00C67803">
      <w:pPr>
        <w:pStyle w:val="Lijstalinea"/>
        <w:numPr>
          <w:ilvl w:val="0"/>
          <w:numId w:val="1"/>
        </w:numPr>
        <w:rPr>
          <w:sz w:val="20"/>
          <w:szCs w:val="20"/>
        </w:rPr>
      </w:pPr>
      <w:r>
        <w:rPr>
          <w:sz w:val="20"/>
          <w:szCs w:val="20"/>
        </w:rPr>
        <w:t xml:space="preserve">(?) </w:t>
      </w:r>
      <w:r w:rsidR="0086420B">
        <w:rPr>
          <w:sz w:val="20"/>
          <w:szCs w:val="20"/>
        </w:rPr>
        <w:t xml:space="preserve">Het idee om highscores te tonen is tof. Dat vereist echter wel dat games waarbij we dat kunnen laten zien (geen data betekent gewoon niets te zien, as </w:t>
      </w:r>
      <w:proofErr w:type="spellStart"/>
      <w:r w:rsidR="0086420B">
        <w:rPr>
          <w:sz w:val="20"/>
          <w:szCs w:val="20"/>
        </w:rPr>
        <w:t>it</w:t>
      </w:r>
      <w:proofErr w:type="spellEnd"/>
      <w:r w:rsidR="0086420B">
        <w:rPr>
          <w:sz w:val="20"/>
          <w:szCs w:val="20"/>
        </w:rPr>
        <w:t xml:space="preserve"> is </w:t>
      </w:r>
      <w:proofErr w:type="spellStart"/>
      <w:r w:rsidR="0086420B">
        <w:rPr>
          <w:sz w:val="20"/>
          <w:szCs w:val="20"/>
        </w:rPr>
        <w:t>now</w:t>
      </w:r>
      <w:proofErr w:type="spellEnd"/>
      <w:r w:rsidR="0086420B">
        <w:rPr>
          <w:sz w:val="20"/>
          <w:szCs w:val="20"/>
        </w:rPr>
        <w:t>) zich moeten houden aan een bepaalde standaard om in die data te voorzien. Dat heeft raakvlak met het feit dat er naast de gebruikersdocumentatie zoals die nu bestaat een guide voor (</w:t>
      </w:r>
      <w:proofErr w:type="spellStart"/>
      <w:r w:rsidR="0086420B">
        <w:rPr>
          <w:sz w:val="20"/>
          <w:szCs w:val="20"/>
        </w:rPr>
        <w:t>indie</w:t>
      </w:r>
      <w:proofErr w:type="spellEnd"/>
      <w:r w:rsidR="0086420B">
        <w:rPr>
          <w:sz w:val="20"/>
          <w:szCs w:val="20"/>
        </w:rPr>
        <w:t xml:space="preserve">) </w:t>
      </w:r>
      <w:proofErr w:type="spellStart"/>
      <w:r w:rsidR="0086420B">
        <w:rPr>
          <w:sz w:val="20"/>
          <w:szCs w:val="20"/>
        </w:rPr>
        <w:t>developers</w:t>
      </w:r>
      <w:proofErr w:type="spellEnd"/>
      <w:r w:rsidR="0086420B">
        <w:rPr>
          <w:sz w:val="20"/>
          <w:szCs w:val="20"/>
        </w:rPr>
        <w:t xml:space="preserve"> geschreven moet worden, dit kan vrij bondig zijn, hoe zij optimaal aan kunnen sluiten op de browser.</w:t>
      </w:r>
    </w:p>
    <w:p w:rsidR="00C67803" w:rsidRPr="00C67803" w:rsidRDefault="00C67803" w:rsidP="00C67803">
      <w:pPr>
        <w:pStyle w:val="Lijstalinea"/>
        <w:numPr>
          <w:ilvl w:val="0"/>
          <w:numId w:val="1"/>
        </w:numPr>
        <w:rPr>
          <w:sz w:val="20"/>
          <w:szCs w:val="20"/>
        </w:rPr>
      </w:pPr>
      <w:r>
        <w:rPr>
          <w:sz w:val="20"/>
          <w:szCs w:val="20"/>
        </w:rPr>
        <w:t xml:space="preserve">Afspraak eventueel </w:t>
      </w:r>
      <w:r w:rsidR="009B24EB">
        <w:rPr>
          <w:sz w:val="20"/>
          <w:szCs w:val="20"/>
        </w:rPr>
        <w:t>4 juli, anders bericht.</w:t>
      </w:r>
    </w:p>
    <w:p w:rsidR="0086420B" w:rsidRPr="0086420B" w:rsidRDefault="0086420B" w:rsidP="0086420B">
      <w:pPr>
        <w:rPr>
          <w:sz w:val="20"/>
          <w:szCs w:val="20"/>
        </w:rPr>
      </w:pPr>
      <w:r>
        <w:rPr>
          <w:sz w:val="20"/>
          <w:szCs w:val="20"/>
        </w:rPr>
        <w:t>// visualizers.nl 2014</w:t>
      </w:r>
    </w:p>
    <w:sectPr w:rsidR="0086420B" w:rsidRPr="00864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7627C"/>
    <w:multiLevelType w:val="hybridMultilevel"/>
    <w:tmpl w:val="E28C99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F6"/>
    <w:rsid w:val="001168A7"/>
    <w:rsid w:val="0021279A"/>
    <w:rsid w:val="0032277A"/>
    <w:rsid w:val="00356F23"/>
    <w:rsid w:val="003A69D0"/>
    <w:rsid w:val="005F66F3"/>
    <w:rsid w:val="007F07CD"/>
    <w:rsid w:val="0086420B"/>
    <w:rsid w:val="008E5FA7"/>
    <w:rsid w:val="009B24EB"/>
    <w:rsid w:val="00B84965"/>
    <w:rsid w:val="00BA3462"/>
    <w:rsid w:val="00C316CE"/>
    <w:rsid w:val="00C67803"/>
    <w:rsid w:val="00C8689A"/>
    <w:rsid w:val="00D94DF6"/>
    <w:rsid w:val="00DE0C3F"/>
    <w:rsid w:val="00E1458C"/>
    <w:rsid w:val="00E33A85"/>
    <w:rsid w:val="00F766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4D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433</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 Game Garden</dc:creator>
  <cp:lastModifiedBy>Dutch Game Garden</cp:lastModifiedBy>
  <cp:revision>13</cp:revision>
  <dcterms:created xsi:type="dcterms:W3CDTF">2014-06-05T13:06:00Z</dcterms:created>
  <dcterms:modified xsi:type="dcterms:W3CDTF">2014-06-20T12:20:00Z</dcterms:modified>
</cp:coreProperties>
</file>