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FD6" w:rsidRPr="003B6FD6" w:rsidRDefault="003B6FD6" w:rsidP="003B6FD6">
      <w:pPr>
        <w:widowControl/>
        <w:shd w:val="clear" w:color="auto" w:fill="FFFFFF"/>
        <w:wordWrap/>
        <w:autoSpaceDE/>
        <w:autoSpaceDN/>
        <w:jc w:val="center"/>
        <w:rPr>
          <w:rFonts w:ascii="돋움" w:eastAsia="돋움" w:hAnsi="돋움" w:cs="굴림"/>
          <w:b/>
          <w:bCs/>
          <w:color w:val="222222"/>
          <w:kern w:val="0"/>
          <w:sz w:val="35"/>
          <w:szCs w:val="35"/>
        </w:rPr>
      </w:pPr>
      <w:r w:rsidRPr="003B6FD6">
        <w:rPr>
          <w:rFonts w:ascii="돋움" w:eastAsia="돋움" w:hAnsi="돋움" w:cs="굴림" w:hint="eastAsia"/>
          <w:b/>
          <w:bCs/>
          <w:color w:val="222222"/>
          <w:kern w:val="0"/>
          <w:sz w:val="35"/>
          <w:szCs w:val="35"/>
        </w:rPr>
        <w:br/>
        <w:t>31</w:t>
      </w:r>
    </w:p>
    <w:p w:rsidR="003B6FD6" w:rsidRPr="003B6FD6" w:rsidRDefault="003B6FD6" w:rsidP="003B6FD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dotum" w:eastAsia="돋움" w:hAnsi="dotum" w:cs="굴림" w:hint="eastAsia"/>
          <w:color w:val="636363"/>
          <w:kern w:val="0"/>
          <w:sz w:val="18"/>
          <w:szCs w:val="18"/>
        </w:rPr>
      </w:pPr>
      <w:hyperlink r:id="rId6" w:history="1">
        <w:r w:rsidRPr="003B6FD6">
          <w:rPr>
            <w:rFonts w:ascii="dotum" w:eastAsia="돋움" w:hAnsi="dotum" w:cs="굴림"/>
            <w:color w:val="636363"/>
            <w:kern w:val="0"/>
            <w:sz w:val="18"/>
            <w:u w:val="single"/>
          </w:rPr>
          <w:t>Raspberry Pi/</w:t>
        </w:r>
        <w:r w:rsidRPr="003B6FD6">
          <w:rPr>
            <w:rFonts w:ascii="dotum" w:eastAsia="돋움" w:hAnsi="dotum" w:cs="굴림"/>
            <w:color w:val="636363"/>
            <w:kern w:val="0"/>
            <w:sz w:val="18"/>
            <w:u w:val="single"/>
          </w:rPr>
          <w:t>라즈베리파이</w:t>
        </w:r>
        <w:r w:rsidRPr="003B6FD6">
          <w:rPr>
            <w:rFonts w:ascii="dotum" w:eastAsia="돋움" w:hAnsi="dotum" w:cs="굴림"/>
            <w:color w:val="636363"/>
            <w:kern w:val="0"/>
            <w:sz w:val="18"/>
            <w:u w:val="single"/>
          </w:rPr>
          <w:t xml:space="preserve"> </w:t>
        </w:r>
        <w:r w:rsidRPr="003B6FD6">
          <w:rPr>
            <w:rFonts w:ascii="dotum" w:eastAsia="돋움" w:hAnsi="dotum" w:cs="굴림"/>
            <w:color w:val="636363"/>
            <w:kern w:val="0"/>
            <w:sz w:val="18"/>
            <w:u w:val="single"/>
          </w:rPr>
          <w:t>기초</w:t>
        </w:r>
      </w:hyperlink>
    </w:p>
    <w:p w:rsidR="003B6FD6" w:rsidRPr="003B6FD6" w:rsidRDefault="003B6FD6" w:rsidP="003B6FD6">
      <w:pPr>
        <w:widowControl/>
        <w:shd w:val="clear" w:color="auto" w:fill="FFFFFF"/>
        <w:wordWrap/>
        <w:autoSpaceDE/>
        <w:autoSpaceDN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hyperlink r:id="rId7" w:history="1">
        <w:r w:rsidRPr="003B6FD6">
          <w:rPr>
            <w:rFonts w:ascii="batang" w:eastAsia="돋움" w:hAnsi="batang" w:cs="굴림"/>
            <w:b/>
            <w:bCs/>
            <w:color w:val="222222"/>
            <w:kern w:val="0"/>
            <w:sz w:val="30"/>
            <w:u w:val="single"/>
          </w:rPr>
          <w:t>[</w:t>
        </w:r>
        <w:r w:rsidRPr="003B6FD6">
          <w:rPr>
            <w:rFonts w:ascii="batang" w:eastAsia="돋움" w:hAnsi="batang" w:cs="굴림"/>
            <w:b/>
            <w:bCs/>
            <w:color w:val="222222"/>
            <w:kern w:val="0"/>
            <w:sz w:val="30"/>
            <w:u w:val="single"/>
          </w:rPr>
          <w:t>라즈베리파이</w:t>
        </w:r>
        <w:r w:rsidRPr="003B6FD6">
          <w:rPr>
            <w:rFonts w:ascii="batang" w:eastAsia="돋움" w:hAnsi="batang" w:cs="굴림"/>
            <w:b/>
            <w:bCs/>
            <w:color w:val="222222"/>
            <w:kern w:val="0"/>
            <w:sz w:val="30"/>
            <w:u w:val="single"/>
          </w:rPr>
          <w:t xml:space="preserve"> </w:t>
        </w:r>
        <w:r w:rsidRPr="003B6FD6">
          <w:rPr>
            <w:rFonts w:ascii="batang" w:eastAsia="돋움" w:hAnsi="batang" w:cs="굴림"/>
            <w:b/>
            <w:bCs/>
            <w:color w:val="222222"/>
            <w:kern w:val="0"/>
            <w:sz w:val="30"/>
            <w:u w:val="single"/>
          </w:rPr>
          <w:t>기초</w:t>
        </w:r>
        <w:r w:rsidRPr="003B6FD6">
          <w:rPr>
            <w:rFonts w:ascii="batang" w:eastAsia="돋움" w:hAnsi="batang" w:cs="굴림"/>
            <w:b/>
            <w:bCs/>
            <w:color w:val="222222"/>
            <w:kern w:val="0"/>
            <w:sz w:val="30"/>
            <w:u w:val="single"/>
          </w:rPr>
          <w:t xml:space="preserve">] (2) </w:t>
        </w:r>
        <w:r w:rsidRPr="003B6FD6">
          <w:rPr>
            <w:rFonts w:ascii="batang" w:eastAsia="돋움" w:hAnsi="batang" w:cs="굴림"/>
            <w:b/>
            <w:bCs/>
            <w:color w:val="222222"/>
            <w:kern w:val="0"/>
            <w:sz w:val="30"/>
            <w:u w:val="single"/>
          </w:rPr>
          <w:t>라즈비안</w:t>
        </w:r>
        <w:r w:rsidRPr="003B6FD6">
          <w:rPr>
            <w:rFonts w:ascii="batang" w:eastAsia="돋움" w:hAnsi="batang" w:cs="굴림"/>
            <w:b/>
            <w:bCs/>
            <w:color w:val="222222"/>
            <w:kern w:val="0"/>
            <w:sz w:val="30"/>
            <w:u w:val="single"/>
          </w:rPr>
          <w:t xml:space="preserve"> </w:t>
        </w:r>
        <w:r w:rsidRPr="003B6FD6">
          <w:rPr>
            <w:rFonts w:ascii="batang" w:eastAsia="돋움" w:hAnsi="batang" w:cs="굴림"/>
            <w:b/>
            <w:bCs/>
            <w:color w:val="222222"/>
            <w:kern w:val="0"/>
            <w:sz w:val="30"/>
            <w:u w:val="single"/>
          </w:rPr>
          <w:t>설치하기</w:t>
        </w:r>
      </w:hyperlink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  컴퓨터를 작동시키기 위해서는 운영체제가 필요하다.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윈도우즈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, 맥OS,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안드로이드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,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리눅스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등이 잘 알려진 운영체제 이다.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라즈베리파이를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작동시키기 위해서도 운영체제가 필요하다.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라즈베리파이용으로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배포되고 있는 운영체제로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라즈비안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,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피도라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, OPENELEC, RASPBMC, RISC OS 등이 있다. OPENELEC와 RASPBMC는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라즈베리파이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XBMC 전용 운영체제이다. 미디어 센터로만 사용하고자 한다면 이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두가지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운영체제 중에 골라서 설치하는 것이 낫다. 하지만 그 외의 용도로도 사용하려면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라즈비안이나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피도라를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선택해야한다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. 필자는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라즈비안을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설치하기로 했다.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color w:val="363636"/>
          <w:kern w:val="0"/>
          <w:sz w:val="18"/>
          <w:szCs w:val="18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b/>
          <w:bCs/>
          <w:color w:val="363636"/>
          <w:kern w:val="0"/>
          <w:sz w:val="22"/>
        </w:rPr>
        <w:t xml:space="preserve">1. SD카드에 </w:t>
      </w:r>
      <w:proofErr w:type="spellStart"/>
      <w:r w:rsidRPr="003B6FD6">
        <w:rPr>
          <w:rFonts w:ascii="돋움" w:eastAsia="돋움" w:hAnsi="돋움" w:cs="굴림" w:hint="eastAsia"/>
          <w:b/>
          <w:bCs/>
          <w:color w:val="363636"/>
          <w:kern w:val="0"/>
          <w:sz w:val="22"/>
        </w:rPr>
        <w:t>라즈비안</w:t>
      </w:r>
      <w:proofErr w:type="spellEnd"/>
      <w:r w:rsidRPr="003B6FD6">
        <w:rPr>
          <w:rFonts w:ascii="돋움" w:eastAsia="돋움" w:hAnsi="돋움" w:cs="굴림" w:hint="eastAsia"/>
          <w:b/>
          <w:bCs/>
          <w:color w:val="363636"/>
          <w:kern w:val="0"/>
          <w:sz w:val="22"/>
        </w:rPr>
        <w:t xml:space="preserve"> 이미지 굽기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※이 글에서는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윈도우즈에서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라즈베리파이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이미지를 SD카드에 굽는 것을 설명하지만 맥의 경우는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hyperlink r:id="rId8" w:tgtFrame="_blank" w:history="1">
        <w:r w:rsidRPr="003B6FD6">
          <w:rPr>
            <w:rFonts w:ascii="바탕" w:eastAsia="바탕" w:hAnsi="바탕" w:cs="굴림" w:hint="eastAsia"/>
            <w:color w:val="980000"/>
            <w:kern w:val="0"/>
            <w:sz w:val="22"/>
            <w:u w:val="single"/>
          </w:rPr>
          <w:t>[여기]</w:t>
        </w:r>
      </w:hyperlink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를 참조하여 굽기만 하면 아래의 모든 과정은 동일하다.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  </w:t>
      </w:r>
      <w:hyperlink r:id="rId9" w:tgtFrame="_blank" w:history="1">
        <w:r w:rsidRPr="003B6FD6">
          <w:rPr>
            <w:rFonts w:ascii="바탕" w:eastAsia="바탕" w:hAnsi="바탕" w:cs="굴림" w:hint="eastAsia"/>
            <w:color w:val="980000"/>
            <w:kern w:val="0"/>
            <w:sz w:val="22"/>
            <w:u w:val="single"/>
          </w:rPr>
          <w:t>라즈베리파이 공식 사이트의 다운로드</w:t>
        </w:r>
      </w:hyperlink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에 들어가면 아래와 같은 페이지가 뜨는데 여기서 Download Zip을 눌러서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라즈비안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이미지를 다운 받으면 된다.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center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363636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5715000" cy="2886075"/>
            <wp:effectExtent l="19050" t="0" r="0" b="0"/>
            <wp:docPr id="1" name="그림 1" descr="http://cfile28.uf.tistory.com/image/2605183D5389D0741B4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8.uf.tistory.com/image/2605183D5389D0741B406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color w:val="363636"/>
          <w:kern w:val="0"/>
          <w:sz w:val="18"/>
          <w:szCs w:val="18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  Win32 Disk Imager라는 프로그램을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hyperlink r:id="rId11" w:tgtFrame="_blank" w:history="1">
        <w:r w:rsidRPr="003B6FD6">
          <w:rPr>
            <w:rFonts w:ascii="바탕" w:eastAsia="바탕" w:hAnsi="바탕" w:cs="굴림" w:hint="eastAsia"/>
            <w:color w:val="980000"/>
            <w:kern w:val="0"/>
            <w:sz w:val="22"/>
            <w:u w:val="single"/>
          </w:rPr>
          <w:t>[여기]</w:t>
        </w:r>
      </w:hyperlink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에서 다운 받아서 설치한다. 설치된 프로그램을 실행시키면 아래와 같은 프로그램이 뜨고 Image File에 위에서 다운받은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라즈비안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이미지를 선택하고 Device에 굽고자 하는 SD카드의 드라이브를 선택한다. 그 후, Write를 클릭하면 아래와 같은 경고 메시지가 뜨면 확인을 누르고 완성되기를 기다린다.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color w:val="363636"/>
          <w:kern w:val="0"/>
          <w:sz w:val="18"/>
          <w:szCs w:val="18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center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363636"/>
          <w:kern w:val="0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4010025" cy="2028825"/>
            <wp:effectExtent l="19050" t="0" r="9525" b="0"/>
            <wp:docPr id="2" name="그림 2" descr="http://cfile8.uf.tistory.com/image/26297F455389D07812B6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8.uf.tistory.com/image/26297F455389D07812B6C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center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363636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4010025" cy="2028825"/>
            <wp:effectExtent l="19050" t="0" r="9525" b="0"/>
            <wp:docPr id="3" name="그림 3" descr="http://cfile2.uf.tistory.com/image/217F38455389D07805D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.uf.tistory.com/image/217F38455389D07805DD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center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363636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4010025" cy="2028825"/>
            <wp:effectExtent l="19050" t="0" r="9525" b="0"/>
            <wp:docPr id="4" name="그림 4" descr="http://cfile8.uf.tistory.com/image/274B68455389D0782D8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8.uf.tistory.com/image/274B68455389D0782D86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color w:val="363636"/>
          <w:kern w:val="0"/>
          <w:sz w:val="18"/>
          <w:szCs w:val="18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b/>
          <w:bCs/>
          <w:color w:val="363636"/>
          <w:kern w:val="0"/>
          <w:sz w:val="22"/>
        </w:rPr>
        <w:t>2. 기본 설정 하기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  1의 과정을 무사히 마쳤다면 구워진 SD카드를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라즈베리파이에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장착하고 전원을 켜서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라즈베리파이를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시작한다. 혹시나 해서 말이지만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라즈베리파이에는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전원버튼이 없다. 전원 플러그를 꼽는 순간 부팅이 시작된다. 모니터에 아래와 같은 화면이 뜬다면 1단계는 성공한 것이다.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color w:val="363636"/>
          <w:kern w:val="0"/>
          <w:sz w:val="18"/>
          <w:szCs w:val="18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center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363636"/>
          <w:kern w:val="0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5715000" cy="2857500"/>
            <wp:effectExtent l="19050" t="0" r="0" b="0"/>
            <wp:docPr id="5" name="그림 5" descr="http://cfile5.uf.tistory.com/image/241F413D5389D0740AA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5.uf.tistory.com/image/241F413D5389D0740AA20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color w:val="363636"/>
          <w:kern w:val="0"/>
          <w:sz w:val="18"/>
          <w:szCs w:val="18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  처음으로 부팅을 하게 되면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라즈베리파이의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기본 설정을 할 수 있는 아래와 같은 화면이 표시 된다. 여기서 1,2,3번만 기본적으로 필요하므로 세가지만 설명 하도록 한다. 후에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세팅을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바꿔야 할 경우가 생기면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라즈비안의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쉘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(윈도우의 커맨드라인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같은것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) 에서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r w:rsidRPr="003B6FD6">
        <w:rPr>
          <w:rFonts w:ascii="Courier New" w:eastAsia="바탕" w:hAnsi="Courier New" w:cs="Courier New"/>
          <w:color w:val="363636"/>
          <w:kern w:val="0"/>
          <w:sz w:val="22"/>
          <w:bdr w:val="none" w:sz="0" w:space="0" w:color="auto" w:frame="1"/>
        </w:rPr>
        <w:t>'</w:t>
      </w:r>
      <w:proofErr w:type="spellStart"/>
      <w:r w:rsidRPr="003B6FD6">
        <w:rPr>
          <w:rFonts w:ascii="Courier New" w:eastAsia="바탕" w:hAnsi="Courier New" w:cs="Courier New"/>
          <w:color w:val="363636"/>
          <w:kern w:val="0"/>
          <w:sz w:val="22"/>
          <w:bdr w:val="none" w:sz="0" w:space="0" w:color="auto" w:frame="1"/>
        </w:rPr>
        <w:t>sudo</w:t>
      </w:r>
      <w:proofErr w:type="spellEnd"/>
      <w:r w:rsidRPr="003B6FD6">
        <w:rPr>
          <w:rFonts w:ascii="Courier New" w:eastAsia="바탕" w:hAnsi="Courier New" w:cs="Courier New"/>
          <w:color w:val="363636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B6FD6">
        <w:rPr>
          <w:rFonts w:ascii="Courier New" w:eastAsia="바탕" w:hAnsi="Courier New" w:cs="Courier New"/>
          <w:color w:val="363636"/>
          <w:kern w:val="0"/>
          <w:sz w:val="22"/>
          <w:bdr w:val="none" w:sz="0" w:space="0" w:color="auto" w:frame="1"/>
        </w:rPr>
        <w:t>raspi-config</w:t>
      </w:r>
      <w:proofErr w:type="spellEnd"/>
      <w:r w:rsidRPr="003B6FD6">
        <w:rPr>
          <w:rFonts w:ascii="Courier New" w:eastAsia="바탕" w:hAnsi="Courier New" w:cs="Courier New"/>
          <w:color w:val="363636"/>
          <w:kern w:val="0"/>
          <w:sz w:val="22"/>
          <w:bdr w:val="none" w:sz="0" w:space="0" w:color="auto" w:frame="1"/>
        </w:rPr>
        <w:t>'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를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입력하면 아래와 같은 화면이 뜬다.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center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363636"/>
          <w:kern w:val="0"/>
          <w:sz w:val="22"/>
          <w:bdr w:val="none" w:sz="0" w:space="0" w:color="auto" w:frame="1"/>
        </w:rPr>
        <w:drawing>
          <wp:inline distT="0" distB="0" distL="0" distR="0">
            <wp:extent cx="5715000" cy="2857500"/>
            <wp:effectExtent l="19050" t="0" r="0" b="0"/>
            <wp:docPr id="6" name="그림 6" descr="http://cfile5.uf.tistory.com/image/2736133D5389D07506A3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5.uf.tistory.com/image/2736133D5389D07506A38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color w:val="363636"/>
          <w:kern w:val="0"/>
          <w:sz w:val="18"/>
          <w:szCs w:val="18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b/>
          <w:bCs/>
          <w:color w:val="363636"/>
          <w:kern w:val="0"/>
          <w:sz w:val="22"/>
        </w:rPr>
        <w:t xml:space="preserve">2-1. Expand </w:t>
      </w:r>
      <w:proofErr w:type="spellStart"/>
      <w:r w:rsidRPr="003B6FD6">
        <w:rPr>
          <w:rFonts w:ascii="돋움" w:eastAsia="돋움" w:hAnsi="돋움" w:cs="굴림" w:hint="eastAsia"/>
          <w:b/>
          <w:bCs/>
          <w:color w:val="363636"/>
          <w:kern w:val="0"/>
          <w:sz w:val="22"/>
        </w:rPr>
        <w:t>Filesystem</w:t>
      </w:r>
      <w:proofErr w:type="spellEnd"/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  이것은 SD카드의 모든 공간을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사용할수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있게 해주는 것이다. 아래 두 사진을 비교하면 위의 것은 확장하기 전이고 아래의 것은 확장한 후이다. 하는 것은 매우 쉽다. 1번에 커서를 위치 시키고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엔터만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누르면 끝!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※확장 후에 5배 이상 넓은 공간을 사용하게 되는 것을 확인 할 수 있는데 이것은 SD카드의 용량에 따라 다를 수 있다. 그리고 변경 사항은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재부팅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후에 확인 할 수 있다는 점도 참고.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center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363636"/>
          <w:kern w:val="0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5715000" cy="1504950"/>
            <wp:effectExtent l="19050" t="0" r="0" b="0"/>
            <wp:docPr id="7" name="그림 7" descr="http://cfile3.uf.tistory.com/image/255F09425389D81B2935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3.uf.tistory.com/image/255F09425389D81B2935D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center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363636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5715000" cy="1419225"/>
            <wp:effectExtent l="19050" t="0" r="0" b="0"/>
            <wp:docPr id="8" name="그림 8" descr="http://cfile28.uf.tistory.com/image/2469FD425389D843088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28.uf.tistory.com/image/2469FD425389D8430889B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b/>
          <w:bCs/>
          <w:color w:val="363636"/>
          <w:kern w:val="0"/>
          <w:sz w:val="22"/>
        </w:rPr>
        <w:t>2-2 Change User Password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  사용자 비밀번호를 바꾸는 부분인데 바꾸지 않아도 되지만 바꾸는 것이 보안상 더 나은 선택일 것이다. 처음 사용자 아이디는 'pi'이고 비밀번호는 'raspberry'이다. 2번에 커서를 놓고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엔터를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누르면 아래와 같은 창이 표시되고 새 비밀번호를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두번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입력하면 끝!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center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363636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5715000" cy="2857500"/>
            <wp:effectExtent l="19050" t="0" r="0" b="0"/>
            <wp:docPr id="9" name="그림 9" descr="http://cfile7.uf.tistory.com/image/260A603D5389D0763C0B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7.uf.tistory.com/image/260A603D5389D0763C0B8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color w:val="363636"/>
          <w:kern w:val="0"/>
          <w:sz w:val="18"/>
          <w:szCs w:val="18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b/>
          <w:bCs/>
          <w:color w:val="363636"/>
          <w:kern w:val="0"/>
          <w:sz w:val="22"/>
        </w:rPr>
        <w:t>2-3. Enable Boot to Desktop/Scratch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  부팅 옵션을 선택하는 부분이다. 마찬가지로 3번에 커서를 놓고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엔터를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누르면 아래와 같은 화면이 표시되면 세가지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옵션중에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선택해서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엔터를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누르면 끝! 1번은 Text Console 즉, DOS와 같은 환경으로 부팅이 된다. 2번은 Graphical Desktop, 즉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윈도우즈와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같은 환경으로 부팅이 된다. 마지막으로 3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lastRenderedPageBreak/>
        <w:t>번 Scratch라는 것은 아이들에게 쉽게 프로그래밍을 가르쳐 주는 프로그램 같은데 관심 있다면 해보시길.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※사용 목적에 따라 1,2,3번 중에 아무거나 선택해도 되지만 필자의 경우 기본적으로 사용하고자 하는 기능이 XBMC이므로 1번 Text Console을 선택하였다.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color w:val="363636"/>
          <w:kern w:val="0"/>
          <w:sz w:val="18"/>
          <w:szCs w:val="18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center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363636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5715000" cy="2857500"/>
            <wp:effectExtent l="19050" t="0" r="0" b="0"/>
            <wp:docPr id="10" name="그림 10" descr="http://cfile21.uf.tistory.com/image/2260553D5389D077218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21.uf.tistory.com/image/2260553D5389D0772188B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돋움" w:eastAsia="돋움" w:hAnsi="돋움" w:cs="굴림" w:hint="eastAsia"/>
          <w:color w:val="363636"/>
          <w:kern w:val="0"/>
          <w:sz w:val="18"/>
          <w:szCs w:val="18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  오버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클럭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등 다른 옵션들도 있지만 기본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세팅에는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크게 상관 없으므로 패스. 이제 기본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세팅이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다 되었으면 Graphical Desktop에 들어가보도록 하자.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raspi-config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창에서 오른쪽으로 커서를 이동시키면 Finish에 커서가 가고, 그때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엔터를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누르던지, ESC키를 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두번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누르면 창이 종료 되고 프롬프트 창이 나온다. 거기서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r w:rsidRPr="003B6FD6">
        <w:rPr>
          <w:rFonts w:ascii="Courier New" w:eastAsia="바탕" w:hAnsi="Courier New" w:cs="Courier New"/>
          <w:color w:val="363636"/>
          <w:kern w:val="0"/>
          <w:sz w:val="22"/>
          <w:bdr w:val="none" w:sz="0" w:space="0" w:color="auto" w:frame="1"/>
        </w:rPr>
        <w:t>'</w:t>
      </w:r>
      <w:proofErr w:type="spellStart"/>
      <w:r w:rsidRPr="003B6FD6">
        <w:rPr>
          <w:rFonts w:ascii="Courier New" w:eastAsia="바탕" w:hAnsi="Courier New" w:cs="Courier New"/>
          <w:color w:val="363636"/>
          <w:kern w:val="0"/>
          <w:sz w:val="22"/>
          <w:bdr w:val="none" w:sz="0" w:space="0" w:color="auto" w:frame="1"/>
        </w:rPr>
        <w:t>startx</w:t>
      </w:r>
      <w:proofErr w:type="spellEnd"/>
      <w:r w:rsidRPr="003B6FD6">
        <w:rPr>
          <w:rFonts w:ascii="Courier New" w:eastAsia="바탕" w:hAnsi="Courier New" w:cs="Courier New"/>
          <w:color w:val="363636"/>
          <w:kern w:val="0"/>
          <w:sz w:val="22"/>
          <w:bdr w:val="none" w:sz="0" w:space="0" w:color="auto" w:frame="1"/>
        </w:rPr>
        <w:t>'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를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 xml:space="preserve"> 입력하면 아래와 같은 Graphical Desktop이 표시된다.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center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363636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5715000" cy="2857500"/>
            <wp:effectExtent l="19050" t="0" r="0" b="0"/>
            <wp:docPr id="11" name="그림 11" descr="http://cfile22.uf.tistory.com/image/247EF5455389D07717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22.uf.tistory.com/image/247EF5455389D07717E06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 </w:t>
      </w:r>
    </w:p>
    <w:p w:rsidR="003B6FD6" w:rsidRPr="003B6FD6" w:rsidRDefault="003B6FD6" w:rsidP="003B6FD6">
      <w:pPr>
        <w:widowControl/>
        <w:shd w:val="clear" w:color="auto" w:fill="FFFFFF"/>
        <w:autoSpaceDE/>
        <w:autoSpaceDN/>
        <w:spacing w:beforeAutospacing="1" w:afterAutospacing="1"/>
        <w:jc w:val="left"/>
        <w:rPr>
          <w:rFonts w:ascii="돋움" w:eastAsia="돋움" w:hAnsi="돋움" w:cs="굴림" w:hint="eastAsia"/>
          <w:color w:val="363636"/>
          <w:kern w:val="0"/>
          <w:sz w:val="18"/>
          <w:szCs w:val="18"/>
        </w:rPr>
      </w:pP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  다음 포스트에서는 SSH를 통한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proofErr w:type="spellStart"/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라즈베리파이</w:t>
      </w:r>
      <w:proofErr w:type="spellEnd"/>
      <w:r w:rsidRPr="003B6FD6">
        <w:rPr>
          <w:rFonts w:ascii="바탕" w:eastAsia="바탕" w:hAnsi="바탕" w:cs="굴림" w:hint="eastAsia"/>
          <w:color w:val="363636"/>
          <w:kern w:val="0"/>
          <w:sz w:val="22"/>
        </w:rPr>
        <w:t> </w:t>
      </w:r>
      <w:r w:rsidRPr="003B6FD6">
        <w:rPr>
          <w:rFonts w:ascii="바탕" w:eastAsia="바탕" w:hAnsi="바탕" w:cs="굴림" w:hint="eastAsia"/>
          <w:color w:val="363636"/>
          <w:kern w:val="0"/>
          <w:sz w:val="22"/>
          <w:bdr w:val="none" w:sz="0" w:space="0" w:color="auto" w:frame="1"/>
        </w:rPr>
        <w:t>접속에 대해서 알아보도록 하겠다.</w:t>
      </w:r>
    </w:p>
    <w:p w:rsidR="00000000" w:rsidRPr="003B6FD6" w:rsidRDefault="003B6FD6"/>
    <w:sectPr w:rsidR="00000000" w:rsidRPr="003B6FD6" w:rsidSect="003B6FD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FD6" w:rsidRDefault="003B6FD6" w:rsidP="003B6FD6">
      <w:r>
        <w:separator/>
      </w:r>
    </w:p>
  </w:endnote>
  <w:endnote w:type="continuationSeparator" w:id="1">
    <w:p w:rsidR="003B6FD6" w:rsidRDefault="003B6FD6" w:rsidP="003B6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FD6" w:rsidRDefault="003B6FD6" w:rsidP="003B6FD6">
      <w:r>
        <w:separator/>
      </w:r>
    </w:p>
  </w:footnote>
  <w:footnote w:type="continuationSeparator" w:id="1">
    <w:p w:rsidR="003B6FD6" w:rsidRDefault="003B6FD6" w:rsidP="003B6F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FD6"/>
    <w:rsid w:val="003B6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3B6FD6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6F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B6FD6"/>
  </w:style>
  <w:style w:type="paragraph" w:styleId="a4">
    <w:name w:val="footer"/>
    <w:basedOn w:val="a"/>
    <w:link w:val="Char0"/>
    <w:uiPriority w:val="99"/>
    <w:semiHidden/>
    <w:unhideWhenUsed/>
    <w:rsid w:val="003B6F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B6FD6"/>
  </w:style>
  <w:style w:type="character" w:customStyle="1" w:styleId="2Char">
    <w:name w:val="제목 2 Char"/>
    <w:basedOn w:val="a0"/>
    <w:link w:val="2"/>
    <w:uiPriority w:val="9"/>
    <w:rsid w:val="003B6FD6"/>
    <w:rPr>
      <w:rFonts w:ascii="굴림" w:eastAsia="굴림" w:hAnsi="굴림" w:cs="굴림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3B6FD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B6FD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6FD6"/>
  </w:style>
  <w:style w:type="character" w:styleId="a7">
    <w:name w:val="Strong"/>
    <w:basedOn w:val="a0"/>
    <w:uiPriority w:val="22"/>
    <w:qFormat/>
    <w:rsid w:val="003B6FD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B6F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B6F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5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2075">
                  <w:marLeft w:val="165"/>
                  <w:marRight w:val="165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654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ghyunkim816.blogspot.kr/2014/01/raspbian-wheezy-sd-card.html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hyperlink" Target="http://echo.tistory.com/34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://echo.tistory.com/category/Raspberry%20Pi/%EB%9D%BC%EC%A6%88%EB%B2%A0%EB%A6%AC%ED%8C%8C%EC%9D%B4%20%EA%B8%B0%EC%B4%88" TargetMode="External"/><Relationship Id="rId11" Type="http://schemas.openxmlformats.org/officeDocument/2006/relationships/hyperlink" Target="http://sourceforge.net/projects/win32diskimager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hyperlink" Target="http://www.raspberrypi.org/downloads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2</cp:revision>
  <dcterms:created xsi:type="dcterms:W3CDTF">2015-02-15T02:32:00Z</dcterms:created>
  <dcterms:modified xsi:type="dcterms:W3CDTF">2015-02-15T02:34:00Z</dcterms:modified>
</cp:coreProperties>
</file>