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C40" w:rsidRDefault="008E6C40">
      <w:pPr>
        <w:rPr>
          <w:rFonts w:hint="eastAsia"/>
        </w:rPr>
      </w:pPr>
      <w:hyperlink r:id="rId6" w:history="1">
        <w:r w:rsidRPr="006E475A">
          <w:rPr>
            <w:rStyle w:val="a5"/>
          </w:rPr>
          <w:t>http://cafe.daum.net/_c21_/bbs_search_read?grpid=TDTY&amp;fldid=D1cB&amp;datanum=28</w:t>
        </w:r>
      </w:hyperlink>
    </w:p>
    <w:p w:rsidR="008E6C40" w:rsidRDefault="008E6C40" w:rsidP="008E6C40">
      <w:pPr>
        <w:shd w:val="clear" w:color="auto" w:fill="FFFFFF"/>
        <w:rPr>
          <w:color w:val="333333"/>
          <w:sz w:val="13"/>
          <w:szCs w:val="13"/>
        </w:rPr>
      </w:pPr>
      <w:r>
        <w:rPr>
          <w:rStyle w:val="b"/>
          <w:rFonts w:hint="eastAsia"/>
          <w:b/>
          <w:bCs/>
          <w:color w:val="FF0000"/>
          <w:spacing w:val="-11"/>
        </w:rPr>
        <w:t>멀티테스터로 LED 극성 구별하기</w:t>
      </w:r>
      <w:r>
        <w:rPr>
          <w:rStyle w:val="bar2"/>
          <w:rFonts w:hint="eastAsia"/>
          <w:color w:val="E9E9E9"/>
          <w:sz w:val="13"/>
          <w:szCs w:val="13"/>
        </w:rPr>
        <w:t>|</w:t>
      </w:r>
      <w:r>
        <w:rPr>
          <w:rStyle w:val="apple-converted-space"/>
          <w:rFonts w:hint="eastAsia"/>
          <w:color w:val="333333"/>
          <w:sz w:val="13"/>
          <w:szCs w:val="13"/>
        </w:rPr>
        <w:t> </w:t>
      </w:r>
      <w:hyperlink r:id="rId7" w:history="1">
        <w:r>
          <w:rPr>
            <w:rStyle w:val="a5"/>
            <w:rFonts w:hint="eastAsia"/>
            <w:color w:val="999999"/>
            <w:sz w:val="13"/>
            <w:szCs w:val="13"/>
          </w:rPr>
          <w:t>™튜 닝 정 보</w:t>
        </w:r>
      </w:hyperlink>
    </w:p>
    <w:p w:rsidR="008E6C40" w:rsidRDefault="008E6C40" w:rsidP="008E6C40">
      <w:pPr>
        <w:shd w:val="clear" w:color="auto" w:fill="FFFFFF"/>
        <w:wordWrap/>
        <w:spacing w:line="206" w:lineRule="atLeast"/>
        <w:rPr>
          <w:rFonts w:hint="eastAsia"/>
          <w:color w:val="333333"/>
          <w:sz w:val="13"/>
          <w:szCs w:val="13"/>
        </w:rPr>
      </w:pPr>
      <w:hyperlink r:id="rId8" w:history="1">
        <w:r>
          <w:rPr>
            <w:rStyle w:val="a5"/>
            <w:rFonts w:ascii="돋움" w:eastAsia="돋움" w:hAnsi="돋움" w:hint="eastAsia"/>
            <w:color w:val="388A8F"/>
            <w:spacing w:val="-11"/>
            <w:sz w:val="12"/>
            <w:szCs w:val="12"/>
          </w:rPr>
          <w:t>초록물고기</w:t>
        </w:r>
      </w:hyperlink>
      <w:r>
        <w:rPr>
          <w:rStyle w:val="bar2"/>
          <w:rFonts w:hint="eastAsia"/>
          <w:color w:val="E9E9E9"/>
          <w:sz w:val="13"/>
          <w:szCs w:val="13"/>
        </w:rPr>
        <w:t>|</w:t>
      </w:r>
      <w:r>
        <w:rPr>
          <w:rStyle w:val="p11"/>
          <w:rFonts w:ascii="돋움" w:eastAsia="돋움" w:hAnsi="돋움" w:hint="eastAsia"/>
          <w:color w:val="333333"/>
          <w:spacing w:val="-11"/>
          <w:sz w:val="12"/>
          <w:szCs w:val="12"/>
        </w:rPr>
        <w:t>조회 300</w:t>
      </w:r>
      <w:r>
        <w:rPr>
          <w:rStyle w:val="bar2"/>
          <w:rFonts w:hint="eastAsia"/>
          <w:color w:val="E9E9E9"/>
          <w:sz w:val="13"/>
          <w:szCs w:val="13"/>
        </w:rPr>
        <w:t>|</w:t>
      </w:r>
      <w:r>
        <w:rPr>
          <w:rStyle w:val="p11"/>
          <w:rFonts w:ascii="돋움" w:eastAsia="돋움" w:hAnsi="돋움" w:hint="eastAsia"/>
          <w:color w:val="333333"/>
          <w:spacing w:val="-11"/>
          <w:sz w:val="12"/>
          <w:szCs w:val="12"/>
        </w:rPr>
        <w:t>추천 0</w:t>
      </w:r>
      <w:r>
        <w:rPr>
          <w:rStyle w:val="bar2"/>
          <w:rFonts w:hint="eastAsia"/>
          <w:color w:val="E9E9E9"/>
          <w:sz w:val="13"/>
          <w:szCs w:val="13"/>
        </w:rPr>
        <w:t>|</w:t>
      </w:r>
      <w:r>
        <w:rPr>
          <w:rStyle w:val="p11"/>
          <w:rFonts w:ascii="돋움" w:eastAsia="돋움" w:hAnsi="돋움" w:hint="eastAsia"/>
          <w:color w:val="333333"/>
          <w:sz w:val="12"/>
          <w:szCs w:val="12"/>
        </w:rPr>
        <w:t>2003.03.11. 07:52</w:t>
      </w:r>
    </w:p>
    <w:tbl>
      <w:tblPr>
        <w:tblW w:w="109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07"/>
      </w:tblGrid>
      <w:tr w:rsidR="008E6C40" w:rsidTr="008E6C4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6C40" w:rsidRDefault="008E6C40">
            <w:pPr>
              <w:rPr>
                <w:rFonts w:ascii="굴림" w:eastAsia="굴림" w:hAnsi="굴림" w:cs="굴림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1.이번 테스트에 사용될 태광 멀티 테스터 TM-504TRN입니다.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3807460" cy="5608955"/>
                  <wp:effectExtent l="19050" t="0" r="2540" b="0"/>
                  <wp:docPr id="1" name="그림 1" descr="http://tuning.elepia.co.kr/info/tester/tester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uning.elepia.co.kr/info/tester/tester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5608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br/>
              <w:t>2.LED 테스트를 위하여 레인지 전환 손잡이(스위치)를 X1 저항(Ω)값에 놓습니다.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3807460" cy="2859405"/>
                  <wp:effectExtent l="19050" t="0" r="2540" b="0"/>
                  <wp:docPr id="2" name="그림 2" descr="http://tuning.elepia.co.kr/info/tester/tester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tuning.elepia.co.kr/info/tester/tester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85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hint="eastAsia"/>
                <w:sz w:val="13"/>
                <w:szCs w:val="13"/>
              </w:rPr>
              <w:t> 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lastRenderedPageBreak/>
              <w:t>3.흑색 측정단자 -COM에 흑색 테스트 리드봉을 꽂습니다.</w:t>
            </w:r>
            <w:r>
              <w:rPr>
                <w:rFonts w:hint="eastAsia"/>
                <w:sz w:val="13"/>
                <w:szCs w:val="13"/>
              </w:rPr>
              <w:br/>
              <w:t> 저항값에 논 상태이므로 이곳에서 (+)전원이 나옵니다.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3807460" cy="2859405"/>
                  <wp:effectExtent l="19050" t="0" r="2540" b="0"/>
                  <wp:docPr id="3" name="그림 3" descr="http://tuning.elepia.co.kr/info/tester/tester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tuning.elepia.co.kr/info/tester/tester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85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br/>
              <w:t>4.적색 측정단자에 적색 테스트 리드봉을 꽂습니다.</w:t>
            </w:r>
            <w:r>
              <w:rPr>
                <w:rFonts w:hint="eastAsia"/>
                <w:sz w:val="13"/>
                <w:szCs w:val="13"/>
              </w:rPr>
              <w:br/>
              <w:t> 저항값에 논 상태이므로 이곳이 (-)전원 상태입니다.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3807460" cy="2859405"/>
                  <wp:effectExtent l="19050" t="0" r="2540" b="0"/>
                  <wp:docPr id="4" name="그림 4" descr="http://tuning.elepia.co.kr/info/tester/tester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uning.elepia.co.kr/info/tester/tester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85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hint="eastAsia"/>
                <w:sz w:val="13"/>
                <w:szCs w:val="13"/>
              </w:rPr>
              <w:t> 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br/>
              <w:t>5.테스트할 3파이 LED입니다. 긴쪽이 (+), 짧은쪽이 (-) 입니다.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3807460" cy="2859405"/>
                  <wp:effectExtent l="19050" t="0" r="2540" b="0"/>
                  <wp:docPr id="5" name="그림 5" descr="http://tuning.elepia.co.kr/info/tester/tester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tuning.elepia.co.kr/info/tester/tester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85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hint="eastAsia"/>
                <w:sz w:val="13"/>
                <w:szCs w:val="13"/>
              </w:rPr>
              <w:t> 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lastRenderedPageBreak/>
              <w:br/>
              <w:t>6.(+)가 나오는 흑색 리드 단자 LED 긴쪽을 물립니다.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3807460" cy="2859405"/>
                  <wp:effectExtent l="19050" t="0" r="2540" b="0"/>
                  <wp:docPr id="6" name="그림 6" descr="http://tuning.elepia.co.kr/info/tester/tester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tuning.elepia.co.kr/info/tester/tester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85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hint="eastAsia"/>
                <w:sz w:val="13"/>
                <w:szCs w:val="13"/>
              </w:rPr>
              <w:t> 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br/>
              <w:t>7.반대편에는 적색 리드 단자를 물립니다.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3807460" cy="2859405"/>
                  <wp:effectExtent l="19050" t="0" r="2540" b="0"/>
                  <wp:docPr id="7" name="그림 7" descr="http://tuning.elepia.co.kr/info/tester/tester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tuning.elepia.co.kr/info/tester/tester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85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hint="eastAsia"/>
                <w:sz w:val="13"/>
                <w:szCs w:val="13"/>
              </w:rPr>
              <w:t> 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br/>
              <w:t>8.자 발광하네요.^^ 3파이 Blue입니다.</w:t>
            </w:r>
            <w:r>
              <w:rPr>
                <w:rStyle w:val="apple-converted-space"/>
                <w:rFonts w:hint="eastAsia"/>
                <w:sz w:val="13"/>
                <w:szCs w:val="13"/>
              </w:rPr>
              <w:t> </w:t>
            </w:r>
            <w:r>
              <w:rPr>
                <w:rFonts w:hint="eastAsia"/>
                <w:sz w:val="13"/>
                <w:szCs w:val="13"/>
              </w:rPr>
              <w:br/>
              <w:t>  LED의 긴쪽이 (+), 짧은쪽이 (-)로 확인 되었습니다.^^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3807460" cy="2859405"/>
                  <wp:effectExtent l="19050" t="0" r="2540" b="0"/>
                  <wp:docPr id="8" name="그림 8" descr="http://tuning.elepia.co.kr/info/tester/tester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tuning.elepia.co.kr/info/tester/tester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85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lastRenderedPageBreak/>
              <w:br/>
              <w:t>9.이번에 테스트할 칩 LED입니다.초점이 잘 안잡혔네요..(ㅜㅜ)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3807460" cy="2859405"/>
                  <wp:effectExtent l="19050" t="0" r="2540" b="0"/>
                  <wp:docPr id="9" name="그림 9" descr="http://tuning.elepia.co.kr/info/tester/tester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tuning.elepia.co.kr/info/tester/tester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85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hint="eastAsia"/>
                <w:sz w:val="13"/>
                <w:szCs w:val="13"/>
              </w:rPr>
              <w:t> 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br/>
              <w:t>10.뒤쪽을 보시면 ┣ 모양이 있습니다.</w:t>
            </w:r>
            <w:r>
              <w:rPr>
                <w:rFonts w:hint="eastAsia"/>
                <w:sz w:val="13"/>
                <w:szCs w:val="13"/>
              </w:rPr>
              <w:br/>
              <w:t>   대부분 칩LED의 극성이 (+) ┣ (-) 입니다.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sz w:val="13"/>
                <w:szCs w:val="13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alt="" style="width:23.75pt;height:23.75pt"/>
              </w:pict>
            </w:r>
            <w:r>
              <w:rPr>
                <w:rStyle w:val="apple-converted-space"/>
                <w:rFonts w:hint="eastAsia"/>
                <w:sz w:val="13"/>
                <w:szCs w:val="13"/>
              </w:rPr>
              <w:t> 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br/>
              <w:t>11.Red 칩 LED 이네요.^^</w:t>
            </w:r>
            <w:r>
              <w:rPr>
                <w:rFonts w:hint="eastAsia"/>
                <w:sz w:val="13"/>
                <w:szCs w:val="13"/>
              </w:rPr>
              <w:br/>
              <w:t>   흑색 리드봉을 접지한 쪽이 (+) 적색 리드봉을 접지한 쪽이 (-) 입니다.^^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noProof/>
                <w:sz w:val="13"/>
                <w:szCs w:val="13"/>
              </w:rPr>
              <w:drawing>
                <wp:inline distT="0" distB="0" distL="0" distR="0">
                  <wp:extent cx="3807460" cy="2859405"/>
                  <wp:effectExtent l="19050" t="0" r="2540" b="0"/>
                  <wp:docPr id="11" name="그림 11" descr="http://tuning.elepia.co.kr/info/tester/tester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tuning.elepia.co.kr/info/tester/tester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07460" cy="285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hint="eastAsia"/>
                <w:sz w:val="13"/>
                <w:szCs w:val="13"/>
              </w:rPr>
              <w:t> </w:t>
            </w:r>
            <w:r>
              <w:rPr>
                <w:rFonts w:hint="eastAsia"/>
                <w:sz w:val="13"/>
                <w:szCs w:val="13"/>
              </w:rPr>
              <w:br/>
            </w:r>
            <w:r>
              <w:rPr>
                <w:rFonts w:hint="eastAsia"/>
                <w:sz w:val="13"/>
                <w:szCs w:val="13"/>
              </w:rPr>
              <w:br/>
              <w:t>측정 전압은 3V입니다.</w:t>
            </w:r>
            <w:r>
              <w:rPr>
                <w:rFonts w:hint="eastAsia"/>
                <w:sz w:val="13"/>
                <w:szCs w:val="13"/>
              </w:rPr>
              <w:br/>
              <w:t>핸드폰 배터리 뒤쪽에는 절대 테스트 하지 마세요.</w:t>
            </w:r>
            <w:r>
              <w:rPr>
                <w:rFonts w:hint="eastAsia"/>
                <w:sz w:val="13"/>
                <w:szCs w:val="13"/>
              </w:rPr>
              <w:br/>
              <w:t>3.7V로 전압이 큽니다. LED가 터실수도 있으니 주의 하세요.</w:t>
            </w:r>
          </w:p>
        </w:tc>
      </w:tr>
    </w:tbl>
    <w:p w:rsidR="008E6C40" w:rsidRDefault="008E6C40"/>
    <w:sectPr w:rsidR="008E6C40" w:rsidSect="008E6C40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6C40" w:rsidRDefault="008E6C40" w:rsidP="008E6C40">
      <w:r>
        <w:separator/>
      </w:r>
    </w:p>
  </w:endnote>
  <w:endnote w:type="continuationSeparator" w:id="1">
    <w:p w:rsidR="008E6C40" w:rsidRDefault="008E6C40" w:rsidP="008E6C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6C40" w:rsidRDefault="008E6C40" w:rsidP="008E6C40">
      <w:r>
        <w:separator/>
      </w:r>
    </w:p>
  </w:footnote>
  <w:footnote w:type="continuationSeparator" w:id="1">
    <w:p w:rsidR="008E6C40" w:rsidRDefault="008E6C40" w:rsidP="008E6C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6C40"/>
    <w:rsid w:val="003C7BED"/>
    <w:rsid w:val="008E6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6C4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8E6C40"/>
  </w:style>
  <w:style w:type="paragraph" w:styleId="a4">
    <w:name w:val="footer"/>
    <w:basedOn w:val="a"/>
    <w:link w:val="Char0"/>
    <w:uiPriority w:val="99"/>
    <w:semiHidden/>
    <w:unhideWhenUsed/>
    <w:rsid w:val="008E6C4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8E6C40"/>
  </w:style>
  <w:style w:type="character" w:styleId="a5">
    <w:name w:val="Hyperlink"/>
    <w:basedOn w:val="a0"/>
    <w:uiPriority w:val="99"/>
    <w:unhideWhenUsed/>
    <w:rsid w:val="008E6C40"/>
    <w:rPr>
      <w:color w:val="0000FF" w:themeColor="hyperlink"/>
      <w:u w:val="single"/>
    </w:rPr>
  </w:style>
  <w:style w:type="character" w:customStyle="1" w:styleId="b">
    <w:name w:val="b"/>
    <w:basedOn w:val="a0"/>
    <w:rsid w:val="008E6C40"/>
  </w:style>
  <w:style w:type="character" w:customStyle="1" w:styleId="bar2">
    <w:name w:val="bar2"/>
    <w:basedOn w:val="a0"/>
    <w:rsid w:val="008E6C40"/>
  </w:style>
  <w:style w:type="character" w:customStyle="1" w:styleId="apple-converted-space">
    <w:name w:val="apple-converted-space"/>
    <w:basedOn w:val="a0"/>
    <w:rsid w:val="008E6C40"/>
  </w:style>
  <w:style w:type="character" w:customStyle="1" w:styleId="p11">
    <w:name w:val="p11"/>
    <w:basedOn w:val="a0"/>
    <w:rsid w:val="008E6C40"/>
  </w:style>
  <w:style w:type="paragraph" w:styleId="a6">
    <w:name w:val="Balloon Text"/>
    <w:basedOn w:val="a"/>
    <w:link w:val="Char1"/>
    <w:uiPriority w:val="99"/>
    <w:semiHidden/>
    <w:unhideWhenUsed/>
    <w:rsid w:val="008E6C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8E6C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35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7899">
          <w:marLeft w:val="0"/>
          <w:marRight w:val="0"/>
          <w:marTop w:val="75"/>
          <w:marBottom w:val="0"/>
          <w:divBdr>
            <w:top w:val="single" w:sz="4" w:space="0" w:color="D5D5D5"/>
            <w:left w:val="none" w:sz="0" w:space="0" w:color="D5D5D5"/>
            <w:bottom w:val="dashed" w:sz="4" w:space="0" w:color="D5D5D5"/>
            <w:right w:val="none" w:sz="0" w:space="0" w:color="D5D5D5"/>
          </w:divBdr>
          <w:divsChild>
            <w:div w:id="16723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23170">
          <w:marLeft w:val="0"/>
          <w:marRight w:val="0"/>
          <w:marTop w:val="0"/>
          <w:marBottom w:val="2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.daum.net/_c21_/bbs_search_read?grpid=TDTY&amp;fldid=D1cB&amp;datanum=28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hyperlink" Target="http://cafe.daum.net/_c21_/bbs_list?grpid=TDTY&amp;mgrpid=&amp;fldid=D1cB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cafe.daum.net/_c21_/bbs_search_read?grpid=TDTY&amp;fldid=D1cB&amp;datanum=28" TargetMode="Externa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2</cp:revision>
  <dcterms:created xsi:type="dcterms:W3CDTF">2015-12-02T13:25:00Z</dcterms:created>
  <dcterms:modified xsi:type="dcterms:W3CDTF">2015-12-02T15:05:00Z</dcterms:modified>
</cp:coreProperties>
</file>