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209" w:rsidRDefault="00753209" w:rsidP="00753209">
      <w:pPr>
        <w:widowControl/>
        <w:shd w:val="clear" w:color="auto" w:fill="F1F1F1"/>
        <w:wordWrap/>
        <w:autoSpaceDE/>
        <w:autoSpaceDN/>
        <w:spacing w:before="272" w:after="72" w:line="489" w:lineRule="atLeast"/>
        <w:jc w:val="left"/>
        <w:outlineLvl w:val="0"/>
        <w:rPr>
          <w:rFonts w:ascii="Helvetica" w:eastAsia="굴림" w:hAnsi="Helvetica" w:cs="Helvetica"/>
          <w:color w:val="444444"/>
          <w:kern w:val="36"/>
          <w:sz w:val="49"/>
          <w:szCs w:val="49"/>
        </w:rPr>
      </w:pPr>
      <w:r w:rsidRPr="00753209">
        <w:rPr>
          <w:rFonts w:ascii="Helvetica" w:eastAsia="굴림" w:hAnsi="Helvetica" w:cs="Helvetica"/>
          <w:color w:val="444444"/>
          <w:kern w:val="36"/>
          <w:sz w:val="49"/>
          <w:szCs w:val="49"/>
        </w:rPr>
        <w:t>Documentation</w:t>
      </w:r>
    </w:p>
    <w:p w:rsidR="00753209" w:rsidRPr="00753209" w:rsidRDefault="000D6100" w:rsidP="00753209">
      <w:pPr>
        <w:widowControl/>
        <w:shd w:val="clear" w:color="auto" w:fill="F1F1F1"/>
        <w:wordWrap/>
        <w:autoSpaceDE/>
        <w:autoSpaceDN/>
        <w:spacing w:before="272" w:after="72" w:line="489" w:lineRule="atLeast"/>
        <w:jc w:val="left"/>
        <w:outlineLvl w:val="0"/>
        <w:rPr>
          <w:rFonts w:ascii="Helvetica" w:eastAsia="굴림" w:hAnsi="Helvetica" w:cs="Helvetica"/>
          <w:color w:val="444444"/>
          <w:kern w:val="36"/>
          <w:sz w:val="49"/>
          <w:szCs w:val="49"/>
        </w:rPr>
      </w:pPr>
      <w:hyperlink r:id="rId8" w:anchor="frame-motion" w:history="1">
        <w:r w:rsidR="00753209">
          <w:rPr>
            <w:rStyle w:val="a5"/>
          </w:rPr>
          <w:t>https://developer.leapmotion.com/documentation/Languages/Java/Guides/Leap_Overview.html#frame-motion</w:t>
        </w:r>
      </w:hyperlink>
    </w:p>
    <w:p w:rsidR="00505432" w:rsidRDefault="000D6100" w:rsidP="00505432">
      <w:pPr>
        <w:shd w:val="clear" w:color="auto" w:fill="F1F1F1"/>
        <w:spacing w:line="326" w:lineRule="atLeast"/>
        <w:rPr>
          <w:rFonts w:ascii="Helvetica" w:hAnsi="Helvetica" w:cs="Helvetica"/>
          <w:color w:val="444444"/>
          <w:sz w:val="30"/>
          <w:szCs w:val="30"/>
        </w:rPr>
      </w:pPr>
      <w:hyperlink r:id="rId9" w:history="1">
        <w:r w:rsidR="00753209" w:rsidRPr="00753209">
          <w:rPr>
            <w:rFonts w:ascii="Helvetica" w:eastAsia="굴림" w:hAnsi="Helvetica" w:cs="Helvetica"/>
            <w:color w:val="FFFFFF"/>
            <w:kern w:val="0"/>
            <w:sz w:val="22"/>
            <w:u w:val="single"/>
          </w:rPr>
          <w:t>Download SDK</w:t>
        </w:r>
      </w:hyperlink>
      <w:r w:rsidR="00505432">
        <w:rPr>
          <w:rFonts w:ascii="Helvetica" w:hAnsi="Helvetica" w:cs="Helvetica"/>
          <w:color w:val="444444"/>
          <w:sz w:val="30"/>
          <w:szCs w:val="30"/>
        </w:rPr>
        <w:t>Class List</w:t>
      </w:r>
    </w:p>
    <w:p w:rsidR="00505432" w:rsidRDefault="00505432" w:rsidP="00505432">
      <w:pPr>
        <w:shd w:val="clear" w:color="auto" w:fill="F1F1F1"/>
        <w:spacing w:line="245" w:lineRule="atLeast"/>
        <w:rPr>
          <w:rFonts w:ascii="Helvetica" w:hAnsi="Helvetica" w:cs="Helvetica"/>
          <w:color w:val="555555"/>
          <w:szCs w:val="20"/>
        </w:rPr>
      </w:pPr>
      <w:r>
        <w:rPr>
          <w:rFonts w:ascii="Helvetica" w:hAnsi="Helvetica" w:cs="Helvetica"/>
          <w:color w:val="555555"/>
          <w:szCs w:val="20"/>
        </w:rPr>
        <w:t>Here are the classes, structs, unions and interfaces with brief descriptions:</w:t>
      </w:r>
    </w:p>
    <w:p w:rsidR="00505432" w:rsidRDefault="00505432" w:rsidP="00505432">
      <w:pPr>
        <w:shd w:val="clear" w:color="auto" w:fill="F1F1F1"/>
        <w:spacing w:line="245" w:lineRule="atLeast"/>
        <w:jc w:val="right"/>
        <w:rPr>
          <w:rFonts w:ascii="Helvetica" w:hAnsi="Helvetica" w:cs="Helvetica"/>
          <w:color w:val="555555"/>
          <w:sz w:val="18"/>
          <w:szCs w:val="18"/>
        </w:rPr>
      </w:pPr>
      <w:r>
        <w:rPr>
          <w:rFonts w:ascii="Helvetica" w:hAnsi="Helvetica" w:cs="Helvetica"/>
          <w:color w:val="555555"/>
          <w:sz w:val="18"/>
          <w:szCs w:val="18"/>
        </w:rPr>
        <w:t>[detail level</w:t>
      </w:r>
      <w:r>
        <w:rPr>
          <w:rStyle w:val="apple-converted-space"/>
          <w:rFonts w:ascii="Helvetica" w:hAnsi="Helvetica" w:cs="Helvetica"/>
          <w:color w:val="555555"/>
          <w:sz w:val="18"/>
          <w:szCs w:val="18"/>
        </w:rPr>
        <w:t> </w:t>
      </w:r>
      <w:r>
        <w:rPr>
          <w:rFonts w:ascii="Helvetica" w:hAnsi="Helvetica" w:cs="Helvetica"/>
          <w:color w:val="3D578C"/>
          <w:sz w:val="18"/>
          <w:szCs w:val="18"/>
        </w:rPr>
        <w:t>12345</w:t>
      </w:r>
      <w:r>
        <w:rPr>
          <w:rFonts w:ascii="Helvetica" w:hAnsi="Helvetica" w:cs="Helvetica"/>
          <w:color w:val="555555"/>
          <w:sz w:val="18"/>
          <w:szCs w:val="18"/>
        </w:rPr>
        <w:t>]</w:t>
      </w:r>
    </w:p>
    <w:tbl>
      <w:tblPr>
        <w:tblW w:w="0" w:type="auto"/>
        <w:tblCellMar>
          <w:top w:w="15" w:type="dxa"/>
          <w:left w:w="15" w:type="dxa"/>
          <w:bottom w:w="15" w:type="dxa"/>
          <w:right w:w="15" w:type="dxa"/>
        </w:tblCellMar>
        <w:tblLook w:val="04A0"/>
      </w:tblPr>
      <w:tblGrid>
        <w:gridCol w:w="2971"/>
        <w:gridCol w:w="7577"/>
      </w:tblGrid>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19050" t="0" r="0" b="0"/>
                  <wp:docPr id="163" name="arr_0_"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_0_" descr="\"/>
                          <pic:cNvPicPr>
                            <a:picLocks noChangeAspect="1" noChangeArrowheads="1"/>
                          </pic:cNvPicPr>
                        </pic:nvPicPr>
                        <pic:blipFill>
                          <a:blip r:embed="rId10"/>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62" name="그림 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
                          <pic:cNvPicPr>
                            <a:picLocks noChangeAspect="1" noChangeArrowheads="1"/>
                          </pic:cNvPicPr>
                        </pic:nvPicPr>
                        <pic:blipFill>
                          <a:blip r:embed="rId11"/>
                          <a:srcRect/>
                          <a:stretch>
                            <a:fillRect/>
                          </a:stretch>
                        </pic:blipFill>
                        <pic:spPr bwMode="auto">
                          <a:xfrm>
                            <a:off x="0" y="0"/>
                            <a:ext cx="224155" cy="207010"/>
                          </a:xfrm>
                          <a:prstGeom prst="rect">
                            <a:avLst/>
                          </a:prstGeom>
                          <a:noFill/>
                          <a:ln w="9525">
                            <a:noFill/>
                            <a:miter lim="800000"/>
                            <a:headEnd/>
                            <a:tailEnd/>
                          </a:ln>
                        </pic:spPr>
                      </pic:pic>
                    </a:graphicData>
                  </a:graphic>
                </wp:inline>
              </w:drawing>
            </w:r>
            <w:r>
              <w:rPr>
                <w:b/>
                <w:bCs/>
                <w:sz w:val="18"/>
                <w:szCs w:val="18"/>
              </w:rPr>
              <w:t>com</w:t>
            </w:r>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61" name="그림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19050" t="0" r="0" b="0"/>
                  <wp:docPr id="160" name="arr_0_0_"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_0_0_" descr="\"/>
                          <pic:cNvPicPr>
                            <a:picLocks noChangeAspect="1" noChangeArrowheads="1"/>
                          </pic:cNvPicPr>
                        </pic:nvPicPr>
                        <pic:blipFill>
                          <a:blip r:embed="rId10"/>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59" name="그림 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
                          <pic:cNvPicPr>
                            <a:picLocks noChangeAspect="1" noChangeArrowheads="1"/>
                          </pic:cNvPicPr>
                        </pic:nvPicPr>
                        <pic:blipFill>
                          <a:blip r:embed="rId11"/>
                          <a:srcRect/>
                          <a:stretch>
                            <a:fillRect/>
                          </a:stretch>
                        </pic:blipFill>
                        <pic:spPr bwMode="auto">
                          <a:xfrm>
                            <a:off x="0" y="0"/>
                            <a:ext cx="224155" cy="207010"/>
                          </a:xfrm>
                          <a:prstGeom prst="rect">
                            <a:avLst/>
                          </a:prstGeom>
                          <a:noFill/>
                          <a:ln w="9525">
                            <a:noFill/>
                            <a:miter lim="800000"/>
                            <a:headEnd/>
                            <a:tailEnd/>
                          </a:ln>
                        </pic:spPr>
                      </pic:pic>
                    </a:graphicData>
                  </a:graphic>
                </wp:inline>
              </w:drawing>
            </w:r>
            <w:r>
              <w:rPr>
                <w:b/>
                <w:bCs/>
                <w:sz w:val="18"/>
                <w:szCs w:val="18"/>
              </w:rPr>
              <w:t>leapmotion</w:t>
            </w:r>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58" name="그림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57" name="그림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19050" t="0" r="0" b="0"/>
                  <wp:docPr id="10" name="arr_0_0_0_"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_0_0_0_" descr="\"/>
                          <pic:cNvPicPr>
                            <a:picLocks noChangeAspect="1" noChangeArrowheads="1"/>
                          </pic:cNvPicPr>
                        </pic:nvPicPr>
                        <pic:blipFill>
                          <a:blip r:embed="rId10"/>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1" name="그림 1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
                          <pic:cNvPicPr>
                            <a:picLocks noChangeAspect="1" noChangeArrowheads="1"/>
                          </pic:cNvPicPr>
                        </pic:nvPicPr>
                        <pic:blipFill>
                          <a:blip r:embed="rId11"/>
                          <a:srcRect/>
                          <a:stretch>
                            <a:fillRect/>
                          </a:stretch>
                        </pic:blipFill>
                        <pic:spPr bwMode="auto">
                          <a:xfrm>
                            <a:off x="0" y="0"/>
                            <a:ext cx="224155" cy="207010"/>
                          </a:xfrm>
                          <a:prstGeom prst="rect">
                            <a:avLst/>
                          </a:prstGeom>
                          <a:noFill/>
                          <a:ln w="9525">
                            <a:noFill/>
                            <a:miter lim="800000"/>
                            <a:headEnd/>
                            <a:tailEnd/>
                          </a:ln>
                        </pic:spPr>
                      </pic:pic>
                    </a:graphicData>
                  </a:graphic>
                </wp:inline>
              </w:drawing>
            </w:r>
            <w:r>
              <w:rPr>
                <w:b/>
                <w:bCs/>
                <w:sz w:val="18"/>
                <w:szCs w:val="18"/>
              </w:rPr>
              <w:t>leap</w:t>
            </w:r>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2" name="그림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3" name="그림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4" name="그림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5" name="그림 15"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6" name="그림 1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14" w:tgtFrame="_self" w:history="1">
              <w:r>
                <w:rPr>
                  <w:rStyle w:val="a5"/>
                  <w:b/>
                  <w:bCs/>
                  <w:color w:val="337097"/>
                  <w:sz w:val="18"/>
                  <w:szCs w:val="18"/>
                </w:rPr>
                <w:t>CircleGesture</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15" w:tooltip="The CircleGesture classes represents a circular finger movement." w:history="1">
              <w:r>
                <w:rPr>
                  <w:rStyle w:val="a5"/>
                  <w:b/>
                  <w:bCs/>
                  <w:color w:val="337097"/>
                  <w:sz w:val="18"/>
                  <w:szCs w:val="18"/>
                </w:rPr>
                <w:t>CircleGesture</w:t>
              </w:r>
            </w:hyperlink>
            <w:r>
              <w:rPr>
                <w:rStyle w:val="apple-converted-space"/>
                <w:sz w:val="18"/>
                <w:szCs w:val="18"/>
              </w:rPr>
              <w:t> </w:t>
            </w:r>
            <w:r>
              <w:rPr>
                <w:sz w:val="18"/>
                <w:szCs w:val="18"/>
              </w:rPr>
              <w:t>classes represents a circular finger movement</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7" name="그림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8" name="그림 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9" name="그림 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19050" t="0" r="0" b="0"/>
                  <wp:docPr id="20" name="arr_0_0_0_1_"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_0_0_0_1_" descr="o"/>
                          <pic:cNvPicPr>
                            <a:picLocks noChangeAspect="1" noChangeArrowheads="1"/>
                          </pic:cNvPicPr>
                        </pic:nvPicPr>
                        <pic:blipFill>
                          <a:blip r:embed="rId10"/>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21" name="그림 2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16" w:tgtFrame="_self" w:history="1">
              <w:r>
                <w:rPr>
                  <w:rStyle w:val="a5"/>
                  <w:b/>
                  <w:bCs/>
                  <w:color w:val="337097"/>
                  <w:sz w:val="18"/>
                  <w:szCs w:val="18"/>
                </w:rPr>
                <w:t>Config</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17" w:tooltip="The Config class provides access to Leap Motion system configuration information." w:history="1">
              <w:r>
                <w:rPr>
                  <w:rStyle w:val="a5"/>
                  <w:b/>
                  <w:bCs/>
                  <w:color w:val="337097"/>
                  <w:sz w:val="18"/>
                  <w:szCs w:val="18"/>
                </w:rPr>
                <w:t>Config</w:t>
              </w:r>
            </w:hyperlink>
            <w:r>
              <w:rPr>
                <w:rStyle w:val="apple-converted-space"/>
                <w:sz w:val="18"/>
                <w:szCs w:val="18"/>
              </w:rPr>
              <w:t> </w:t>
            </w:r>
            <w:r>
              <w:rPr>
                <w:sz w:val="18"/>
                <w:szCs w:val="18"/>
              </w:rPr>
              <w:t>class provides access to Leap Motion system configuration information</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22" name="그림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23" name="그림 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24" name="그림 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25" name="그림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26" name="그림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27" name="그림 2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18" w:tgtFrame="_self" w:history="1">
              <w:r>
                <w:rPr>
                  <w:rStyle w:val="a5"/>
                  <w:b/>
                  <w:bCs/>
                  <w:color w:val="337097"/>
                  <w:sz w:val="18"/>
                  <w:szCs w:val="18"/>
                </w:rPr>
                <w:t>ValueType</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Enumerates the possible data types for configuration values</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28" name="그림 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29" name="그림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30" name="그림 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19050" t="0" r="0" b="0"/>
                  <wp:docPr id="31" name="arr_0_0_0_2_"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_0_0_0_2_" descr="o"/>
                          <pic:cNvPicPr>
                            <a:picLocks noChangeAspect="1" noChangeArrowheads="1"/>
                          </pic:cNvPicPr>
                        </pic:nvPicPr>
                        <pic:blipFill>
                          <a:blip r:embed="rId10"/>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32" name="그림 3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19" w:tgtFrame="_self" w:history="1">
              <w:r>
                <w:rPr>
                  <w:rStyle w:val="a5"/>
                  <w:b/>
                  <w:bCs/>
                  <w:color w:val="337097"/>
                  <w:sz w:val="18"/>
                  <w:szCs w:val="18"/>
                </w:rPr>
                <w:t>Controller</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20" w:tooltip="The Controller class is your main interface to the Leap Motion Controller." w:history="1">
              <w:r>
                <w:rPr>
                  <w:rStyle w:val="a5"/>
                  <w:b/>
                  <w:bCs/>
                  <w:color w:val="337097"/>
                  <w:sz w:val="18"/>
                  <w:szCs w:val="18"/>
                </w:rPr>
                <w:t>Controller</w:t>
              </w:r>
            </w:hyperlink>
            <w:r>
              <w:rPr>
                <w:rStyle w:val="apple-converted-space"/>
                <w:sz w:val="18"/>
                <w:szCs w:val="18"/>
              </w:rPr>
              <w:t> </w:t>
            </w:r>
            <w:r>
              <w:rPr>
                <w:sz w:val="18"/>
                <w:szCs w:val="18"/>
              </w:rPr>
              <w:t>class is your main interface to the Leap Motion</w:t>
            </w:r>
            <w:r>
              <w:rPr>
                <w:rStyle w:val="apple-converted-space"/>
                <w:sz w:val="18"/>
                <w:szCs w:val="18"/>
              </w:rPr>
              <w:t> </w:t>
            </w:r>
            <w:hyperlink r:id="rId21" w:tooltip="The Controller class is your main interface to the Leap Motion Controller." w:history="1">
              <w:r>
                <w:rPr>
                  <w:rStyle w:val="a5"/>
                  <w:b/>
                  <w:bCs/>
                  <w:color w:val="337097"/>
                  <w:sz w:val="18"/>
                  <w:szCs w:val="18"/>
                </w:rPr>
                <w:t>Controller</w:t>
              </w:r>
            </w:hyperlink>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33" name="그림 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34" name="그림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35" name="그림 3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36" name="그림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37" name="그림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38" name="그림 3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22" w:tgtFrame="_self" w:history="1">
              <w:r>
                <w:rPr>
                  <w:rStyle w:val="a5"/>
                  <w:b/>
                  <w:bCs/>
                  <w:color w:val="337097"/>
                  <w:sz w:val="18"/>
                  <w:szCs w:val="18"/>
                </w:rPr>
                <w:t>PolicyFlag</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 supported controller policies</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39" name="그림 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40" name="그림 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41" name="그림 4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42" name="그림 42"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43" name="그림 4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23" w:tgtFrame="_self" w:history="1">
              <w:r>
                <w:rPr>
                  <w:rStyle w:val="a5"/>
                  <w:b/>
                  <w:bCs/>
                  <w:color w:val="337097"/>
                  <w:sz w:val="18"/>
                  <w:szCs w:val="18"/>
                </w:rPr>
                <w:t>Device</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24" w:tooltip="The Device class represents a physically connected device." w:history="1">
              <w:r>
                <w:rPr>
                  <w:rStyle w:val="a5"/>
                  <w:b/>
                  <w:bCs/>
                  <w:color w:val="337097"/>
                  <w:sz w:val="18"/>
                  <w:szCs w:val="18"/>
                </w:rPr>
                <w:t>Device</w:t>
              </w:r>
            </w:hyperlink>
            <w:r>
              <w:rPr>
                <w:rStyle w:val="apple-converted-space"/>
                <w:sz w:val="18"/>
                <w:szCs w:val="18"/>
              </w:rPr>
              <w:t> </w:t>
            </w:r>
            <w:r>
              <w:rPr>
                <w:sz w:val="18"/>
                <w:szCs w:val="18"/>
              </w:rPr>
              <w:t>class represents a physically connected device</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44" name="그림 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45" name="그림 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46" name="그림 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47" name="그림 47"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48" name="그림 4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25" w:tgtFrame="_self" w:history="1">
              <w:r>
                <w:rPr>
                  <w:rStyle w:val="a5"/>
                  <w:b/>
                  <w:bCs/>
                  <w:color w:val="337097"/>
                  <w:sz w:val="18"/>
                  <w:szCs w:val="18"/>
                </w:rPr>
                <w:t>DeviceList</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26" w:tooltip="The DeviceList class represents a list of Device objects." w:history="1">
              <w:r>
                <w:rPr>
                  <w:rStyle w:val="a5"/>
                  <w:b/>
                  <w:bCs/>
                  <w:color w:val="337097"/>
                  <w:sz w:val="18"/>
                  <w:szCs w:val="18"/>
                </w:rPr>
                <w:t>DeviceList</w:t>
              </w:r>
            </w:hyperlink>
            <w:r>
              <w:rPr>
                <w:rStyle w:val="apple-converted-space"/>
                <w:sz w:val="18"/>
                <w:szCs w:val="18"/>
              </w:rPr>
              <w:t> </w:t>
            </w:r>
            <w:r>
              <w:rPr>
                <w:sz w:val="18"/>
                <w:szCs w:val="18"/>
              </w:rPr>
              <w:t>class represents a list of</w:t>
            </w:r>
            <w:r>
              <w:rPr>
                <w:rStyle w:val="apple-converted-space"/>
                <w:sz w:val="18"/>
                <w:szCs w:val="18"/>
              </w:rPr>
              <w:t> </w:t>
            </w:r>
            <w:hyperlink r:id="rId27" w:tooltip="The Device class represents a physically connected device." w:history="1">
              <w:r>
                <w:rPr>
                  <w:rStyle w:val="a5"/>
                  <w:b/>
                  <w:bCs/>
                  <w:color w:val="337097"/>
                  <w:sz w:val="18"/>
                  <w:szCs w:val="18"/>
                </w:rPr>
                <w:t>Device</w:t>
              </w:r>
            </w:hyperlink>
            <w:r>
              <w:rPr>
                <w:rStyle w:val="apple-converted-space"/>
                <w:sz w:val="18"/>
                <w:szCs w:val="18"/>
              </w:rPr>
              <w:t> </w:t>
            </w:r>
            <w:r>
              <w:rPr>
                <w:sz w:val="18"/>
                <w:szCs w:val="18"/>
              </w:rPr>
              <w:t>objects</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49" name="그림 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50" name="그림 5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51" name="그림 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52" name="그림 52"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53" name="그림 5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28" w:tgtFrame="_self" w:history="1">
              <w:r>
                <w:rPr>
                  <w:rStyle w:val="a5"/>
                  <w:b/>
                  <w:bCs/>
                  <w:color w:val="337097"/>
                  <w:sz w:val="18"/>
                  <w:szCs w:val="18"/>
                </w:rPr>
                <w:t>Finger</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29" w:tooltip="The Finger class represents a tracked finger." w:history="1">
              <w:r>
                <w:rPr>
                  <w:rStyle w:val="a5"/>
                  <w:b/>
                  <w:bCs/>
                  <w:color w:val="337097"/>
                  <w:sz w:val="18"/>
                  <w:szCs w:val="18"/>
                </w:rPr>
                <w:t>Finger</w:t>
              </w:r>
            </w:hyperlink>
            <w:r>
              <w:rPr>
                <w:rStyle w:val="apple-converted-space"/>
                <w:sz w:val="18"/>
                <w:szCs w:val="18"/>
              </w:rPr>
              <w:t> </w:t>
            </w:r>
            <w:r>
              <w:rPr>
                <w:sz w:val="18"/>
                <w:szCs w:val="18"/>
              </w:rPr>
              <w:t>class represents a tracked finger</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54" name="그림 5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55" name="그림 5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56" name="그림 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57" name="그림 57"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58" name="그림 5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30" w:tgtFrame="_self" w:history="1">
              <w:r>
                <w:rPr>
                  <w:rStyle w:val="a5"/>
                  <w:b/>
                  <w:bCs/>
                  <w:color w:val="337097"/>
                  <w:sz w:val="18"/>
                  <w:szCs w:val="18"/>
                </w:rPr>
                <w:t>FingerList</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31" w:tooltip="The FingerList class represents a list of Finger objects." w:history="1">
              <w:r>
                <w:rPr>
                  <w:rStyle w:val="a5"/>
                  <w:b/>
                  <w:bCs/>
                  <w:color w:val="337097"/>
                  <w:sz w:val="18"/>
                  <w:szCs w:val="18"/>
                </w:rPr>
                <w:t>FingerList</w:t>
              </w:r>
            </w:hyperlink>
            <w:r>
              <w:rPr>
                <w:rStyle w:val="apple-converted-space"/>
                <w:sz w:val="18"/>
                <w:szCs w:val="18"/>
              </w:rPr>
              <w:t> </w:t>
            </w:r>
            <w:r>
              <w:rPr>
                <w:sz w:val="18"/>
                <w:szCs w:val="18"/>
              </w:rPr>
              <w:t>class represents a list of</w:t>
            </w:r>
            <w:r>
              <w:rPr>
                <w:rStyle w:val="apple-converted-space"/>
                <w:sz w:val="18"/>
                <w:szCs w:val="18"/>
              </w:rPr>
              <w:t> </w:t>
            </w:r>
            <w:hyperlink r:id="rId32" w:tooltip="The Finger class represents a tracked finger." w:history="1">
              <w:r>
                <w:rPr>
                  <w:rStyle w:val="a5"/>
                  <w:b/>
                  <w:bCs/>
                  <w:color w:val="337097"/>
                  <w:sz w:val="18"/>
                  <w:szCs w:val="18"/>
                </w:rPr>
                <w:t>Finger</w:t>
              </w:r>
            </w:hyperlink>
            <w:r>
              <w:rPr>
                <w:rStyle w:val="apple-converted-space"/>
                <w:sz w:val="18"/>
                <w:szCs w:val="18"/>
              </w:rPr>
              <w:t> </w:t>
            </w:r>
            <w:r>
              <w:rPr>
                <w:sz w:val="18"/>
                <w:szCs w:val="18"/>
              </w:rPr>
              <w:t>objects</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59" name="그림 5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60" name="그림 6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61" name="그림 6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62" name="그림 62"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63" name="그림 6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33" w:tgtFrame="_self" w:history="1">
              <w:r>
                <w:rPr>
                  <w:rStyle w:val="a5"/>
                  <w:b/>
                  <w:bCs/>
                  <w:color w:val="337097"/>
                  <w:sz w:val="18"/>
                  <w:szCs w:val="18"/>
                </w:rPr>
                <w:t>Frame</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34" w:tooltip="The Frame class represents a set of hand and finger tracking data detected in a single frame..." w:history="1">
              <w:r>
                <w:rPr>
                  <w:rStyle w:val="a5"/>
                  <w:b/>
                  <w:bCs/>
                  <w:color w:val="337097"/>
                  <w:sz w:val="18"/>
                  <w:szCs w:val="18"/>
                </w:rPr>
                <w:t>Frame</w:t>
              </w:r>
            </w:hyperlink>
            <w:r>
              <w:rPr>
                <w:rStyle w:val="apple-converted-space"/>
                <w:sz w:val="18"/>
                <w:szCs w:val="18"/>
              </w:rPr>
              <w:t> </w:t>
            </w:r>
            <w:r>
              <w:rPr>
                <w:sz w:val="18"/>
                <w:szCs w:val="18"/>
              </w:rPr>
              <w:t>class represents a set of hand and finger tracking data detected in a single frame</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64" name="그림 6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65" name="그림 6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66" name="그림 6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19050" t="0" r="0" b="0"/>
                  <wp:docPr id="67" name="arr_0_0_0_8_"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_0_0_0_8_" descr="o"/>
                          <pic:cNvPicPr>
                            <a:picLocks noChangeAspect="1" noChangeArrowheads="1"/>
                          </pic:cNvPicPr>
                        </pic:nvPicPr>
                        <pic:blipFill>
                          <a:blip r:embed="rId10"/>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68" name="그림 6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35" w:tgtFrame="_self" w:history="1">
              <w:r>
                <w:rPr>
                  <w:rStyle w:val="a5"/>
                  <w:b/>
                  <w:bCs/>
                  <w:color w:val="337097"/>
                  <w:sz w:val="18"/>
                  <w:szCs w:val="18"/>
                </w:rPr>
                <w:t>Gesture</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36" w:tooltip="The Gesture class represents a recognized movement by the user." w:history="1">
              <w:r>
                <w:rPr>
                  <w:rStyle w:val="a5"/>
                  <w:b/>
                  <w:bCs/>
                  <w:color w:val="337097"/>
                  <w:sz w:val="18"/>
                  <w:szCs w:val="18"/>
                </w:rPr>
                <w:t>Gesture</w:t>
              </w:r>
            </w:hyperlink>
            <w:r>
              <w:rPr>
                <w:rStyle w:val="apple-converted-space"/>
                <w:sz w:val="18"/>
                <w:szCs w:val="18"/>
              </w:rPr>
              <w:t> </w:t>
            </w:r>
            <w:r>
              <w:rPr>
                <w:sz w:val="18"/>
                <w:szCs w:val="18"/>
              </w:rPr>
              <w:t>class represents a recognized movement by the user</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69" name="그림 6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0" name="그림 7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1" name="그림 7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2" name="그림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3" name="그림 73"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74" name="그림 7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37" w:tgtFrame="_self" w:history="1">
              <w:r>
                <w:rPr>
                  <w:rStyle w:val="a5"/>
                  <w:b/>
                  <w:bCs/>
                  <w:color w:val="337097"/>
                  <w:sz w:val="18"/>
                  <w:szCs w:val="18"/>
                </w:rPr>
                <w:t>State</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 possible gesture states</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75" name="그림 7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6" name="그림 7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7" name="그림 7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8" name="그림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79" name="그림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80" name="그림 8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38" w:tgtFrame="_self" w:history="1">
              <w:r>
                <w:rPr>
                  <w:rStyle w:val="a5"/>
                  <w:b/>
                  <w:bCs/>
                  <w:color w:val="337097"/>
                  <w:sz w:val="18"/>
                  <w:szCs w:val="18"/>
                </w:rPr>
                <w:t>Type</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 supported types of gestures</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81" name="그림 8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82" name="그림 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83" name="그림 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84" name="그림 84"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85" name="그림 8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39" w:tgtFrame="_self" w:history="1">
              <w:r>
                <w:rPr>
                  <w:rStyle w:val="a5"/>
                  <w:b/>
                  <w:bCs/>
                  <w:color w:val="337097"/>
                  <w:sz w:val="18"/>
                  <w:szCs w:val="18"/>
                </w:rPr>
                <w:t>GestureList</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40" w:tooltip="The GestureList class represents a list of Gesture objects." w:history="1">
              <w:r>
                <w:rPr>
                  <w:rStyle w:val="a5"/>
                  <w:b/>
                  <w:bCs/>
                  <w:color w:val="337097"/>
                  <w:sz w:val="18"/>
                  <w:szCs w:val="18"/>
                </w:rPr>
                <w:t>GestureList</w:t>
              </w:r>
            </w:hyperlink>
            <w:r>
              <w:rPr>
                <w:rStyle w:val="apple-converted-space"/>
                <w:sz w:val="18"/>
                <w:szCs w:val="18"/>
              </w:rPr>
              <w:t> </w:t>
            </w:r>
            <w:r>
              <w:rPr>
                <w:sz w:val="18"/>
                <w:szCs w:val="18"/>
              </w:rPr>
              <w:t>class represents a list of</w:t>
            </w:r>
            <w:r>
              <w:rPr>
                <w:rStyle w:val="apple-converted-space"/>
                <w:sz w:val="18"/>
                <w:szCs w:val="18"/>
              </w:rPr>
              <w:t> </w:t>
            </w:r>
            <w:hyperlink r:id="rId41" w:tooltip="The Gesture class represents a recognized movement by the user." w:history="1">
              <w:r>
                <w:rPr>
                  <w:rStyle w:val="a5"/>
                  <w:b/>
                  <w:bCs/>
                  <w:color w:val="337097"/>
                  <w:sz w:val="18"/>
                  <w:szCs w:val="18"/>
                </w:rPr>
                <w:t>Gesture</w:t>
              </w:r>
            </w:hyperlink>
            <w:r>
              <w:rPr>
                <w:rStyle w:val="apple-converted-space"/>
                <w:sz w:val="18"/>
                <w:szCs w:val="18"/>
              </w:rPr>
              <w:t> </w:t>
            </w:r>
            <w:r>
              <w:rPr>
                <w:sz w:val="18"/>
                <w:szCs w:val="18"/>
              </w:rPr>
              <w:t>objects</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86" name="그림 8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87" name="그림 8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88" name="그림 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89" name="그림 89"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90" name="그림 9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42" w:tgtFrame="_self" w:history="1">
              <w:r>
                <w:rPr>
                  <w:rStyle w:val="a5"/>
                  <w:b/>
                  <w:bCs/>
                  <w:color w:val="337097"/>
                  <w:sz w:val="18"/>
                  <w:szCs w:val="18"/>
                </w:rPr>
                <w:t>Hand</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43" w:tooltip="The Hand class reports the physical characteristics of a detected hand." w:history="1">
              <w:r>
                <w:rPr>
                  <w:rStyle w:val="a5"/>
                  <w:b/>
                  <w:bCs/>
                  <w:color w:val="337097"/>
                  <w:sz w:val="18"/>
                  <w:szCs w:val="18"/>
                </w:rPr>
                <w:t>Hand</w:t>
              </w:r>
            </w:hyperlink>
            <w:r>
              <w:rPr>
                <w:rStyle w:val="apple-converted-space"/>
                <w:sz w:val="18"/>
                <w:szCs w:val="18"/>
              </w:rPr>
              <w:t> </w:t>
            </w:r>
            <w:r>
              <w:rPr>
                <w:sz w:val="18"/>
                <w:szCs w:val="18"/>
              </w:rPr>
              <w:t>class reports the physical characteristics of a detected hand</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91" name="그림 9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92" name="그림 9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93" name="그림 9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94" name="그림 94"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95" name="그림 9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44" w:tgtFrame="_self" w:history="1">
              <w:r>
                <w:rPr>
                  <w:rStyle w:val="a5"/>
                  <w:b/>
                  <w:bCs/>
                  <w:color w:val="337097"/>
                  <w:sz w:val="18"/>
                  <w:szCs w:val="18"/>
                </w:rPr>
                <w:t>HandList</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45" w:tooltip="The HandList class represents a list of Hand objects." w:history="1">
              <w:r>
                <w:rPr>
                  <w:rStyle w:val="a5"/>
                  <w:b/>
                  <w:bCs/>
                  <w:color w:val="337097"/>
                  <w:sz w:val="18"/>
                  <w:szCs w:val="18"/>
                </w:rPr>
                <w:t>HandList</w:t>
              </w:r>
            </w:hyperlink>
            <w:r>
              <w:rPr>
                <w:rStyle w:val="apple-converted-space"/>
                <w:sz w:val="18"/>
                <w:szCs w:val="18"/>
              </w:rPr>
              <w:t> </w:t>
            </w:r>
            <w:r>
              <w:rPr>
                <w:sz w:val="18"/>
                <w:szCs w:val="18"/>
              </w:rPr>
              <w:t>class represents a list of</w:t>
            </w:r>
            <w:r>
              <w:rPr>
                <w:rStyle w:val="apple-converted-space"/>
                <w:sz w:val="18"/>
                <w:szCs w:val="18"/>
              </w:rPr>
              <w:t> </w:t>
            </w:r>
            <w:hyperlink r:id="rId46" w:tooltip="The Hand class reports the physical characteristics of a detected hand." w:history="1">
              <w:r>
                <w:rPr>
                  <w:rStyle w:val="a5"/>
                  <w:b/>
                  <w:bCs/>
                  <w:color w:val="337097"/>
                  <w:sz w:val="18"/>
                  <w:szCs w:val="18"/>
                </w:rPr>
                <w:t>Hand</w:t>
              </w:r>
            </w:hyperlink>
            <w:r>
              <w:rPr>
                <w:rStyle w:val="apple-converted-space"/>
                <w:sz w:val="18"/>
                <w:szCs w:val="18"/>
              </w:rPr>
              <w:t> </w:t>
            </w:r>
            <w:r>
              <w:rPr>
                <w:sz w:val="18"/>
                <w:szCs w:val="18"/>
              </w:rPr>
              <w:t>objects</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96" name="그림 9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97" name="그림 9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98" name="그림 9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99" name="그림 99"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00" name="그림 10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47" w:tgtFrame="_self" w:history="1">
              <w:r>
                <w:rPr>
                  <w:rStyle w:val="a5"/>
                  <w:b/>
                  <w:bCs/>
                  <w:color w:val="337097"/>
                  <w:sz w:val="18"/>
                  <w:szCs w:val="18"/>
                </w:rPr>
                <w:t>InteractionBox</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48" w:tooltip="The InteractionBox class represents a box-shaped region completely within the field of view of the Le..." w:history="1">
              <w:r>
                <w:rPr>
                  <w:rStyle w:val="a5"/>
                  <w:b/>
                  <w:bCs/>
                  <w:color w:val="337097"/>
                  <w:sz w:val="18"/>
                  <w:szCs w:val="18"/>
                </w:rPr>
                <w:t>InteractionBox</w:t>
              </w:r>
            </w:hyperlink>
            <w:r>
              <w:rPr>
                <w:rStyle w:val="apple-converted-space"/>
                <w:sz w:val="18"/>
                <w:szCs w:val="18"/>
              </w:rPr>
              <w:t> </w:t>
            </w:r>
            <w:r>
              <w:rPr>
                <w:sz w:val="18"/>
                <w:szCs w:val="18"/>
              </w:rPr>
              <w:t>class represents a box-shaped region completely within the field of view of the Leap Motion controller</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01" name="그림 10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02" name="그림 10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03" name="그림 10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04" name="그림 104"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05" name="그림 10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49" w:tgtFrame="_self" w:history="1">
              <w:r>
                <w:rPr>
                  <w:rStyle w:val="a5"/>
                  <w:b/>
                  <w:bCs/>
                  <w:color w:val="337097"/>
                  <w:sz w:val="18"/>
                  <w:szCs w:val="18"/>
                </w:rPr>
                <w:t>KeyTapGesture</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50" w:tooltip="The KeyTapGesture class represents a tapping gesture by a finger or tool." w:history="1">
              <w:r>
                <w:rPr>
                  <w:rStyle w:val="a5"/>
                  <w:b/>
                  <w:bCs/>
                  <w:color w:val="337097"/>
                  <w:sz w:val="18"/>
                  <w:szCs w:val="18"/>
                </w:rPr>
                <w:t>KeyTapGesture</w:t>
              </w:r>
            </w:hyperlink>
            <w:r>
              <w:rPr>
                <w:rStyle w:val="apple-converted-space"/>
                <w:sz w:val="18"/>
                <w:szCs w:val="18"/>
              </w:rPr>
              <w:t> </w:t>
            </w:r>
            <w:r>
              <w:rPr>
                <w:sz w:val="18"/>
                <w:szCs w:val="18"/>
              </w:rPr>
              <w:t>class represents a tapping gesture by a finger or tool</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06" name="그림 10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07" name="그림 10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08" name="그림 10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09" name="그림 109"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10" name="그림 11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51" w:tgtFrame="_self" w:history="1">
              <w:r>
                <w:rPr>
                  <w:rStyle w:val="a5"/>
                  <w:b/>
                  <w:bCs/>
                  <w:color w:val="337097"/>
                  <w:sz w:val="18"/>
                  <w:szCs w:val="18"/>
                </w:rPr>
                <w:t>Listener</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52" w:tooltip="The Listener class defines a set of callback functions that you can override in a subclass to respond..." w:history="1">
              <w:r>
                <w:rPr>
                  <w:rStyle w:val="a5"/>
                  <w:b/>
                  <w:bCs/>
                  <w:color w:val="337097"/>
                  <w:sz w:val="18"/>
                  <w:szCs w:val="18"/>
                </w:rPr>
                <w:t>Listener</w:t>
              </w:r>
            </w:hyperlink>
            <w:r>
              <w:rPr>
                <w:rStyle w:val="apple-converted-space"/>
                <w:sz w:val="18"/>
                <w:szCs w:val="18"/>
              </w:rPr>
              <w:t> </w:t>
            </w:r>
            <w:r>
              <w:rPr>
                <w:sz w:val="18"/>
                <w:szCs w:val="18"/>
              </w:rPr>
              <w:t>class defines a set of callback functions that you can override in a subclass to respond to events dispatched by the</w:t>
            </w:r>
            <w:r>
              <w:rPr>
                <w:rStyle w:val="apple-converted-space"/>
                <w:sz w:val="18"/>
                <w:szCs w:val="18"/>
              </w:rPr>
              <w:t> </w:t>
            </w:r>
            <w:hyperlink r:id="rId53" w:tooltip="The Controller class is your main interface to the Leap Motion Controller." w:history="1">
              <w:r>
                <w:rPr>
                  <w:rStyle w:val="a5"/>
                  <w:b/>
                  <w:bCs/>
                  <w:color w:val="337097"/>
                  <w:sz w:val="18"/>
                  <w:szCs w:val="18"/>
                </w:rPr>
                <w:t>Controller</w:t>
              </w:r>
            </w:hyperlink>
            <w:r>
              <w:rPr>
                <w:rStyle w:val="apple-converted-space"/>
                <w:sz w:val="18"/>
                <w:szCs w:val="18"/>
              </w:rPr>
              <w:t> </w:t>
            </w:r>
            <w:r>
              <w:rPr>
                <w:sz w:val="18"/>
                <w:szCs w:val="18"/>
              </w:rPr>
              <w:t>object</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11" name="그림 1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12" name="그림 1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13" name="그림 1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14" name="그림 114"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15" name="그림 11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54" w:tgtFrame="_self" w:history="1">
              <w:r>
                <w:rPr>
                  <w:rStyle w:val="a5"/>
                  <w:b/>
                  <w:bCs/>
                  <w:color w:val="337097"/>
                  <w:sz w:val="18"/>
                  <w:szCs w:val="18"/>
                </w:rPr>
                <w:t>Matrix</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55" w:tooltip="The Matrix struct represents a transformation matrix." w:history="1">
              <w:r>
                <w:rPr>
                  <w:rStyle w:val="a5"/>
                  <w:b/>
                  <w:bCs/>
                  <w:color w:val="337097"/>
                  <w:sz w:val="18"/>
                  <w:szCs w:val="18"/>
                </w:rPr>
                <w:t>Matrix</w:t>
              </w:r>
            </w:hyperlink>
            <w:r>
              <w:rPr>
                <w:rStyle w:val="apple-converted-space"/>
                <w:sz w:val="18"/>
                <w:szCs w:val="18"/>
              </w:rPr>
              <w:t> </w:t>
            </w:r>
            <w:r>
              <w:rPr>
                <w:sz w:val="18"/>
                <w:szCs w:val="18"/>
              </w:rPr>
              <w:t>struct represents a transformation matrix</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16" name="그림 1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17" name="그림 1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18" name="그림 1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19050" t="0" r="0" b="0"/>
                  <wp:docPr id="119" name="arr_0_0_0_16_"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_0_0_0_16_" descr="o"/>
                          <pic:cNvPicPr>
                            <a:picLocks noChangeAspect="1" noChangeArrowheads="1"/>
                          </pic:cNvPicPr>
                        </pic:nvPicPr>
                        <pic:blipFill>
                          <a:blip r:embed="rId10"/>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20" name="그림 12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56" w:tgtFrame="_self" w:history="1">
              <w:r>
                <w:rPr>
                  <w:rStyle w:val="a5"/>
                  <w:b/>
                  <w:bCs/>
                  <w:color w:val="337097"/>
                  <w:sz w:val="18"/>
                  <w:szCs w:val="18"/>
                </w:rPr>
                <w:t>Pointable</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57" w:tooltip="The Pointable class reports the physical characteristics of a detected finger or tool." w:history="1">
              <w:r>
                <w:rPr>
                  <w:rStyle w:val="a5"/>
                  <w:b/>
                  <w:bCs/>
                  <w:color w:val="337097"/>
                  <w:sz w:val="18"/>
                  <w:szCs w:val="18"/>
                </w:rPr>
                <w:t>Pointable</w:t>
              </w:r>
            </w:hyperlink>
            <w:r>
              <w:rPr>
                <w:rStyle w:val="apple-converted-space"/>
                <w:sz w:val="18"/>
                <w:szCs w:val="18"/>
              </w:rPr>
              <w:t> </w:t>
            </w:r>
            <w:r>
              <w:rPr>
                <w:sz w:val="18"/>
                <w:szCs w:val="18"/>
              </w:rPr>
              <w:t>class reports the physical characteristics of a detected finger or tool</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21" name="그림 1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22" name="그림 1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23" name="그림 1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24" name="그림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25" name="그림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26" name="그림 12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58" w:tgtFrame="_self" w:history="1">
              <w:r>
                <w:rPr>
                  <w:rStyle w:val="a5"/>
                  <w:b/>
                  <w:bCs/>
                  <w:color w:val="337097"/>
                  <w:sz w:val="18"/>
                  <w:szCs w:val="18"/>
                </w:rPr>
                <w:t>Zone</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Defines the values for reporting the state of a</w:t>
            </w:r>
            <w:r>
              <w:rPr>
                <w:rStyle w:val="apple-converted-space"/>
                <w:sz w:val="18"/>
                <w:szCs w:val="18"/>
              </w:rPr>
              <w:t> </w:t>
            </w:r>
            <w:hyperlink r:id="rId59" w:tooltip="The Pointable class reports the physical characteristics of a detected finger or tool." w:history="1">
              <w:r>
                <w:rPr>
                  <w:rStyle w:val="a5"/>
                  <w:b/>
                  <w:bCs/>
                  <w:color w:val="337097"/>
                  <w:sz w:val="18"/>
                  <w:szCs w:val="18"/>
                </w:rPr>
                <w:t>Pointable</w:t>
              </w:r>
            </w:hyperlink>
            <w:r>
              <w:rPr>
                <w:rStyle w:val="apple-converted-space"/>
                <w:sz w:val="18"/>
                <w:szCs w:val="18"/>
              </w:rPr>
              <w:t> </w:t>
            </w:r>
            <w:r>
              <w:rPr>
                <w:sz w:val="18"/>
                <w:szCs w:val="18"/>
              </w:rPr>
              <w:t>object in relation to an adaptive touch plane</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27" name="그림 12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28" name="그림 1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29" name="그림 1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30" name="그림 130"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31" name="그림 1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60" w:tgtFrame="_self" w:history="1">
              <w:r>
                <w:rPr>
                  <w:rStyle w:val="a5"/>
                  <w:b/>
                  <w:bCs/>
                  <w:color w:val="337097"/>
                  <w:sz w:val="18"/>
                  <w:szCs w:val="18"/>
                </w:rPr>
                <w:t>PointableList</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61" w:tooltip="The PointableList class represents a list of Pointable objects." w:history="1">
              <w:r>
                <w:rPr>
                  <w:rStyle w:val="a5"/>
                  <w:b/>
                  <w:bCs/>
                  <w:color w:val="337097"/>
                  <w:sz w:val="18"/>
                  <w:szCs w:val="18"/>
                </w:rPr>
                <w:t>PointableList</w:t>
              </w:r>
            </w:hyperlink>
            <w:r>
              <w:rPr>
                <w:rStyle w:val="apple-converted-space"/>
                <w:sz w:val="18"/>
                <w:szCs w:val="18"/>
              </w:rPr>
              <w:t> </w:t>
            </w:r>
            <w:r>
              <w:rPr>
                <w:sz w:val="18"/>
                <w:szCs w:val="18"/>
              </w:rPr>
              <w:t>class represents a list of</w:t>
            </w:r>
            <w:r>
              <w:rPr>
                <w:rStyle w:val="apple-converted-space"/>
                <w:sz w:val="18"/>
                <w:szCs w:val="18"/>
              </w:rPr>
              <w:t> </w:t>
            </w:r>
            <w:hyperlink r:id="rId62" w:tooltip="The Pointable class reports the physical characteristics of a detected finger or tool." w:history="1">
              <w:r>
                <w:rPr>
                  <w:rStyle w:val="a5"/>
                  <w:b/>
                  <w:bCs/>
                  <w:color w:val="337097"/>
                  <w:sz w:val="18"/>
                  <w:szCs w:val="18"/>
                </w:rPr>
                <w:t>Pointable</w:t>
              </w:r>
            </w:hyperlink>
            <w:r>
              <w:rPr>
                <w:rStyle w:val="apple-converted-space"/>
                <w:sz w:val="18"/>
                <w:szCs w:val="18"/>
              </w:rPr>
              <w:t> </w:t>
            </w:r>
            <w:r>
              <w:rPr>
                <w:sz w:val="18"/>
                <w:szCs w:val="18"/>
              </w:rPr>
              <w:t>objects</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lastRenderedPageBreak/>
              <w:drawing>
                <wp:inline distT="0" distB="0" distL="0" distR="0">
                  <wp:extent cx="155575" cy="207010"/>
                  <wp:effectExtent l="0" t="0" r="0" b="0"/>
                  <wp:docPr id="132" name="그림 13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33" name="그림 1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34" name="그림 1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35" name="그림 135"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36" name="그림 13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63" w:tgtFrame="_self" w:history="1">
              <w:r>
                <w:rPr>
                  <w:rStyle w:val="a5"/>
                  <w:b/>
                  <w:bCs/>
                  <w:color w:val="337097"/>
                  <w:sz w:val="18"/>
                  <w:szCs w:val="18"/>
                </w:rPr>
                <w:t>ScreenTapGesture</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64" w:tooltip="The ScreenTapGesture class represents a tapping gesture by a finger or tool." w:history="1">
              <w:r>
                <w:rPr>
                  <w:rStyle w:val="a5"/>
                  <w:b/>
                  <w:bCs/>
                  <w:color w:val="337097"/>
                  <w:sz w:val="18"/>
                  <w:szCs w:val="18"/>
                </w:rPr>
                <w:t>ScreenTapGesture</w:t>
              </w:r>
            </w:hyperlink>
            <w:r>
              <w:rPr>
                <w:rStyle w:val="apple-converted-space"/>
                <w:sz w:val="18"/>
                <w:szCs w:val="18"/>
              </w:rPr>
              <w:t> </w:t>
            </w:r>
            <w:r>
              <w:rPr>
                <w:sz w:val="18"/>
                <w:szCs w:val="18"/>
              </w:rPr>
              <w:t>class represents a tapping gesture by a finger or tool</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37" name="그림 13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38" name="그림 13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39" name="그림 1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40" name="그림 140"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41" name="그림 14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65" w:tgtFrame="_self" w:history="1">
              <w:r>
                <w:rPr>
                  <w:rStyle w:val="a5"/>
                  <w:b/>
                  <w:bCs/>
                  <w:color w:val="337097"/>
                  <w:sz w:val="18"/>
                  <w:szCs w:val="18"/>
                </w:rPr>
                <w:t>SwipeGesture</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66" w:tooltip="The SwipeGesture class represents a swiping motion of a finger or tool." w:history="1">
              <w:r>
                <w:rPr>
                  <w:rStyle w:val="a5"/>
                  <w:b/>
                  <w:bCs/>
                  <w:color w:val="337097"/>
                  <w:sz w:val="18"/>
                  <w:szCs w:val="18"/>
                </w:rPr>
                <w:t>SwipeGesture</w:t>
              </w:r>
            </w:hyperlink>
            <w:r>
              <w:rPr>
                <w:rStyle w:val="apple-converted-space"/>
                <w:sz w:val="18"/>
                <w:szCs w:val="18"/>
              </w:rPr>
              <w:t> </w:t>
            </w:r>
            <w:r>
              <w:rPr>
                <w:sz w:val="18"/>
                <w:szCs w:val="18"/>
              </w:rPr>
              <w:t>class represents a swiping motion of a finger or tool</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42" name="그림 1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43" name="그림 1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44" name="그림 1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45" name="그림 145"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46" name="그림 14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67" w:tgtFrame="_self" w:history="1">
              <w:r>
                <w:rPr>
                  <w:rStyle w:val="a5"/>
                  <w:b/>
                  <w:bCs/>
                  <w:color w:val="337097"/>
                  <w:sz w:val="18"/>
                  <w:szCs w:val="18"/>
                </w:rPr>
                <w:t>Tool</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68" w:tooltip="The Tool class represents a tracked tool." w:history="1">
              <w:r>
                <w:rPr>
                  <w:rStyle w:val="a5"/>
                  <w:b/>
                  <w:bCs/>
                  <w:color w:val="337097"/>
                  <w:sz w:val="18"/>
                  <w:szCs w:val="18"/>
                </w:rPr>
                <w:t>Tool</w:t>
              </w:r>
            </w:hyperlink>
            <w:r>
              <w:rPr>
                <w:rStyle w:val="apple-converted-space"/>
                <w:sz w:val="18"/>
                <w:szCs w:val="18"/>
              </w:rPr>
              <w:t> </w:t>
            </w:r>
            <w:r>
              <w:rPr>
                <w:sz w:val="18"/>
                <w:szCs w:val="18"/>
              </w:rPr>
              <w:t>class represents a tracked tool</w:t>
            </w:r>
          </w:p>
        </w:tc>
      </w:tr>
      <w:tr w:rsidR="00505432" w:rsidTr="00505432">
        <w:tc>
          <w:tcPr>
            <w:tcW w:w="0" w:type="auto"/>
            <w:shd w:val="clear" w:color="auto" w:fill="auto"/>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47" name="그림 1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48" name="그림 14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49" name="그림 1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50" name="그림 150"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o"/>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51" name="그림 15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69" w:tgtFrame="_self" w:history="1">
              <w:r>
                <w:rPr>
                  <w:rStyle w:val="a5"/>
                  <w:b/>
                  <w:bCs/>
                  <w:color w:val="337097"/>
                  <w:sz w:val="18"/>
                  <w:szCs w:val="18"/>
                </w:rPr>
                <w:t>ToolList</w:t>
              </w:r>
            </w:hyperlink>
          </w:p>
        </w:tc>
        <w:tc>
          <w:tcPr>
            <w:tcW w:w="8545" w:type="dxa"/>
            <w:tcBorders>
              <w:left w:val="single" w:sz="6" w:space="0" w:color="auto"/>
            </w:tcBorders>
            <w:shd w:val="clear" w:color="auto" w:fill="auto"/>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70" w:tooltip="The ToolList class represents a list of Tool objects." w:history="1">
              <w:r>
                <w:rPr>
                  <w:rStyle w:val="a5"/>
                  <w:b/>
                  <w:bCs/>
                  <w:color w:val="337097"/>
                  <w:sz w:val="18"/>
                  <w:szCs w:val="18"/>
                </w:rPr>
                <w:t>ToolList</w:t>
              </w:r>
            </w:hyperlink>
            <w:r>
              <w:rPr>
                <w:rStyle w:val="apple-converted-space"/>
                <w:sz w:val="18"/>
                <w:szCs w:val="18"/>
              </w:rPr>
              <w:t> </w:t>
            </w:r>
            <w:r>
              <w:rPr>
                <w:sz w:val="18"/>
                <w:szCs w:val="18"/>
              </w:rPr>
              <w:t>class represents a list of</w:t>
            </w:r>
            <w:r>
              <w:rPr>
                <w:rStyle w:val="apple-converted-space"/>
                <w:sz w:val="18"/>
                <w:szCs w:val="18"/>
              </w:rPr>
              <w:t> </w:t>
            </w:r>
            <w:hyperlink r:id="rId71" w:tooltip="The Tool class represents a tracked tool." w:history="1">
              <w:r>
                <w:rPr>
                  <w:rStyle w:val="a5"/>
                  <w:b/>
                  <w:bCs/>
                  <w:color w:val="337097"/>
                  <w:sz w:val="18"/>
                  <w:szCs w:val="18"/>
                </w:rPr>
                <w:t>Tool</w:t>
              </w:r>
            </w:hyperlink>
            <w:r>
              <w:rPr>
                <w:rStyle w:val="apple-converted-space"/>
                <w:sz w:val="18"/>
                <w:szCs w:val="18"/>
              </w:rPr>
              <w:t> </w:t>
            </w:r>
            <w:r>
              <w:rPr>
                <w:sz w:val="18"/>
                <w:szCs w:val="18"/>
              </w:rPr>
              <w:t>objects</w:t>
            </w:r>
          </w:p>
        </w:tc>
      </w:tr>
      <w:tr w:rsidR="00505432" w:rsidTr="00505432">
        <w:tc>
          <w:tcPr>
            <w:tcW w:w="0" w:type="auto"/>
            <w:shd w:val="clear" w:color="auto" w:fill="F7F8FB"/>
            <w:noWrap/>
            <w:tcMar>
              <w:top w:w="0" w:type="dxa"/>
              <w:left w:w="0" w:type="dxa"/>
              <w:bottom w:w="0" w:type="dxa"/>
              <w:right w:w="82" w:type="dxa"/>
            </w:tcMar>
            <w:hideMark/>
          </w:tcPr>
          <w:p w:rsidR="00505432" w:rsidRDefault="00505432">
            <w:pPr>
              <w:rPr>
                <w:rFonts w:ascii="굴림" w:eastAsia="굴림" w:hAnsi="굴림" w:cs="굴림"/>
                <w:sz w:val="18"/>
                <w:szCs w:val="18"/>
              </w:rPr>
            </w:pPr>
            <w:r>
              <w:rPr>
                <w:noProof/>
                <w:sz w:val="18"/>
                <w:szCs w:val="18"/>
              </w:rPr>
              <w:drawing>
                <wp:inline distT="0" distB="0" distL="0" distR="0">
                  <wp:extent cx="155575" cy="207010"/>
                  <wp:effectExtent l="0" t="0" r="0" b="0"/>
                  <wp:docPr id="152" name="그림 1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53" name="그림 1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54" name="그림 15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155575" cy="207010"/>
                  <wp:effectExtent l="0" t="0" r="0" b="0"/>
                  <wp:docPr id="155" name="그림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
                          <pic:cNvPicPr>
                            <a:picLocks noChangeAspect="1" noChangeArrowheads="1"/>
                          </pic:cNvPicPr>
                        </pic:nvPicPr>
                        <pic:blipFill>
                          <a:blip r:embed="rId12"/>
                          <a:srcRect/>
                          <a:stretch>
                            <a:fillRect/>
                          </a:stretch>
                        </pic:blipFill>
                        <pic:spPr bwMode="auto">
                          <a:xfrm>
                            <a:off x="0" y="0"/>
                            <a:ext cx="155575" cy="207010"/>
                          </a:xfrm>
                          <a:prstGeom prst="rect">
                            <a:avLst/>
                          </a:prstGeom>
                          <a:noFill/>
                          <a:ln w="9525">
                            <a:noFill/>
                            <a:miter lim="800000"/>
                            <a:headEnd/>
                            <a:tailEnd/>
                          </a:ln>
                        </pic:spPr>
                      </pic:pic>
                    </a:graphicData>
                  </a:graphic>
                </wp:inline>
              </w:drawing>
            </w:r>
            <w:r>
              <w:rPr>
                <w:noProof/>
                <w:sz w:val="18"/>
                <w:szCs w:val="18"/>
              </w:rPr>
              <w:drawing>
                <wp:inline distT="0" distB="0" distL="0" distR="0">
                  <wp:extent cx="224155" cy="207010"/>
                  <wp:effectExtent l="19050" t="0" r="0" b="0"/>
                  <wp:docPr id="156" name="그림 15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
                          <pic:cNvPicPr>
                            <a:picLocks noChangeAspect="1" noChangeArrowheads="1"/>
                          </pic:cNvPicPr>
                        </pic:nvPicPr>
                        <pic:blipFill>
                          <a:blip r:embed="rId13"/>
                          <a:srcRect/>
                          <a:stretch>
                            <a:fillRect/>
                          </a:stretch>
                        </pic:blipFill>
                        <pic:spPr bwMode="auto">
                          <a:xfrm>
                            <a:off x="0" y="0"/>
                            <a:ext cx="224155" cy="207010"/>
                          </a:xfrm>
                          <a:prstGeom prst="rect">
                            <a:avLst/>
                          </a:prstGeom>
                          <a:noFill/>
                          <a:ln w="9525">
                            <a:noFill/>
                            <a:miter lim="800000"/>
                            <a:headEnd/>
                            <a:tailEnd/>
                          </a:ln>
                        </pic:spPr>
                      </pic:pic>
                    </a:graphicData>
                  </a:graphic>
                </wp:inline>
              </w:drawing>
            </w:r>
            <w:hyperlink r:id="rId72" w:tgtFrame="_self" w:history="1">
              <w:r>
                <w:rPr>
                  <w:rStyle w:val="a5"/>
                  <w:b/>
                  <w:bCs/>
                  <w:color w:val="337097"/>
                  <w:sz w:val="18"/>
                  <w:szCs w:val="18"/>
                </w:rPr>
                <w:t>Vector</w:t>
              </w:r>
            </w:hyperlink>
          </w:p>
        </w:tc>
        <w:tc>
          <w:tcPr>
            <w:tcW w:w="8545" w:type="dxa"/>
            <w:tcBorders>
              <w:left w:val="single" w:sz="6" w:space="0" w:color="auto"/>
            </w:tcBorders>
            <w:shd w:val="clear" w:color="auto" w:fill="F7F8FB"/>
            <w:tcMar>
              <w:top w:w="41" w:type="dxa"/>
              <w:left w:w="82" w:type="dxa"/>
              <w:bottom w:w="0" w:type="dxa"/>
              <w:right w:w="82" w:type="dxa"/>
            </w:tcMar>
            <w:hideMark/>
          </w:tcPr>
          <w:p w:rsidR="00505432" w:rsidRDefault="00505432">
            <w:pPr>
              <w:rPr>
                <w:rFonts w:ascii="굴림" w:eastAsia="굴림" w:hAnsi="굴림" w:cs="굴림"/>
                <w:sz w:val="18"/>
                <w:szCs w:val="18"/>
              </w:rPr>
            </w:pPr>
            <w:r>
              <w:rPr>
                <w:sz w:val="18"/>
                <w:szCs w:val="18"/>
              </w:rPr>
              <w:t>The</w:t>
            </w:r>
            <w:r>
              <w:rPr>
                <w:rStyle w:val="apple-converted-space"/>
                <w:sz w:val="18"/>
                <w:szCs w:val="18"/>
              </w:rPr>
              <w:t> </w:t>
            </w:r>
            <w:hyperlink r:id="rId73" w:tooltip="The Vector struct represents a three-component mathematical vector or point such as a direction or po..." w:history="1">
              <w:r>
                <w:rPr>
                  <w:rStyle w:val="a5"/>
                  <w:b/>
                  <w:bCs/>
                  <w:color w:val="337097"/>
                  <w:sz w:val="18"/>
                  <w:szCs w:val="18"/>
                </w:rPr>
                <w:t>Vector</w:t>
              </w:r>
            </w:hyperlink>
            <w:r>
              <w:rPr>
                <w:rStyle w:val="apple-converted-space"/>
                <w:sz w:val="18"/>
                <w:szCs w:val="18"/>
              </w:rPr>
              <w:t> </w:t>
            </w:r>
            <w:r>
              <w:rPr>
                <w:sz w:val="18"/>
                <w:szCs w:val="18"/>
              </w:rPr>
              <w:t>struct represents a three-component mathematical vector or point such as a direction or position in three-dimensional space</w:t>
            </w:r>
          </w:p>
        </w:tc>
      </w:tr>
    </w:tbl>
    <w:p w:rsidR="00753209" w:rsidRDefault="00753209" w:rsidP="00753209">
      <w:pPr>
        <w:widowControl/>
        <w:shd w:val="clear" w:color="auto" w:fill="F1F1F1"/>
        <w:wordWrap/>
        <w:autoSpaceDE/>
        <w:autoSpaceDN/>
        <w:spacing w:line="245" w:lineRule="atLeast"/>
        <w:jc w:val="left"/>
        <w:rPr>
          <w:rFonts w:ascii="Helvetica" w:eastAsia="굴림" w:hAnsi="Helvetica" w:cs="Helvetica" w:hint="eastAsia"/>
          <w:color w:val="555555"/>
          <w:kern w:val="0"/>
          <w:szCs w:val="20"/>
        </w:rPr>
      </w:pPr>
    </w:p>
    <w:p w:rsidR="00EE68A4" w:rsidRDefault="00EE68A4">
      <w:pPr>
        <w:widowControl/>
        <w:wordWrap/>
        <w:autoSpaceDE/>
        <w:autoSpaceDN/>
        <w:jc w:val="left"/>
        <w:rPr>
          <w:rFonts w:ascii="Helvetica" w:eastAsia="굴림" w:hAnsi="Helvetica" w:cs="Helvetica"/>
          <w:color w:val="555555"/>
          <w:kern w:val="0"/>
          <w:szCs w:val="20"/>
        </w:rPr>
      </w:pPr>
      <w:r>
        <w:rPr>
          <w:rFonts w:ascii="Helvetica" w:eastAsia="굴림" w:hAnsi="Helvetica" w:cs="Helvetica"/>
          <w:color w:val="555555"/>
          <w:kern w:val="0"/>
          <w:szCs w:val="20"/>
        </w:rPr>
        <w:br w:type="page"/>
      </w:r>
    </w:p>
    <w:p w:rsidR="00EE68A4" w:rsidRDefault="00EE68A4" w:rsidP="00EE68A4">
      <w:pPr>
        <w:pStyle w:val="1"/>
        <w:shd w:val="clear" w:color="auto" w:fill="F1F1F1"/>
        <w:spacing w:before="136" w:beforeAutospacing="0" w:after="340" w:afterAutospacing="0" w:line="326" w:lineRule="atLeast"/>
        <w:rPr>
          <w:rFonts w:ascii="Helvetica" w:hAnsi="Helvetica" w:cs="Helvetica"/>
          <w:b w:val="0"/>
          <w:bCs w:val="0"/>
          <w:color w:val="444444"/>
          <w:sz w:val="30"/>
          <w:szCs w:val="30"/>
        </w:rPr>
      </w:pPr>
      <w:r>
        <w:rPr>
          <w:rFonts w:ascii="Helvetica" w:hAnsi="Helvetica" w:cs="Helvetica"/>
          <w:b w:val="0"/>
          <w:bCs w:val="0"/>
          <w:color w:val="444444"/>
          <w:sz w:val="30"/>
          <w:szCs w:val="30"/>
        </w:rPr>
        <w:lastRenderedPageBreak/>
        <w:t>Getting Frame Data</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Motion API presents motion tracking data to your application as a series of snapshots called</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frames</w:t>
      </w:r>
      <w:r>
        <w:rPr>
          <w:rFonts w:ascii="Helvetica" w:hAnsi="Helvetica" w:cs="Helvetica"/>
          <w:color w:val="555555"/>
          <w:sz w:val="20"/>
          <w:szCs w:val="20"/>
        </w:rPr>
        <w:t>. Each frame of tracking data contains the measured positions and other information about each entity detected in that snapshot. This article discusses the details of gettting Frame objects from the Leap Motion controller.</w:t>
      </w:r>
    </w:p>
    <w:p w:rsidR="00EE68A4" w:rsidRDefault="00EE68A4" w:rsidP="00EE68A4">
      <w:pPr>
        <w:pStyle w:val="topic-title"/>
        <w:shd w:val="clear" w:color="auto" w:fill="F1F1F1"/>
        <w:spacing w:after="204" w:afterAutospacing="0" w:line="340" w:lineRule="atLeast"/>
        <w:rPr>
          <w:rFonts w:ascii="Helvetica" w:hAnsi="Helvetica" w:cs="Helvetica"/>
          <w:b/>
          <w:bCs/>
          <w:color w:val="555555"/>
          <w:sz w:val="20"/>
          <w:szCs w:val="20"/>
        </w:rPr>
      </w:pPr>
      <w:r>
        <w:rPr>
          <w:rFonts w:ascii="Helvetica" w:hAnsi="Helvetica" w:cs="Helvetica"/>
          <w:b/>
          <w:bCs/>
          <w:color w:val="555555"/>
          <w:sz w:val="20"/>
          <w:szCs w:val="20"/>
        </w:rPr>
        <w:t>Topics:</w:t>
      </w:r>
    </w:p>
    <w:p w:rsidR="00EE68A4" w:rsidRDefault="00EE68A4" w:rsidP="00EE68A4">
      <w:pPr>
        <w:widowControl/>
        <w:numPr>
          <w:ilvl w:val="0"/>
          <w:numId w:val="1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74" w:anchor="overview" w:history="1">
        <w:r>
          <w:rPr>
            <w:rStyle w:val="a5"/>
            <w:rFonts w:ascii="Helvetica" w:hAnsi="Helvetica" w:cs="Helvetica"/>
            <w:color w:val="337097"/>
            <w:szCs w:val="20"/>
          </w:rPr>
          <w:t>Overview</w:t>
        </w:r>
      </w:hyperlink>
    </w:p>
    <w:p w:rsidR="00EE68A4" w:rsidRDefault="00EE68A4" w:rsidP="00EE68A4">
      <w:pPr>
        <w:widowControl/>
        <w:numPr>
          <w:ilvl w:val="0"/>
          <w:numId w:val="1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75" w:anchor="getting-frames-by-polling" w:history="1">
        <w:r>
          <w:rPr>
            <w:rStyle w:val="a5"/>
            <w:rFonts w:ascii="Helvetica" w:hAnsi="Helvetica" w:cs="Helvetica"/>
            <w:color w:val="337097"/>
            <w:szCs w:val="20"/>
          </w:rPr>
          <w:t>Getting Frames by Polling</w:t>
        </w:r>
      </w:hyperlink>
    </w:p>
    <w:p w:rsidR="00EE68A4" w:rsidRDefault="00EE68A4" w:rsidP="00EE68A4">
      <w:pPr>
        <w:widowControl/>
        <w:numPr>
          <w:ilvl w:val="0"/>
          <w:numId w:val="1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76" w:anchor="getting-frames-with-callbacks" w:history="1">
        <w:r>
          <w:rPr>
            <w:rStyle w:val="a5"/>
            <w:rFonts w:ascii="Helvetica" w:hAnsi="Helvetica" w:cs="Helvetica"/>
            <w:color w:val="337097"/>
            <w:szCs w:val="20"/>
          </w:rPr>
          <w:t>Getting Frames with Callbacks</w:t>
        </w:r>
      </w:hyperlink>
    </w:p>
    <w:p w:rsidR="00EE68A4" w:rsidRDefault="00EE68A4" w:rsidP="00EE68A4">
      <w:pPr>
        <w:widowControl/>
        <w:numPr>
          <w:ilvl w:val="0"/>
          <w:numId w:val="1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77" w:anchor="getting-data-from-a-frame" w:history="1">
        <w:r>
          <w:rPr>
            <w:rStyle w:val="a5"/>
            <w:rFonts w:ascii="Helvetica" w:hAnsi="Helvetica" w:cs="Helvetica"/>
            <w:color w:val="337097"/>
            <w:szCs w:val="20"/>
          </w:rPr>
          <w:t>Getting Data from a Frame</w:t>
        </w:r>
      </w:hyperlink>
    </w:p>
    <w:p w:rsidR="00EE68A4" w:rsidRDefault="00EE68A4" w:rsidP="00EE68A4">
      <w:pPr>
        <w:widowControl/>
        <w:numPr>
          <w:ilvl w:val="0"/>
          <w:numId w:val="1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78" w:anchor="using-ids-to-track-entities-across-frames" w:history="1">
        <w:r>
          <w:rPr>
            <w:rStyle w:val="a5"/>
            <w:rFonts w:ascii="Helvetica" w:hAnsi="Helvetica" w:cs="Helvetica"/>
            <w:color w:val="337097"/>
            <w:szCs w:val="20"/>
          </w:rPr>
          <w:t>Using IDs to track entities across frames</w:t>
        </w:r>
      </w:hyperlink>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79" w:anchor="id1" w:history="1">
        <w:r>
          <w:rPr>
            <w:rStyle w:val="a5"/>
            <w:rFonts w:ascii="inherit" w:hAnsi="inherit" w:cs="Helvetica"/>
            <w:b w:val="0"/>
            <w:bCs w:val="0"/>
            <w:color w:val="000000"/>
            <w:sz w:val="30"/>
            <w:szCs w:val="30"/>
          </w:rPr>
          <w:t>Overview</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Get a Frame object containing tracking data from a connected Controller object. You can get a frame whenever your application is ready to process it using the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rPr>
        <w:t>frame()</w:t>
      </w:r>
      <w:r>
        <w:rPr>
          <w:rStyle w:val="apple-converted-space"/>
          <w:rFonts w:ascii="Helvetica" w:hAnsi="Helvetica" w:cs="Helvetica"/>
          <w:color w:val="555555"/>
          <w:sz w:val="20"/>
          <w:szCs w:val="20"/>
        </w:rPr>
        <w:t> </w:t>
      </w:r>
      <w:r>
        <w:rPr>
          <w:rFonts w:ascii="Helvetica" w:hAnsi="Helvetica" w:cs="Helvetica"/>
          <w:color w:val="555555"/>
          <w:sz w:val="20"/>
          <w:szCs w:val="20"/>
        </w:rPr>
        <w:t>method of the Controller class:</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isConnected</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//controller is a Controller object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//The latest frame</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previous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mi"/>
          <w:rFonts w:ascii="Courier New" w:hAnsi="Courier New" w:cs="Courier New"/>
          <w:color w:val="444444"/>
          <w:sz w:val="19"/>
          <w:szCs w:val="19"/>
        </w:rPr>
        <w:t>1</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//The previous frame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rPr>
        <w:t>frame()</w:t>
      </w:r>
      <w:r>
        <w:rPr>
          <w:rStyle w:val="apple-converted-space"/>
          <w:rFonts w:ascii="Helvetica" w:hAnsi="Helvetica" w:cs="Helvetica"/>
          <w:color w:val="555555"/>
          <w:sz w:val="20"/>
          <w:szCs w:val="20"/>
        </w:rPr>
        <w:t> </w:t>
      </w:r>
      <w:r>
        <w:rPr>
          <w:rFonts w:ascii="Helvetica" w:hAnsi="Helvetica" w:cs="Helvetica"/>
          <w:color w:val="555555"/>
          <w:sz w:val="20"/>
          <w:szCs w:val="20"/>
        </w:rPr>
        <w:t>function takes a</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rPr>
        <w:t>history</w:t>
      </w:r>
      <w:r>
        <w:rPr>
          <w:rStyle w:val="apple-converted-space"/>
          <w:rFonts w:ascii="Helvetica" w:hAnsi="Helvetica" w:cs="Helvetica"/>
          <w:color w:val="555555"/>
          <w:sz w:val="20"/>
          <w:szCs w:val="20"/>
        </w:rPr>
        <w:t> </w:t>
      </w:r>
      <w:r>
        <w:rPr>
          <w:rFonts w:ascii="Helvetica" w:hAnsi="Helvetica" w:cs="Helvetica"/>
          <w:color w:val="555555"/>
          <w:sz w:val="20"/>
          <w:szCs w:val="20"/>
        </w:rPr>
        <w:t>parameter that indicates how many frames back to retrieve. Typically, the last 60 frames are maintained in the history buffer.</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80" w:anchor="id2" w:history="1">
        <w:r>
          <w:rPr>
            <w:rStyle w:val="a5"/>
            <w:rFonts w:ascii="inherit" w:hAnsi="inherit" w:cs="Helvetica"/>
            <w:b w:val="0"/>
            <w:bCs w:val="0"/>
            <w:color w:val="000000"/>
            <w:sz w:val="30"/>
            <w:szCs w:val="30"/>
          </w:rPr>
          <w:t>Getting Frames by Polling</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Polling the Controller object for frames is the simplest and often best strategy when your application has a natural frame rate. You just call the Controller</w:t>
      </w:r>
      <w:r>
        <w:rPr>
          <w:rStyle w:val="apple-converted-space"/>
          <w:rFonts w:ascii="Helvetica" w:hAnsi="Helvetica" w:cs="Helvetica"/>
          <w:color w:val="555555"/>
          <w:sz w:val="20"/>
          <w:szCs w:val="20"/>
        </w:rPr>
        <w:t> </w:t>
      </w:r>
      <w:r>
        <w:rPr>
          <w:rStyle w:val="HTML"/>
          <w:color w:val="555555"/>
        </w:rPr>
        <w:t>frame()</w:t>
      </w:r>
      <w:r>
        <w:rPr>
          <w:rStyle w:val="apple-converted-space"/>
          <w:rFonts w:ascii="Helvetica" w:hAnsi="Helvetica" w:cs="Helvetica"/>
          <w:color w:val="555555"/>
          <w:sz w:val="20"/>
          <w:szCs w:val="20"/>
        </w:rPr>
        <w:t> </w:t>
      </w:r>
      <w:r>
        <w:rPr>
          <w:rFonts w:ascii="Helvetica" w:hAnsi="Helvetica" w:cs="Helvetica"/>
          <w:color w:val="555555"/>
          <w:sz w:val="20"/>
          <w:szCs w:val="20"/>
        </w:rPr>
        <w:t>function when your application is ready to process a frame of data.</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When you use polling, there is a chance that you will get the same frame twice in a row (if the application frame rate exceeds the Leap frame rate) or skip a frame (if the Leap frame rate exceeds the application frame rate). In many cases, missed or duplicated frames are not important. For example, if you are moving an object on the screen in response to hand movement, the movement should still be smooth (assuming the overall frame rate of your application is high enough).</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detect whether you have already processed a frame, save the ID value assigned to the last frame processed and compare it to the current frame: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long</w:t>
      </w:r>
      <w:r>
        <w:rPr>
          <w:rFonts w:ascii="Courier New" w:hAnsi="Courier New" w:cs="Courier New"/>
          <w:color w:val="444444"/>
          <w:sz w:val="19"/>
          <w:szCs w:val="19"/>
        </w:rPr>
        <w:t xml:space="preserve"> </w:t>
      </w:r>
      <w:r>
        <w:rPr>
          <w:rStyle w:val="n"/>
          <w:rFonts w:ascii="Courier New" w:hAnsi="Courier New" w:cs="Courier New"/>
          <w:color w:val="444444"/>
          <w:sz w:val="19"/>
          <w:szCs w:val="19"/>
        </w:rPr>
        <w:t>lastFrameID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processFrame</w:t>
      </w:r>
      <w:r>
        <w:rPr>
          <w:rStyle w:val="o"/>
          <w:rFonts w:ascii="Courier New" w:hAnsi="Courier New" w:cs="Courier New"/>
          <w:color w:val="444444"/>
          <w:sz w:val="19"/>
          <w:szCs w:val="19"/>
        </w:rPr>
        <w:t>(</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lastFrameID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lastFrameID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If your application has skipped frames, you can use the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rPr>
        <w:t>history</w:t>
      </w:r>
      <w:r>
        <w:rPr>
          <w:rStyle w:val="apple-converted-space"/>
          <w:rFonts w:ascii="Helvetica" w:hAnsi="Helvetica" w:cs="Helvetica"/>
          <w:color w:val="555555"/>
          <w:sz w:val="20"/>
          <w:szCs w:val="20"/>
        </w:rPr>
        <w:t> </w:t>
      </w:r>
      <w:r>
        <w:rPr>
          <w:rFonts w:ascii="Helvetica" w:hAnsi="Helvetica" w:cs="Helvetica"/>
          <w:color w:val="555555"/>
          <w:sz w:val="20"/>
          <w:szCs w:val="20"/>
        </w:rPr>
        <w:t>parameter of the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rPr>
        <w:t>frame()</w:t>
      </w:r>
      <w:r>
        <w:rPr>
          <w:rStyle w:val="apple-converted-space"/>
          <w:rFonts w:ascii="Helvetica" w:hAnsi="Helvetica" w:cs="Helvetica"/>
          <w:color w:val="555555"/>
          <w:sz w:val="20"/>
          <w:szCs w:val="20"/>
        </w:rPr>
        <w:t> </w:t>
      </w:r>
      <w:r>
        <w:rPr>
          <w:rFonts w:ascii="Helvetica" w:hAnsi="Helvetica" w:cs="Helvetica"/>
          <w:color w:val="555555"/>
          <w:sz w:val="20"/>
          <w:szCs w:val="20"/>
        </w:rPr>
        <w:t>function to access the skipped frames (as long as the Frame object is still in the history buffer):</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lastProcessedFrameID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nextFrame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long</w:t>
      </w:r>
      <w:r>
        <w:rPr>
          <w:rFonts w:ascii="Courier New" w:hAnsi="Courier New" w:cs="Courier New"/>
          <w:color w:val="444444"/>
          <w:sz w:val="19"/>
          <w:szCs w:val="19"/>
        </w:rPr>
        <w:t xml:space="preserve"> </w:t>
      </w:r>
      <w:r>
        <w:rPr>
          <w:rStyle w:val="n"/>
          <w:rFonts w:ascii="Courier New" w:hAnsi="Courier New" w:cs="Courier New"/>
          <w:color w:val="444444"/>
          <w:sz w:val="19"/>
          <w:szCs w:val="19"/>
        </w:rPr>
        <w:t>currentID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history</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history</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currentID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lastFrameID</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history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processFrame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n"/>
          <w:rFonts w:ascii="Courier New" w:hAnsi="Courier New" w:cs="Courier New"/>
          <w:color w:val="444444"/>
          <w:sz w:val="19"/>
          <w:szCs w:val="19"/>
        </w:rPr>
        <w:t>history</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lastFrameID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currentID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processNextFrame</w:t>
      </w:r>
      <w:r>
        <w:rPr>
          <w:rStyle w:val="o"/>
          <w:rFonts w:ascii="Courier New" w:hAnsi="Courier New" w:cs="Courier New"/>
          <w:color w:val="444444"/>
          <w:sz w:val="19"/>
          <w:szCs w:val="19"/>
        </w:rPr>
        <w:t>(</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isValid</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81" w:anchor="id3" w:history="1">
        <w:r>
          <w:rPr>
            <w:rStyle w:val="a5"/>
            <w:rFonts w:ascii="inherit" w:hAnsi="inherit" w:cs="Helvetica"/>
            <w:b w:val="0"/>
            <w:bCs w:val="0"/>
            <w:color w:val="000000"/>
            <w:sz w:val="30"/>
            <w:szCs w:val="30"/>
          </w:rPr>
          <w:t>Getting Frames with Callbacks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Alternatively, you can use a Listener object to get frames at the Leap Motion controller's frame rate. The Controller object calls the Listener's</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rPr>
        <w:t>onFrame()</w:t>
      </w:r>
      <w:r>
        <w:rPr>
          <w:rStyle w:val="apple-converted-space"/>
          <w:rFonts w:ascii="Helvetica" w:hAnsi="Helvetica" w:cs="Helvetica"/>
          <w:color w:val="555555"/>
          <w:sz w:val="20"/>
          <w:szCs w:val="20"/>
        </w:rPr>
        <w:t> </w:t>
      </w:r>
      <w:r>
        <w:rPr>
          <w:rFonts w:ascii="Helvetica" w:hAnsi="Helvetica" w:cs="Helvetica"/>
          <w:color w:val="555555"/>
          <w:sz w:val="20"/>
          <w:szCs w:val="20"/>
        </w:rPr>
        <w:t>function when a new frame is available. In the onFrame handler, you can call the Controller</w:t>
      </w:r>
      <w:r>
        <w:rPr>
          <w:rStyle w:val="apple-converted-space"/>
          <w:rFonts w:ascii="Helvetica" w:hAnsi="Helvetica" w:cs="Helvetica"/>
          <w:color w:val="555555"/>
          <w:sz w:val="20"/>
          <w:szCs w:val="20"/>
        </w:rPr>
        <w:t> </w:t>
      </w:r>
      <w:r>
        <w:rPr>
          <w:rStyle w:val="HTML"/>
          <w:color w:val="555555"/>
        </w:rPr>
        <w:t>frame()</w:t>
      </w:r>
      <w:r>
        <w:rPr>
          <w:rStyle w:val="apple-converted-space"/>
          <w:rFonts w:ascii="Helvetica" w:hAnsi="Helvetica" w:cs="Helvetica"/>
          <w:color w:val="555555"/>
          <w:sz w:val="20"/>
          <w:szCs w:val="20"/>
        </w:rPr>
        <w:t> </w:t>
      </w:r>
      <w:r>
        <w:rPr>
          <w:rFonts w:ascii="Helvetica" w:hAnsi="Helvetica" w:cs="Helvetica"/>
          <w:color w:val="555555"/>
          <w:sz w:val="20"/>
          <w:szCs w:val="20"/>
        </w:rPr>
        <w:t>function to get the Frame object itself.</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Using the Listener callbacks is more complex because the callbacks are multi-threaded; each callback is invoked on an independent thread. You must ensure that any data accessed by multiple threads is handled in a thread-safe manner.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example defines a minimal Listener subclass that handles new frames of data:</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d"/>
          <w:rFonts w:ascii="Courier New" w:hAnsi="Courier New" w:cs="Courier New"/>
          <w:color w:val="444444"/>
          <w:sz w:val="19"/>
          <w:szCs w:val="19"/>
        </w:rPr>
        <w:t>class</w:t>
      </w:r>
      <w:r>
        <w:rPr>
          <w:rFonts w:ascii="Courier New" w:hAnsi="Courier New" w:cs="Courier New"/>
          <w:color w:val="444444"/>
          <w:sz w:val="19"/>
          <w:szCs w:val="19"/>
        </w:rPr>
        <w:t xml:space="preserve"> </w:t>
      </w:r>
      <w:r>
        <w:rPr>
          <w:rStyle w:val="nc"/>
          <w:rFonts w:ascii="Courier New" w:hAnsi="Courier New" w:cs="Courier New"/>
          <w:color w:val="444444"/>
          <w:sz w:val="19"/>
          <w:szCs w:val="19"/>
        </w:rPr>
        <w:t>FrameListener</w:t>
      </w:r>
      <w:r>
        <w:rPr>
          <w:rFonts w:ascii="Courier New" w:hAnsi="Courier New" w:cs="Courier New"/>
          <w:color w:val="444444"/>
          <w:sz w:val="19"/>
          <w:szCs w:val="19"/>
        </w:rPr>
        <w:t xml:space="preserve"> </w:t>
      </w:r>
      <w:r>
        <w:rPr>
          <w:rStyle w:val="kd"/>
          <w:rFonts w:ascii="Courier New" w:hAnsi="Courier New" w:cs="Courier New"/>
          <w:color w:val="444444"/>
          <w:sz w:val="19"/>
          <w:szCs w:val="19"/>
        </w:rPr>
        <w:t>extends</w:t>
      </w:r>
      <w:r>
        <w:rPr>
          <w:rFonts w:ascii="Courier New" w:hAnsi="Courier New" w:cs="Courier New"/>
          <w:color w:val="444444"/>
          <w:sz w:val="19"/>
          <w:szCs w:val="19"/>
        </w:rPr>
        <w:t xml:space="preserve"> </w:t>
      </w:r>
      <w:r>
        <w:rPr>
          <w:rStyle w:val="n"/>
          <w:rFonts w:ascii="Courier New" w:hAnsi="Courier New" w:cs="Courier New"/>
          <w:color w:val="444444"/>
          <w:sz w:val="19"/>
          <w:szCs w:val="19"/>
        </w:rPr>
        <w:t>Listener</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d"/>
          <w:rFonts w:ascii="Courier New" w:hAnsi="Courier New" w:cs="Courier New"/>
          <w:color w:val="444444"/>
          <w:sz w:val="19"/>
          <w:szCs w:val="19"/>
        </w:rPr>
        <w:t>public</w:t>
      </w:r>
      <w:r>
        <w:rPr>
          <w:rFonts w:ascii="Courier New" w:hAnsi="Courier New" w:cs="Courier New"/>
          <w:color w:val="444444"/>
          <w:sz w:val="19"/>
          <w:szCs w:val="19"/>
        </w:rPr>
        <w:t xml:space="preserve"> </w:t>
      </w: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onFrame</w:t>
      </w:r>
      <w:r>
        <w:rPr>
          <w:rStyle w:val="o"/>
          <w:rFonts w:ascii="Courier New" w:hAnsi="Courier New" w:cs="Courier New"/>
          <w:color w:val="444444"/>
          <w:sz w:val="19"/>
          <w:szCs w:val="19"/>
        </w:rPr>
        <w:t>(</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//The latest frame</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previous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mi"/>
          <w:rFonts w:ascii="Courier New" w:hAnsi="Courier New" w:cs="Courier New"/>
          <w:color w:val="444444"/>
          <w:sz w:val="19"/>
          <w:szCs w:val="19"/>
        </w:rPr>
        <w:t>1</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//The previous frame</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As you can see, getting the tracking data through a Listener object is otherwise the same as polling the controller.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Note that it is possible to skip a frame even when using Listener callbacks. If your onFrame callback function takes too long to complete, then the next frame is added to the history, but the onFrame callback is skipped. Less commonly, if the Leap software itself cannot finish processing a frame in time, that frame can be abandoned and not added to the history. This problem can occur when a computer is bogged down with too many other computing tasks.</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82" w:anchor="id4" w:history="1">
        <w:r>
          <w:rPr>
            <w:rStyle w:val="a5"/>
            <w:rFonts w:ascii="inherit" w:hAnsi="inherit" w:cs="Helvetica"/>
            <w:b w:val="0"/>
            <w:bCs w:val="0"/>
            <w:color w:val="000000"/>
            <w:sz w:val="30"/>
            <w:szCs w:val="30"/>
          </w:rPr>
          <w:t>Getting Data from a Frame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Frame class defines several functions that provide access to the data in the frame. For example, the following code illustrates how to get the basic objects tracked by the Leap Motion system:</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wait until Controller.isConnected() evaluates to true</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ToolList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tools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tools</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objects returned by the Frame object are all read-only. You can safely store them and use them in the future. They are thread-safe. Internally, the objects use the</w:t>
      </w:r>
      <w:r>
        <w:rPr>
          <w:rStyle w:val="apple-converted-space"/>
          <w:rFonts w:ascii="Helvetica" w:hAnsi="Helvetica" w:cs="Helvetica"/>
          <w:color w:val="555555"/>
          <w:sz w:val="20"/>
          <w:szCs w:val="20"/>
        </w:rPr>
        <w:t> </w:t>
      </w:r>
      <w:hyperlink r:id="rId83" w:anchor="ThreadSafety" w:history="1">
        <w:r>
          <w:rPr>
            <w:rStyle w:val="a5"/>
            <w:rFonts w:ascii="Helvetica" w:hAnsi="Helvetica" w:cs="Helvetica"/>
            <w:color w:val="337097"/>
            <w:sz w:val="20"/>
            <w:szCs w:val="20"/>
          </w:rPr>
          <w:t>C++ Boost library shared pointer class</w:t>
        </w:r>
      </w:hyperlink>
      <w:r>
        <w:rPr>
          <w:rFonts w:ascii="Helvetica" w:hAnsi="Helvetica" w:cs="Helvetica"/>
          <w:color w:val="555555"/>
          <w:sz w:val="20"/>
          <w:szCs w:val="20"/>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84" w:anchor="id5" w:history="1">
        <w:r>
          <w:rPr>
            <w:rStyle w:val="a5"/>
            <w:rFonts w:ascii="inherit" w:hAnsi="inherit" w:cs="Helvetica"/>
            <w:b w:val="0"/>
            <w:bCs w:val="0"/>
            <w:color w:val="000000"/>
            <w:sz w:val="30"/>
            <w:szCs w:val="30"/>
          </w:rPr>
          <w:t>Using IDs to track entities across frames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If you have an ID of an entity from a different frame, you can get the object representing that entity in the current frame. Pass the ID to the Frame function of the appropriate type: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w:t>
      </w:r>
      <w:r>
        <w:rPr>
          <w:rStyle w:val="o"/>
          <w:rFonts w:ascii="Courier New" w:hAnsi="Courier New" w:cs="Courier New"/>
          <w:color w:val="444444"/>
          <w:sz w:val="19"/>
          <w:szCs w:val="19"/>
        </w:rPr>
        <w:t>(</w:t>
      </w:r>
      <w:r>
        <w:rPr>
          <w:rStyle w:val="n"/>
          <w:rFonts w:ascii="Courier New" w:hAnsi="Courier New" w:cs="Courier New"/>
          <w:color w:val="444444"/>
          <w:sz w:val="19"/>
          <w:szCs w:val="19"/>
        </w:rPr>
        <w:t>handID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finger</w:t>
      </w:r>
      <w:r>
        <w:rPr>
          <w:rStyle w:val="o"/>
          <w:rFonts w:ascii="Courier New" w:hAnsi="Courier New" w:cs="Courier New"/>
          <w:color w:val="444444"/>
          <w:sz w:val="19"/>
          <w:szCs w:val="19"/>
        </w:rPr>
        <w:t>(</w:t>
      </w:r>
      <w:r>
        <w:rPr>
          <w:rStyle w:val="n"/>
          <w:rFonts w:ascii="Courier New" w:hAnsi="Courier New" w:cs="Courier New"/>
          <w:color w:val="444444"/>
          <w:sz w:val="19"/>
          <w:szCs w:val="19"/>
        </w:rPr>
        <w:t>fingerID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Tool</w:t>
      </w:r>
      <w:r>
        <w:rPr>
          <w:rFonts w:ascii="Courier New" w:hAnsi="Courier New" w:cs="Courier New"/>
          <w:color w:val="444444"/>
          <w:sz w:val="19"/>
          <w:szCs w:val="19"/>
        </w:rPr>
        <w:t xml:space="preserve"> </w:t>
      </w:r>
      <w:r>
        <w:rPr>
          <w:rStyle w:val="n"/>
          <w:rFonts w:ascii="Courier New" w:hAnsi="Courier New" w:cs="Courier New"/>
          <w:color w:val="444444"/>
          <w:sz w:val="19"/>
          <w:szCs w:val="19"/>
        </w:rPr>
        <w:t>tool</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tool</w:t>
      </w:r>
      <w:r>
        <w:rPr>
          <w:rStyle w:val="o"/>
          <w:rFonts w:ascii="Courier New" w:hAnsi="Courier New" w:cs="Courier New"/>
          <w:color w:val="444444"/>
          <w:sz w:val="19"/>
          <w:szCs w:val="19"/>
        </w:rPr>
        <w:t>(</w:t>
      </w:r>
      <w:r>
        <w:rPr>
          <w:rStyle w:val="n"/>
          <w:rFonts w:ascii="Courier New" w:hAnsi="Courier New" w:cs="Courier New"/>
          <w:color w:val="444444"/>
          <w:sz w:val="19"/>
          <w:szCs w:val="19"/>
        </w:rPr>
        <w:t>toolID</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If an object with the same ID cannot be found -- perhaps a hand or finger moved out of the Leap field of view -- then a special, invalid object is returned instead. Invalid objects are instances of the appropriate class, but all their members return 0 values, zero vectors, or other invalid objects. This technique makes it more convenient to chain method calls together. For example, the following code snippet averages finger tip positions over several frames:</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c1"/>
          <w:rFonts w:ascii="Courier New" w:hAnsi="Courier New" w:cs="Courier New"/>
          <w:color w:val="444444"/>
          <w:sz w:val="19"/>
          <w:szCs w:val="19"/>
        </w:rPr>
        <w:t>//Average a finger position for the last 10 frames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count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average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fingerToAverage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i</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i</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mi"/>
          <w:rFonts w:ascii="Courier New" w:hAnsi="Courier New" w:cs="Courier New"/>
          <w:color w:val="444444"/>
          <w:sz w:val="19"/>
          <w:szCs w:val="19"/>
        </w:rPr>
        <w:t>10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i</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fingerFromFrame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n"/>
          <w:rFonts w:ascii="Courier New" w:hAnsi="Courier New" w:cs="Courier New"/>
          <w:color w:val="444444"/>
          <w:sz w:val="19"/>
          <w:szCs w:val="19"/>
        </w:rPr>
        <w:t>i</w:t>
      </w:r>
      <w:r>
        <w:rPr>
          <w:rStyle w:val="o"/>
          <w:rFonts w:ascii="Courier New" w:hAnsi="Courier New" w:cs="Courier New"/>
          <w:color w:val="444444"/>
          <w:sz w:val="19"/>
          <w:szCs w:val="19"/>
        </w:rPr>
        <w:t>).</w:t>
      </w:r>
      <w:r>
        <w:rPr>
          <w:rStyle w:val="na"/>
          <w:rFonts w:ascii="Courier New" w:hAnsi="Courier New" w:cs="Courier New"/>
          <w:color w:val="444444"/>
          <w:sz w:val="19"/>
          <w:szCs w:val="19"/>
        </w:rPr>
        <w:t>finger</w:t>
      </w:r>
      <w:r>
        <w:rPr>
          <w:rStyle w:val="o"/>
          <w:rFonts w:ascii="Courier New" w:hAnsi="Courier New" w:cs="Courier New"/>
          <w:color w:val="444444"/>
          <w:sz w:val="19"/>
          <w:szCs w:val="19"/>
        </w:rPr>
        <w:t>(</w:t>
      </w:r>
      <w:r>
        <w:rPr>
          <w:rStyle w:val="n"/>
          <w:rFonts w:ascii="Courier New" w:hAnsi="Courier New" w:cs="Courier New"/>
          <w:color w:val="444444"/>
          <w:sz w:val="19"/>
          <w:szCs w:val="19"/>
        </w:rPr>
        <w:t>fingerToAverage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fingerFromFrame</w:t>
      </w:r>
      <w:r>
        <w:rPr>
          <w:rStyle w:val="o"/>
          <w:rFonts w:ascii="Courier New" w:hAnsi="Courier New" w:cs="Courier New"/>
          <w:color w:val="444444"/>
          <w:sz w:val="19"/>
          <w:szCs w:val="19"/>
        </w:rPr>
        <w:t>.</w:t>
      </w:r>
      <w:r>
        <w:rPr>
          <w:rStyle w:val="na"/>
          <w:rFonts w:ascii="Courier New" w:hAnsi="Courier New" w:cs="Courier New"/>
          <w:color w:val="444444"/>
          <w:sz w:val="19"/>
          <w:szCs w:val="19"/>
        </w:rPr>
        <w:t>isValid</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average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average</w:t>
      </w:r>
      <w:r>
        <w:rPr>
          <w:rStyle w:val="o"/>
          <w:rFonts w:ascii="Courier New" w:hAnsi="Courier New" w:cs="Courier New"/>
          <w:color w:val="444444"/>
          <w:sz w:val="19"/>
          <w:szCs w:val="19"/>
        </w:rPr>
        <w:t>.</w:t>
      </w:r>
      <w:r>
        <w:rPr>
          <w:rStyle w:val="na"/>
          <w:rFonts w:ascii="Courier New" w:hAnsi="Courier New" w:cs="Courier New"/>
          <w:color w:val="444444"/>
          <w:sz w:val="19"/>
          <w:szCs w:val="19"/>
        </w:rPr>
        <w:t>plus</w:t>
      </w:r>
      <w:r>
        <w:rPr>
          <w:rStyle w:val="o"/>
          <w:rFonts w:ascii="Courier New" w:hAnsi="Courier New" w:cs="Courier New"/>
          <w:color w:val="444444"/>
          <w:sz w:val="19"/>
          <w:szCs w:val="19"/>
        </w:rPr>
        <w:t>(</w:t>
      </w:r>
      <w:r>
        <w:rPr>
          <w:rStyle w:val="n"/>
          <w:rFonts w:ascii="Courier New" w:hAnsi="Courier New" w:cs="Courier New"/>
          <w:color w:val="444444"/>
          <w:sz w:val="19"/>
          <w:szCs w:val="19"/>
        </w:rPr>
        <w:t>fingerFromFrame</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count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average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average</w:t>
      </w:r>
      <w:r>
        <w:rPr>
          <w:rStyle w:val="o"/>
          <w:rFonts w:ascii="Courier New" w:hAnsi="Courier New" w:cs="Courier New"/>
          <w:color w:val="444444"/>
          <w:sz w:val="19"/>
          <w:szCs w:val="19"/>
        </w:rPr>
        <w:t>.</w:t>
      </w:r>
      <w:r>
        <w:rPr>
          <w:rStyle w:val="na"/>
          <w:rFonts w:ascii="Courier New" w:hAnsi="Courier New" w:cs="Courier New"/>
          <w:color w:val="444444"/>
          <w:sz w:val="19"/>
          <w:szCs w:val="19"/>
        </w:rPr>
        <w:t>divide</w:t>
      </w:r>
      <w:r>
        <w:rPr>
          <w:rStyle w:val="o"/>
          <w:rFonts w:ascii="Courier New" w:hAnsi="Courier New" w:cs="Courier New"/>
          <w:color w:val="444444"/>
          <w:sz w:val="19"/>
          <w:szCs w:val="19"/>
        </w:rPr>
        <w:t>(</w:t>
      </w:r>
      <w:r>
        <w:rPr>
          <w:rStyle w:val="n"/>
          <w:rFonts w:ascii="Courier New" w:hAnsi="Courier New" w:cs="Courier New"/>
          <w:color w:val="444444"/>
          <w:sz w:val="19"/>
          <w:szCs w:val="19"/>
        </w:rPr>
        <w:t>count</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Without invalid objects, this code would have to check each Frame object before checking the returned Finger objects.</w:t>
      </w:r>
    </w:p>
    <w:p w:rsidR="00EE68A4" w:rsidRDefault="00EE68A4">
      <w:pPr>
        <w:widowControl/>
        <w:wordWrap/>
        <w:autoSpaceDE/>
        <w:autoSpaceDN/>
        <w:jc w:val="left"/>
        <w:rPr>
          <w:rFonts w:ascii="Helvetica" w:eastAsia="굴림" w:hAnsi="Helvetica" w:cs="Helvetica"/>
          <w:color w:val="555555"/>
          <w:kern w:val="0"/>
          <w:szCs w:val="20"/>
        </w:rPr>
      </w:pPr>
      <w:r>
        <w:rPr>
          <w:rFonts w:ascii="Helvetica" w:eastAsia="굴림" w:hAnsi="Helvetica" w:cs="Helvetica"/>
          <w:color w:val="555555"/>
          <w:kern w:val="0"/>
          <w:szCs w:val="20"/>
        </w:rPr>
        <w:br w:type="page"/>
      </w:r>
    </w:p>
    <w:p w:rsidR="00EE68A4" w:rsidRDefault="00EE68A4" w:rsidP="00EE68A4">
      <w:pPr>
        <w:pStyle w:val="1"/>
        <w:shd w:val="clear" w:color="auto" w:fill="F1F1F1"/>
        <w:spacing w:before="136" w:beforeAutospacing="0" w:after="340" w:afterAutospacing="0" w:line="326" w:lineRule="atLeast"/>
        <w:rPr>
          <w:rFonts w:ascii="Helvetica" w:hAnsi="Helvetica" w:cs="Helvetica"/>
          <w:b w:val="0"/>
          <w:bCs w:val="0"/>
          <w:color w:val="444444"/>
          <w:sz w:val="30"/>
          <w:szCs w:val="30"/>
        </w:rPr>
      </w:pPr>
      <w:r>
        <w:rPr>
          <w:rFonts w:ascii="Helvetica" w:hAnsi="Helvetica" w:cs="Helvetica"/>
          <w:b w:val="0"/>
          <w:bCs w:val="0"/>
          <w:color w:val="444444"/>
          <w:sz w:val="30"/>
          <w:szCs w:val="30"/>
        </w:rPr>
        <w:lastRenderedPageBreak/>
        <w:t>Leap Overview</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detects and tracks hands, fingers and finger-like tools. The device operates in an intimate proximity with high precision and tracking frame rate.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software analyzes the objects observed in the device field of view. It recognizes hands, fingers, and tools, reporting both discrete positions, gestures, and motion. The Leap field of view is an inverted pyramid centered on the device. The effective range of the Leap extends from approximately 25 to 600 millimeters above the device (1 inch to 2 feet).</w:t>
      </w:r>
    </w:p>
    <w:p w:rsidR="00EE68A4" w:rsidRDefault="00EE68A4" w:rsidP="00EE68A4">
      <w:pPr>
        <w:pStyle w:val="topic-title"/>
        <w:shd w:val="clear" w:color="auto" w:fill="F1F1F1"/>
        <w:spacing w:after="204" w:afterAutospacing="0" w:line="340" w:lineRule="atLeast"/>
        <w:rPr>
          <w:rFonts w:ascii="Helvetica" w:hAnsi="Helvetica" w:cs="Helvetica"/>
          <w:b/>
          <w:bCs/>
          <w:color w:val="555555"/>
          <w:sz w:val="20"/>
          <w:szCs w:val="20"/>
        </w:rPr>
      </w:pPr>
      <w:r>
        <w:rPr>
          <w:rFonts w:ascii="Helvetica" w:hAnsi="Helvetica" w:cs="Helvetica"/>
          <w:b/>
          <w:bCs/>
          <w:color w:val="555555"/>
          <w:sz w:val="20"/>
          <w:szCs w:val="20"/>
        </w:rPr>
        <w:t>Topics:</w:t>
      </w:r>
    </w:p>
    <w:p w:rsidR="00EE68A4" w:rsidRDefault="00EE68A4" w:rsidP="00EE68A4">
      <w:pPr>
        <w:widowControl/>
        <w:numPr>
          <w:ilvl w:val="0"/>
          <w:numId w:val="14"/>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85" w:anchor="coordinate-system" w:history="1">
        <w:r>
          <w:rPr>
            <w:rStyle w:val="a5"/>
            <w:rFonts w:ascii="Helvetica" w:hAnsi="Helvetica" w:cs="Helvetica"/>
            <w:color w:val="337097"/>
            <w:szCs w:val="20"/>
          </w:rPr>
          <w:t>Coordinate system</w:t>
        </w:r>
      </w:hyperlink>
    </w:p>
    <w:p w:rsidR="00EE68A4" w:rsidRDefault="00EE68A4" w:rsidP="00EE68A4">
      <w:pPr>
        <w:widowControl/>
        <w:numPr>
          <w:ilvl w:val="0"/>
          <w:numId w:val="14"/>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86" w:anchor="motion-tracking-data" w:history="1">
        <w:r>
          <w:rPr>
            <w:rStyle w:val="a5"/>
            <w:rFonts w:ascii="Helvetica" w:hAnsi="Helvetica" w:cs="Helvetica"/>
            <w:color w:val="337097"/>
            <w:szCs w:val="20"/>
          </w:rPr>
          <w:t>Motion tracking data</w:t>
        </w:r>
      </w:hyperlink>
    </w:p>
    <w:p w:rsidR="00EE68A4" w:rsidRDefault="00EE68A4" w:rsidP="00EE68A4">
      <w:pPr>
        <w:widowControl/>
        <w:numPr>
          <w:ilvl w:val="1"/>
          <w:numId w:val="14"/>
        </w:numPr>
        <w:shd w:val="clear" w:color="auto" w:fill="F1F1F1"/>
        <w:wordWrap/>
        <w:autoSpaceDE/>
        <w:autoSpaceDN/>
        <w:spacing w:before="136" w:line="272" w:lineRule="atLeast"/>
        <w:ind w:left="544"/>
        <w:jc w:val="left"/>
        <w:rPr>
          <w:rFonts w:ascii="Helvetica" w:hAnsi="Helvetica" w:cs="Helvetica"/>
          <w:color w:val="555555"/>
          <w:szCs w:val="20"/>
        </w:rPr>
      </w:pPr>
      <w:hyperlink r:id="rId87" w:anchor="frames" w:history="1">
        <w:r>
          <w:rPr>
            <w:rStyle w:val="a5"/>
            <w:rFonts w:ascii="Helvetica" w:hAnsi="Helvetica" w:cs="Helvetica"/>
            <w:color w:val="337097"/>
            <w:szCs w:val="20"/>
          </w:rPr>
          <w:t>Frames</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88" w:anchor="lists-of-tracking-data" w:history="1">
        <w:r>
          <w:rPr>
            <w:rStyle w:val="a5"/>
            <w:rFonts w:ascii="Helvetica" w:hAnsi="Helvetica" w:cs="Helvetica"/>
            <w:color w:val="337097"/>
            <w:szCs w:val="20"/>
          </w:rPr>
          <w:t>Lists of tracking data</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89" w:anchor="frame-motion" w:history="1">
        <w:r>
          <w:rPr>
            <w:rStyle w:val="a5"/>
            <w:rFonts w:ascii="Helvetica" w:hAnsi="Helvetica" w:cs="Helvetica"/>
            <w:color w:val="337097"/>
            <w:szCs w:val="20"/>
          </w:rPr>
          <w:t>Frame motion</w:t>
        </w:r>
      </w:hyperlink>
    </w:p>
    <w:p w:rsidR="00EE68A4" w:rsidRDefault="00EE68A4" w:rsidP="00EE68A4">
      <w:pPr>
        <w:widowControl/>
        <w:numPr>
          <w:ilvl w:val="1"/>
          <w:numId w:val="14"/>
        </w:numPr>
        <w:shd w:val="clear" w:color="auto" w:fill="F1F1F1"/>
        <w:wordWrap/>
        <w:autoSpaceDE/>
        <w:autoSpaceDN/>
        <w:spacing w:before="136" w:line="272" w:lineRule="atLeast"/>
        <w:ind w:left="544"/>
        <w:jc w:val="left"/>
        <w:rPr>
          <w:rFonts w:ascii="Helvetica" w:hAnsi="Helvetica" w:cs="Helvetica"/>
          <w:color w:val="555555"/>
          <w:szCs w:val="20"/>
        </w:rPr>
      </w:pPr>
      <w:hyperlink r:id="rId90" w:anchor="hand-model" w:history="1">
        <w:r>
          <w:rPr>
            <w:rStyle w:val="a5"/>
            <w:rFonts w:ascii="Helvetica" w:hAnsi="Helvetica" w:cs="Helvetica"/>
            <w:color w:val="337097"/>
            <w:szCs w:val="20"/>
          </w:rPr>
          <w:t>Hand model</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91" w:anchor="hand-attributes" w:history="1">
        <w:r>
          <w:rPr>
            <w:rStyle w:val="a5"/>
            <w:rFonts w:ascii="Helvetica" w:hAnsi="Helvetica" w:cs="Helvetica"/>
            <w:color w:val="337097"/>
            <w:szCs w:val="20"/>
          </w:rPr>
          <w:t>Hand attributes</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92" w:anchor="hand-motion" w:history="1">
        <w:r>
          <w:rPr>
            <w:rStyle w:val="a5"/>
            <w:rFonts w:ascii="Helvetica" w:hAnsi="Helvetica" w:cs="Helvetica"/>
            <w:color w:val="337097"/>
            <w:szCs w:val="20"/>
          </w:rPr>
          <w:t>Hand motion</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93" w:anchor="finger-and-tool-lists" w:history="1">
        <w:r>
          <w:rPr>
            <w:rStyle w:val="a5"/>
            <w:rFonts w:ascii="Helvetica" w:hAnsi="Helvetica" w:cs="Helvetica"/>
            <w:color w:val="337097"/>
            <w:szCs w:val="20"/>
          </w:rPr>
          <w:t>Finger and Tool lists</w:t>
        </w:r>
      </w:hyperlink>
    </w:p>
    <w:p w:rsidR="00EE68A4" w:rsidRDefault="00EE68A4" w:rsidP="00EE68A4">
      <w:pPr>
        <w:widowControl/>
        <w:numPr>
          <w:ilvl w:val="1"/>
          <w:numId w:val="14"/>
        </w:numPr>
        <w:shd w:val="clear" w:color="auto" w:fill="F1F1F1"/>
        <w:wordWrap/>
        <w:autoSpaceDE/>
        <w:autoSpaceDN/>
        <w:spacing w:before="136" w:line="272" w:lineRule="atLeast"/>
        <w:ind w:left="544"/>
        <w:jc w:val="left"/>
        <w:rPr>
          <w:rFonts w:ascii="Helvetica" w:hAnsi="Helvetica" w:cs="Helvetica"/>
          <w:color w:val="555555"/>
          <w:szCs w:val="20"/>
        </w:rPr>
      </w:pPr>
      <w:hyperlink r:id="rId94" w:anchor="finger-and-tool-models" w:history="1">
        <w:r>
          <w:rPr>
            <w:rStyle w:val="a5"/>
            <w:rFonts w:ascii="Helvetica" w:hAnsi="Helvetica" w:cs="Helvetica"/>
            <w:color w:val="337097"/>
            <w:szCs w:val="20"/>
          </w:rPr>
          <w:t>Finger and Tool models</w:t>
        </w:r>
      </w:hyperlink>
    </w:p>
    <w:p w:rsidR="00EE68A4" w:rsidRDefault="00EE68A4" w:rsidP="00EE68A4">
      <w:pPr>
        <w:widowControl/>
        <w:numPr>
          <w:ilvl w:val="1"/>
          <w:numId w:val="14"/>
        </w:numPr>
        <w:shd w:val="clear" w:color="auto" w:fill="F1F1F1"/>
        <w:wordWrap/>
        <w:autoSpaceDE/>
        <w:autoSpaceDN/>
        <w:spacing w:before="136" w:line="272" w:lineRule="atLeast"/>
        <w:ind w:left="544"/>
        <w:jc w:val="left"/>
        <w:rPr>
          <w:rFonts w:ascii="Helvetica" w:hAnsi="Helvetica" w:cs="Helvetica"/>
          <w:color w:val="555555"/>
          <w:szCs w:val="20"/>
        </w:rPr>
      </w:pPr>
      <w:hyperlink r:id="rId95" w:anchor="gestures" w:history="1">
        <w:r>
          <w:rPr>
            <w:rStyle w:val="a5"/>
            <w:rFonts w:ascii="Helvetica" w:hAnsi="Helvetica" w:cs="Helvetica"/>
            <w:color w:val="337097"/>
            <w:szCs w:val="20"/>
          </w:rPr>
          <w:t>Gestures</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96" w:anchor="circle" w:history="1">
        <w:r>
          <w:rPr>
            <w:rStyle w:val="a5"/>
            <w:rFonts w:ascii="Helvetica" w:hAnsi="Helvetica" w:cs="Helvetica"/>
            <w:color w:val="337097"/>
            <w:szCs w:val="20"/>
          </w:rPr>
          <w:t>Circle</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97" w:anchor="swipe" w:history="1">
        <w:r>
          <w:rPr>
            <w:rStyle w:val="a5"/>
            <w:rFonts w:ascii="Helvetica" w:hAnsi="Helvetica" w:cs="Helvetica"/>
            <w:color w:val="337097"/>
            <w:szCs w:val="20"/>
          </w:rPr>
          <w:t>Swipe</w:t>
        </w:r>
      </w:hyperlink>
    </w:p>
    <w:p w:rsidR="00EE68A4" w:rsidRDefault="00EE68A4" w:rsidP="00EE68A4">
      <w:pPr>
        <w:widowControl/>
        <w:numPr>
          <w:ilvl w:val="2"/>
          <w:numId w:val="14"/>
        </w:numPr>
        <w:shd w:val="clear" w:color="auto" w:fill="F1F1F1"/>
        <w:wordWrap/>
        <w:autoSpaceDE/>
        <w:autoSpaceDN/>
        <w:spacing w:before="136" w:line="272" w:lineRule="atLeast"/>
        <w:ind w:left="1088"/>
        <w:jc w:val="left"/>
        <w:rPr>
          <w:rFonts w:ascii="Helvetica" w:hAnsi="Helvetica" w:cs="Helvetica"/>
          <w:color w:val="555555"/>
          <w:szCs w:val="20"/>
        </w:rPr>
      </w:pPr>
      <w:hyperlink r:id="rId98" w:anchor="taps" w:history="1">
        <w:r>
          <w:rPr>
            <w:rStyle w:val="a5"/>
            <w:rFonts w:ascii="Helvetica" w:hAnsi="Helvetica" w:cs="Helvetica"/>
            <w:color w:val="337097"/>
            <w:szCs w:val="20"/>
          </w:rPr>
          <w:t>Taps</w:t>
        </w:r>
      </w:hyperlink>
    </w:p>
    <w:p w:rsidR="00EE68A4" w:rsidRDefault="00EE68A4" w:rsidP="00EE68A4">
      <w:pPr>
        <w:widowControl/>
        <w:numPr>
          <w:ilvl w:val="1"/>
          <w:numId w:val="14"/>
        </w:numPr>
        <w:shd w:val="clear" w:color="auto" w:fill="F1F1F1"/>
        <w:wordWrap/>
        <w:autoSpaceDE/>
        <w:autoSpaceDN/>
        <w:spacing w:before="136" w:line="272" w:lineRule="atLeast"/>
        <w:ind w:left="544"/>
        <w:jc w:val="left"/>
        <w:rPr>
          <w:rFonts w:ascii="Helvetica" w:hAnsi="Helvetica" w:cs="Helvetica"/>
          <w:color w:val="555555"/>
          <w:szCs w:val="20"/>
        </w:rPr>
      </w:pPr>
      <w:hyperlink r:id="rId99" w:anchor="key-taps" w:history="1">
        <w:r>
          <w:rPr>
            <w:rStyle w:val="a5"/>
            <w:rFonts w:ascii="Helvetica" w:hAnsi="Helvetica" w:cs="Helvetica"/>
            <w:color w:val="337097"/>
            <w:szCs w:val="20"/>
          </w:rPr>
          <w:t>Key Taps</w:t>
        </w:r>
      </w:hyperlink>
    </w:p>
    <w:p w:rsidR="00EE68A4" w:rsidRDefault="00EE68A4" w:rsidP="00EE68A4">
      <w:pPr>
        <w:widowControl/>
        <w:numPr>
          <w:ilvl w:val="1"/>
          <w:numId w:val="14"/>
        </w:numPr>
        <w:shd w:val="clear" w:color="auto" w:fill="F1F1F1"/>
        <w:wordWrap/>
        <w:autoSpaceDE/>
        <w:autoSpaceDN/>
        <w:spacing w:before="136" w:line="272" w:lineRule="atLeast"/>
        <w:ind w:left="544"/>
        <w:jc w:val="left"/>
        <w:rPr>
          <w:rFonts w:ascii="Helvetica" w:hAnsi="Helvetica" w:cs="Helvetica"/>
          <w:color w:val="555555"/>
          <w:szCs w:val="20"/>
        </w:rPr>
      </w:pPr>
      <w:hyperlink r:id="rId100" w:anchor="screen-taps" w:history="1">
        <w:r>
          <w:rPr>
            <w:rStyle w:val="a5"/>
            <w:rFonts w:ascii="Helvetica" w:hAnsi="Helvetica" w:cs="Helvetica"/>
            <w:color w:val="337097"/>
            <w:szCs w:val="20"/>
          </w:rPr>
          <w:t>Screen Taps</w:t>
        </w:r>
      </w:hyperlink>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01" w:anchor="id1" w:history="1">
        <w:r>
          <w:rPr>
            <w:rStyle w:val="a5"/>
            <w:rFonts w:ascii="inherit" w:hAnsi="inherit" w:cs="Helvetica"/>
            <w:b w:val="0"/>
            <w:bCs w:val="0"/>
            <w:color w:val="000000"/>
            <w:sz w:val="30"/>
            <w:szCs w:val="30"/>
          </w:rPr>
          <w:t>Coordinate system</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employs a right-handed Cartesian coordinate system. Values reported are in units of real-world millimeters. The origin is centered at the center of the Leap Motion Controller. The x- and z-axes lie in the horizontal plane, with the x-axis running parallel to the long edge of the device. The y-axis is vertical, with positive values increasing upwards (in contrast to the downward orientation of most computer graphics coordinate systems). The z-axis has positive values increasing away from the computer screen.</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lastRenderedPageBreak/>
        <w:drawing>
          <wp:inline distT="0" distB="0" distL="0" distR="0">
            <wp:extent cx="5710555" cy="3536950"/>
            <wp:effectExtent l="19050" t="0" r="4445" b="0"/>
            <wp:docPr id="311" name="그림 311" descr="../../../Common/images/Leap_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ommon/images/Leap_Axes.png"/>
                    <pic:cNvPicPr>
                      <a:picLocks noChangeAspect="1" noChangeArrowheads="1"/>
                    </pic:cNvPicPr>
                  </pic:nvPicPr>
                  <pic:blipFill>
                    <a:blip r:embed="rId102"/>
                    <a:srcRect/>
                    <a:stretch>
                      <a:fillRect/>
                    </a:stretch>
                  </pic:blipFill>
                  <pic:spPr bwMode="auto">
                    <a:xfrm>
                      <a:off x="0" y="0"/>
                      <a:ext cx="5710555" cy="3536950"/>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The Leap right-handed coordinate system.</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03" w:anchor="id2" w:history="1">
        <w:r>
          <w:rPr>
            <w:rStyle w:val="a5"/>
            <w:rFonts w:ascii="inherit" w:hAnsi="inherit" w:cs="Helvetica"/>
            <w:b w:val="0"/>
            <w:bCs w:val="0"/>
            <w:color w:val="000000"/>
            <w:sz w:val="30"/>
            <w:szCs w:val="30"/>
          </w:rPr>
          <w:t>Motion tracking data</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As the Leap tracks hands, fingers, and tools in its field of view, it provides updates as a set, or frame, of data. Each frame contains lists of the basic tracking data, such as hands, fingers, and tools, as well as recognized gestures and factors describing the overall motion in the scene.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When it detects a hand, finger, tool, or gesture, the Leap assigns it a unique ID designator. The ID remains the same as long as that entity remains visible within the device's field of view. If tracking is lost and regained, the Leap may assign a new ID (the software may not know that the hand or finger is the same as the one visible earlier).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Style w:val="a7"/>
          <w:rFonts w:ascii="Helvetica" w:hAnsi="Helvetica" w:cs="Helvetica"/>
          <w:color w:val="555555"/>
          <w:sz w:val="20"/>
          <w:szCs w:val="20"/>
        </w:rPr>
        <w:t>Note: We plan to enhance the motion tracking data provided to your application before the Leap is released to consumers. In future releases of the Leap SDK, we plan to introduce a skeletal hand model to provide more detailed tracking data and continuity through time.</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04" w:anchor="id3" w:history="1">
        <w:r>
          <w:rPr>
            <w:rStyle w:val="a5"/>
            <w:rFonts w:ascii="inherit" w:hAnsi="inherit" w:cs="Helvetica"/>
            <w:b w:val="0"/>
            <w:bCs w:val="0"/>
            <w:color w:val="000000"/>
            <w:sz w:val="30"/>
            <w:szCs w:val="30"/>
          </w:rPr>
          <w:t>Frames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w:t>
      </w:r>
      <w:r>
        <w:rPr>
          <w:rStyle w:val="apple-converted-space"/>
          <w:rFonts w:ascii="Helvetica" w:hAnsi="Helvetica" w:cs="Helvetica"/>
          <w:color w:val="555555"/>
          <w:sz w:val="20"/>
          <w:szCs w:val="20"/>
        </w:rPr>
        <w:t> </w:t>
      </w:r>
      <w:r>
        <w:rPr>
          <w:rStyle w:val="HTML"/>
          <w:color w:val="555555"/>
        </w:rPr>
        <w:t>Frame</w:t>
      </w:r>
      <w:r>
        <w:rPr>
          <w:rStyle w:val="apple-converted-space"/>
          <w:rFonts w:ascii="Helvetica" w:hAnsi="Helvetica" w:cs="Helvetica"/>
          <w:color w:val="555555"/>
          <w:sz w:val="20"/>
          <w:szCs w:val="20"/>
        </w:rPr>
        <w:t> </w:t>
      </w:r>
      <w:r>
        <w:rPr>
          <w:rFonts w:ascii="Helvetica" w:hAnsi="Helvetica" w:cs="Helvetica"/>
          <w:color w:val="555555"/>
          <w:sz w:val="20"/>
          <w:szCs w:val="20"/>
        </w:rPr>
        <w:t>object provides lists of the tracking data, gestures, and factors describing the overall motion observed in the Leap field of view.</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05" w:anchor="id4" w:history="1">
        <w:r>
          <w:rPr>
            <w:rStyle w:val="a5"/>
            <w:rFonts w:ascii="inherit" w:hAnsi="inherit" w:cs="Helvetica"/>
            <w:b w:val="0"/>
            <w:bCs w:val="0"/>
            <w:color w:val="000000"/>
          </w:rPr>
          <w:t>Lists of tracking data</w:t>
        </w:r>
      </w:hyperlink>
    </w:p>
    <w:p w:rsidR="00EE68A4" w:rsidRDefault="00EE68A4" w:rsidP="00EE68A4">
      <w:pPr>
        <w:widowControl/>
        <w:numPr>
          <w:ilvl w:val="0"/>
          <w:numId w:val="15"/>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Hands</w:t>
      </w:r>
      <w:r>
        <w:rPr>
          <w:rStyle w:val="apple-converted-space"/>
          <w:rFonts w:ascii="Helvetica" w:hAnsi="Helvetica" w:cs="Helvetica"/>
          <w:color w:val="555555"/>
          <w:szCs w:val="20"/>
        </w:rPr>
        <w:t> </w:t>
      </w:r>
      <w:r>
        <w:rPr>
          <w:rFonts w:ascii="Helvetica" w:hAnsi="Helvetica" w:cs="Helvetica"/>
          <w:color w:val="555555"/>
          <w:szCs w:val="20"/>
        </w:rPr>
        <w:t>— All hands.</w:t>
      </w:r>
    </w:p>
    <w:p w:rsidR="00EE68A4" w:rsidRDefault="00EE68A4" w:rsidP="00EE68A4">
      <w:pPr>
        <w:widowControl/>
        <w:numPr>
          <w:ilvl w:val="0"/>
          <w:numId w:val="15"/>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Pointables</w:t>
      </w:r>
      <w:r>
        <w:rPr>
          <w:rStyle w:val="apple-converted-space"/>
          <w:rFonts w:ascii="Helvetica" w:hAnsi="Helvetica" w:cs="Helvetica"/>
          <w:color w:val="555555"/>
          <w:szCs w:val="20"/>
        </w:rPr>
        <w:t> </w:t>
      </w:r>
      <w:r>
        <w:rPr>
          <w:rFonts w:ascii="Helvetica" w:hAnsi="Helvetica" w:cs="Helvetica"/>
          <w:color w:val="555555"/>
          <w:szCs w:val="20"/>
        </w:rPr>
        <w:t>— All fingers and tools as</w:t>
      </w:r>
      <w:r>
        <w:rPr>
          <w:rStyle w:val="apple-converted-space"/>
          <w:rFonts w:ascii="Helvetica" w:hAnsi="Helvetica" w:cs="Helvetica"/>
          <w:color w:val="555555"/>
          <w:szCs w:val="20"/>
        </w:rPr>
        <w:t> </w:t>
      </w:r>
      <w:r>
        <w:rPr>
          <w:rStyle w:val="HTML"/>
          <w:color w:val="555555"/>
        </w:rPr>
        <w:t>Pointable</w:t>
      </w:r>
      <w:r>
        <w:rPr>
          <w:rStyle w:val="apple-converted-space"/>
          <w:rFonts w:ascii="Helvetica" w:hAnsi="Helvetica" w:cs="Helvetica"/>
          <w:color w:val="555555"/>
          <w:szCs w:val="20"/>
        </w:rPr>
        <w:t> </w:t>
      </w:r>
      <w:r>
        <w:rPr>
          <w:rFonts w:ascii="Helvetica" w:hAnsi="Helvetica" w:cs="Helvetica"/>
          <w:color w:val="555555"/>
          <w:szCs w:val="20"/>
        </w:rPr>
        <w:t>objects.</w:t>
      </w:r>
    </w:p>
    <w:p w:rsidR="00EE68A4" w:rsidRDefault="00EE68A4" w:rsidP="00EE68A4">
      <w:pPr>
        <w:widowControl/>
        <w:numPr>
          <w:ilvl w:val="0"/>
          <w:numId w:val="15"/>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Fingers</w:t>
      </w:r>
      <w:r>
        <w:rPr>
          <w:rStyle w:val="apple-converted-space"/>
          <w:rFonts w:ascii="Helvetica" w:hAnsi="Helvetica" w:cs="Helvetica"/>
          <w:color w:val="555555"/>
          <w:szCs w:val="20"/>
        </w:rPr>
        <w:t> </w:t>
      </w:r>
      <w:r>
        <w:rPr>
          <w:rFonts w:ascii="Helvetica" w:hAnsi="Helvetica" w:cs="Helvetica"/>
          <w:color w:val="555555"/>
          <w:szCs w:val="20"/>
        </w:rPr>
        <w:t>— All the fingers.</w:t>
      </w:r>
    </w:p>
    <w:p w:rsidR="00EE68A4" w:rsidRDefault="00EE68A4" w:rsidP="00EE68A4">
      <w:pPr>
        <w:widowControl/>
        <w:numPr>
          <w:ilvl w:val="0"/>
          <w:numId w:val="15"/>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Tools</w:t>
      </w:r>
      <w:r>
        <w:rPr>
          <w:rStyle w:val="apple-converted-space"/>
          <w:rFonts w:ascii="Helvetica" w:hAnsi="Helvetica" w:cs="Helvetica"/>
          <w:color w:val="555555"/>
          <w:szCs w:val="20"/>
        </w:rPr>
        <w:t> </w:t>
      </w:r>
      <w:r>
        <w:rPr>
          <w:rFonts w:ascii="Helvetica" w:hAnsi="Helvetica" w:cs="Helvetica"/>
          <w:color w:val="555555"/>
          <w:szCs w:val="20"/>
        </w:rPr>
        <w:t>— All the tools.</w:t>
      </w:r>
    </w:p>
    <w:p w:rsidR="00EE68A4" w:rsidRDefault="00EE68A4" w:rsidP="00EE68A4">
      <w:pPr>
        <w:widowControl/>
        <w:numPr>
          <w:ilvl w:val="0"/>
          <w:numId w:val="15"/>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Gestures</w:t>
      </w:r>
      <w:r>
        <w:rPr>
          <w:rStyle w:val="apple-converted-space"/>
          <w:rFonts w:ascii="Helvetica" w:hAnsi="Helvetica" w:cs="Helvetica"/>
          <w:color w:val="555555"/>
          <w:szCs w:val="20"/>
        </w:rPr>
        <w:t> </w:t>
      </w:r>
      <w:r>
        <w:rPr>
          <w:rFonts w:ascii="Helvetica" w:hAnsi="Helvetica" w:cs="Helvetica"/>
          <w:color w:val="555555"/>
          <w:szCs w:val="20"/>
        </w:rPr>
        <w:t>— All the gestures that started, ended, or which had an update.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lastRenderedPageBreak/>
        <w:t>The three pointables lists (</w:t>
      </w:r>
      <w:r>
        <w:rPr>
          <w:rStyle w:val="HTML"/>
          <w:color w:val="555555"/>
        </w:rPr>
        <w:t>Pointables</w:t>
      </w:r>
      <w:r>
        <w:rPr>
          <w:rFonts w:ascii="Helvetica" w:hAnsi="Helvetica" w:cs="Helvetica"/>
          <w:color w:val="555555"/>
          <w:sz w:val="20"/>
          <w:szCs w:val="20"/>
        </w:rPr>
        <w:t>,</w:t>
      </w:r>
      <w:r>
        <w:rPr>
          <w:rStyle w:val="apple-converted-space"/>
          <w:rFonts w:ascii="Helvetica" w:hAnsi="Helvetica" w:cs="Helvetica"/>
          <w:color w:val="555555"/>
          <w:sz w:val="20"/>
          <w:szCs w:val="20"/>
        </w:rPr>
        <w:t> </w:t>
      </w:r>
      <w:r>
        <w:rPr>
          <w:rStyle w:val="HTML"/>
          <w:color w:val="555555"/>
        </w:rPr>
        <w:t>Fingers</w:t>
      </w:r>
      <w:r>
        <w:rPr>
          <w:rFonts w:ascii="Helvetica" w:hAnsi="Helvetica" w:cs="Helvetica"/>
          <w:color w:val="555555"/>
          <w:sz w:val="20"/>
          <w:szCs w:val="20"/>
        </w:rPr>
        <w:t>, and</w:t>
      </w:r>
      <w:r>
        <w:rPr>
          <w:rStyle w:val="apple-converted-space"/>
          <w:rFonts w:ascii="Helvetica" w:hAnsi="Helvetica" w:cs="Helvetica"/>
          <w:color w:val="555555"/>
          <w:sz w:val="20"/>
          <w:szCs w:val="20"/>
        </w:rPr>
        <w:t> </w:t>
      </w:r>
      <w:r>
        <w:rPr>
          <w:rStyle w:val="HTML"/>
          <w:color w:val="555555"/>
        </w:rPr>
        <w:t>Tools</w:t>
      </w:r>
      <w:r>
        <w:rPr>
          <w:rFonts w:ascii="Helvetica" w:hAnsi="Helvetica" w:cs="Helvetica"/>
          <w:color w:val="555555"/>
          <w:sz w:val="20"/>
          <w:szCs w:val="20"/>
        </w:rPr>
        <w:t>) contain every pointable object detected in a frame. You can access the pointables associated with a hand through the Hand objects in the list of hands. Note that a finger or tool may not be associated with a hand if the user's hand is only partially within the Leap field of view.</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If you are tracking an individual object, such as a finger, from frame to frame, you can use the ID associated with that object to look it up in each new frame. Use the following functions to look up specific object types by ID:</w:t>
      </w:r>
    </w:p>
    <w:p w:rsidR="00EE68A4" w:rsidRDefault="00EE68A4" w:rsidP="00EE68A4">
      <w:pPr>
        <w:widowControl/>
        <w:numPr>
          <w:ilvl w:val="0"/>
          <w:numId w:val="1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Frame.hand()</w:t>
      </w:r>
    </w:p>
    <w:p w:rsidR="00EE68A4" w:rsidRDefault="00EE68A4" w:rsidP="00EE68A4">
      <w:pPr>
        <w:widowControl/>
        <w:numPr>
          <w:ilvl w:val="0"/>
          <w:numId w:val="1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Frame.finger()</w:t>
      </w:r>
    </w:p>
    <w:p w:rsidR="00EE68A4" w:rsidRDefault="00EE68A4" w:rsidP="00EE68A4">
      <w:pPr>
        <w:widowControl/>
        <w:numPr>
          <w:ilvl w:val="0"/>
          <w:numId w:val="1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Frame.tool()</w:t>
      </w:r>
    </w:p>
    <w:p w:rsidR="00EE68A4" w:rsidRDefault="00EE68A4" w:rsidP="00EE68A4">
      <w:pPr>
        <w:widowControl/>
        <w:numPr>
          <w:ilvl w:val="0"/>
          <w:numId w:val="1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Frame.pointable()</w:t>
      </w:r>
    </w:p>
    <w:p w:rsidR="00EE68A4" w:rsidRDefault="00EE68A4" w:rsidP="00EE68A4">
      <w:pPr>
        <w:widowControl/>
        <w:numPr>
          <w:ilvl w:val="0"/>
          <w:numId w:val="1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Frame.gesture()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These functions return a reference to the corresponding object if it exists in the current frame. If the object no longer exists, then a special invalid object is returned. Invalid objects are well-defined, but do not contain valid tracking data. This technique helps reduce the amount of null checking you have to do to when accessing Leap tracking data.</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06" w:anchor="id5" w:history="1">
        <w:r>
          <w:rPr>
            <w:rStyle w:val="a5"/>
            <w:rFonts w:ascii="inherit" w:hAnsi="inherit" w:cs="Helvetica"/>
            <w:b w:val="0"/>
            <w:bCs w:val="0"/>
            <w:color w:val="000000"/>
          </w:rPr>
          <w:t>Frame motion</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analyzes the overall motion which occurred since an earlier frame and synthesizes representative translation, rotation, and scale factors. For example, if you move both hands to the left in the Leap field of view the frame contains translation. If you twist your hands as if turning a ball, the frame contains rotation. If you move your hands towards or away from each other, the frame contains scaling. The Leap uses all of the objects within the field of view when analyzing motion. If it only detects one hand, then the Leap bases the frame motion factors on the movement of that hand. If it detects two hands, then the Leap bases the frame motion factors on the movement of both hands together. You can also get independent motion factors for each hand from a Hand object.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Frame motions are derived by comparing the current frame with a specified earlier frame. The attributes describing the synthesized motion include:</w:t>
      </w:r>
    </w:p>
    <w:p w:rsidR="00EE68A4" w:rsidRDefault="00EE68A4" w:rsidP="00EE68A4">
      <w:pPr>
        <w:widowControl/>
        <w:numPr>
          <w:ilvl w:val="0"/>
          <w:numId w:val="1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rotationAxis</w:t>
      </w:r>
      <w:r>
        <w:rPr>
          <w:rStyle w:val="apple-converted-space"/>
          <w:rFonts w:ascii="Helvetica" w:hAnsi="Helvetica" w:cs="Helvetica"/>
          <w:color w:val="555555"/>
          <w:szCs w:val="20"/>
        </w:rPr>
        <w:t> </w:t>
      </w:r>
      <w:r>
        <w:rPr>
          <w:rFonts w:ascii="Helvetica" w:hAnsi="Helvetica" w:cs="Helvetica"/>
          <w:color w:val="555555"/>
          <w:szCs w:val="20"/>
        </w:rPr>
        <w:t>— A direction vector expressing the axis of rotation.</w:t>
      </w:r>
    </w:p>
    <w:p w:rsidR="00EE68A4" w:rsidRDefault="00EE68A4" w:rsidP="00EE68A4">
      <w:pPr>
        <w:widowControl/>
        <w:numPr>
          <w:ilvl w:val="0"/>
          <w:numId w:val="1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rotationAngle</w:t>
      </w:r>
      <w:r>
        <w:rPr>
          <w:rStyle w:val="apple-converted-space"/>
          <w:rFonts w:ascii="Helvetica" w:hAnsi="Helvetica" w:cs="Helvetica"/>
          <w:color w:val="555555"/>
          <w:szCs w:val="20"/>
        </w:rPr>
        <w:t> </w:t>
      </w:r>
      <w:r>
        <w:rPr>
          <w:rFonts w:ascii="Helvetica" w:hAnsi="Helvetica" w:cs="Helvetica"/>
          <w:color w:val="555555"/>
          <w:szCs w:val="20"/>
        </w:rPr>
        <w:t>— The angle of rotation clockwise around the rotation axis (using the right-hand rule).</w:t>
      </w:r>
    </w:p>
    <w:p w:rsidR="00EE68A4" w:rsidRDefault="00EE68A4" w:rsidP="00EE68A4">
      <w:pPr>
        <w:widowControl/>
        <w:numPr>
          <w:ilvl w:val="0"/>
          <w:numId w:val="1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rotationMatrix</w:t>
      </w:r>
      <w:r>
        <w:rPr>
          <w:rStyle w:val="apple-converted-space"/>
          <w:rFonts w:ascii="Helvetica" w:hAnsi="Helvetica" w:cs="Helvetica"/>
          <w:color w:val="555555"/>
          <w:szCs w:val="20"/>
        </w:rPr>
        <w:t> </w:t>
      </w:r>
      <w:r>
        <w:rPr>
          <w:rFonts w:ascii="Helvetica" w:hAnsi="Helvetica" w:cs="Helvetica"/>
          <w:color w:val="555555"/>
          <w:szCs w:val="20"/>
        </w:rPr>
        <w:t>— A transform matrix expressing the rotation.</w:t>
      </w:r>
    </w:p>
    <w:p w:rsidR="00EE68A4" w:rsidRDefault="00EE68A4" w:rsidP="00EE68A4">
      <w:pPr>
        <w:widowControl/>
        <w:numPr>
          <w:ilvl w:val="0"/>
          <w:numId w:val="1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scaleFactor</w:t>
      </w:r>
      <w:r>
        <w:rPr>
          <w:rStyle w:val="apple-converted-space"/>
          <w:rFonts w:ascii="Helvetica" w:hAnsi="Helvetica" w:cs="Helvetica"/>
          <w:color w:val="555555"/>
          <w:szCs w:val="20"/>
        </w:rPr>
        <w:t> </w:t>
      </w:r>
      <w:r>
        <w:rPr>
          <w:rFonts w:ascii="Helvetica" w:hAnsi="Helvetica" w:cs="Helvetica"/>
          <w:color w:val="555555"/>
          <w:szCs w:val="20"/>
        </w:rPr>
        <w:t>— A factor expressing expansion or contraction.</w:t>
      </w:r>
    </w:p>
    <w:p w:rsidR="00EE68A4" w:rsidRDefault="00EE68A4" w:rsidP="00EE68A4">
      <w:pPr>
        <w:widowControl/>
        <w:numPr>
          <w:ilvl w:val="0"/>
          <w:numId w:val="1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translation</w:t>
      </w:r>
      <w:r>
        <w:rPr>
          <w:rStyle w:val="apple-converted-space"/>
          <w:rFonts w:ascii="Helvetica" w:hAnsi="Helvetica" w:cs="Helvetica"/>
          <w:color w:val="555555"/>
          <w:szCs w:val="20"/>
        </w:rPr>
        <w:t> </w:t>
      </w:r>
      <w:r>
        <w:rPr>
          <w:rFonts w:ascii="Helvetica" w:hAnsi="Helvetica" w:cs="Helvetica"/>
          <w:color w:val="555555"/>
          <w:szCs w:val="20"/>
        </w:rPr>
        <w:t>— A vector expressing the linear movement.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apply the motion factors to manipulate objects in your application's scene without having to track individual hands and fingers over multiple frames.</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07" w:anchor="id6" w:history="1">
        <w:r>
          <w:rPr>
            <w:rStyle w:val="a5"/>
            <w:rFonts w:ascii="inherit" w:hAnsi="inherit" w:cs="Helvetica"/>
            <w:b w:val="0"/>
            <w:bCs w:val="0"/>
            <w:color w:val="000000"/>
            <w:sz w:val="30"/>
            <w:szCs w:val="30"/>
          </w:rPr>
          <w:t>Hand model</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hand model provides information about the position, characteristics, and movement of a detected hand as well as lists of the fingers and tools associated with the hand.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 xml:space="preserve">The Leap API provides as much information about a hand as possible. However, the Leap may not be able to determine all hand attributes in every frame. For example, when a hand is clenched into a fist, its fingers are not </w:t>
      </w:r>
      <w:r>
        <w:rPr>
          <w:rFonts w:ascii="Helvetica" w:hAnsi="Helvetica" w:cs="Helvetica"/>
          <w:color w:val="555555"/>
          <w:sz w:val="20"/>
          <w:szCs w:val="20"/>
        </w:rPr>
        <w:lastRenderedPageBreak/>
        <w:t>visible to the Leap so the finger list will be empty. Your code should handle the cases where an attribute in the model is not available.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does not determine whether a hand is a left or right hand. More than two hands can appear in the hand list for a frame if more than one person's hands or other hand-like objects are in view. However, we recommend keeping at most two hands in the Leap Motion Controller's field of view for optimal motion tracking quality.</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08" w:anchor="id7" w:history="1">
        <w:r>
          <w:rPr>
            <w:rStyle w:val="a5"/>
            <w:rFonts w:ascii="inherit" w:hAnsi="inherit" w:cs="Helvetica"/>
            <w:b w:val="0"/>
            <w:bCs w:val="0"/>
            <w:color w:val="000000"/>
          </w:rPr>
          <w:t>Hand attributes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Hand object provides several attributes reporting the physical characteristics of a detected hand:</w:t>
      </w:r>
    </w:p>
    <w:p w:rsidR="00EE68A4" w:rsidRDefault="00EE68A4" w:rsidP="00EE68A4">
      <w:pPr>
        <w:widowControl/>
        <w:numPr>
          <w:ilvl w:val="0"/>
          <w:numId w:val="1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palmPosition</w:t>
      </w:r>
      <w:r>
        <w:rPr>
          <w:rStyle w:val="apple-converted-space"/>
          <w:rFonts w:ascii="Helvetica" w:hAnsi="Helvetica" w:cs="Helvetica"/>
          <w:color w:val="555555"/>
          <w:szCs w:val="20"/>
        </w:rPr>
        <w:t> </w:t>
      </w:r>
      <w:r>
        <w:rPr>
          <w:rFonts w:ascii="Helvetica" w:hAnsi="Helvetica" w:cs="Helvetica"/>
          <w:color w:val="555555"/>
          <w:szCs w:val="20"/>
        </w:rPr>
        <w:t>— The center of the palm measured in millimeters from the Leap origin.</w:t>
      </w:r>
    </w:p>
    <w:p w:rsidR="00EE68A4" w:rsidRDefault="00EE68A4" w:rsidP="00EE68A4">
      <w:pPr>
        <w:widowControl/>
        <w:numPr>
          <w:ilvl w:val="0"/>
          <w:numId w:val="1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palmVelocity</w:t>
      </w:r>
      <w:r>
        <w:rPr>
          <w:rStyle w:val="apple-converted-space"/>
          <w:rFonts w:ascii="Helvetica" w:hAnsi="Helvetica" w:cs="Helvetica"/>
          <w:color w:val="555555"/>
          <w:szCs w:val="20"/>
        </w:rPr>
        <w:t> </w:t>
      </w:r>
      <w:r>
        <w:rPr>
          <w:rFonts w:ascii="Helvetica" w:hAnsi="Helvetica" w:cs="Helvetica"/>
          <w:color w:val="555555"/>
          <w:szCs w:val="20"/>
        </w:rPr>
        <w:t>— The speed of the palm in millimeters per second.</w:t>
      </w:r>
    </w:p>
    <w:p w:rsidR="00EE68A4" w:rsidRDefault="00EE68A4" w:rsidP="00EE68A4">
      <w:pPr>
        <w:widowControl/>
        <w:numPr>
          <w:ilvl w:val="0"/>
          <w:numId w:val="1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palmNormal</w:t>
      </w:r>
      <w:r>
        <w:rPr>
          <w:rStyle w:val="apple-converted-space"/>
          <w:rFonts w:ascii="Helvetica" w:hAnsi="Helvetica" w:cs="Helvetica"/>
          <w:color w:val="555555"/>
          <w:szCs w:val="20"/>
        </w:rPr>
        <w:t> </w:t>
      </w:r>
      <w:r>
        <w:rPr>
          <w:rFonts w:ascii="Helvetica" w:hAnsi="Helvetica" w:cs="Helvetica"/>
          <w:color w:val="555555"/>
          <w:szCs w:val="20"/>
        </w:rPr>
        <w:t>— A vector perpendicular to the plane formed by the palm of the hand. The vector points downward out of the palm.</w:t>
      </w:r>
    </w:p>
    <w:p w:rsidR="00EE68A4" w:rsidRDefault="00EE68A4" w:rsidP="00EE68A4">
      <w:pPr>
        <w:widowControl/>
        <w:numPr>
          <w:ilvl w:val="0"/>
          <w:numId w:val="1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direction</w:t>
      </w:r>
      <w:r>
        <w:rPr>
          <w:rStyle w:val="apple-converted-space"/>
          <w:rFonts w:ascii="Helvetica" w:hAnsi="Helvetica" w:cs="Helvetica"/>
          <w:color w:val="555555"/>
          <w:szCs w:val="20"/>
        </w:rPr>
        <w:t> </w:t>
      </w:r>
      <w:r>
        <w:rPr>
          <w:rFonts w:ascii="Helvetica" w:hAnsi="Helvetica" w:cs="Helvetica"/>
          <w:color w:val="555555"/>
          <w:szCs w:val="20"/>
        </w:rPr>
        <w:t>— A vector pointing from the center of the palm toward the fingers.</w:t>
      </w:r>
    </w:p>
    <w:p w:rsidR="00EE68A4" w:rsidRDefault="00EE68A4" w:rsidP="00EE68A4">
      <w:pPr>
        <w:widowControl/>
        <w:numPr>
          <w:ilvl w:val="0"/>
          <w:numId w:val="1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sphereCenter</w:t>
      </w:r>
      <w:r>
        <w:rPr>
          <w:rStyle w:val="apple-converted-space"/>
          <w:rFonts w:ascii="Helvetica" w:hAnsi="Helvetica" w:cs="Helvetica"/>
          <w:color w:val="555555"/>
          <w:szCs w:val="20"/>
        </w:rPr>
        <w:t> </w:t>
      </w:r>
      <w:r>
        <w:rPr>
          <w:rFonts w:ascii="Helvetica" w:hAnsi="Helvetica" w:cs="Helvetica"/>
          <w:color w:val="555555"/>
          <w:szCs w:val="20"/>
        </w:rPr>
        <w:t>— The center of a sphere fit to the curvature of the hand (as if it were holding a ball).</w:t>
      </w:r>
    </w:p>
    <w:p w:rsidR="00EE68A4" w:rsidRDefault="00EE68A4" w:rsidP="00EE68A4">
      <w:pPr>
        <w:widowControl/>
        <w:numPr>
          <w:ilvl w:val="0"/>
          <w:numId w:val="1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sphereRadius</w:t>
      </w:r>
      <w:r>
        <w:rPr>
          <w:rStyle w:val="apple-converted-space"/>
          <w:rFonts w:ascii="Helvetica" w:hAnsi="Helvetica" w:cs="Helvetica"/>
          <w:color w:val="555555"/>
          <w:szCs w:val="20"/>
        </w:rPr>
        <w:t> </w:t>
      </w:r>
      <w:r>
        <w:rPr>
          <w:rFonts w:ascii="Helvetica" w:hAnsi="Helvetica" w:cs="Helvetica"/>
          <w:color w:val="555555"/>
          <w:szCs w:val="20"/>
        </w:rPr>
        <w:t>— The radius of a sphere fit to the curvature of the hand. The radius changes with the shape of the hand.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w:t>
      </w:r>
      <w:r>
        <w:rPr>
          <w:rStyle w:val="apple-converted-space"/>
          <w:rFonts w:ascii="Helvetica" w:hAnsi="Helvetica" w:cs="Helvetica"/>
          <w:color w:val="555555"/>
          <w:sz w:val="20"/>
          <w:szCs w:val="20"/>
        </w:rPr>
        <w:t> </w:t>
      </w:r>
      <w:r>
        <w:rPr>
          <w:rStyle w:val="HTML"/>
          <w:color w:val="555555"/>
        </w:rPr>
        <w:t>direction</w:t>
      </w:r>
      <w:r>
        <w:rPr>
          <w:rStyle w:val="apple-converted-space"/>
          <w:rFonts w:ascii="Helvetica" w:hAnsi="Helvetica" w:cs="Helvetica"/>
          <w:color w:val="555555"/>
          <w:sz w:val="20"/>
          <w:szCs w:val="20"/>
        </w:rPr>
        <w:t> </w:t>
      </w:r>
      <w:r>
        <w:rPr>
          <w:rFonts w:ascii="Helvetica" w:hAnsi="Helvetica" w:cs="Helvetica"/>
          <w:color w:val="555555"/>
          <w:sz w:val="20"/>
          <w:szCs w:val="20"/>
        </w:rPr>
        <w:t>and</w:t>
      </w:r>
      <w:r>
        <w:rPr>
          <w:rStyle w:val="apple-converted-space"/>
          <w:rFonts w:ascii="Helvetica" w:hAnsi="Helvetica" w:cs="Helvetica"/>
          <w:color w:val="555555"/>
          <w:sz w:val="20"/>
          <w:szCs w:val="20"/>
        </w:rPr>
        <w:t> </w:t>
      </w:r>
      <w:r>
        <w:rPr>
          <w:rStyle w:val="HTML"/>
          <w:color w:val="555555"/>
        </w:rPr>
        <w:t>palmNormal</w:t>
      </w:r>
      <w:r>
        <w:rPr>
          <w:rStyle w:val="apple-converted-space"/>
          <w:rFonts w:ascii="Helvetica" w:hAnsi="Helvetica" w:cs="Helvetica"/>
          <w:color w:val="555555"/>
          <w:sz w:val="20"/>
          <w:szCs w:val="20"/>
        </w:rPr>
        <w:t> </w:t>
      </w:r>
      <w:r>
        <w:rPr>
          <w:rFonts w:ascii="Helvetica" w:hAnsi="Helvetica" w:cs="Helvetica"/>
          <w:color w:val="555555"/>
          <w:sz w:val="20"/>
          <w:szCs w:val="20"/>
        </w:rPr>
        <w:t>are unit direction vectors describing the orientation of the hand with respect to the Leap coordinate system.</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4925695" cy="2484120"/>
            <wp:effectExtent l="0" t="0" r="0" b="0"/>
            <wp:docPr id="312" name="그림 312" descr="../../../Common/images/Leap_Palm_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ommon/images/Leap_Palm_Vectors.png"/>
                    <pic:cNvPicPr>
                      <a:picLocks noChangeAspect="1" noChangeArrowheads="1"/>
                    </pic:cNvPicPr>
                  </pic:nvPicPr>
                  <pic:blipFill>
                    <a:blip r:embed="rId109"/>
                    <a:srcRect/>
                    <a:stretch>
                      <a:fillRect/>
                    </a:stretch>
                  </pic:blipFill>
                  <pic:spPr bwMode="auto">
                    <a:xfrm>
                      <a:off x="0" y="0"/>
                      <a:ext cx="4925695" cy="2484120"/>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The normal vector points perpendicularly out of the hand; the direction vector points forward.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w:t>
      </w:r>
      <w:r>
        <w:rPr>
          <w:rStyle w:val="apple-converted-space"/>
          <w:rFonts w:ascii="Helvetica" w:hAnsi="Helvetica" w:cs="Helvetica"/>
          <w:color w:val="555555"/>
          <w:sz w:val="20"/>
          <w:szCs w:val="20"/>
        </w:rPr>
        <w:t> </w:t>
      </w:r>
      <w:r>
        <w:rPr>
          <w:rStyle w:val="HTML"/>
          <w:color w:val="555555"/>
        </w:rPr>
        <w:t>sphereCenter</w:t>
      </w:r>
      <w:r>
        <w:rPr>
          <w:rStyle w:val="apple-converted-space"/>
          <w:rFonts w:ascii="Helvetica" w:hAnsi="Helvetica" w:cs="Helvetica"/>
          <w:color w:val="555555"/>
          <w:sz w:val="20"/>
          <w:szCs w:val="20"/>
        </w:rPr>
        <w:t> </w:t>
      </w:r>
      <w:r>
        <w:rPr>
          <w:rFonts w:ascii="Helvetica" w:hAnsi="Helvetica" w:cs="Helvetica"/>
          <w:color w:val="555555"/>
          <w:sz w:val="20"/>
          <w:szCs w:val="20"/>
        </w:rPr>
        <w:t>and</w:t>
      </w:r>
      <w:r>
        <w:rPr>
          <w:rStyle w:val="apple-converted-space"/>
          <w:rFonts w:ascii="Helvetica" w:hAnsi="Helvetica" w:cs="Helvetica"/>
          <w:color w:val="555555"/>
          <w:sz w:val="20"/>
          <w:szCs w:val="20"/>
        </w:rPr>
        <w:t> </w:t>
      </w:r>
      <w:r>
        <w:rPr>
          <w:rStyle w:val="HTML"/>
          <w:color w:val="555555"/>
        </w:rPr>
        <w:t>sphereRadius</w:t>
      </w:r>
      <w:r>
        <w:rPr>
          <w:rStyle w:val="apple-converted-space"/>
          <w:rFonts w:ascii="Helvetica" w:hAnsi="Helvetica" w:cs="Helvetica"/>
          <w:color w:val="555555"/>
          <w:sz w:val="20"/>
          <w:szCs w:val="20"/>
        </w:rPr>
        <w:t> </w:t>
      </w:r>
      <w:r>
        <w:rPr>
          <w:rFonts w:ascii="Helvetica" w:hAnsi="Helvetica" w:cs="Helvetica"/>
          <w:color w:val="555555"/>
          <w:sz w:val="20"/>
          <w:szCs w:val="20"/>
        </w:rPr>
        <w:t>describe a sphere that is placed and sized to fit into the curvature of the hand:</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lastRenderedPageBreak/>
        <w:drawing>
          <wp:inline distT="0" distB="0" distL="0" distR="0">
            <wp:extent cx="6193790" cy="3666490"/>
            <wp:effectExtent l="0" t="0" r="0" b="0"/>
            <wp:docPr id="313" name="그림 313" descr="../../../Common/images/Leap_Hand_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ommon/images/Leap_Hand_Ball.png"/>
                    <pic:cNvPicPr>
                      <a:picLocks noChangeAspect="1" noChangeArrowheads="1"/>
                    </pic:cNvPicPr>
                  </pic:nvPicPr>
                  <pic:blipFill>
                    <a:blip r:embed="rId110"/>
                    <a:srcRect/>
                    <a:stretch>
                      <a:fillRect/>
                    </a:stretch>
                  </pic:blipFill>
                  <pic:spPr bwMode="auto">
                    <a:xfrm>
                      <a:off x="0" y="0"/>
                      <a:ext cx="6193790" cy="3666490"/>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The size of the sphere decreases as the fingers are curled.</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11" w:anchor="id8" w:history="1">
        <w:r>
          <w:rPr>
            <w:rStyle w:val="a5"/>
            <w:rFonts w:ascii="inherit" w:hAnsi="inherit" w:cs="Helvetica"/>
            <w:b w:val="0"/>
            <w:bCs w:val="0"/>
            <w:color w:val="000000"/>
          </w:rPr>
          <w:t>Hand motion</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Hand object also provides several attributes reporting the motion of a detected hand between frames. The Leap analyzes the motion of the hand, as well as its associated fingers and tools and reports representative translation, rotation, and scale factors. Moving your hand around the Leap field of view produces translation. Turning, twisting, or tilting your hand produces rotation. Moving fingers or tools toward or away from each other produces scaling.</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Hand motions are derived by comparing the characteristics of the hand in the current frame to those in a specified earlier frame. The attributes describing the synthesized motion include:</w:t>
      </w:r>
    </w:p>
    <w:p w:rsidR="00EE68A4" w:rsidRDefault="00EE68A4" w:rsidP="00EE68A4">
      <w:pPr>
        <w:widowControl/>
        <w:numPr>
          <w:ilvl w:val="0"/>
          <w:numId w:val="1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rotationAxis</w:t>
      </w:r>
      <w:r>
        <w:rPr>
          <w:rStyle w:val="apple-converted-space"/>
          <w:rFonts w:ascii="Helvetica" w:hAnsi="Helvetica" w:cs="Helvetica"/>
          <w:color w:val="555555"/>
          <w:szCs w:val="20"/>
        </w:rPr>
        <w:t> </w:t>
      </w:r>
      <w:r>
        <w:rPr>
          <w:rFonts w:ascii="Helvetica" w:hAnsi="Helvetica" w:cs="Helvetica"/>
          <w:color w:val="555555"/>
          <w:szCs w:val="20"/>
        </w:rPr>
        <w:t>— A direction vector expressing the axis of rotation.</w:t>
      </w:r>
    </w:p>
    <w:p w:rsidR="00EE68A4" w:rsidRDefault="00EE68A4" w:rsidP="00EE68A4">
      <w:pPr>
        <w:widowControl/>
        <w:numPr>
          <w:ilvl w:val="0"/>
          <w:numId w:val="1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rotationAngle</w:t>
      </w:r>
      <w:r>
        <w:rPr>
          <w:rStyle w:val="apple-converted-space"/>
          <w:rFonts w:ascii="Helvetica" w:hAnsi="Helvetica" w:cs="Helvetica"/>
          <w:color w:val="555555"/>
          <w:szCs w:val="20"/>
        </w:rPr>
        <w:t> </w:t>
      </w:r>
      <w:r>
        <w:rPr>
          <w:rFonts w:ascii="Helvetica" w:hAnsi="Helvetica" w:cs="Helvetica"/>
          <w:color w:val="555555"/>
          <w:szCs w:val="20"/>
        </w:rPr>
        <w:t>— The angle of rotation clockwise around the rotation axis (using the right-hand rule).</w:t>
      </w:r>
    </w:p>
    <w:p w:rsidR="00EE68A4" w:rsidRDefault="00EE68A4" w:rsidP="00EE68A4">
      <w:pPr>
        <w:widowControl/>
        <w:numPr>
          <w:ilvl w:val="0"/>
          <w:numId w:val="1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rotationMatrix</w:t>
      </w:r>
      <w:r>
        <w:rPr>
          <w:rStyle w:val="apple-converted-space"/>
          <w:rFonts w:ascii="Helvetica" w:hAnsi="Helvetica" w:cs="Helvetica"/>
          <w:color w:val="555555"/>
          <w:szCs w:val="20"/>
        </w:rPr>
        <w:t> </w:t>
      </w:r>
      <w:r>
        <w:rPr>
          <w:rFonts w:ascii="Helvetica" w:hAnsi="Helvetica" w:cs="Helvetica"/>
          <w:color w:val="555555"/>
          <w:szCs w:val="20"/>
        </w:rPr>
        <w:t>— A transform matrix expressing the rotation.</w:t>
      </w:r>
    </w:p>
    <w:p w:rsidR="00EE68A4" w:rsidRDefault="00EE68A4" w:rsidP="00EE68A4">
      <w:pPr>
        <w:widowControl/>
        <w:numPr>
          <w:ilvl w:val="0"/>
          <w:numId w:val="1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scaleFactor</w:t>
      </w:r>
      <w:r>
        <w:rPr>
          <w:rStyle w:val="apple-converted-space"/>
          <w:rFonts w:ascii="Helvetica" w:hAnsi="Helvetica" w:cs="Helvetica"/>
          <w:color w:val="555555"/>
          <w:szCs w:val="20"/>
        </w:rPr>
        <w:t> </w:t>
      </w:r>
      <w:r>
        <w:rPr>
          <w:rFonts w:ascii="Helvetica" w:hAnsi="Helvetica" w:cs="Helvetica"/>
          <w:color w:val="555555"/>
          <w:szCs w:val="20"/>
        </w:rPr>
        <w:t>— A factor expressing expansion or contraction.</w:t>
      </w:r>
    </w:p>
    <w:p w:rsidR="00EE68A4" w:rsidRDefault="00EE68A4" w:rsidP="00EE68A4">
      <w:pPr>
        <w:widowControl/>
        <w:numPr>
          <w:ilvl w:val="0"/>
          <w:numId w:val="1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translation</w:t>
      </w:r>
      <w:r>
        <w:rPr>
          <w:rStyle w:val="apple-converted-space"/>
          <w:rFonts w:ascii="Helvetica" w:hAnsi="Helvetica" w:cs="Helvetica"/>
          <w:color w:val="555555"/>
          <w:szCs w:val="20"/>
        </w:rPr>
        <w:t> </w:t>
      </w:r>
      <w:r>
        <w:rPr>
          <w:rFonts w:ascii="Helvetica" w:hAnsi="Helvetica" w:cs="Helvetica"/>
          <w:color w:val="555555"/>
          <w:szCs w:val="20"/>
        </w:rPr>
        <w:t>— A vector expressing the linear movement.</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12" w:anchor="id9" w:history="1">
        <w:r>
          <w:rPr>
            <w:rStyle w:val="a5"/>
            <w:rFonts w:ascii="inherit" w:hAnsi="inherit" w:cs="Helvetica"/>
            <w:b w:val="0"/>
            <w:bCs w:val="0"/>
            <w:color w:val="000000"/>
          </w:rPr>
          <w:t>Finger and Tool lists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access the fingers and tools associated with a hand using one of three lists:</w:t>
      </w:r>
    </w:p>
    <w:p w:rsidR="00EE68A4" w:rsidRDefault="00EE68A4" w:rsidP="00EE68A4">
      <w:pPr>
        <w:widowControl/>
        <w:numPr>
          <w:ilvl w:val="0"/>
          <w:numId w:val="2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Pointables</w:t>
      </w:r>
      <w:r>
        <w:rPr>
          <w:rStyle w:val="apple-converted-space"/>
          <w:rFonts w:ascii="Helvetica" w:hAnsi="Helvetica" w:cs="Helvetica"/>
          <w:color w:val="555555"/>
          <w:szCs w:val="20"/>
        </w:rPr>
        <w:t> </w:t>
      </w:r>
      <w:r>
        <w:rPr>
          <w:rFonts w:ascii="Helvetica" w:hAnsi="Helvetica" w:cs="Helvetica"/>
          <w:color w:val="555555"/>
          <w:szCs w:val="20"/>
        </w:rPr>
        <w:t>— Both fingers and tools as</w:t>
      </w:r>
      <w:r>
        <w:rPr>
          <w:rStyle w:val="apple-converted-space"/>
          <w:rFonts w:ascii="Helvetica" w:hAnsi="Helvetica" w:cs="Helvetica"/>
          <w:color w:val="555555"/>
          <w:szCs w:val="20"/>
        </w:rPr>
        <w:t> </w:t>
      </w:r>
      <w:r>
        <w:rPr>
          <w:rStyle w:val="HTML"/>
          <w:color w:val="555555"/>
        </w:rPr>
        <w:t>Pointable</w:t>
      </w:r>
      <w:r>
        <w:rPr>
          <w:rStyle w:val="apple-converted-space"/>
          <w:rFonts w:ascii="Helvetica" w:hAnsi="Helvetica" w:cs="Helvetica"/>
          <w:color w:val="555555"/>
          <w:szCs w:val="20"/>
        </w:rPr>
        <w:t> </w:t>
      </w:r>
      <w:r>
        <w:rPr>
          <w:rFonts w:ascii="Helvetica" w:hAnsi="Helvetica" w:cs="Helvetica"/>
          <w:color w:val="555555"/>
          <w:szCs w:val="20"/>
        </w:rPr>
        <w:t>objects.</w:t>
      </w:r>
    </w:p>
    <w:p w:rsidR="00EE68A4" w:rsidRDefault="00EE68A4" w:rsidP="00EE68A4">
      <w:pPr>
        <w:widowControl/>
        <w:numPr>
          <w:ilvl w:val="0"/>
          <w:numId w:val="2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Fingers</w:t>
      </w:r>
      <w:r>
        <w:rPr>
          <w:rStyle w:val="apple-converted-space"/>
          <w:rFonts w:ascii="Helvetica" w:hAnsi="Helvetica" w:cs="Helvetica"/>
          <w:color w:val="555555"/>
          <w:szCs w:val="20"/>
        </w:rPr>
        <w:t> </w:t>
      </w:r>
      <w:r>
        <w:rPr>
          <w:rFonts w:ascii="Helvetica" w:hAnsi="Helvetica" w:cs="Helvetica"/>
          <w:color w:val="555555"/>
          <w:szCs w:val="20"/>
        </w:rPr>
        <w:t>— Just the fingers.</w:t>
      </w:r>
    </w:p>
    <w:p w:rsidR="00EE68A4" w:rsidRDefault="00EE68A4" w:rsidP="00EE68A4">
      <w:pPr>
        <w:widowControl/>
        <w:numPr>
          <w:ilvl w:val="0"/>
          <w:numId w:val="2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Tools</w:t>
      </w:r>
      <w:r>
        <w:rPr>
          <w:rStyle w:val="apple-converted-space"/>
          <w:rFonts w:ascii="Helvetica" w:hAnsi="Helvetica" w:cs="Helvetica"/>
          <w:color w:val="555555"/>
          <w:szCs w:val="20"/>
        </w:rPr>
        <w:t> </w:t>
      </w:r>
      <w:r>
        <w:rPr>
          <w:rFonts w:ascii="Helvetica" w:hAnsi="Helvetica" w:cs="Helvetica"/>
          <w:color w:val="555555"/>
          <w:szCs w:val="20"/>
        </w:rPr>
        <w:t>— Just the tools.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also find an individual finger or tool using an ID value obtained in a previous frame. Use the</w:t>
      </w:r>
      <w:r>
        <w:rPr>
          <w:rStyle w:val="apple-converted-space"/>
          <w:rFonts w:ascii="Helvetica" w:hAnsi="Helvetica" w:cs="Helvetica"/>
          <w:color w:val="555555"/>
          <w:sz w:val="20"/>
          <w:szCs w:val="20"/>
        </w:rPr>
        <w:t> </w:t>
      </w:r>
      <w:r>
        <w:rPr>
          <w:rStyle w:val="HTML"/>
          <w:color w:val="555555"/>
        </w:rPr>
        <w:t>Hand.finger()</w:t>
      </w:r>
      <w:r>
        <w:rPr>
          <w:rFonts w:ascii="Helvetica" w:hAnsi="Helvetica" w:cs="Helvetica"/>
          <w:color w:val="555555"/>
          <w:sz w:val="20"/>
          <w:szCs w:val="20"/>
        </w:rPr>
        <w:t>, the</w:t>
      </w:r>
      <w:r>
        <w:rPr>
          <w:rStyle w:val="apple-converted-space"/>
          <w:rFonts w:ascii="Helvetica" w:hAnsi="Helvetica" w:cs="Helvetica"/>
          <w:color w:val="555555"/>
          <w:sz w:val="20"/>
          <w:szCs w:val="20"/>
        </w:rPr>
        <w:t> </w:t>
      </w:r>
      <w:r>
        <w:rPr>
          <w:rStyle w:val="HTML"/>
          <w:color w:val="555555"/>
        </w:rPr>
        <w:t>Hand.tool()</w:t>
      </w:r>
      <w:r>
        <w:rPr>
          <w:rFonts w:ascii="Helvetica" w:hAnsi="Helvetica" w:cs="Helvetica"/>
          <w:color w:val="555555"/>
          <w:sz w:val="20"/>
          <w:szCs w:val="20"/>
        </w:rPr>
        <w:t>, or, if you don't need to distinguish between fingers and tools, the</w:t>
      </w:r>
      <w:r>
        <w:rPr>
          <w:rStyle w:val="apple-converted-space"/>
          <w:rFonts w:ascii="Helvetica" w:hAnsi="Helvetica" w:cs="Helvetica"/>
          <w:color w:val="555555"/>
          <w:sz w:val="20"/>
          <w:szCs w:val="20"/>
        </w:rPr>
        <w:t> </w:t>
      </w:r>
      <w:r>
        <w:rPr>
          <w:rStyle w:val="HTML"/>
          <w:color w:val="555555"/>
        </w:rPr>
        <w:t>Hand.pointable()</w:t>
      </w:r>
      <w:r>
        <w:rPr>
          <w:rStyle w:val="apple-converted-space"/>
          <w:rFonts w:ascii="Helvetica" w:hAnsi="Helvetica" w:cs="Helvetica"/>
          <w:color w:val="555555"/>
          <w:sz w:val="20"/>
          <w:szCs w:val="20"/>
        </w:rPr>
        <w:t> </w:t>
      </w:r>
      <w:r>
        <w:rPr>
          <w:rFonts w:ascii="Helvetica" w:hAnsi="Helvetica" w:cs="Helvetica"/>
          <w:color w:val="555555"/>
          <w:sz w:val="20"/>
          <w:szCs w:val="20"/>
        </w:rPr>
        <w:t>function. These functions return a reference to the corresponding object in the current frame if it exists. If a finger or tool is not associated with the hand in this frame, then an invalid object is returned.</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13" w:anchor="id10" w:history="1">
        <w:r>
          <w:rPr>
            <w:rStyle w:val="a5"/>
            <w:rFonts w:ascii="inherit" w:hAnsi="inherit" w:cs="Helvetica"/>
            <w:b w:val="0"/>
            <w:bCs w:val="0"/>
            <w:color w:val="000000"/>
            <w:sz w:val="30"/>
            <w:szCs w:val="30"/>
          </w:rPr>
          <w:t>Finger and Tool models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detects and tracks both fingers and tools within its field of view. The Leap classifies finger-like objects according to shape. A tool is longer, thinner, and straighter than a finger.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In the Leap model, the physical characteristics of fingers and tools are abstracted into a</w:t>
      </w:r>
      <w:r>
        <w:rPr>
          <w:rStyle w:val="apple-converted-space"/>
          <w:rFonts w:ascii="Helvetica" w:hAnsi="Helvetica" w:cs="Helvetica"/>
          <w:color w:val="555555"/>
          <w:sz w:val="20"/>
          <w:szCs w:val="20"/>
        </w:rPr>
        <w:t> </w:t>
      </w:r>
      <w:r>
        <w:rPr>
          <w:rStyle w:val="HTML"/>
          <w:color w:val="555555"/>
        </w:rPr>
        <w:t>Pointable</w:t>
      </w:r>
      <w:r>
        <w:rPr>
          <w:rStyle w:val="apple-converted-space"/>
          <w:rFonts w:ascii="Helvetica" w:hAnsi="Helvetica" w:cs="Helvetica"/>
          <w:color w:val="555555"/>
          <w:sz w:val="20"/>
          <w:szCs w:val="20"/>
        </w:rPr>
        <w:t> </w:t>
      </w:r>
      <w:r>
        <w:rPr>
          <w:rFonts w:ascii="Helvetica" w:hAnsi="Helvetica" w:cs="Helvetica"/>
          <w:color w:val="555555"/>
          <w:sz w:val="20"/>
          <w:szCs w:val="20"/>
        </w:rPr>
        <w:t>object. Fingers and tools are types of pointable objects. The physical characteristics of pointable objects include:</w:t>
      </w:r>
    </w:p>
    <w:p w:rsidR="00EE68A4" w:rsidRDefault="00EE68A4" w:rsidP="00EE68A4">
      <w:pPr>
        <w:widowControl/>
        <w:numPr>
          <w:ilvl w:val="0"/>
          <w:numId w:val="2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length</w:t>
      </w:r>
      <w:r>
        <w:rPr>
          <w:rStyle w:val="apple-converted-space"/>
          <w:rFonts w:ascii="Helvetica" w:hAnsi="Helvetica" w:cs="Helvetica"/>
          <w:color w:val="555555"/>
          <w:szCs w:val="20"/>
        </w:rPr>
        <w:t> </w:t>
      </w:r>
      <w:r>
        <w:rPr>
          <w:rFonts w:ascii="Helvetica" w:hAnsi="Helvetica" w:cs="Helvetica"/>
          <w:color w:val="555555"/>
          <w:szCs w:val="20"/>
        </w:rPr>
        <w:t>— The length of the visible portion of the object (from where it extends out of the hand to the tip).</w:t>
      </w:r>
    </w:p>
    <w:p w:rsidR="00EE68A4" w:rsidRDefault="00EE68A4" w:rsidP="00EE68A4">
      <w:pPr>
        <w:widowControl/>
        <w:numPr>
          <w:ilvl w:val="0"/>
          <w:numId w:val="2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width</w:t>
      </w:r>
      <w:r>
        <w:rPr>
          <w:rStyle w:val="apple-converted-space"/>
          <w:rFonts w:ascii="Helvetica" w:hAnsi="Helvetica" w:cs="Helvetica"/>
          <w:color w:val="555555"/>
          <w:szCs w:val="20"/>
        </w:rPr>
        <w:t> </w:t>
      </w:r>
      <w:r>
        <w:rPr>
          <w:rFonts w:ascii="Helvetica" w:hAnsi="Helvetica" w:cs="Helvetica"/>
          <w:color w:val="555555"/>
          <w:szCs w:val="20"/>
        </w:rPr>
        <w:t>— The average width of the visible portion of the object.</w:t>
      </w:r>
    </w:p>
    <w:p w:rsidR="00EE68A4" w:rsidRDefault="00EE68A4" w:rsidP="00EE68A4">
      <w:pPr>
        <w:widowControl/>
        <w:numPr>
          <w:ilvl w:val="0"/>
          <w:numId w:val="2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direction</w:t>
      </w:r>
      <w:r>
        <w:rPr>
          <w:rStyle w:val="apple-converted-space"/>
          <w:rFonts w:ascii="Helvetica" w:hAnsi="Helvetica" w:cs="Helvetica"/>
          <w:color w:val="555555"/>
          <w:szCs w:val="20"/>
        </w:rPr>
        <w:t> </w:t>
      </w:r>
      <w:r>
        <w:rPr>
          <w:rFonts w:ascii="Helvetica" w:hAnsi="Helvetica" w:cs="Helvetica"/>
          <w:color w:val="555555"/>
          <w:szCs w:val="20"/>
        </w:rPr>
        <w:t>— A unit direction vector pointing in the same direction as the object (i.e. from base to tip).</w:t>
      </w:r>
    </w:p>
    <w:p w:rsidR="00EE68A4" w:rsidRDefault="00EE68A4" w:rsidP="00EE68A4">
      <w:pPr>
        <w:widowControl/>
        <w:numPr>
          <w:ilvl w:val="0"/>
          <w:numId w:val="2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tipPosition</w:t>
      </w:r>
      <w:r>
        <w:rPr>
          <w:rStyle w:val="apple-converted-space"/>
          <w:rFonts w:ascii="Helvetica" w:hAnsi="Helvetica" w:cs="Helvetica"/>
          <w:color w:val="555555"/>
          <w:szCs w:val="20"/>
        </w:rPr>
        <w:t> </w:t>
      </w:r>
      <w:r>
        <w:rPr>
          <w:rFonts w:ascii="Helvetica" w:hAnsi="Helvetica" w:cs="Helvetica"/>
          <w:color w:val="555555"/>
          <w:szCs w:val="20"/>
        </w:rPr>
        <w:t>— The position of the tip in millimeters from the Leap origin.</w:t>
      </w:r>
    </w:p>
    <w:p w:rsidR="00EE68A4" w:rsidRDefault="00EE68A4" w:rsidP="00EE68A4">
      <w:pPr>
        <w:widowControl/>
        <w:numPr>
          <w:ilvl w:val="0"/>
          <w:numId w:val="2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tipVelocity</w:t>
      </w:r>
      <w:r>
        <w:rPr>
          <w:rStyle w:val="apple-converted-space"/>
          <w:rFonts w:ascii="Helvetica" w:hAnsi="Helvetica" w:cs="Helvetica"/>
          <w:color w:val="555555"/>
          <w:szCs w:val="20"/>
        </w:rPr>
        <w:t> </w:t>
      </w:r>
      <w:r>
        <w:rPr>
          <w:rFonts w:ascii="Helvetica" w:hAnsi="Helvetica" w:cs="Helvetica"/>
          <w:color w:val="555555"/>
          <w:szCs w:val="20"/>
        </w:rPr>
        <w:t>— The speed of the tip in millimeters per second.</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4925695" cy="2484120"/>
            <wp:effectExtent l="0" t="0" r="0" b="0"/>
            <wp:docPr id="314" name="그림 314" descr="../../../Common/images/Leap_Finger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ommon/images/Leap_Finger_Model.png"/>
                    <pic:cNvPicPr>
                      <a:picLocks noChangeAspect="1" noChangeArrowheads="1"/>
                    </pic:cNvPicPr>
                  </pic:nvPicPr>
                  <pic:blipFill>
                    <a:blip r:embed="rId114"/>
                    <a:srcRect/>
                    <a:stretch>
                      <a:fillRect/>
                    </a:stretch>
                  </pic:blipFill>
                  <pic:spPr bwMode="auto">
                    <a:xfrm>
                      <a:off x="0" y="0"/>
                      <a:ext cx="4925695" cy="2484120"/>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Finger</w:t>
      </w:r>
      <w:r>
        <w:rPr>
          <w:rStyle w:val="apple-converted-space"/>
          <w:rFonts w:ascii="Helvetica" w:hAnsi="Helvetica" w:cs="Helvetica"/>
          <w:b/>
          <w:bCs/>
          <w:i/>
          <w:iCs/>
          <w:color w:val="555555"/>
          <w:sz w:val="20"/>
          <w:szCs w:val="20"/>
        </w:rPr>
        <w:t> </w:t>
      </w:r>
      <w:r>
        <w:rPr>
          <w:rStyle w:val="HTML"/>
          <w:b/>
          <w:bCs/>
          <w:i/>
          <w:iCs/>
          <w:color w:val="555555"/>
        </w:rPr>
        <w:t>tipPosition</w:t>
      </w:r>
      <w:r>
        <w:rPr>
          <w:rStyle w:val="apple-converted-space"/>
          <w:rFonts w:ascii="Helvetica" w:hAnsi="Helvetica" w:cs="Helvetica"/>
          <w:b/>
          <w:bCs/>
          <w:i/>
          <w:iCs/>
          <w:color w:val="555555"/>
          <w:sz w:val="20"/>
          <w:szCs w:val="20"/>
        </w:rPr>
        <w:t> </w:t>
      </w:r>
      <w:r>
        <w:rPr>
          <w:rFonts w:ascii="Helvetica" w:hAnsi="Helvetica" w:cs="Helvetica"/>
          <w:b/>
          <w:bCs/>
          <w:i/>
          <w:iCs/>
          <w:color w:val="555555"/>
          <w:sz w:val="20"/>
          <w:szCs w:val="20"/>
        </w:rPr>
        <w:t>and</w:t>
      </w:r>
      <w:r>
        <w:rPr>
          <w:rStyle w:val="apple-converted-space"/>
          <w:rFonts w:ascii="Helvetica" w:hAnsi="Helvetica" w:cs="Helvetica"/>
          <w:b/>
          <w:bCs/>
          <w:i/>
          <w:iCs/>
          <w:color w:val="555555"/>
          <w:sz w:val="20"/>
          <w:szCs w:val="20"/>
        </w:rPr>
        <w:t> </w:t>
      </w:r>
      <w:r>
        <w:rPr>
          <w:rStyle w:val="HTML"/>
          <w:b/>
          <w:bCs/>
          <w:i/>
          <w:iCs/>
          <w:color w:val="555555"/>
        </w:rPr>
        <w:t>direction</w:t>
      </w:r>
      <w:r>
        <w:rPr>
          <w:rStyle w:val="apple-converted-space"/>
          <w:rFonts w:ascii="Helvetica" w:hAnsi="Helvetica" w:cs="Helvetica"/>
          <w:b/>
          <w:bCs/>
          <w:i/>
          <w:iCs/>
          <w:color w:val="555555"/>
          <w:sz w:val="20"/>
          <w:szCs w:val="20"/>
        </w:rPr>
        <w:t> </w:t>
      </w:r>
      <w:r>
        <w:rPr>
          <w:rFonts w:ascii="Helvetica" w:hAnsi="Helvetica" w:cs="Helvetica"/>
          <w:b/>
          <w:bCs/>
          <w:i/>
          <w:iCs/>
          <w:color w:val="555555"/>
          <w:sz w:val="20"/>
          <w:szCs w:val="20"/>
        </w:rPr>
        <w:t>vectors provide the positions of the finger tips and the directions in which the fingers are pointing.</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classifies a detected pointable object as either a finger or a tool. Use the</w:t>
      </w:r>
      <w:r>
        <w:rPr>
          <w:rStyle w:val="apple-converted-space"/>
          <w:rFonts w:ascii="Helvetica" w:hAnsi="Helvetica" w:cs="Helvetica"/>
          <w:color w:val="555555"/>
          <w:sz w:val="20"/>
          <w:szCs w:val="20"/>
        </w:rPr>
        <w:t> </w:t>
      </w:r>
      <w:r>
        <w:rPr>
          <w:rStyle w:val="HTML"/>
          <w:color w:val="555555"/>
        </w:rPr>
        <w:t>Pointable.isTool()</w:t>
      </w:r>
      <w:r>
        <w:rPr>
          <w:rStyle w:val="apple-converted-space"/>
          <w:rFonts w:ascii="Helvetica" w:hAnsi="Helvetica" w:cs="Helvetica"/>
          <w:color w:val="555555"/>
          <w:sz w:val="20"/>
          <w:szCs w:val="20"/>
        </w:rPr>
        <w:t> </w:t>
      </w:r>
      <w:r>
        <w:rPr>
          <w:rFonts w:ascii="Helvetica" w:hAnsi="Helvetica" w:cs="Helvetica"/>
          <w:color w:val="555555"/>
          <w:sz w:val="20"/>
          <w:szCs w:val="20"/>
        </w:rPr>
        <w:t>function to determine which one a Pointable object represents.</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6029960" cy="2182495"/>
            <wp:effectExtent l="0" t="0" r="8890" b="0"/>
            <wp:docPr id="315" name="그림 315" descr="../../../Common/images/Leap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ommon/images/Leap_Tool.png"/>
                    <pic:cNvPicPr>
                      <a:picLocks noChangeAspect="1" noChangeArrowheads="1"/>
                    </pic:cNvPicPr>
                  </pic:nvPicPr>
                  <pic:blipFill>
                    <a:blip r:embed="rId115"/>
                    <a:srcRect/>
                    <a:stretch>
                      <a:fillRect/>
                    </a:stretch>
                  </pic:blipFill>
                  <pic:spPr bwMode="auto">
                    <a:xfrm>
                      <a:off x="0" y="0"/>
                      <a:ext cx="6029960" cy="2182495"/>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A tool is longer, thinner, and straighter than a finger.</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16" w:anchor="id11" w:history="1">
        <w:r>
          <w:rPr>
            <w:rStyle w:val="a5"/>
            <w:rFonts w:ascii="inherit" w:hAnsi="inherit" w:cs="Helvetica"/>
            <w:b w:val="0"/>
            <w:bCs w:val="0"/>
            <w:color w:val="000000"/>
            <w:sz w:val="30"/>
            <w:szCs w:val="30"/>
          </w:rPr>
          <w:t>Gestures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lastRenderedPageBreak/>
        <w:t>The Leap recognizes certain movement patterns as gestures which could indicate a user intent or command. The Leap reports gestures observed in a frame the in the same way that it reports other motion tracking data like fingers and hands. For each gesture observed, the Leap adds a Gesture object to the frame. You can get these Gesture objects from the Frame</w:t>
      </w:r>
      <w:r>
        <w:rPr>
          <w:rStyle w:val="apple-converted-space"/>
          <w:rFonts w:ascii="Helvetica" w:hAnsi="Helvetica" w:cs="Helvetica"/>
          <w:color w:val="555555"/>
          <w:sz w:val="20"/>
          <w:szCs w:val="20"/>
        </w:rPr>
        <w:t> </w:t>
      </w:r>
      <w:r>
        <w:rPr>
          <w:rStyle w:val="HTML"/>
          <w:color w:val="555555"/>
        </w:rPr>
        <w:t>gestures</w:t>
      </w:r>
      <w:r>
        <w:rPr>
          <w:rStyle w:val="apple-converted-space"/>
          <w:rFonts w:ascii="Helvetica" w:hAnsi="Helvetica" w:cs="Helvetica"/>
          <w:color w:val="555555"/>
          <w:sz w:val="20"/>
          <w:szCs w:val="20"/>
        </w:rPr>
        <w:t> </w:t>
      </w:r>
      <w:r>
        <w:rPr>
          <w:rFonts w:ascii="Helvetica" w:hAnsi="Helvetica" w:cs="Helvetica"/>
          <w:color w:val="555555"/>
          <w:sz w:val="20"/>
          <w:szCs w:val="20"/>
        </w:rPr>
        <w:t>list.</w:t>
      </w:r>
    </w:p>
    <w:p w:rsidR="00EE68A4" w:rsidRDefault="00EE68A4" w:rsidP="00EE68A4">
      <w:pPr>
        <w:shd w:val="clear" w:color="auto" w:fill="F7F8FB"/>
        <w:spacing w:line="245" w:lineRule="atLeast"/>
        <w:rPr>
          <w:rFonts w:ascii="Helvetica" w:hAnsi="Helvetica" w:cs="Helvetica"/>
          <w:color w:val="555555"/>
          <w:szCs w:val="20"/>
        </w:rPr>
      </w:pPr>
      <w:r>
        <w:rPr>
          <w:rStyle w:val="apple-converted-space"/>
          <w:rFonts w:ascii="Helvetica" w:hAnsi="Helvetica" w:cs="Helvetica"/>
          <w:color w:val="555555"/>
          <w:szCs w:val="20"/>
        </w:rPr>
        <w:t> </w:t>
      </w:r>
      <w:r>
        <w:rPr>
          <w:rFonts w:ascii="Helvetica" w:hAnsi="Helvetica" w:cs="Helvetica"/>
          <w:color w:val="555555"/>
          <w:szCs w:val="20"/>
        </w:rPr>
        <w:t>The following movement patterns are recognized by the Leap:</w:t>
      </w:r>
    </w:p>
    <w:p w:rsidR="00EE68A4" w:rsidRDefault="00EE68A4" w:rsidP="00EE68A4">
      <w:pPr>
        <w:widowControl/>
        <w:numPr>
          <w:ilvl w:val="0"/>
          <w:numId w:val="22"/>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Circle — A single finger tracing a circle.</w:t>
      </w:r>
    </w:p>
    <w:p w:rsidR="00EE68A4" w:rsidRDefault="00EE68A4" w:rsidP="00EE68A4">
      <w:pPr>
        <w:widowControl/>
        <w:numPr>
          <w:ilvl w:val="0"/>
          <w:numId w:val="22"/>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Swipe — A linear movement of the hand.</w:t>
      </w:r>
    </w:p>
    <w:p w:rsidR="00EE68A4" w:rsidRDefault="00EE68A4" w:rsidP="00EE68A4">
      <w:pPr>
        <w:widowControl/>
        <w:numPr>
          <w:ilvl w:val="0"/>
          <w:numId w:val="22"/>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Key Tap — A tapping movement by a finger as if tapping a keyboard key.</w:t>
      </w:r>
    </w:p>
    <w:p w:rsidR="00EE68A4" w:rsidRDefault="00EE68A4" w:rsidP="00EE68A4">
      <w:pPr>
        <w:widowControl/>
        <w:numPr>
          <w:ilvl w:val="0"/>
          <w:numId w:val="22"/>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Screen Tap — A tapping movement by the finger as if tapping a vertical computer screen.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When the Leap first classifies a movement pattern as a gesture, it adds a Gesture object to the frame. If the gesture continues over time, the Leap adds updated Gesture objects to subsequent frame. The gestures Circle and Swipe are continuous. The Leap updates the progress of these gestures each frame. Taps are discrete gestures. The Leap reports each tap with a single Gesture object.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Style w:val="a8"/>
          <w:rFonts w:ascii="Helvetica" w:hAnsi="Helvetica" w:cs="Helvetica"/>
          <w:color w:val="555555"/>
          <w:sz w:val="20"/>
          <w:szCs w:val="20"/>
        </w:rPr>
        <w:t>Important:</w:t>
      </w:r>
      <w:r>
        <w:rPr>
          <w:rStyle w:val="apple-converted-space"/>
          <w:rFonts w:ascii="Helvetica" w:hAnsi="Helvetica" w:cs="Helvetica"/>
          <w:color w:val="555555"/>
          <w:sz w:val="20"/>
          <w:szCs w:val="20"/>
        </w:rPr>
        <w:t> </w:t>
      </w:r>
      <w:r>
        <w:rPr>
          <w:rFonts w:ascii="Helvetica" w:hAnsi="Helvetica" w:cs="Helvetica"/>
          <w:color w:val="555555"/>
          <w:sz w:val="20"/>
          <w:szCs w:val="20"/>
        </w:rPr>
        <w:t>before using gestures in your application, you must enable recognition for each gesture you intend to use. The Controller class has an</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enableGesture()</w:t>
      </w:r>
      <w:r>
        <w:rPr>
          <w:rStyle w:val="apple-converted-space"/>
          <w:rFonts w:ascii="Helvetica" w:hAnsi="Helvetica" w:cs="Helvetica"/>
          <w:color w:val="555555"/>
          <w:sz w:val="20"/>
          <w:szCs w:val="20"/>
        </w:rPr>
        <w:t> </w:t>
      </w:r>
      <w:r>
        <w:rPr>
          <w:rFonts w:ascii="Helvetica" w:hAnsi="Helvetica" w:cs="Helvetica"/>
          <w:color w:val="555555"/>
          <w:sz w:val="20"/>
          <w:szCs w:val="20"/>
        </w:rPr>
        <w:t>method that you can use to enable recognition for the types of gestures you use.</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17" w:anchor="id12" w:history="1">
        <w:r>
          <w:rPr>
            <w:rStyle w:val="a5"/>
            <w:rFonts w:ascii="inherit" w:hAnsi="inherit" w:cs="Helvetica"/>
            <w:b w:val="0"/>
            <w:bCs w:val="0"/>
            <w:color w:val="000000"/>
          </w:rPr>
          <w:t>Circle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recognizes the motion of a finger tracing a circle in space as a</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Circle</w:t>
      </w:r>
      <w:r>
        <w:rPr>
          <w:rStyle w:val="apple-converted-space"/>
          <w:rFonts w:ascii="Helvetica" w:hAnsi="Helvetica" w:cs="Helvetica"/>
          <w:color w:val="555555"/>
          <w:sz w:val="20"/>
          <w:szCs w:val="20"/>
        </w:rPr>
        <w:t> </w:t>
      </w:r>
      <w:r>
        <w:rPr>
          <w:rFonts w:ascii="Helvetica" w:hAnsi="Helvetica" w:cs="Helvetica"/>
          <w:color w:val="555555"/>
          <w:sz w:val="20"/>
          <w:szCs w:val="20"/>
        </w:rPr>
        <w:t>gesture.</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3813175" cy="2889885"/>
            <wp:effectExtent l="0" t="0" r="0" b="0"/>
            <wp:docPr id="316" name="그림 316" descr="../../../Common/images/Leap_Gesture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ommon/images/Leap_Gesture_Circle.png"/>
                    <pic:cNvPicPr>
                      <a:picLocks noChangeAspect="1" noChangeArrowheads="1"/>
                    </pic:cNvPicPr>
                  </pic:nvPicPr>
                  <pic:blipFill>
                    <a:blip r:embed="rId118"/>
                    <a:srcRect/>
                    <a:stretch>
                      <a:fillRect/>
                    </a:stretch>
                  </pic:blipFill>
                  <pic:spPr bwMode="auto">
                    <a:xfrm>
                      <a:off x="0" y="0"/>
                      <a:ext cx="3813175" cy="2889885"/>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A circle gesture with the forefinger.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make a circle with any finger or tool. Circle gestures are continuous. Once the gesture starts, the Leap will update the progress until the gesture ends. A circle gesture ends when the circling finger or tool departs from the circle locus or moves too slow.</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See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CircleGesture</w:t>
      </w:r>
      <w:r>
        <w:rPr>
          <w:rStyle w:val="apple-converted-space"/>
          <w:rFonts w:ascii="Helvetica" w:hAnsi="Helvetica" w:cs="Helvetica"/>
          <w:color w:val="555555"/>
          <w:sz w:val="20"/>
          <w:szCs w:val="20"/>
        </w:rPr>
        <w:t> </w:t>
      </w:r>
      <w:r>
        <w:rPr>
          <w:rFonts w:ascii="Helvetica" w:hAnsi="Helvetica" w:cs="Helvetica"/>
          <w:color w:val="555555"/>
          <w:sz w:val="20"/>
          <w:szCs w:val="20"/>
        </w:rPr>
        <w:t>in the API reference for more information.</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19" w:anchor="id13" w:history="1">
        <w:r>
          <w:rPr>
            <w:rStyle w:val="a5"/>
            <w:rFonts w:ascii="inherit" w:hAnsi="inherit" w:cs="Helvetica"/>
            <w:b w:val="0"/>
            <w:bCs w:val="0"/>
            <w:color w:val="000000"/>
          </w:rPr>
          <w:t>Swipe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recognizes a linear movement of a finger as a</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Swipe</w:t>
      </w:r>
      <w:r>
        <w:rPr>
          <w:rStyle w:val="apple-converted-space"/>
          <w:rFonts w:ascii="Helvetica" w:hAnsi="Helvetica" w:cs="Helvetica"/>
          <w:color w:val="555555"/>
          <w:sz w:val="20"/>
          <w:szCs w:val="20"/>
        </w:rPr>
        <w:t> </w:t>
      </w:r>
      <w:r>
        <w:rPr>
          <w:rFonts w:ascii="Helvetica" w:hAnsi="Helvetica" w:cs="Helvetica"/>
          <w:color w:val="555555"/>
          <w:sz w:val="20"/>
          <w:szCs w:val="20"/>
        </w:rPr>
        <w:t>gesture.</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lastRenderedPageBreak/>
        <w:drawing>
          <wp:inline distT="0" distB="0" distL="0" distR="0">
            <wp:extent cx="4209415" cy="4218305"/>
            <wp:effectExtent l="0" t="0" r="0" b="0"/>
            <wp:docPr id="317" name="그림 317" descr="../../../Common/images/Leap_Gesture_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ommon/images/Leap_Gesture_Swipe.png"/>
                    <pic:cNvPicPr>
                      <a:picLocks noChangeAspect="1" noChangeArrowheads="1"/>
                    </pic:cNvPicPr>
                  </pic:nvPicPr>
                  <pic:blipFill>
                    <a:blip r:embed="rId120"/>
                    <a:srcRect/>
                    <a:stretch>
                      <a:fillRect/>
                    </a:stretch>
                  </pic:blipFill>
                  <pic:spPr bwMode="auto">
                    <a:xfrm>
                      <a:off x="0" y="0"/>
                      <a:ext cx="4209415" cy="4218305"/>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A horizontal swipe gesture.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make a swipe gesture with any finger and in any direction. Swipe gestures are continuous. Once the gesture starts, the Leap will update the progress until the gesture ends. A swipe gesture ends when the finger changes directions or moves too slow.</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See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SwipeGesture</w:t>
      </w:r>
      <w:r>
        <w:rPr>
          <w:rStyle w:val="apple-converted-space"/>
          <w:rFonts w:ascii="Helvetica" w:hAnsi="Helvetica" w:cs="Helvetica"/>
          <w:color w:val="555555"/>
          <w:sz w:val="20"/>
          <w:szCs w:val="20"/>
        </w:rPr>
        <w:t> </w:t>
      </w:r>
      <w:r>
        <w:rPr>
          <w:rFonts w:ascii="Helvetica" w:hAnsi="Helvetica" w:cs="Helvetica"/>
          <w:color w:val="555555"/>
          <w:sz w:val="20"/>
          <w:szCs w:val="20"/>
        </w:rPr>
        <w:t>in the API reference for more information.</w:t>
      </w:r>
    </w:p>
    <w:p w:rsidR="00EE68A4" w:rsidRDefault="00EE68A4" w:rsidP="00EE68A4">
      <w:pPr>
        <w:pStyle w:val="3"/>
        <w:shd w:val="clear" w:color="auto" w:fill="F1F1F1"/>
        <w:spacing w:before="27" w:beforeAutospacing="0" w:after="54" w:afterAutospacing="0" w:line="353" w:lineRule="atLeast"/>
        <w:rPr>
          <w:rFonts w:ascii="inherit" w:hAnsi="inherit" w:cs="Helvetica"/>
          <w:b w:val="0"/>
          <w:bCs w:val="0"/>
          <w:color w:val="555555"/>
        </w:rPr>
      </w:pPr>
      <w:hyperlink r:id="rId121" w:anchor="id14" w:history="1">
        <w:r>
          <w:rPr>
            <w:rStyle w:val="a5"/>
            <w:rFonts w:ascii="inherit" w:hAnsi="inherit" w:cs="Helvetica"/>
            <w:b w:val="0"/>
            <w:bCs w:val="0"/>
            <w:color w:val="000000"/>
          </w:rPr>
          <w:t>Taps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recognizes two types of taps: the downward</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Key Tap</w:t>
      </w:r>
      <w:r>
        <w:rPr>
          <w:rStyle w:val="apple-converted-space"/>
          <w:rFonts w:ascii="Helvetica" w:hAnsi="Helvetica" w:cs="Helvetica"/>
          <w:color w:val="555555"/>
          <w:sz w:val="20"/>
          <w:szCs w:val="20"/>
        </w:rPr>
        <w:t> </w:t>
      </w:r>
      <w:r>
        <w:rPr>
          <w:rFonts w:ascii="Helvetica" w:hAnsi="Helvetica" w:cs="Helvetica"/>
          <w:color w:val="555555"/>
          <w:sz w:val="20"/>
          <w:szCs w:val="20"/>
        </w:rPr>
        <w:t>and the forward</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Screen Tap</w:t>
      </w:r>
      <w:r>
        <w:rPr>
          <w:rFonts w:ascii="Helvetica" w:hAnsi="Helvetica" w:cs="Helvetica"/>
          <w:color w:val="555555"/>
          <w:sz w:val="20"/>
          <w:szCs w:val="20"/>
        </w:rPr>
        <w:t>.</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22" w:anchor="id15" w:history="1">
        <w:r>
          <w:rPr>
            <w:rStyle w:val="a5"/>
            <w:rFonts w:ascii="inherit" w:hAnsi="inherit" w:cs="Helvetica"/>
            <w:b w:val="0"/>
            <w:bCs w:val="0"/>
            <w:color w:val="000000"/>
            <w:sz w:val="30"/>
            <w:szCs w:val="30"/>
          </w:rPr>
          <w:t>Key Taps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recognizes a quick, downward tapping movement by a finger or tool as a</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Key Tap</w:t>
      </w:r>
      <w:r>
        <w:rPr>
          <w:rStyle w:val="apple-converted-space"/>
          <w:rFonts w:ascii="Helvetica" w:hAnsi="Helvetica" w:cs="Helvetica"/>
          <w:color w:val="555555"/>
          <w:sz w:val="20"/>
          <w:szCs w:val="20"/>
        </w:rPr>
        <w:t> </w:t>
      </w:r>
      <w:r>
        <w:rPr>
          <w:rFonts w:ascii="Helvetica" w:hAnsi="Helvetica" w:cs="Helvetica"/>
          <w:color w:val="555555"/>
          <w:sz w:val="20"/>
          <w:szCs w:val="20"/>
        </w:rPr>
        <w:t>gesture.</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3813175" cy="2545080"/>
            <wp:effectExtent l="0" t="0" r="0" b="0"/>
            <wp:docPr id="318" name="그림 318" descr="../../../Common/images/Leap_Gestur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ommon/images/Leap_Gesture_Tap.png"/>
                    <pic:cNvPicPr>
                      <a:picLocks noChangeAspect="1" noChangeArrowheads="1"/>
                    </pic:cNvPicPr>
                  </pic:nvPicPr>
                  <pic:blipFill>
                    <a:blip r:embed="rId123"/>
                    <a:srcRect/>
                    <a:stretch>
                      <a:fillRect/>
                    </a:stretch>
                  </pic:blipFill>
                  <pic:spPr bwMode="auto">
                    <a:xfrm>
                      <a:off x="0" y="0"/>
                      <a:ext cx="3813175" cy="2545080"/>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A key tap gesture with the forefinger.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lastRenderedPageBreak/>
        <w:t>You can make a key tap gesture by tapping downward as if pressing a piano key. Tap gestures are discrete. Only a single Gesture object is added per tap gesture.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See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KeyTapGesture</w:t>
      </w:r>
      <w:r>
        <w:rPr>
          <w:rStyle w:val="apple-converted-space"/>
          <w:rFonts w:ascii="Helvetica" w:hAnsi="Helvetica" w:cs="Helvetica"/>
          <w:color w:val="555555"/>
          <w:sz w:val="20"/>
          <w:szCs w:val="20"/>
        </w:rPr>
        <w:t> </w:t>
      </w:r>
      <w:r>
        <w:rPr>
          <w:rFonts w:ascii="Helvetica" w:hAnsi="Helvetica" w:cs="Helvetica"/>
          <w:color w:val="555555"/>
          <w:sz w:val="20"/>
          <w:szCs w:val="20"/>
        </w:rPr>
        <w:t>in the API reference for more information.</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24" w:anchor="id16" w:history="1">
        <w:r>
          <w:rPr>
            <w:rStyle w:val="a5"/>
            <w:rFonts w:ascii="inherit" w:hAnsi="inherit" w:cs="Helvetica"/>
            <w:b w:val="0"/>
            <w:bCs w:val="0"/>
            <w:color w:val="000000"/>
            <w:sz w:val="30"/>
            <w:szCs w:val="30"/>
          </w:rPr>
          <w:t>Screen Taps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recognizes a quick, forward tapping movement by a finger or tool as a</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Screen Tap</w:t>
      </w:r>
      <w:r>
        <w:rPr>
          <w:rStyle w:val="apple-converted-space"/>
          <w:rFonts w:ascii="Helvetica" w:hAnsi="Helvetica" w:cs="Helvetica"/>
          <w:color w:val="555555"/>
          <w:sz w:val="20"/>
          <w:szCs w:val="20"/>
        </w:rPr>
        <w:t> </w:t>
      </w:r>
      <w:r>
        <w:rPr>
          <w:rFonts w:ascii="Helvetica" w:hAnsi="Helvetica" w:cs="Helvetica"/>
          <w:color w:val="555555"/>
          <w:sz w:val="20"/>
          <w:szCs w:val="20"/>
        </w:rPr>
        <w:t>gesture.</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3813175" cy="2165350"/>
            <wp:effectExtent l="19050" t="0" r="0" b="0"/>
            <wp:docPr id="319" name="그림 319" descr="../../../Common/images/Leap_Gesture_T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ommon/images/Leap_Gesture_Tap2.png"/>
                    <pic:cNvPicPr>
                      <a:picLocks noChangeAspect="1" noChangeArrowheads="1"/>
                    </pic:cNvPicPr>
                  </pic:nvPicPr>
                  <pic:blipFill>
                    <a:blip r:embed="rId125"/>
                    <a:srcRect/>
                    <a:stretch>
                      <a:fillRect/>
                    </a:stretch>
                  </pic:blipFill>
                  <pic:spPr bwMode="auto">
                    <a:xfrm>
                      <a:off x="0" y="0"/>
                      <a:ext cx="3813175" cy="2165350"/>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A screen tap gesture with the forefinger.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make a key tap gesture by tapping or pushing foward in space as if touching a vertical touch screen. Tap gestures are discrete. Only a single Gesture object is added per tap gesture.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See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ScreenTapGesture</w:t>
      </w:r>
      <w:r>
        <w:rPr>
          <w:rStyle w:val="apple-converted-space"/>
          <w:rFonts w:ascii="Helvetica" w:hAnsi="Helvetica" w:cs="Helvetica"/>
          <w:color w:val="555555"/>
          <w:sz w:val="20"/>
          <w:szCs w:val="20"/>
        </w:rPr>
        <w:t> </w:t>
      </w:r>
      <w:r>
        <w:rPr>
          <w:rFonts w:ascii="Helvetica" w:hAnsi="Helvetica" w:cs="Helvetica"/>
          <w:color w:val="555555"/>
          <w:sz w:val="20"/>
          <w:szCs w:val="20"/>
        </w:rPr>
        <w:t>in the API reference for more information.</w:t>
      </w:r>
    </w:p>
    <w:p w:rsidR="00EE68A4" w:rsidRDefault="00EE68A4" w:rsidP="00EE68A4">
      <w:pPr>
        <w:shd w:val="clear" w:color="auto" w:fill="F1F1F1"/>
        <w:spacing w:before="272" w:after="272" w:line="245" w:lineRule="atLeast"/>
        <w:rPr>
          <w:rFonts w:ascii="Helvetica" w:hAnsi="Helvetica" w:cs="Helvetica"/>
          <w:color w:val="555555"/>
          <w:szCs w:val="20"/>
        </w:rPr>
      </w:pPr>
      <w:r>
        <w:rPr>
          <w:rFonts w:ascii="Helvetica" w:hAnsi="Helvetica" w:cs="Helvetica"/>
          <w:color w:val="555555"/>
          <w:szCs w:val="20"/>
        </w:rPr>
        <w:pict>
          <v:rect id="_x0000_i1025" style="width:392.25pt;height:1.5pt" o:hrpct="0" o:hralign="center" o:hrstd="t" o:hr="t" fillcolor="gray" stroked="f"/>
        </w:pic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Copyright © 2012-2013 Leap Motion, Inc. All rights reserved.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Leap Motion proprietary and confidential. Not for distribution. Use subject to the terms of the Leap Motion SDK Agreement available at</w:t>
      </w:r>
      <w:r>
        <w:rPr>
          <w:rStyle w:val="apple-converted-space"/>
          <w:rFonts w:ascii="Helvetica" w:hAnsi="Helvetica" w:cs="Helvetica"/>
          <w:color w:val="555555"/>
          <w:sz w:val="20"/>
          <w:szCs w:val="20"/>
        </w:rPr>
        <w:t> </w:t>
      </w:r>
      <w:hyperlink r:id="rId126" w:history="1">
        <w:r>
          <w:rPr>
            <w:rStyle w:val="a5"/>
            <w:rFonts w:ascii="Helvetica" w:hAnsi="Helvetica" w:cs="Helvetica"/>
            <w:color w:val="337097"/>
            <w:sz w:val="20"/>
            <w:szCs w:val="20"/>
          </w:rPr>
          <w:t>https://developer.leapmotion.com/sdk_agreement</w:t>
        </w:r>
      </w:hyperlink>
      <w:r>
        <w:rPr>
          <w:rFonts w:ascii="Helvetica" w:hAnsi="Helvetica" w:cs="Helvetica"/>
          <w:color w:val="555555"/>
          <w:sz w:val="20"/>
          <w:szCs w:val="20"/>
        </w:rPr>
        <w:t>, or another agreement between Leap Motion and you, your company or other organization.</w:t>
      </w:r>
    </w:p>
    <w:p w:rsidR="00EE68A4" w:rsidRDefault="00EE68A4">
      <w:pPr>
        <w:widowControl/>
        <w:wordWrap/>
        <w:autoSpaceDE/>
        <w:autoSpaceDN/>
        <w:jc w:val="left"/>
        <w:rPr>
          <w:rFonts w:ascii="Helvetica" w:eastAsia="굴림" w:hAnsi="Helvetica" w:cs="Helvetica"/>
          <w:color w:val="555555"/>
          <w:kern w:val="0"/>
          <w:szCs w:val="20"/>
        </w:rPr>
      </w:pPr>
      <w:r>
        <w:rPr>
          <w:rFonts w:ascii="Helvetica" w:eastAsia="굴림" w:hAnsi="Helvetica" w:cs="Helvetica"/>
          <w:color w:val="555555"/>
          <w:kern w:val="0"/>
          <w:szCs w:val="20"/>
        </w:rPr>
        <w:br w:type="page"/>
      </w:r>
    </w:p>
    <w:p w:rsidR="00EE68A4" w:rsidRDefault="00EE68A4" w:rsidP="00EE68A4">
      <w:pPr>
        <w:pStyle w:val="1"/>
        <w:shd w:val="clear" w:color="auto" w:fill="F1F1F1"/>
        <w:spacing w:before="136" w:beforeAutospacing="0" w:after="340" w:afterAutospacing="0" w:line="326" w:lineRule="atLeast"/>
        <w:rPr>
          <w:rFonts w:ascii="Helvetica" w:hAnsi="Helvetica" w:cs="Helvetica"/>
          <w:b w:val="0"/>
          <w:bCs w:val="0"/>
          <w:color w:val="444444"/>
          <w:sz w:val="30"/>
          <w:szCs w:val="30"/>
        </w:rPr>
      </w:pPr>
      <w:r>
        <w:rPr>
          <w:rFonts w:ascii="Helvetica" w:hAnsi="Helvetica" w:cs="Helvetica"/>
          <w:b w:val="0"/>
          <w:bCs w:val="0"/>
          <w:color w:val="444444"/>
          <w:sz w:val="30"/>
          <w:szCs w:val="30"/>
        </w:rPr>
        <w:lastRenderedPageBreak/>
        <w:t>Touch Emulation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Motion API provides information that you can use to implement touch emulation in your application. Touch information is provided by the Pointable class.</w:t>
      </w:r>
    </w:p>
    <w:p w:rsidR="00EE68A4" w:rsidRDefault="00EE68A4" w:rsidP="00EE68A4">
      <w:pPr>
        <w:pStyle w:val="topic-title"/>
        <w:shd w:val="clear" w:color="auto" w:fill="F1F1F1"/>
        <w:spacing w:after="204" w:afterAutospacing="0" w:line="340" w:lineRule="atLeast"/>
        <w:rPr>
          <w:rFonts w:ascii="Helvetica" w:hAnsi="Helvetica" w:cs="Helvetica"/>
          <w:b/>
          <w:bCs/>
          <w:color w:val="555555"/>
          <w:sz w:val="20"/>
          <w:szCs w:val="20"/>
        </w:rPr>
      </w:pPr>
      <w:r>
        <w:rPr>
          <w:rFonts w:ascii="Helvetica" w:hAnsi="Helvetica" w:cs="Helvetica"/>
          <w:b/>
          <w:bCs/>
          <w:color w:val="555555"/>
          <w:sz w:val="20"/>
          <w:szCs w:val="20"/>
        </w:rPr>
        <w:t>Topics:</w:t>
      </w:r>
    </w:p>
    <w:p w:rsidR="00EE68A4" w:rsidRDefault="00EE68A4" w:rsidP="00EE68A4">
      <w:pPr>
        <w:widowControl/>
        <w:numPr>
          <w:ilvl w:val="0"/>
          <w:numId w:val="2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27" w:anchor="overview" w:history="1">
        <w:r>
          <w:rPr>
            <w:rStyle w:val="a5"/>
            <w:rFonts w:ascii="Helvetica" w:hAnsi="Helvetica" w:cs="Helvetica"/>
            <w:color w:val="337097"/>
            <w:szCs w:val="20"/>
          </w:rPr>
          <w:t>Overview</w:t>
        </w:r>
      </w:hyperlink>
    </w:p>
    <w:p w:rsidR="00EE68A4" w:rsidRDefault="00EE68A4" w:rsidP="00EE68A4">
      <w:pPr>
        <w:widowControl/>
        <w:numPr>
          <w:ilvl w:val="0"/>
          <w:numId w:val="2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28" w:anchor="getting-the-touch-zone" w:history="1">
        <w:r>
          <w:rPr>
            <w:rStyle w:val="a5"/>
            <w:rFonts w:ascii="Helvetica" w:hAnsi="Helvetica" w:cs="Helvetica"/>
            <w:color w:val="337097"/>
            <w:szCs w:val="20"/>
          </w:rPr>
          <w:t>Getting the Touch Zone</w:t>
        </w:r>
      </w:hyperlink>
    </w:p>
    <w:p w:rsidR="00EE68A4" w:rsidRDefault="00EE68A4" w:rsidP="00EE68A4">
      <w:pPr>
        <w:widowControl/>
        <w:numPr>
          <w:ilvl w:val="0"/>
          <w:numId w:val="2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29" w:anchor="getting-the-touch-distance" w:history="1">
        <w:r>
          <w:rPr>
            <w:rStyle w:val="a5"/>
            <w:rFonts w:ascii="Helvetica" w:hAnsi="Helvetica" w:cs="Helvetica"/>
            <w:color w:val="337097"/>
            <w:szCs w:val="20"/>
          </w:rPr>
          <w:t>Getting the Touch Distance</w:t>
        </w:r>
      </w:hyperlink>
    </w:p>
    <w:p w:rsidR="00EE68A4" w:rsidRDefault="00EE68A4" w:rsidP="00EE68A4">
      <w:pPr>
        <w:widowControl/>
        <w:numPr>
          <w:ilvl w:val="0"/>
          <w:numId w:val="2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30" w:anchor="getting-the-stabilized-position-of-a-pointable" w:history="1">
        <w:r>
          <w:rPr>
            <w:rStyle w:val="a5"/>
            <w:rFonts w:ascii="Helvetica" w:hAnsi="Helvetica" w:cs="Helvetica"/>
            <w:color w:val="337097"/>
            <w:szCs w:val="20"/>
          </w:rPr>
          <w:t>Getting the Stabilized Position of a Pointable</w:t>
        </w:r>
      </w:hyperlink>
    </w:p>
    <w:p w:rsidR="00EE68A4" w:rsidRDefault="00EE68A4" w:rsidP="00EE68A4">
      <w:pPr>
        <w:widowControl/>
        <w:numPr>
          <w:ilvl w:val="0"/>
          <w:numId w:val="2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31" w:anchor="converting-from-leap-motion-coordinates-to-application-coordinates" w:history="1">
        <w:r>
          <w:rPr>
            <w:rStyle w:val="a5"/>
            <w:rFonts w:ascii="Helvetica" w:hAnsi="Helvetica" w:cs="Helvetica"/>
            <w:color w:val="337097"/>
            <w:szCs w:val="20"/>
          </w:rPr>
          <w:t>Converting from Leap Motion Coordinates to Application Coordinates</w:t>
        </w:r>
      </w:hyperlink>
    </w:p>
    <w:p w:rsidR="00EE68A4" w:rsidRDefault="00EE68A4" w:rsidP="00EE68A4">
      <w:pPr>
        <w:widowControl/>
        <w:numPr>
          <w:ilvl w:val="0"/>
          <w:numId w:val="23"/>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32" w:anchor="touchpoints-example" w:history="1">
        <w:r>
          <w:rPr>
            <w:rStyle w:val="a5"/>
            <w:rFonts w:ascii="Helvetica" w:hAnsi="Helvetica" w:cs="Helvetica"/>
            <w:color w:val="337097"/>
            <w:szCs w:val="20"/>
          </w:rPr>
          <w:t>TouchPoints Example</w:t>
        </w:r>
      </w:hyperlink>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33" w:anchor="id1" w:history="1">
        <w:r>
          <w:rPr>
            <w:rStyle w:val="a5"/>
            <w:rFonts w:ascii="inherit" w:hAnsi="inherit" w:cs="Helvetica"/>
            <w:b w:val="0"/>
            <w:bCs w:val="0"/>
            <w:color w:val="000000"/>
            <w:sz w:val="30"/>
            <w:szCs w:val="30"/>
          </w:rPr>
          <w:t>Overview</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defines an adaptive touch surface that you can use to orchestrate interaction with 2D elements of your application. This surface is oriented roughly parallel to the x-y plane, but adapts to the user's finger and hand position. As the user reaches forward with a finger or tool, the Leap reports whether that pointable object is close-to or touching this imaginary surface. The API reports touches with respect to the surface with two values: the zone and the distance to the touch plane.</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3648710" cy="2769235"/>
            <wp:effectExtent l="0" t="0" r="0" b="0"/>
            <wp:docPr id="331" name="그림 331" descr="../../../Common/images/Leap_Touch_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ommon/images/Leap_Touch_Plane.png"/>
                    <pic:cNvPicPr>
                      <a:picLocks noChangeAspect="1" noChangeArrowheads="1"/>
                    </pic:cNvPicPr>
                  </pic:nvPicPr>
                  <pic:blipFill>
                    <a:blip r:embed="rId134"/>
                    <a:srcRect/>
                    <a:stretch>
                      <a:fillRect/>
                    </a:stretch>
                  </pic:blipFill>
                  <pic:spPr bwMode="auto">
                    <a:xfrm>
                      <a:off x="0" y="0"/>
                      <a:ext cx="3648710" cy="2769235"/>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The virtual touch surface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touch zone identifies whether the Leap Motion software considers a Pointable as hovering near the touch surface, as penetrating the touch surface, or as too far from the surface (or pointing in the wrong direction). The zones are "hovering," "touching," and "none." The transition between zones tends to lag behind the touch distance. This lag is used to prevent abrupt and repeated transitions. If you are implementing touch interaction within an application, you may not need to consider the touch zone very often.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 xml:space="preserve">The touch distance is valid only when a Pointable is within the hovering or touching zones. The distance is a normalized value in the range [+1..-1]. When a Pointable first enters the hovering zone, the touch distance is +1.0 and </w:t>
      </w:r>
      <w:r>
        <w:rPr>
          <w:rFonts w:ascii="Helvetica" w:hAnsi="Helvetica" w:cs="Helvetica"/>
          <w:color w:val="555555"/>
          <w:sz w:val="20"/>
          <w:szCs w:val="20"/>
        </w:rPr>
        <w:lastRenderedPageBreak/>
        <w:t>the distance decreases toward 0 as the Pointable nears the touch surface. When the Pointable penetrates the surface, the distance is 0. As the Pointable pushes deeper into the touch zone, the distance approaches, but never exceeds, -1.</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use the zone value to decide when to update UI elements based on hover or touch. You can use the distance to further modify UI elements based on proximity to the touch plane. For example, you can show the highlight state of a control when a finger is over the control and in the hovering zone and change the cursor based on distance to provide feedback about how close the user is to touching the control.</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As part of the touch emulation API the Leap Motion provides a stabilized position for Pointable objects in addition to the standard position. The Leap Motion software stabilizes the position using an adaptive filter that smooths and slows the motion to make it easier for the user to interact with small regions on the screen (like buttons and links). The smoothing is greater when the movement is slow so that the user can zero in and touch a particular point more easily.</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35" w:anchor="id2" w:history="1">
        <w:r>
          <w:rPr>
            <w:rStyle w:val="a5"/>
            <w:rFonts w:ascii="inherit" w:hAnsi="inherit" w:cs="Helvetica"/>
            <w:b w:val="0"/>
            <w:bCs w:val="0"/>
            <w:color w:val="000000"/>
            <w:sz w:val="30"/>
            <w:szCs w:val="30"/>
          </w:rPr>
          <w:t>Getting the Touch Zone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touch zone is reported by the</w:t>
      </w:r>
      <w:r>
        <w:rPr>
          <w:rStyle w:val="apple-converted-space"/>
          <w:rFonts w:ascii="Helvetica" w:hAnsi="Helvetica" w:cs="Helvetica"/>
          <w:color w:val="555555"/>
          <w:sz w:val="20"/>
          <w:szCs w:val="20"/>
        </w:rPr>
        <w:t> </w:t>
      </w:r>
      <w:r>
        <w:rPr>
          <w:rStyle w:val="HTML"/>
          <w:color w:val="555555"/>
        </w:rPr>
        <w:t>touchZone</w:t>
      </w:r>
      <w:r>
        <w:rPr>
          <w:rStyle w:val="apple-converted-space"/>
          <w:rFonts w:ascii="Helvetica" w:hAnsi="Helvetica" w:cs="Helvetica"/>
          <w:color w:val="555555"/>
          <w:sz w:val="20"/>
          <w:szCs w:val="20"/>
        </w:rPr>
        <w:t> </w:t>
      </w:r>
      <w:r>
        <w:rPr>
          <w:rFonts w:ascii="Helvetica" w:hAnsi="Helvetica" w:cs="Helvetica"/>
          <w:color w:val="555555"/>
          <w:sz w:val="20"/>
          <w:szCs w:val="20"/>
        </w:rPr>
        <w:t>attribute of the Pointable class. The zones are identified using the Zone enumeration, which defines the following states:</w:t>
      </w:r>
    </w:p>
    <w:p w:rsidR="00EE68A4" w:rsidRDefault="00EE68A4" w:rsidP="00EE68A4">
      <w:pPr>
        <w:widowControl/>
        <w:numPr>
          <w:ilvl w:val="0"/>
          <w:numId w:val="24"/>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NONE — the pointable is either too far from the touch surface to be considered touching, or it is pointing back toward the user.</w:t>
      </w:r>
    </w:p>
    <w:p w:rsidR="00EE68A4" w:rsidRDefault="00EE68A4" w:rsidP="00EE68A4">
      <w:pPr>
        <w:widowControl/>
        <w:numPr>
          <w:ilvl w:val="0"/>
          <w:numId w:val="24"/>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HOVERING — the pointable tip has crossed into the hovering zone, but isn't considered touching.</w:t>
      </w:r>
    </w:p>
    <w:p w:rsidR="00EE68A4" w:rsidRDefault="00EE68A4" w:rsidP="00EE68A4">
      <w:pPr>
        <w:widowControl/>
        <w:numPr>
          <w:ilvl w:val="0"/>
          <w:numId w:val="24"/>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TOUCHING — the pointable has crossed the virtual touch surface.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code snippet illustrates how to retrieve the zone of the forward-most finger:</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Zone</w:t>
      </w:r>
      <w:r>
        <w:rPr>
          <w:rFonts w:ascii="Courier New" w:hAnsi="Courier New" w:cs="Courier New"/>
          <w:color w:val="444444"/>
          <w:sz w:val="19"/>
          <w:szCs w:val="19"/>
        </w:rPr>
        <w:t xml:space="preserve"> </w:t>
      </w:r>
      <w:r>
        <w:rPr>
          <w:rStyle w:val="n"/>
          <w:rFonts w:ascii="Courier New" w:hAnsi="Courier New" w:cs="Courier New"/>
          <w:color w:val="444444"/>
          <w:sz w:val="19"/>
          <w:szCs w:val="19"/>
        </w:rPr>
        <w:t>zone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touchZone</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36" w:anchor="id3" w:history="1">
        <w:r>
          <w:rPr>
            <w:rStyle w:val="a5"/>
            <w:rFonts w:ascii="inherit" w:hAnsi="inherit" w:cs="Helvetica"/>
            <w:b w:val="0"/>
            <w:bCs w:val="0"/>
            <w:color w:val="000000"/>
            <w:sz w:val="30"/>
            <w:szCs w:val="30"/>
          </w:rPr>
          <w:t>Getting the Touch Distance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touch distance is reported by the</w:t>
      </w:r>
      <w:r>
        <w:rPr>
          <w:rStyle w:val="apple-converted-space"/>
          <w:rFonts w:ascii="Helvetica" w:hAnsi="Helvetica" w:cs="Helvetica"/>
          <w:color w:val="555555"/>
          <w:sz w:val="20"/>
          <w:szCs w:val="20"/>
        </w:rPr>
        <w:t> </w:t>
      </w:r>
      <w:r>
        <w:rPr>
          <w:rStyle w:val="HTML"/>
          <w:color w:val="555555"/>
        </w:rPr>
        <w:t>touchDistance</w:t>
      </w:r>
      <w:r>
        <w:rPr>
          <w:rStyle w:val="apple-converted-space"/>
          <w:rFonts w:ascii="Helvetica" w:hAnsi="Helvetica" w:cs="Helvetica"/>
          <w:color w:val="555555"/>
          <w:sz w:val="20"/>
          <w:szCs w:val="20"/>
        </w:rPr>
        <w:t> </w:t>
      </w:r>
      <w:r>
        <w:rPr>
          <w:rFonts w:ascii="Helvetica" w:hAnsi="Helvetica" w:cs="Helvetica"/>
          <w:color w:val="555555"/>
          <w:sz w:val="20"/>
          <w:szCs w:val="20"/>
        </w:rPr>
        <w:t>attribute of the Pointable class. The distance ranges from +1 to -1 as the finger moves to and though the virtual touch surface. The distance does not represent a physical quantity, but rather how close to touching the Leap Software considers the pointable.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code snippet illustrates how to retrieve the touch distance of the forward-most finger:</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distance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touchDistance</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37" w:anchor="id4" w:history="1">
        <w:r>
          <w:rPr>
            <w:rStyle w:val="a5"/>
            <w:rFonts w:ascii="inherit" w:hAnsi="inherit" w:cs="Helvetica"/>
            <w:b w:val="0"/>
            <w:bCs w:val="0"/>
            <w:color w:val="000000"/>
            <w:sz w:val="30"/>
            <w:szCs w:val="30"/>
          </w:rPr>
          <w:t>Getting the Stabilized Position of a Pointable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stabilized position is reported by the</w:t>
      </w:r>
      <w:r>
        <w:rPr>
          <w:rStyle w:val="apple-converted-space"/>
          <w:rFonts w:ascii="Helvetica" w:hAnsi="Helvetica" w:cs="Helvetica"/>
          <w:color w:val="555555"/>
          <w:sz w:val="20"/>
          <w:szCs w:val="20"/>
        </w:rPr>
        <w:t> </w:t>
      </w:r>
      <w:r>
        <w:rPr>
          <w:rStyle w:val="HTML"/>
          <w:color w:val="555555"/>
        </w:rPr>
        <w:t>stabilizedTipPosition</w:t>
      </w:r>
      <w:r>
        <w:rPr>
          <w:rStyle w:val="apple-converted-space"/>
          <w:rFonts w:ascii="Helvetica" w:hAnsi="Helvetica" w:cs="Helvetica"/>
          <w:color w:val="555555"/>
          <w:sz w:val="20"/>
          <w:szCs w:val="20"/>
        </w:rPr>
        <w:t> </w:t>
      </w:r>
      <w:r>
        <w:rPr>
          <w:rFonts w:ascii="Helvetica" w:hAnsi="Helvetica" w:cs="Helvetica"/>
          <w:color w:val="555555"/>
          <w:sz w:val="20"/>
          <w:szCs w:val="20"/>
        </w:rPr>
        <w:t>attribute of the Pointable class. This position is reported in reference to the standard Leap Motion coordinate system, but has a context-sensitive amount of filtering and stabilization.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code snippet illustrates how to retrieve the stabilized position of the forward-most finger:</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stabilizedPosition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stabilizedTipPosition</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38" w:anchor="id5" w:history="1">
        <w:r>
          <w:rPr>
            <w:rStyle w:val="a5"/>
            <w:rFonts w:ascii="inherit" w:hAnsi="inherit" w:cs="Helvetica"/>
            <w:b w:val="0"/>
            <w:bCs w:val="0"/>
            <w:color w:val="000000"/>
            <w:sz w:val="30"/>
            <w:szCs w:val="30"/>
          </w:rPr>
          <w:t>Converting from Leap Motion Coordinates to Application Coordinates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When implementing touch emulation, you must map the Leap Motion coordinate space to the screen space of your application. To make this mapping easier, the Leap Motion API provides the InteractionBox class. The InteractionBox represents a rectilinear volume within the Leap Motion field of view. The class provides a function that normalizes positions within this volume to coordinates in the range [0..1]. You can normalize a position and then scale the resulting coordinate by the application dimensions to get a point in application coordinates.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For example, if you have a window with a client-area size represented by the variables</w:t>
      </w:r>
      <w:r>
        <w:rPr>
          <w:rStyle w:val="apple-converted-space"/>
          <w:rFonts w:ascii="Helvetica" w:hAnsi="Helvetica" w:cs="Helvetica"/>
          <w:color w:val="555555"/>
          <w:sz w:val="20"/>
          <w:szCs w:val="20"/>
        </w:rPr>
        <w:t> </w:t>
      </w:r>
      <w:r>
        <w:rPr>
          <w:rStyle w:val="HTML"/>
          <w:color w:val="555555"/>
        </w:rPr>
        <w:t>windowWidth</w:t>
      </w:r>
      <w:r>
        <w:rPr>
          <w:rStyle w:val="apple-converted-space"/>
          <w:rFonts w:ascii="Helvetica" w:hAnsi="Helvetica" w:cs="Helvetica"/>
          <w:color w:val="555555"/>
          <w:sz w:val="20"/>
          <w:szCs w:val="20"/>
        </w:rPr>
        <w:t> </w:t>
      </w:r>
      <w:r>
        <w:rPr>
          <w:rFonts w:ascii="Helvetica" w:hAnsi="Helvetica" w:cs="Helvetica"/>
          <w:color w:val="555555"/>
          <w:sz w:val="20"/>
          <w:szCs w:val="20"/>
        </w:rPr>
        <w:t>and</w:t>
      </w:r>
      <w:r>
        <w:rPr>
          <w:rStyle w:val="HTML"/>
          <w:color w:val="555555"/>
        </w:rPr>
        <w:t>windowHeight</w:t>
      </w:r>
      <w:r>
        <w:rPr>
          <w:rFonts w:ascii="Helvetica" w:hAnsi="Helvetica" w:cs="Helvetica"/>
          <w:color w:val="555555"/>
          <w:sz w:val="20"/>
          <w:szCs w:val="20"/>
        </w:rPr>
        <w:t>, you can get the 2D pixel coordinates of a touch point within this window using the following code: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stabilizedPosition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Style w:val="o"/>
          <w:rFonts w:ascii="Courier New" w:hAnsi="Courier New" w:cs="Courier New"/>
          <w:color w:val="444444"/>
          <w:sz w:val="19"/>
          <w:szCs w:val="19"/>
        </w:rPr>
        <w:t>.</w:t>
      </w:r>
      <w:r>
        <w:rPr>
          <w:rStyle w:val="na"/>
          <w:rFonts w:ascii="Courier New" w:hAnsi="Courier New" w:cs="Courier New"/>
          <w:color w:val="444444"/>
          <w:sz w:val="19"/>
          <w:szCs w:val="19"/>
        </w:rPr>
        <w:t>stabilizedTipPosition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InteractionBox</w:t>
      </w:r>
      <w:r>
        <w:rPr>
          <w:rFonts w:ascii="Courier New" w:hAnsi="Courier New" w:cs="Courier New"/>
          <w:color w:val="444444"/>
          <w:sz w:val="19"/>
          <w:szCs w:val="19"/>
        </w:rPr>
        <w:t xml:space="preserve"> </w:t>
      </w:r>
      <w:r>
        <w:rPr>
          <w:rStyle w:val="n"/>
          <w:rFonts w:ascii="Courier New" w:hAnsi="Courier New" w:cs="Courier New"/>
          <w:color w:val="444444"/>
          <w:sz w:val="19"/>
          <w:szCs w:val="19"/>
        </w:rPr>
        <w:t>iBox</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interactionBox</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normalizedPosition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iBox</w:t>
      </w:r>
      <w:r>
        <w:rPr>
          <w:rStyle w:val="o"/>
          <w:rFonts w:ascii="Courier New" w:hAnsi="Courier New" w:cs="Courier New"/>
          <w:color w:val="444444"/>
          <w:sz w:val="19"/>
          <w:szCs w:val="19"/>
        </w:rPr>
        <w:t>.</w:t>
      </w:r>
      <w:r>
        <w:rPr>
          <w:rStyle w:val="na"/>
          <w:rFonts w:ascii="Courier New" w:hAnsi="Courier New" w:cs="Courier New"/>
          <w:color w:val="444444"/>
          <w:sz w:val="19"/>
          <w:szCs w:val="19"/>
        </w:rPr>
        <w:t>normalizePoint</w:t>
      </w:r>
      <w:r>
        <w:rPr>
          <w:rStyle w:val="o"/>
          <w:rFonts w:ascii="Courier New" w:hAnsi="Courier New" w:cs="Courier New"/>
          <w:color w:val="444444"/>
          <w:sz w:val="19"/>
          <w:szCs w:val="19"/>
        </w:rPr>
        <w:t>(</w:t>
      </w:r>
      <w:r>
        <w:rPr>
          <w:rStyle w:val="n"/>
          <w:rFonts w:ascii="Courier New" w:hAnsi="Courier New" w:cs="Courier New"/>
          <w:color w:val="444444"/>
          <w:sz w:val="19"/>
          <w:szCs w:val="19"/>
        </w:rPr>
        <w:t>stabilizedPosition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x</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normalizedPosition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getX</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windowWidth</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y</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windowHeight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normalizedPosition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windowHeight</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39" w:anchor="id6" w:history="1">
        <w:r>
          <w:rPr>
            <w:rStyle w:val="a5"/>
            <w:rFonts w:ascii="inherit" w:hAnsi="inherit" w:cs="Helvetica"/>
            <w:b w:val="0"/>
            <w:bCs w:val="0"/>
            <w:color w:val="000000"/>
            <w:sz w:val="30"/>
            <w:szCs w:val="30"/>
          </w:rPr>
          <w:t>TouchPoints Example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example uses the touch emulation APIs to display the positions of all detected Pointable objects in an application window. The example uses the touch zone to set the color of the points and uses the touch distance to set the alpha value. The stabilized tip positions are mapped to the application window using the InteractionBox class.</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2855595" cy="2933065"/>
            <wp:effectExtent l="19050" t="0" r="1905" b="0"/>
            <wp:docPr id="332" name="그림 332" descr="../../../Common/images/Leap_Touch_Point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ommon/images/Leap_Touch_Point_Example.png"/>
                    <pic:cNvPicPr>
                      <a:picLocks noChangeAspect="1" noChangeArrowheads="1"/>
                    </pic:cNvPicPr>
                  </pic:nvPicPr>
                  <pic:blipFill>
                    <a:blip r:embed="rId140"/>
                    <a:srcRect/>
                    <a:stretch>
                      <a:fillRect/>
                    </a:stretch>
                  </pic:blipFill>
                  <pic:spPr bwMode="auto">
                    <a:xfrm>
                      <a:off x="0" y="0"/>
                      <a:ext cx="2855595" cy="2933065"/>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The TouchPoints example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n"/>
          <w:rFonts w:ascii="Courier New" w:hAnsi="Courier New" w:cs="Courier New"/>
          <w:color w:val="444444"/>
          <w:sz w:val="19"/>
          <w:szCs w:val="19"/>
        </w:rPr>
        <w:t>import</w:t>
      </w:r>
      <w:r>
        <w:rPr>
          <w:rFonts w:ascii="Courier New" w:hAnsi="Courier New" w:cs="Courier New"/>
          <w:color w:val="444444"/>
          <w:sz w:val="19"/>
          <w:szCs w:val="19"/>
        </w:rPr>
        <w:t xml:space="preserve"> </w:t>
      </w:r>
      <w:r>
        <w:rPr>
          <w:rStyle w:val="nn"/>
          <w:rFonts w:ascii="Courier New" w:hAnsi="Courier New" w:cs="Courier New"/>
          <w:color w:val="444444"/>
          <w:sz w:val="19"/>
          <w:szCs w:val="19"/>
        </w:rPr>
        <w:t>com.leapmotion.leap.*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PShape</w:t>
      </w: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windowWidth</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800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windowHeight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800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color</w:t>
      </w:r>
      <w:r>
        <w:rPr>
          <w:rFonts w:ascii="Courier New" w:hAnsi="Courier New" w:cs="Courier New"/>
          <w:color w:val="444444"/>
          <w:sz w:val="19"/>
          <w:szCs w:val="19"/>
        </w:rPr>
        <w:t xml:space="preserve"> </w:t>
      </w:r>
      <w:r>
        <w:rPr>
          <w:rStyle w:val="n"/>
          <w:rFonts w:ascii="Courier New" w:hAnsi="Courier New" w:cs="Courier New"/>
          <w:color w:val="444444"/>
          <w:sz w:val="19"/>
          <w:szCs w:val="19"/>
        </w:rPr>
        <w:t>cursorNormalColor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color</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128</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color</w:t>
      </w:r>
      <w:r>
        <w:rPr>
          <w:rFonts w:ascii="Courier New" w:hAnsi="Courier New" w:cs="Courier New"/>
          <w:color w:val="444444"/>
          <w:sz w:val="19"/>
          <w:szCs w:val="19"/>
        </w:rPr>
        <w:t xml:space="preserve"> </w:t>
      </w:r>
      <w:r>
        <w:rPr>
          <w:rStyle w:val="n"/>
          <w:rFonts w:ascii="Courier New" w:hAnsi="Courier New" w:cs="Courier New"/>
          <w:color w:val="444444"/>
          <w:sz w:val="19"/>
          <w:szCs w:val="19"/>
        </w:rPr>
        <w:t>cursorHoverColor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color</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128</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color</w:t>
      </w:r>
      <w:r>
        <w:rPr>
          <w:rFonts w:ascii="Courier New" w:hAnsi="Courier New" w:cs="Courier New"/>
          <w:color w:val="444444"/>
          <w:sz w:val="19"/>
          <w:szCs w:val="19"/>
        </w:rPr>
        <w:t xml:space="preserve"> </w:t>
      </w:r>
      <w:r>
        <w:rPr>
          <w:rStyle w:val="n"/>
          <w:rFonts w:ascii="Courier New" w:hAnsi="Courier New" w:cs="Courier New"/>
          <w:color w:val="444444"/>
          <w:sz w:val="19"/>
          <w:szCs w:val="19"/>
        </w:rPr>
        <w:t>cursorTouchColor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color</w:t>
      </w:r>
      <w:r>
        <w:rPr>
          <w:rStyle w:val="o"/>
          <w:rFonts w:ascii="Courier New" w:hAnsi="Courier New" w:cs="Courier New"/>
          <w:color w:val="444444"/>
          <w:sz w:val="19"/>
          <w:szCs w:val="19"/>
        </w:rPr>
        <w:t>(</w:t>
      </w:r>
      <w:r>
        <w:rPr>
          <w:rStyle w:val="mi"/>
          <w:rFonts w:ascii="Courier New" w:hAnsi="Courier New" w:cs="Courier New"/>
          <w:color w:val="444444"/>
          <w:sz w:val="19"/>
          <w:szCs w:val="19"/>
        </w:rPr>
        <w:t>128</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color</w:t>
      </w:r>
      <w:r>
        <w:rPr>
          <w:rFonts w:ascii="Courier New" w:hAnsi="Courier New" w:cs="Courier New"/>
          <w:color w:val="444444"/>
          <w:sz w:val="19"/>
          <w:szCs w:val="19"/>
        </w:rPr>
        <w:t xml:space="preserve"> </w:t>
      </w:r>
      <w:r>
        <w:rPr>
          <w:rStyle w:val="n"/>
          <w:rFonts w:ascii="Courier New" w:hAnsi="Courier New" w:cs="Courier New"/>
          <w:color w:val="444444"/>
          <w:sz w:val="19"/>
          <w:szCs w:val="19"/>
        </w:rPr>
        <w:t>backgroundColor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color</w:t>
      </w:r>
      <w:r>
        <w:rPr>
          <w:rStyle w:val="o"/>
          <w:rFonts w:ascii="Courier New" w:hAnsi="Courier New" w:cs="Courier New"/>
          <w:color w:val="444444"/>
          <w:sz w:val="19"/>
          <w:szCs w:val="19"/>
        </w:rPr>
        <w:t>(</w:t>
      </w:r>
      <w:r>
        <w:rPr>
          <w:rStyle w:val="mi"/>
          <w:rFonts w:ascii="Courier New" w:hAnsi="Courier New" w:cs="Courier New"/>
          <w:color w:val="444444"/>
          <w:sz w:val="19"/>
          <w:szCs w:val="19"/>
        </w:rPr>
        <w:t>250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235</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200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setup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size</w:t>
      </w:r>
      <w:r>
        <w:rPr>
          <w:rStyle w:val="o"/>
          <w:rFonts w:ascii="Courier New" w:hAnsi="Courier New" w:cs="Courier New"/>
          <w:color w:val="444444"/>
          <w:sz w:val="19"/>
          <w:szCs w:val="19"/>
        </w:rPr>
        <w:t>(</w:t>
      </w:r>
      <w:r>
        <w:rPr>
          <w:rStyle w:val="n"/>
          <w:rFonts w:ascii="Courier New" w:hAnsi="Courier New" w:cs="Courier New"/>
          <w:color w:val="444444"/>
          <w:sz w:val="19"/>
          <w:szCs w:val="19"/>
        </w:rPr>
        <w:t>windowWidth</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windowHeight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P2D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createShape</w:t>
      </w:r>
      <w:r>
        <w:rPr>
          <w:rStyle w:val="o"/>
          <w:rFonts w:ascii="Courier New" w:hAnsi="Courier New" w:cs="Courier New"/>
          <w:color w:val="444444"/>
          <w:sz w:val="19"/>
          <w:szCs w:val="19"/>
        </w:rPr>
        <w:t>(</w:t>
      </w:r>
      <w:r>
        <w:rPr>
          <w:rStyle w:val="n"/>
          <w:rFonts w:ascii="Courier New" w:hAnsi="Courier New" w:cs="Courier New"/>
          <w:color w:val="444444"/>
          <w:sz w:val="19"/>
          <w:szCs w:val="19"/>
        </w:rPr>
        <w:t>ELLIPSE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40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40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stroke</w:t>
      </w:r>
      <w:r>
        <w:rPr>
          <w:rStyle w:val="o"/>
          <w:rFonts w:ascii="Courier New" w:hAnsi="Courier New" w:cs="Courier New"/>
          <w:color w:val="444444"/>
          <w:sz w:val="19"/>
          <w:szCs w:val="19"/>
        </w:rPr>
        <w:t>(</w:t>
      </w:r>
      <w:r>
        <w:rPr>
          <w:rStyle w:val="n"/>
          <w:rFonts w:ascii="Courier New" w:hAnsi="Courier New" w:cs="Courier New"/>
          <w:color w:val="444444"/>
          <w:sz w:val="19"/>
          <w:szCs w:val="19"/>
        </w:rPr>
        <w:t>cursorNormalColor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fill</w:t>
      </w:r>
      <w:r>
        <w:rPr>
          <w:rStyle w:val="o"/>
          <w:rFonts w:ascii="Courier New" w:hAnsi="Courier New" w:cs="Courier New"/>
          <w:color w:val="444444"/>
          <w:sz w:val="19"/>
          <w:szCs w:val="19"/>
        </w:rPr>
        <w:t>(</w:t>
      </w:r>
      <w:r>
        <w:rPr>
          <w:rStyle w:val="n"/>
          <w:rFonts w:ascii="Courier New" w:hAnsi="Courier New" w:cs="Courier New"/>
          <w:color w:val="444444"/>
          <w:sz w:val="19"/>
          <w:szCs w:val="19"/>
        </w:rPr>
        <w:t>colorWithAlpha</w:t>
      </w:r>
      <w:r>
        <w:rPr>
          <w:rStyle w:val="o"/>
          <w:rFonts w:ascii="Courier New" w:hAnsi="Courier New" w:cs="Courier New"/>
          <w:color w:val="444444"/>
          <w:sz w:val="19"/>
          <w:szCs w:val="19"/>
        </w:rPr>
        <w:t>(</w:t>
      </w:r>
      <w:r>
        <w:rPr>
          <w:rStyle w:val="n"/>
          <w:rFonts w:ascii="Courier New" w:hAnsi="Courier New" w:cs="Courier New"/>
          <w:color w:val="444444"/>
          <w:sz w:val="19"/>
          <w:szCs w:val="19"/>
        </w:rPr>
        <w:t>cursorNormalColor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16</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draw</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background</w:t>
      </w:r>
      <w:r>
        <w:rPr>
          <w:rStyle w:val="o"/>
          <w:rFonts w:ascii="Courier New" w:hAnsi="Courier New" w:cs="Courier New"/>
          <w:color w:val="444444"/>
          <w:sz w:val="19"/>
          <w:szCs w:val="19"/>
        </w:rPr>
        <w:t>(</w:t>
      </w:r>
      <w:r>
        <w:rPr>
          <w:rStyle w:val="n"/>
          <w:rFonts w:ascii="Courier New" w:hAnsi="Courier New" w:cs="Courier New"/>
          <w:color w:val="444444"/>
          <w:sz w:val="19"/>
          <w:szCs w:val="19"/>
        </w:rPr>
        <w:t>backgroundColor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InteractionBox</w:t>
      </w:r>
      <w:r>
        <w:rPr>
          <w:rFonts w:ascii="Courier New" w:hAnsi="Courier New" w:cs="Courier New"/>
          <w:color w:val="444444"/>
          <w:sz w:val="19"/>
          <w:szCs w:val="19"/>
        </w:rPr>
        <w:t xml:space="preserve"> </w:t>
      </w:r>
      <w:r>
        <w:rPr>
          <w:rStyle w:val="n"/>
          <w:rFonts w:ascii="Courier New" w:hAnsi="Courier New" w:cs="Courier New"/>
          <w:color w:val="444444"/>
          <w:sz w:val="19"/>
          <w:szCs w:val="19"/>
        </w:rPr>
        <w:t>iBox</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interactionBox</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normalizedPosition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iBox</w:t>
      </w:r>
      <w:r>
        <w:rPr>
          <w:rStyle w:val="o"/>
          <w:rFonts w:ascii="Courier New" w:hAnsi="Courier New" w:cs="Courier New"/>
          <w:color w:val="444444"/>
          <w:sz w:val="19"/>
          <w:szCs w:val="19"/>
        </w:rPr>
        <w:t>.</w:t>
      </w:r>
      <w:r>
        <w:rPr>
          <w:rStyle w:val="na"/>
          <w:rFonts w:ascii="Courier New" w:hAnsi="Courier New" w:cs="Courier New"/>
          <w:color w:val="444444"/>
          <w:sz w:val="19"/>
          <w:szCs w:val="19"/>
        </w:rPr>
        <w:t>normalizePoint</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stabilizedTipPosition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pixelX</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normalizedPosition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getX</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windowWidth</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pixelY</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windowHeight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normalizedPosition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windowHeight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cx</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kt"/>
          <w:rFonts w:ascii="Courier New" w:hAnsi="Courier New" w:cs="Courier New"/>
          <w:color w:val="444444"/>
          <w:sz w:val="19"/>
          <w:szCs w:val="19"/>
        </w:rPr>
        <w:t>int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pixelX</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20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cy</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kt"/>
          <w:rFonts w:ascii="Courier New" w:hAnsi="Courier New" w:cs="Courier New"/>
          <w:color w:val="444444"/>
          <w:sz w:val="19"/>
          <w:szCs w:val="19"/>
        </w:rPr>
        <w:t>int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pixelY</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20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Zone</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fingerzone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touchZone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touchDistance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&gt;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Fonts w:ascii="Courier New" w:hAnsi="Courier New" w:cs="Courier New"/>
          <w:color w:val="444444"/>
          <w:sz w:val="19"/>
          <w:szCs w:val="19"/>
        </w:rPr>
        <w:t xml:space="preserve"> </w:t>
      </w:r>
      <w:r>
        <w:rPr>
          <w:rStyle w:val="o"/>
          <w:rFonts w:ascii="Courier New" w:hAnsi="Courier New" w:cs="Courier New"/>
          <w:color w:val="444444"/>
          <w:sz w:val="19"/>
          <w:szCs w:val="19"/>
        </w:rPr>
        <w:t>&amp;&amp;</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fingerzone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Zone</w:t>
      </w:r>
      <w:r>
        <w:rPr>
          <w:rStyle w:val="o"/>
          <w:rFonts w:ascii="Courier New" w:hAnsi="Courier New" w:cs="Courier New"/>
          <w:color w:val="444444"/>
          <w:sz w:val="19"/>
          <w:szCs w:val="19"/>
        </w:rPr>
        <w:t>.</w:t>
      </w:r>
      <w:r>
        <w:rPr>
          <w:rStyle w:val="na"/>
          <w:rFonts w:ascii="Courier New" w:hAnsi="Courier New" w:cs="Courier New"/>
          <w:color w:val="444444"/>
          <w:sz w:val="19"/>
          <w:szCs w:val="19"/>
        </w:rPr>
        <w:t>ZONE_NONE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stroke</w:t>
      </w:r>
      <w:r>
        <w:rPr>
          <w:rStyle w:val="o"/>
          <w:rFonts w:ascii="Courier New" w:hAnsi="Courier New" w:cs="Courier New"/>
          <w:color w:val="444444"/>
          <w:sz w:val="19"/>
          <w:szCs w:val="19"/>
        </w:rPr>
        <w:t>(</w:t>
      </w:r>
      <w:r>
        <w:rPr>
          <w:rStyle w:val="n"/>
          <w:rFonts w:ascii="Courier New" w:hAnsi="Courier New" w:cs="Courier New"/>
          <w:color w:val="444444"/>
          <w:sz w:val="19"/>
          <w:szCs w:val="19"/>
        </w:rPr>
        <w:t>cursorHoverColor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fill</w:t>
      </w:r>
      <w:r>
        <w:rPr>
          <w:rStyle w:val="o"/>
          <w:rFonts w:ascii="Courier New" w:hAnsi="Courier New" w:cs="Courier New"/>
          <w:color w:val="444444"/>
          <w:sz w:val="19"/>
          <w:szCs w:val="19"/>
        </w:rPr>
        <w:t>(</w:t>
      </w:r>
      <w:r>
        <w:rPr>
          <w:rStyle w:val="n"/>
          <w:rFonts w:ascii="Courier New" w:hAnsi="Courier New" w:cs="Courier New"/>
          <w:color w:val="444444"/>
          <w:sz w:val="19"/>
          <w:szCs w:val="19"/>
        </w:rPr>
        <w:t>colorWithAlpha</w:t>
      </w:r>
      <w:r>
        <w:rPr>
          <w:rStyle w:val="o"/>
          <w:rFonts w:ascii="Courier New" w:hAnsi="Courier New" w:cs="Courier New"/>
          <w:color w:val="444444"/>
          <w:sz w:val="19"/>
          <w:szCs w:val="19"/>
        </w:rPr>
        <w:t>(</w:t>
      </w:r>
      <w:r>
        <w:rPr>
          <w:rStyle w:val="n"/>
          <w:rFonts w:ascii="Courier New" w:hAnsi="Courier New" w:cs="Courier New"/>
          <w:color w:val="444444"/>
          <w:sz w:val="19"/>
          <w:szCs w:val="19"/>
        </w:rPr>
        <w:t>cursorHoverColor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kt"/>
          <w:rFonts w:ascii="Courier New" w:hAnsi="Courier New" w:cs="Courier New"/>
          <w:color w:val="444444"/>
          <w:sz w:val="19"/>
          <w:szCs w:val="19"/>
        </w:rPr>
        <w:t>int</w:t>
      </w:r>
      <w:r>
        <w:rPr>
          <w:rStyle w:val="o"/>
          <w:rFonts w:ascii="Courier New" w:hAnsi="Courier New" w:cs="Courier New"/>
          <w:color w:val="444444"/>
          <w:sz w:val="19"/>
          <w:szCs w:val="19"/>
        </w:rPr>
        <w:t>)(</w:t>
      </w:r>
      <w:r>
        <w:rPr>
          <w:rStyle w:val="mi"/>
          <w:rFonts w:ascii="Courier New" w:hAnsi="Courier New" w:cs="Courier New"/>
          <w:color w:val="444444"/>
          <w:sz w:val="19"/>
          <w:szCs w:val="19"/>
        </w:rPr>
        <w:t>64</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touchDistance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48</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else</w:t>
      </w:r>
      <w:r>
        <w:rPr>
          <w:rFonts w:ascii="Courier New" w:hAnsi="Courier New" w:cs="Courier New"/>
          <w:color w:val="444444"/>
          <w:sz w:val="19"/>
          <w:szCs w:val="19"/>
        </w:rPr>
        <w:t xml:space="preserve"> </w:t>
      </w:r>
      <w:r>
        <w:rPr>
          <w:rStyle w:val="nf"/>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touchDistance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stroke</w:t>
      </w:r>
      <w:r>
        <w:rPr>
          <w:rStyle w:val="o"/>
          <w:rFonts w:ascii="Courier New" w:hAnsi="Courier New" w:cs="Courier New"/>
          <w:color w:val="444444"/>
          <w:sz w:val="19"/>
          <w:szCs w:val="19"/>
        </w:rPr>
        <w:t>(</w:t>
      </w:r>
      <w:r>
        <w:rPr>
          <w:rStyle w:val="n"/>
          <w:rFonts w:ascii="Courier New" w:hAnsi="Courier New" w:cs="Courier New"/>
          <w:color w:val="444444"/>
          <w:sz w:val="19"/>
          <w:szCs w:val="19"/>
        </w:rPr>
        <w:t>cursorTouchColor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fill</w:t>
      </w:r>
      <w:r>
        <w:rPr>
          <w:rStyle w:val="o"/>
          <w:rFonts w:ascii="Courier New" w:hAnsi="Courier New" w:cs="Courier New"/>
          <w:color w:val="444444"/>
          <w:sz w:val="19"/>
          <w:szCs w:val="19"/>
        </w:rPr>
        <w:t>(</w:t>
      </w:r>
      <w:r>
        <w:rPr>
          <w:rStyle w:val="n"/>
          <w:rFonts w:ascii="Courier New" w:hAnsi="Courier New" w:cs="Courier New"/>
          <w:color w:val="444444"/>
          <w:sz w:val="19"/>
          <w:szCs w:val="19"/>
        </w:rPr>
        <w:t>colorWithAlpha</w:t>
      </w:r>
      <w:r>
        <w:rPr>
          <w:rStyle w:val="o"/>
          <w:rFonts w:ascii="Courier New" w:hAnsi="Courier New" w:cs="Courier New"/>
          <w:color w:val="444444"/>
          <w:sz w:val="19"/>
          <w:szCs w:val="19"/>
        </w:rPr>
        <w:t>(</w:t>
      </w:r>
      <w:r>
        <w:rPr>
          <w:rStyle w:val="n"/>
          <w:rFonts w:ascii="Courier New" w:hAnsi="Courier New" w:cs="Courier New"/>
          <w:color w:val="444444"/>
          <w:sz w:val="19"/>
          <w:szCs w:val="19"/>
        </w:rPr>
        <w:t>cursorTouchColor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kt"/>
          <w:rFonts w:ascii="Courier New" w:hAnsi="Courier New" w:cs="Courier New"/>
          <w:color w:val="444444"/>
          <w:sz w:val="19"/>
          <w:szCs w:val="19"/>
        </w:rPr>
        <w:t>int</w:t>
      </w:r>
      <w:r>
        <w:rPr>
          <w:rStyle w:val="o"/>
          <w:rFonts w:ascii="Courier New" w:hAnsi="Courier New" w:cs="Courier New"/>
          <w:color w:val="444444"/>
          <w:sz w:val="19"/>
          <w:szCs w:val="19"/>
        </w:rPr>
        <w:t>)(</w:t>
      </w:r>
      <w:r>
        <w:rPr>
          <w:rStyle w:val="mi"/>
          <w:rFonts w:ascii="Courier New" w:hAnsi="Courier New" w:cs="Courier New"/>
          <w:color w:val="444444"/>
          <w:sz w:val="19"/>
          <w:szCs w:val="19"/>
        </w:rPr>
        <w:t>64</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touchDistance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126</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else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stroke</w:t>
      </w:r>
      <w:r>
        <w:rPr>
          <w:rStyle w:val="o"/>
          <w:rFonts w:ascii="Courier New" w:hAnsi="Courier New" w:cs="Courier New"/>
          <w:color w:val="444444"/>
          <w:sz w:val="19"/>
          <w:szCs w:val="19"/>
        </w:rPr>
        <w:t>(</w:t>
      </w:r>
      <w:r>
        <w:rPr>
          <w:rStyle w:val="n"/>
          <w:rFonts w:ascii="Courier New" w:hAnsi="Courier New" w:cs="Courier New"/>
          <w:color w:val="444444"/>
          <w:sz w:val="19"/>
          <w:szCs w:val="19"/>
        </w:rPr>
        <w:t>cursorNormalColor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Style w:val="na"/>
          <w:rFonts w:ascii="Courier New" w:hAnsi="Courier New" w:cs="Courier New"/>
          <w:color w:val="444444"/>
          <w:sz w:val="19"/>
          <w:szCs w:val="19"/>
        </w:rPr>
        <w:t>fill</w:t>
      </w:r>
      <w:r>
        <w:rPr>
          <w:rStyle w:val="o"/>
          <w:rFonts w:ascii="Courier New" w:hAnsi="Courier New" w:cs="Courier New"/>
          <w:color w:val="444444"/>
          <w:sz w:val="19"/>
          <w:szCs w:val="19"/>
        </w:rPr>
        <w:t>(</w:t>
      </w:r>
      <w:r>
        <w:rPr>
          <w:rStyle w:val="n"/>
          <w:rFonts w:ascii="Courier New" w:hAnsi="Courier New" w:cs="Courier New"/>
          <w:color w:val="444444"/>
          <w:sz w:val="19"/>
          <w:szCs w:val="19"/>
        </w:rPr>
        <w:t>colorWithAlpha</w:t>
      </w:r>
      <w:r>
        <w:rPr>
          <w:rStyle w:val="o"/>
          <w:rFonts w:ascii="Courier New" w:hAnsi="Courier New" w:cs="Courier New"/>
          <w:color w:val="444444"/>
          <w:sz w:val="19"/>
          <w:szCs w:val="19"/>
        </w:rPr>
        <w:t>(</w:t>
      </w:r>
      <w:r>
        <w:rPr>
          <w:rStyle w:val="n"/>
          <w:rFonts w:ascii="Courier New" w:hAnsi="Courier New" w:cs="Courier New"/>
          <w:color w:val="444444"/>
          <w:sz w:val="19"/>
          <w:szCs w:val="19"/>
        </w:rPr>
        <w:t>cursorNormalColor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16</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shape</w:t>
      </w:r>
      <w:r>
        <w:rPr>
          <w:rStyle w:val="o"/>
          <w:rFonts w:ascii="Courier New" w:hAnsi="Courier New" w:cs="Courier New"/>
          <w:color w:val="444444"/>
          <w:sz w:val="19"/>
          <w:szCs w:val="19"/>
        </w:rPr>
        <w:t>(</w:t>
      </w:r>
      <w:r>
        <w:rPr>
          <w:rStyle w:val="n"/>
          <w:rFonts w:ascii="Courier New" w:hAnsi="Courier New" w:cs="Courier New"/>
          <w:color w:val="444444"/>
          <w:sz w:val="19"/>
          <w:szCs w:val="19"/>
        </w:rPr>
        <w:t>cursor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cx</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color</w:t>
      </w:r>
      <w:r>
        <w:rPr>
          <w:rFonts w:ascii="Courier New" w:hAnsi="Courier New" w:cs="Courier New"/>
          <w:color w:val="444444"/>
          <w:sz w:val="19"/>
          <w:szCs w:val="19"/>
        </w:rPr>
        <w:t xml:space="preserve"> </w:t>
      </w:r>
      <w:r>
        <w:rPr>
          <w:rStyle w:val="nf"/>
          <w:rFonts w:ascii="Courier New" w:hAnsi="Courier New" w:cs="Courier New"/>
          <w:color w:val="444444"/>
          <w:sz w:val="19"/>
          <w:szCs w:val="19"/>
        </w:rPr>
        <w:t>colorWithAlpha</w:t>
      </w:r>
      <w:r>
        <w:rPr>
          <w:rStyle w:val="o"/>
          <w:rFonts w:ascii="Courier New" w:hAnsi="Courier New" w:cs="Courier New"/>
          <w:color w:val="444444"/>
          <w:sz w:val="19"/>
          <w:szCs w:val="19"/>
        </w:rPr>
        <w:t>(</w:t>
      </w:r>
      <w:r>
        <w:rPr>
          <w:rStyle w:val="n"/>
          <w:rFonts w:ascii="Courier New" w:hAnsi="Courier New" w:cs="Courier New"/>
          <w:color w:val="444444"/>
          <w:sz w:val="19"/>
          <w:szCs w:val="19"/>
        </w:rPr>
        <w:t>color</w:t>
      </w:r>
      <w:r>
        <w:rPr>
          <w:rFonts w:ascii="Courier New" w:hAnsi="Courier New" w:cs="Courier New"/>
          <w:color w:val="444444"/>
          <w:sz w:val="19"/>
          <w:szCs w:val="19"/>
        </w:rPr>
        <w:t xml:space="preserve"> </w:t>
      </w:r>
      <w:r>
        <w:rPr>
          <w:rStyle w:val="n"/>
          <w:rFonts w:ascii="Courier New" w:hAnsi="Courier New" w:cs="Courier New"/>
          <w:color w:val="444444"/>
          <w:sz w:val="19"/>
          <w:szCs w:val="19"/>
        </w:rPr>
        <w:t>rgb</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alpha</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Fonts w:ascii="Courier New" w:hAnsi="Courier New" w:cs="Courier New"/>
          <w:color w:val="444444"/>
          <w:sz w:val="19"/>
          <w:szCs w:val="19"/>
        </w:rPr>
        <w:t xml:space="preserve"> </w:t>
      </w:r>
      <w:r>
        <w:rPr>
          <w:rStyle w:val="nf"/>
          <w:rFonts w:ascii="Courier New" w:hAnsi="Courier New" w:cs="Courier New"/>
          <w:color w:val="444444"/>
          <w:sz w:val="19"/>
          <w:szCs w:val="19"/>
        </w:rPr>
        <w:t>color</w:t>
      </w:r>
      <w:r>
        <w:rPr>
          <w:rStyle w:val="o"/>
          <w:rFonts w:ascii="Courier New" w:hAnsi="Courier New" w:cs="Courier New"/>
          <w:color w:val="444444"/>
          <w:sz w:val="19"/>
          <w:szCs w:val="19"/>
        </w:rPr>
        <w:t>(</w:t>
      </w:r>
      <w:r>
        <w:rPr>
          <w:rStyle w:val="n"/>
          <w:rFonts w:ascii="Courier New" w:hAnsi="Courier New" w:cs="Courier New"/>
          <w:color w:val="444444"/>
          <w:sz w:val="19"/>
          <w:szCs w:val="19"/>
        </w:rPr>
        <w:t>red</w:t>
      </w:r>
      <w:r>
        <w:rPr>
          <w:rStyle w:val="o"/>
          <w:rFonts w:ascii="Courier New" w:hAnsi="Courier New" w:cs="Courier New"/>
          <w:color w:val="444444"/>
          <w:sz w:val="19"/>
          <w:szCs w:val="19"/>
        </w:rPr>
        <w:t>(</w:t>
      </w:r>
      <w:r>
        <w:rPr>
          <w:rStyle w:val="n"/>
          <w:rFonts w:ascii="Courier New" w:hAnsi="Courier New" w:cs="Courier New"/>
          <w:color w:val="444444"/>
          <w:sz w:val="19"/>
          <w:szCs w:val="19"/>
        </w:rPr>
        <w:t>rgb</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green</w:t>
      </w:r>
      <w:r>
        <w:rPr>
          <w:rStyle w:val="o"/>
          <w:rFonts w:ascii="Courier New" w:hAnsi="Courier New" w:cs="Courier New"/>
          <w:color w:val="444444"/>
          <w:sz w:val="19"/>
          <w:szCs w:val="19"/>
        </w:rPr>
        <w:t>(</w:t>
      </w:r>
      <w:r>
        <w:rPr>
          <w:rStyle w:val="n"/>
          <w:rFonts w:ascii="Courier New" w:hAnsi="Courier New" w:cs="Courier New"/>
          <w:color w:val="444444"/>
          <w:sz w:val="19"/>
          <w:szCs w:val="19"/>
        </w:rPr>
        <w:t>rgb</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blue</w:t>
      </w:r>
      <w:r>
        <w:rPr>
          <w:rStyle w:val="o"/>
          <w:rFonts w:ascii="Courier New" w:hAnsi="Courier New" w:cs="Courier New"/>
          <w:color w:val="444444"/>
          <w:sz w:val="19"/>
          <w:szCs w:val="19"/>
        </w:rPr>
        <w:t>(</w:t>
      </w:r>
      <w:r>
        <w:rPr>
          <w:rStyle w:val="n"/>
          <w:rFonts w:ascii="Courier New" w:hAnsi="Courier New" w:cs="Courier New"/>
          <w:color w:val="444444"/>
          <w:sz w:val="19"/>
          <w:szCs w:val="19"/>
        </w:rPr>
        <w:t>rgb</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alpha</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java"/>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example uses</w:t>
      </w:r>
      <w:r>
        <w:rPr>
          <w:rStyle w:val="apple-converted-space"/>
          <w:rFonts w:ascii="Helvetica" w:hAnsi="Helvetica" w:cs="Helvetica"/>
          <w:color w:val="555555"/>
          <w:sz w:val="20"/>
          <w:szCs w:val="20"/>
        </w:rPr>
        <w:t> </w:t>
      </w:r>
      <w:hyperlink r:id="rId141" w:history="1">
        <w:r>
          <w:rPr>
            <w:rStyle w:val="a5"/>
            <w:rFonts w:ascii="Helvetica" w:hAnsi="Helvetica" w:cs="Helvetica"/>
            <w:color w:val="337097"/>
            <w:sz w:val="20"/>
            <w:szCs w:val="20"/>
          </w:rPr>
          <w:t>Processing</w:t>
        </w:r>
      </w:hyperlink>
      <w:r>
        <w:rPr>
          <w:rFonts w:ascii="Helvetica" w:hAnsi="Helvetica" w:cs="Helvetica"/>
          <w:color w:val="555555"/>
          <w:sz w:val="20"/>
          <w:szCs w:val="20"/>
        </w:rPr>
        <w:t>, but the Leap Motion-related code is applicable to all Java projects.</w:t>
      </w:r>
    </w:p>
    <w:p w:rsidR="00EE68A4" w:rsidRDefault="00EE68A4" w:rsidP="00EE68A4">
      <w:pPr>
        <w:shd w:val="clear" w:color="auto" w:fill="F1F1F1"/>
        <w:spacing w:before="272" w:after="272" w:line="245" w:lineRule="atLeast"/>
        <w:rPr>
          <w:rFonts w:ascii="Helvetica" w:hAnsi="Helvetica" w:cs="Helvetica"/>
          <w:color w:val="555555"/>
          <w:szCs w:val="20"/>
        </w:rPr>
      </w:pPr>
      <w:r>
        <w:rPr>
          <w:rFonts w:ascii="Helvetica" w:hAnsi="Helvetica" w:cs="Helvetica"/>
          <w:color w:val="555555"/>
          <w:szCs w:val="20"/>
        </w:rPr>
        <w:pict>
          <v:rect id="_x0000_i1026" style="width:392.25pt;height:1.5pt" o:hrpct="0" o:hralign="center" o:hrstd="t" o:hr="t" fillcolor="gray" stroked="f"/>
        </w:pic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Copyright © 2012-2013 Leap Motion, Inc. All rights reserved.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Leap Motion proprietary and confidential. Not for distribution. Use subject to the terms of the Leap Motion SDK Agreement available at</w:t>
      </w:r>
      <w:r>
        <w:rPr>
          <w:rStyle w:val="apple-converted-space"/>
          <w:rFonts w:ascii="Helvetica" w:hAnsi="Helvetica" w:cs="Helvetica"/>
          <w:color w:val="555555"/>
          <w:sz w:val="20"/>
          <w:szCs w:val="20"/>
        </w:rPr>
        <w:t> </w:t>
      </w:r>
      <w:hyperlink r:id="rId142" w:history="1">
        <w:r>
          <w:rPr>
            <w:rStyle w:val="a5"/>
            <w:rFonts w:ascii="Helvetica" w:hAnsi="Helvetica" w:cs="Helvetica"/>
            <w:color w:val="337097"/>
            <w:sz w:val="20"/>
            <w:szCs w:val="20"/>
          </w:rPr>
          <w:t>https://developer.leapmotion.com/sdk_agreement</w:t>
        </w:r>
      </w:hyperlink>
      <w:r>
        <w:rPr>
          <w:rFonts w:ascii="Helvetica" w:hAnsi="Helvetica" w:cs="Helvetica"/>
          <w:color w:val="555555"/>
          <w:sz w:val="20"/>
          <w:szCs w:val="20"/>
        </w:rPr>
        <w:t>, or another agreement between Leap Motion and you, your company or other organization.</w:t>
      </w:r>
    </w:p>
    <w:p w:rsidR="00EE68A4" w:rsidRDefault="00EE68A4">
      <w:pPr>
        <w:widowControl/>
        <w:wordWrap/>
        <w:autoSpaceDE/>
        <w:autoSpaceDN/>
        <w:jc w:val="left"/>
        <w:rPr>
          <w:rFonts w:ascii="Helvetica" w:eastAsia="굴림" w:hAnsi="Helvetica" w:cs="Helvetica"/>
          <w:color w:val="555555"/>
          <w:kern w:val="0"/>
          <w:szCs w:val="20"/>
        </w:rPr>
      </w:pPr>
      <w:r>
        <w:rPr>
          <w:rFonts w:ascii="Helvetica" w:eastAsia="굴림" w:hAnsi="Helvetica" w:cs="Helvetica"/>
          <w:color w:val="555555"/>
          <w:kern w:val="0"/>
          <w:szCs w:val="20"/>
        </w:rPr>
        <w:br w:type="page"/>
      </w:r>
    </w:p>
    <w:p w:rsidR="00EE68A4" w:rsidRDefault="00EE68A4" w:rsidP="00EE68A4">
      <w:pPr>
        <w:pStyle w:val="1"/>
        <w:shd w:val="clear" w:color="auto" w:fill="F1F1F1"/>
        <w:spacing w:before="136" w:beforeAutospacing="0" w:after="340" w:afterAutospacing="0" w:line="326" w:lineRule="atLeast"/>
        <w:rPr>
          <w:rFonts w:ascii="Helvetica" w:hAnsi="Helvetica" w:cs="Helvetica"/>
          <w:b w:val="0"/>
          <w:bCs w:val="0"/>
          <w:color w:val="444444"/>
          <w:sz w:val="30"/>
          <w:szCs w:val="30"/>
        </w:rPr>
      </w:pPr>
      <w:r>
        <w:rPr>
          <w:rFonts w:ascii="Helvetica" w:hAnsi="Helvetica" w:cs="Helvetica"/>
          <w:b w:val="0"/>
          <w:bCs w:val="0"/>
          <w:color w:val="444444"/>
          <w:sz w:val="30"/>
          <w:szCs w:val="30"/>
        </w:rPr>
        <w:lastRenderedPageBreak/>
        <w:t>Tracking Hands, Fingers, and Tools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Hands, fingers, and tools are the basic entities tracked by the Leap Motion system. This article discusses the details of gettting and using the objects representing these entities.</w:t>
      </w:r>
    </w:p>
    <w:p w:rsidR="00EE68A4" w:rsidRDefault="00EE68A4" w:rsidP="00EE68A4">
      <w:pPr>
        <w:pStyle w:val="topic-title"/>
        <w:shd w:val="clear" w:color="auto" w:fill="F1F1F1"/>
        <w:spacing w:after="204" w:afterAutospacing="0" w:line="340" w:lineRule="atLeast"/>
        <w:rPr>
          <w:rFonts w:ascii="Helvetica" w:hAnsi="Helvetica" w:cs="Helvetica"/>
          <w:b/>
          <w:bCs/>
          <w:color w:val="555555"/>
          <w:sz w:val="20"/>
          <w:szCs w:val="20"/>
        </w:rPr>
      </w:pPr>
      <w:r>
        <w:rPr>
          <w:rFonts w:ascii="Helvetica" w:hAnsi="Helvetica" w:cs="Helvetica"/>
          <w:b/>
          <w:bCs/>
          <w:color w:val="555555"/>
          <w:sz w:val="20"/>
          <w:szCs w:val="20"/>
        </w:rPr>
        <w:t>Topics:</w:t>
      </w:r>
    </w:p>
    <w:p w:rsidR="00EE68A4" w:rsidRDefault="00EE68A4" w:rsidP="00EE68A4">
      <w:pPr>
        <w:widowControl/>
        <w:numPr>
          <w:ilvl w:val="0"/>
          <w:numId w:val="25"/>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43" w:anchor="overview" w:history="1">
        <w:r>
          <w:rPr>
            <w:rStyle w:val="a5"/>
            <w:rFonts w:ascii="Helvetica" w:hAnsi="Helvetica" w:cs="Helvetica"/>
            <w:color w:val="337097"/>
            <w:szCs w:val="20"/>
          </w:rPr>
          <w:t>Overview</w:t>
        </w:r>
      </w:hyperlink>
    </w:p>
    <w:p w:rsidR="00EE68A4" w:rsidRDefault="00EE68A4" w:rsidP="00EE68A4">
      <w:pPr>
        <w:widowControl/>
        <w:numPr>
          <w:ilvl w:val="0"/>
          <w:numId w:val="25"/>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44" w:anchor="hand-and-pointable-lists" w:history="1">
        <w:r>
          <w:rPr>
            <w:rStyle w:val="a5"/>
            <w:rFonts w:ascii="Helvetica" w:hAnsi="Helvetica" w:cs="Helvetica"/>
            <w:color w:val="337097"/>
            <w:szCs w:val="20"/>
          </w:rPr>
          <w:t>Hand, and Pointable Lists</w:t>
        </w:r>
      </w:hyperlink>
    </w:p>
    <w:p w:rsidR="00EE68A4" w:rsidRDefault="00EE68A4" w:rsidP="00EE68A4">
      <w:pPr>
        <w:widowControl/>
        <w:numPr>
          <w:ilvl w:val="0"/>
          <w:numId w:val="25"/>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45" w:anchor="hands" w:history="1">
        <w:r>
          <w:rPr>
            <w:rStyle w:val="a5"/>
            <w:rFonts w:ascii="Helvetica" w:hAnsi="Helvetica" w:cs="Helvetica"/>
            <w:color w:val="337097"/>
            <w:szCs w:val="20"/>
          </w:rPr>
          <w:t>Hands</w:t>
        </w:r>
      </w:hyperlink>
    </w:p>
    <w:p w:rsidR="00EE68A4" w:rsidRDefault="00EE68A4" w:rsidP="00EE68A4">
      <w:pPr>
        <w:widowControl/>
        <w:numPr>
          <w:ilvl w:val="1"/>
          <w:numId w:val="25"/>
        </w:numPr>
        <w:shd w:val="clear" w:color="auto" w:fill="F1F1F1"/>
        <w:wordWrap/>
        <w:autoSpaceDE/>
        <w:autoSpaceDN/>
        <w:spacing w:before="136" w:line="272" w:lineRule="atLeast"/>
        <w:ind w:left="544"/>
        <w:jc w:val="left"/>
        <w:rPr>
          <w:rFonts w:ascii="Helvetica" w:hAnsi="Helvetica" w:cs="Helvetica"/>
          <w:color w:val="555555"/>
          <w:szCs w:val="20"/>
        </w:rPr>
      </w:pPr>
      <w:hyperlink r:id="rId146" w:anchor="getting-the-hand-characteristics" w:history="1">
        <w:r>
          <w:rPr>
            <w:rStyle w:val="a5"/>
            <w:rFonts w:ascii="Helvetica" w:hAnsi="Helvetica" w:cs="Helvetica"/>
            <w:color w:val="337097"/>
            <w:szCs w:val="20"/>
          </w:rPr>
          <w:t>Getting the Hand Characteristics</w:t>
        </w:r>
      </w:hyperlink>
    </w:p>
    <w:p w:rsidR="00EE68A4" w:rsidRDefault="00EE68A4" w:rsidP="00EE68A4">
      <w:pPr>
        <w:widowControl/>
        <w:numPr>
          <w:ilvl w:val="1"/>
          <w:numId w:val="25"/>
        </w:numPr>
        <w:shd w:val="clear" w:color="auto" w:fill="F1F1F1"/>
        <w:wordWrap/>
        <w:autoSpaceDE/>
        <w:autoSpaceDN/>
        <w:spacing w:before="136" w:line="272" w:lineRule="atLeast"/>
        <w:ind w:left="544"/>
        <w:jc w:val="left"/>
        <w:rPr>
          <w:rFonts w:ascii="Helvetica" w:hAnsi="Helvetica" w:cs="Helvetica"/>
          <w:color w:val="555555"/>
          <w:szCs w:val="20"/>
        </w:rPr>
      </w:pPr>
      <w:hyperlink r:id="rId147" w:anchor="getting-the-fingers-and-tools" w:history="1">
        <w:r>
          <w:rPr>
            <w:rStyle w:val="a5"/>
            <w:rFonts w:ascii="Helvetica" w:hAnsi="Helvetica" w:cs="Helvetica"/>
            <w:color w:val="337097"/>
            <w:szCs w:val="20"/>
          </w:rPr>
          <w:t>Getting the Fingers and Tools</w:t>
        </w:r>
      </w:hyperlink>
    </w:p>
    <w:p w:rsidR="00EE68A4" w:rsidRDefault="00EE68A4" w:rsidP="00EE68A4">
      <w:pPr>
        <w:widowControl/>
        <w:numPr>
          <w:ilvl w:val="1"/>
          <w:numId w:val="25"/>
        </w:numPr>
        <w:shd w:val="clear" w:color="auto" w:fill="F1F1F1"/>
        <w:wordWrap/>
        <w:autoSpaceDE/>
        <w:autoSpaceDN/>
        <w:spacing w:before="136" w:line="272" w:lineRule="atLeast"/>
        <w:ind w:left="544"/>
        <w:jc w:val="left"/>
        <w:rPr>
          <w:rFonts w:ascii="Helvetica" w:hAnsi="Helvetica" w:cs="Helvetica"/>
          <w:color w:val="555555"/>
          <w:szCs w:val="20"/>
        </w:rPr>
      </w:pPr>
      <w:hyperlink r:id="rId148" w:anchor="computing-the-hand-orientation" w:history="1">
        <w:r>
          <w:rPr>
            <w:rStyle w:val="a5"/>
            <w:rFonts w:ascii="Helvetica" w:hAnsi="Helvetica" w:cs="Helvetica"/>
            <w:color w:val="337097"/>
            <w:szCs w:val="20"/>
          </w:rPr>
          <w:t>Computing the Hand Orientation</w:t>
        </w:r>
      </w:hyperlink>
    </w:p>
    <w:p w:rsidR="00EE68A4" w:rsidRDefault="00EE68A4" w:rsidP="00EE68A4">
      <w:pPr>
        <w:widowControl/>
        <w:numPr>
          <w:ilvl w:val="1"/>
          <w:numId w:val="25"/>
        </w:numPr>
        <w:shd w:val="clear" w:color="auto" w:fill="F1F1F1"/>
        <w:wordWrap/>
        <w:autoSpaceDE/>
        <w:autoSpaceDN/>
        <w:spacing w:before="136" w:line="272" w:lineRule="atLeast"/>
        <w:ind w:left="544"/>
        <w:jc w:val="left"/>
        <w:rPr>
          <w:rFonts w:ascii="Helvetica" w:hAnsi="Helvetica" w:cs="Helvetica"/>
          <w:color w:val="555555"/>
          <w:szCs w:val="20"/>
        </w:rPr>
      </w:pPr>
      <w:hyperlink r:id="rId149" w:anchor="transforming-finger-coordinates-into-the-hand-s-frame-of-reference" w:history="1">
        <w:r>
          <w:rPr>
            <w:rStyle w:val="a5"/>
            <w:rFonts w:ascii="Helvetica" w:hAnsi="Helvetica" w:cs="Helvetica"/>
            <w:color w:val="337097"/>
            <w:szCs w:val="20"/>
          </w:rPr>
          <w:t>Transforming Finger Coordinates into the Hand's Frame of Reference</w:t>
        </w:r>
      </w:hyperlink>
    </w:p>
    <w:p w:rsidR="00EE68A4" w:rsidRDefault="00EE68A4" w:rsidP="00EE68A4">
      <w:pPr>
        <w:widowControl/>
        <w:numPr>
          <w:ilvl w:val="0"/>
          <w:numId w:val="25"/>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50" w:anchor="pointables" w:history="1">
        <w:r>
          <w:rPr>
            <w:rStyle w:val="a5"/>
            <w:rFonts w:ascii="Helvetica" w:hAnsi="Helvetica" w:cs="Helvetica"/>
            <w:color w:val="337097"/>
            <w:szCs w:val="20"/>
          </w:rPr>
          <w:t>Pointables</w:t>
        </w:r>
      </w:hyperlink>
    </w:p>
    <w:p w:rsidR="00EE68A4" w:rsidRDefault="00EE68A4" w:rsidP="00EE68A4">
      <w:pPr>
        <w:widowControl/>
        <w:numPr>
          <w:ilvl w:val="1"/>
          <w:numId w:val="25"/>
        </w:numPr>
        <w:shd w:val="clear" w:color="auto" w:fill="F1F1F1"/>
        <w:wordWrap/>
        <w:autoSpaceDE/>
        <w:autoSpaceDN/>
        <w:spacing w:before="136" w:line="272" w:lineRule="atLeast"/>
        <w:ind w:left="544"/>
        <w:jc w:val="left"/>
        <w:rPr>
          <w:rFonts w:ascii="Helvetica" w:hAnsi="Helvetica" w:cs="Helvetica"/>
          <w:color w:val="555555"/>
          <w:szCs w:val="20"/>
        </w:rPr>
      </w:pPr>
      <w:hyperlink r:id="rId151" w:anchor="converting-a-pointable-object-to-a-finger-or-tool" w:history="1">
        <w:r>
          <w:rPr>
            <w:rStyle w:val="a5"/>
            <w:rFonts w:ascii="Helvetica" w:hAnsi="Helvetica" w:cs="Helvetica"/>
            <w:color w:val="337097"/>
            <w:szCs w:val="20"/>
          </w:rPr>
          <w:t>Converting a Pointable Object to a Finger or Tool</w:t>
        </w:r>
      </w:hyperlink>
    </w:p>
    <w:p w:rsidR="00EE68A4" w:rsidRDefault="00EE68A4" w:rsidP="00EE68A4">
      <w:pPr>
        <w:widowControl/>
        <w:numPr>
          <w:ilvl w:val="1"/>
          <w:numId w:val="25"/>
        </w:numPr>
        <w:shd w:val="clear" w:color="auto" w:fill="F1F1F1"/>
        <w:wordWrap/>
        <w:autoSpaceDE/>
        <w:autoSpaceDN/>
        <w:spacing w:before="136" w:line="272" w:lineRule="atLeast"/>
        <w:ind w:left="544"/>
        <w:jc w:val="left"/>
        <w:rPr>
          <w:rFonts w:ascii="Helvetica" w:hAnsi="Helvetica" w:cs="Helvetica"/>
          <w:color w:val="555555"/>
          <w:szCs w:val="20"/>
        </w:rPr>
      </w:pPr>
      <w:hyperlink r:id="rId152" w:anchor="calculating-the-position-of-the-base-of-a-finger" w:history="1">
        <w:r>
          <w:rPr>
            <w:rStyle w:val="a5"/>
            <w:rFonts w:ascii="Helvetica" w:hAnsi="Helvetica" w:cs="Helvetica"/>
            <w:color w:val="337097"/>
            <w:szCs w:val="20"/>
          </w:rPr>
          <w:t>Calculating the Position of the Base of a Finger</w:t>
        </w:r>
      </w:hyperlink>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53" w:anchor="id1" w:history="1">
        <w:r>
          <w:rPr>
            <w:rStyle w:val="a5"/>
            <w:rFonts w:ascii="inherit" w:hAnsi="inherit" w:cs="Helvetica"/>
            <w:b w:val="0"/>
            <w:bCs w:val="0"/>
            <w:color w:val="000000"/>
            <w:sz w:val="30"/>
            <w:szCs w:val="30"/>
          </w:rPr>
          <w:t>Overview</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API defines a class representing each of the basic tracked objects.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Frame object provides access to lists of hands, fingers, and tools. Fingers and tools are examples of pointable objects and can be treated together using the PointableList or separately using the FingerList and ToolList classes. Hand objects provide access to their fingers and tools (both together in a PointableList or separately).</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physical characteristics of hands, fingers, and tools are reported in reference to the Leap coordinate system (measured in units of millimeters). The Leap SDK provides a Vector class to describe points and directions. The Vector class provides several useful math functions for working with vectors.</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54" w:anchor="id2" w:history="1">
        <w:r>
          <w:rPr>
            <w:rStyle w:val="a5"/>
            <w:rFonts w:ascii="inherit" w:hAnsi="inherit" w:cs="Helvetica"/>
            <w:b w:val="0"/>
            <w:bCs w:val="0"/>
            <w:color w:val="000000"/>
            <w:sz w:val="30"/>
            <w:szCs w:val="30"/>
          </w:rPr>
          <w:t>Hand, and Pointable Lists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list classes all have a similar structure. They are designed to act like vector-style arrays and support iterators. You cannot remove or alter the member objects of lists received from the Leap API, but you can combine lists of the same object type.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use an iterator with one of these lists: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while</w:t>
      </w:r>
      <w:r>
        <w:rPr>
          <w:rStyle w:val="o"/>
          <w:rFonts w:ascii="Courier New" w:hAnsi="Courier New" w:cs="Courier New"/>
          <w:color w:val="444444"/>
          <w:sz w:val="19"/>
          <w:szCs w:val="19"/>
        </w:rPr>
        <w:t>(</w:t>
      </w:r>
      <w:r>
        <w:rPr>
          <w:rStyle w:val="n"/>
          <w:rFonts w:ascii="Courier New" w:hAnsi="Courier New" w:cs="Courier New"/>
          <w:color w:val="444444"/>
          <w:sz w:val="19"/>
          <w:szCs w:val="19"/>
        </w:rPr>
        <w:t>handList</w:t>
      </w:r>
      <w:r>
        <w:rPr>
          <w:rStyle w:val="o"/>
          <w:rFonts w:ascii="Courier New" w:hAnsi="Courier New" w:cs="Courier New"/>
          <w:color w:val="444444"/>
          <w:sz w:val="19"/>
          <w:szCs w:val="19"/>
        </w:rPr>
        <w:t>.</w:t>
      </w:r>
      <w:r>
        <w:rPr>
          <w:rStyle w:val="na"/>
          <w:rFonts w:ascii="Courier New" w:hAnsi="Courier New" w:cs="Courier New"/>
          <w:color w:val="444444"/>
          <w:sz w:val="19"/>
          <w:szCs w:val="19"/>
        </w:rPr>
        <w:t>iterator</w:t>
      </w:r>
      <w:r>
        <w:rPr>
          <w:rStyle w:val="o"/>
          <w:rFonts w:ascii="Courier New" w:hAnsi="Courier New" w:cs="Courier New"/>
          <w:color w:val="444444"/>
          <w:sz w:val="19"/>
          <w:szCs w:val="19"/>
        </w:rPr>
        <w:t>().</w:t>
      </w:r>
      <w:r>
        <w:rPr>
          <w:rStyle w:val="na"/>
          <w:rFonts w:ascii="Courier New" w:hAnsi="Courier New" w:cs="Courier New"/>
          <w:color w:val="444444"/>
          <w:sz w:val="19"/>
          <w:szCs w:val="19"/>
        </w:rPr>
        <w:t>hasNext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handList</w:t>
      </w:r>
      <w:r>
        <w:rPr>
          <w:rStyle w:val="o"/>
          <w:rFonts w:ascii="Courier New" w:hAnsi="Courier New" w:cs="Courier New"/>
          <w:color w:val="444444"/>
          <w:sz w:val="19"/>
          <w:szCs w:val="19"/>
        </w:rPr>
        <w:t>.</w:t>
      </w:r>
      <w:r>
        <w:rPr>
          <w:rStyle w:val="na"/>
          <w:rFonts w:ascii="Courier New" w:hAnsi="Courier New" w:cs="Courier New"/>
          <w:color w:val="444444"/>
          <w:sz w:val="19"/>
          <w:szCs w:val="19"/>
        </w:rPr>
        <w:t>iterator</w:t>
      </w:r>
      <w:r>
        <w:rPr>
          <w:rStyle w:val="o"/>
          <w:rFonts w:ascii="Courier New" w:hAnsi="Courier New" w:cs="Courier New"/>
          <w:color w:val="444444"/>
          <w:sz w:val="19"/>
          <w:szCs w:val="19"/>
        </w:rPr>
        <w:t>().</w:t>
      </w:r>
      <w:r>
        <w:rPr>
          <w:rStyle w:val="na"/>
          <w:rFonts w:ascii="Courier New" w:hAnsi="Courier New" w:cs="Courier New"/>
          <w:color w:val="444444"/>
          <w:sz w:val="19"/>
          <w:szCs w:val="19"/>
        </w:rPr>
        <w:t>next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Hand, Pointable, Finger, and Tool lists define additional functions for getting members of the list based on their relative position within the Leap coordinate system. These functions include</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leftmost()</w:t>
      </w:r>
      <w:r>
        <w:rPr>
          <w:rFonts w:ascii="Helvetica" w:hAnsi="Helvetica" w:cs="Helvetica"/>
          <w:color w:val="555555"/>
          <w:sz w:val="20"/>
          <w:szCs w:val="20"/>
        </w:rPr>
        <w:t>,</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rightmost()</w:t>
      </w:r>
      <w:r>
        <w:rPr>
          <w:rFonts w:ascii="Helvetica" w:hAnsi="Helvetica" w:cs="Helvetica"/>
          <w:color w:val="555555"/>
          <w:sz w:val="20"/>
          <w:szCs w:val="20"/>
        </w:rPr>
        <w:t>, and</w:t>
      </w:r>
      <w:r>
        <w:rPr>
          <w:rStyle w:val="apple-converted-space"/>
          <w:rFonts w:ascii="Helvetica" w:hAnsi="Helvetica" w:cs="Helvetica"/>
          <w:color w:val="555555"/>
          <w:sz w:val="20"/>
          <w:szCs w:val="20"/>
        </w:rPr>
        <w:t> </w:t>
      </w:r>
      <w:r>
        <w:rPr>
          <w:rStyle w:val="HTML0"/>
          <w:rFonts w:ascii="Helvetica" w:hAnsi="Helvetica" w:cs="Helvetica"/>
          <w:i w:val="0"/>
          <w:iCs w:val="0"/>
          <w:color w:val="555555"/>
          <w:sz w:val="20"/>
          <w:szCs w:val="20"/>
        </w:rPr>
        <w:t>frontmost()</w:t>
      </w:r>
      <w:r>
        <w:rPr>
          <w:rFonts w:ascii="Helvetica" w:hAnsi="Helvetica" w:cs="Helvetica"/>
          <w:color w:val="555555"/>
          <w:sz w:val="20"/>
          <w:szCs w:val="20"/>
        </w:rPr>
        <w:t>. The following snippet illustrates a few ways to use these functions: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farLeft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leftmost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mostForwardOnHand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Tool</w:t>
      </w:r>
      <w:r>
        <w:rPr>
          <w:rFonts w:ascii="Courier New" w:hAnsi="Courier New" w:cs="Courier New"/>
          <w:color w:val="444444"/>
          <w:sz w:val="19"/>
          <w:szCs w:val="19"/>
        </w:rPr>
        <w:t xml:space="preserve"> </w:t>
      </w:r>
      <w:r>
        <w:rPr>
          <w:rStyle w:val="n"/>
          <w:rFonts w:ascii="Courier New" w:hAnsi="Courier New" w:cs="Courier New"/>
          <w:color w:val="444444"/>
          <w:sz w:val="19"/>
          <w:szCs w:val="19"/>
        </w:rPr>
        <w:t>rightTool</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tools</w:t>
      </w:r>
      <w:r>
        <w:rPr>
          <w:rStyle w:val="o"/>
          <w:rFonts w:ascii="Courier New" w:hAnsi="Courier New" w:cs="Courier New"/>
          <w:color w:val="444444"/>
          <w:sz w:val="19"/>
          <w:szCs w:val="19"/>
        </w:rPr>
        <w:t>().</w:t>
      </w:r>
      <w:r>
        <w:rPr>
          <w:rStyle w:val="na"/>
          <w:rFonts w:ascii="Courier New" w:hAnsi="Courier New" w:cs="Courier New"/>
          <w:color w:val="444444"/>
          <w:sz w:val="19"/>
          <w:szCs w:val="19"/>
        </w:rPr>
        <w:t>rightmost</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 more complex example calculates the walls of a bounding box containing all detected pointable objects. This example defines its own functions for getting the top, bottom, and rear pointables since these are not included in the API:</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left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leftmost</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getX</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right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rightmost</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getX</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front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getZ</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back</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backmost</w:t>
      </w:r>
      <w:r>
        <w:rPr>
          <w:rStyle w:val="o"/>
          <w:rFonts w:ascii="Courier New" w:hAnsi="Courier New" w:cs="Courier New"/>
          <w:color w:val="444444"/>
          <w:sz w:val="19"/>
          <w:szCs w:val="19"/>
        </w:rPr>
        <w:t>(</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getZ</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top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topmost</w:t>
      </w:r>
      <w:r>
        <w:rPr>
          <w:rStyle w:val="o"/>
          <w:rFonts w:ascii="Courier New" w:hAnsi="Courier New" w:cs="Courier New"/>
          <w:color w:val="444444"/>
          <w:sz w:val="19"/>
          <w:szCs w:val="19"/>
        </w:rPr>
        <w:t>(</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bottom</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bottommost</w:t>
      </w:r>
      <w:r>
        <w:rPr>
          <w:rStyle w:val="o"/>
          <w:rFonts w:ascii="Courier New" w:hAnsi="Courier New" w:cs="Courier New"/>
          <w:color w:val="444444"/>
          <w:sz w:val="19"/>
          <w:szCs w:val="19"/>
        </w:rPr>
        <w:t>(</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f"/>
          <w:rFonts w:ascii="Courier New" w:hAnsi="Courier New" w:cs="Courier New"/>
          <w:color w:val="444444"/>
          <w:sz w:val="19"/>
          <w:szCs w:val="19"/>
        </w:rPr>
        <w:t>backmost</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invalid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backmost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getZ</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&gt;</w:t>
      </w:r>
      <w:r>
        <w:rPr>
          <w:rFonts w:ascii="Courier New" w:hAnsi="Courier New" w:cs="Courier New"/>
          <w:color w:val="444444"/>
          <w:sz w:val="19"/>
          <w:szCs w:val="19"/>
        </w:rPr>
        <w:t xml:space="preserve"> </w:t>
      </w:r>
      <w:r>
        <w:rPr>
          <w:rStyle w:val="n"/>
          <w:rFonts w:ascii="Courier New" w:hAnsi="Courier New" w:cs="Courier New"/>
          <w:color w:val="444444"/>
          <w:sz w:val="19"/>
          <w:szCs w:val="19"/>
        </w:rPr>
        <w:t>backmost</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getZ</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backmost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Fonts w:ascii="Courier New" w:hAnsi="Courier New" w:cs="Courier New"/>
          <w:color w:val="444444"/>
          <w:sz w:val="19"/>
          <w:szCs w:val="19"/>
        </w:rPr>
        <w:t xml:space="preserve"> </w:t>
      </w:r>
      <w:r>
        <w:rPr>
          <w:rStyle w:val="n"/>
          <w:rFonts w:ascii="Courier New" w:hAnsi="Courier New" w:cs="Courier New"/>
          <w:color w:val="444444"/>
          <w:sz w:val="19"/>
          <w:szCs w:val="19"/>
        </w:rPr>
        <w:t>backmost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f"/>
          <w:rFonts w:ascii="Courier New" w:hAnsi="Courier New" w:cs="Courier New"/>
          <w:color w:val="444444"/>
          <w:sz w:val="19"/>
          <w:szCs w:val="19"/>
        </w:rPr>
        <w:t>topmost</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invalid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topmost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&gt;</w:t>
      </w:r>
      <w:r>
        <w:rPr>
          <w:rFonts w:ascii="Courier New" w:hAnsi="Courier New" w:cs="Courier New"/>
          <w:color w:val="444444"/>
          <w:sz w:val="19"/>
          <w:szCs w:val="19"/>
        </w:rPr>
        <w:t xml:space="preserve"> </w:t>
      </w:r>
      <w:r>
        <w:rPr>
          <w:rStyle w:val="n"/>
          <w:rFonts w:ascii="Courier New" w:hAnsi="Courier New" w:cs="Courier New"/>
          <w:color w:val="444444"/>
          <w:sz w:val="19"/>
          <w:szCs w:val="19"/>
        </w:rPr>
        <w:t>topmost</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topmost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Fonts w:ascii="Courier New" w:hAnsi="Courier New" w:cs="Courier New"/>
          <w:color w:val="444444"/>
          <w:sz w:val="19"/>
          <w:szCs w:val="19"/>
        </w:rPr>
        <w:t xml:space="preserve"> </w:t>
      </w:r>
      <w:r>
        <w:rPr>
          <w:rStyle w:val="n"/>
          <w:rFonts w:ascii="Courier New" w:hAnsi="Courier New" w:cs="Courier New"/>
          <w:color w:val="444444"/>
          <w:sz w:val="19"/>
          <w:szCs w:val="19"/>
        </w:rPr>
        <w:t>topmost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f"/>
          <w:rFonts w:ascii="Courier New" w:hAnsi="Courier New" w:cs="Courier New"/>
          <w:color w:val="444444"/>
          <w:sz w:val="19"/>
          <w:szCs w:val="19"/>
        </w:rPr>
        <w:t>bottommost</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invalid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bottommost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1</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bottommost</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getY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bottommost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return</w:t>
      </w:r>
      <w:r>
        <w:rPr>
          <w:rFonts w:ascii="Courier New" w:hAnsi="Courier New" w:cs="Courier New"/>
          <w:color w:val="444444"/>
          <w:sz w:val="19"/>
          <w:szCs w:val="19"/>
        </w:rPr>
        <w:t xml:space="preserve"> </w:t>
      </w:r>
      <w:r>
        <w:rPr>
          <w:rStyle w:val="n"/>
          <w:rFonts w:ascii="Courier New" w:hAnsi="Courier New" w:cs="Courier New"/>
          <w:color w:val="444444"/>
          <w:sz w:val="19"/>
          <w:szCs w:val="19"/>
        </w:rPr>
        <w:t>bottommost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55" w:anchor="id3" w:history="1">
        <w:r>
          <w:rPr>
            <w:rStyle w:val="a5"/>
            <w:rFonts w:ascii="inherit" w:hAnsi="inherit" w:cs="Helvetica"/>
            <w:b w:val="0"/>
            <w:bCs w:val="0"/>
            <w:color w:val="000000"/>
            <w:sz w:val="30"/>
            <w:szCs w:val="30"/>
          </w:rPr>
          <w:t>Hands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Hand class represents a physical hand detected by the Leap. A Hand object provides access to lists of its pointables as well as attributes describing the hand position, orientation, and movement. Get Hand objects from a Frame:</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 controller is a Controller object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firstHand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Or, if you know the ID from a previous frame: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knownHand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w:t>
      </w:r>
      <w:r>
        <w:rPr>
          <w:rStyle w:val="o"/>
          <w:rFonts w:ascii="Courier New" w:hAnsi="Courier New" w:cs="Courier New"/>
          <w:color w:val="444444"/>
          <w:sz w:val="19"/>
          <w:szCs w:val="19"/>
        </w:rPr>
        <w:t>(</w:t>
      </w:r>
      <w:r>
        <w:rPr>
          <w:rStyle w:val="n"/>
          <w:rFonts w:ascii="Courier New" w:hAnsi="Courier New" w:cs="Courier New"/>
          <w:color w:val="444444"/>
          <w:sz w:val="19"/>
          <w:szCs w:val="19"/>
        </w:rPr>
        <w:t>handID</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also get hands by their relative positions in the frame:</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 controller is a Controller object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leftmost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leftmost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rightmost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rightmost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frontmost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Note that the the</w:t>
      </w:r>
      <w:r>
        <w:rPr>
          <w:rStyle w:val="apple-converted-space"/>
          <w:rFonts w:ascii="Helvetica" w:hAnsi="Helvetica" w:cs="Helvetica"/>
          <w:color w:val="555555"/>
          <w:sz w:val="20"/>
          <w:szCs w:val="20"/>
        </w:rPr>
        <w:t> </w:t>
      </w:r>
      <w:r>
        <w:rPr>
          <w:rStyle w:val="HTML"/>
          <w:color w:val="555555"/>
        </w:rPr>
        <w:t>leftmost()</w:t>
      </w:r>
      <w:r>
        <w:rPr>
          <w:rStyle w:val="apple-converted-space"/>
          <w:rFonts w:ascii="Helvetica" w:hAnsi="Helvetica" w:cs="Helvetica"/>
          <w:color w:val="555555"/>
          <w:sz w:val="20"/>
          <w:szCs w:val="20"/>
        </w:rPr>
        <w:t> </w:t>
      </w:r>
      <w:r>
        <w:rPr>
          <w:rFonts w:ascii="Helvetica" w:hAnsi="Helvetica" w:cs="Helvetica"/>
          <w:color w:val="555555"/>
          <w:sz w:val="20"/>
          <w:szCs w:val="20"/>
        </w:rPr>
        <w:t>and</w:t>
      </w:r>
      <w:r>
        <w:rPr>
          <w:rStyle w:val="apple-converted-space"/>
          <w:rFonts w:ascii="Helvetica" w:hAnsi="Helvetica" w:cs="Helvetica"/>
          <w:color w:val="555555"/>
          <w:sz w:val="20"/>
          <w:szCs w:val="20"/>
        </w:rPr>
        <w:t> </w:t>
      </w:r>
      <w:r>
        <w:rPr>
          <w:rStyle w:val="HTML"/>
          <w:color w:val="555555"/>
        </w:rPr>
        <w:t>rightmost()</w:t>
      </w:r>
      <w:r>
        <w:rPr>
          <w:rStyle w:val="apple-converted-space"/>
          <w:rFonts w:ascii="Helvetica" w:hAnsi="Helvetica" w:cs="Helvetica"/>
          <w:color w:val="555555"/>
          <w:sz w:val="20"/>
          <w:szCs w:val="20"/>
        </w:rPr>
        <w:t> </w:t>
      </w:r>
      <w:r>
        <w:rPr>
          <w:rFonts w:ascii="Helvetica" w:hAnsi="Helvetica" w:cs="Helvetica"/>
          <w:color w:val="555555"/>
          <w:sz w:val="20"/>
          <w:szCs w:val="20"/>
        </w:rPr>
        <w:t>functions only identify which hand is farthest to the left or right. The functions do not identify which hand is the right or left hand.</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56" w:anchor="id4" w:history="1">
        <w:r>
          <w:rPr>
            <w:rStyle w:val="a5"/>
            <w:rFonts w:ascii="inherit" w:hAnsi="inherit" w:cs="Helvetica"/>
            <w:b w:val="0"/>
            <w:bCs w:val="0"/>
            <w:color w:val="000000"/>
            <w:sz w:val="30"/>
            <w:szCs w:val="30"/>
          </w:rPr>
          <w:t>Getting the Hand Characteristics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 hand is described by its position, orientation, and motion.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 xml:space="preserve">The hand's position is given by its palm position attribute, which provides a vector containing the 3-dimensional coordinates of the palm center point in millimeters from the Leap Motion origin. The hand's orientation is given by two </w:t>
      </w:r>
      <w:r>
        <w:rPr>
          <w:rFonts w:ascii="Helvetica" w:hAnsi="Helvetica" w:cs="Helvetica"/>
          <w:color w:val="555555"/>
          <w:sz w:val="20"/>
          <w:szCs w:val="20"/>
        </w:rPr>
        <w:lastRenderedPageBreak/>
        <w:t>vectors: the direction, which points from the palm center towards the fingers, and the palm normal, which points out of the palm, perpendicular to the plane of the hand.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movement of the hand is given by the velocity attribute, which is a vector providing the instantaneous motion of the hand in mm/s. You can also get motion factors that translate how a hand has moved between two given frames into translation, rotation, and scaling values.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code snippet illustrates how to get a Hand object from a frame and access its basic attributes: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rightmost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velocity</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palmVelocity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direction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57" w:anchor="id5" w:history="1">
        <w:r>
          <w:rPr>
            <w:rStyle w:val="a5"/>
            <w:rFonts w:ascii="inherit" w:hAnsi="inherit" w:cs="Helvetica"/>
            <w:b w:val="0"/>
            <w:bCs w:val="0"/>
            <w:color w:val="000000"/>
            <w:sz w:val="30"/>
            <w:szCs w:val="30"/>
          </w:rPr>
          <w:t>Getting the Fingers and Tools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get the fingers and tools associated with a hand as a list or individually using an ID obtained in a previous frame.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By list: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hand is a Hand object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c1"/>
          <w:rFonts w:ascii="Courier New" w:hAnsi="Courier New" w:cs="Courier New"/>
          <w:color w:val="444444"/>
          <w:sz w:val="19"/>
          <w:szCs w:val="19"/>
        </w:rPr>
        <w:t>// Both fingers and tools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ToolList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tools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tools</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By ID from a previous frame: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knownPointable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pointableID</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get a finger or tool by relative position within the Leap field of view, use the right-, left- and frontmost functions of the matching list class:</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hand is a Hand object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leftPointable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leftmost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rightFinger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rightmost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Tool</w:t>
      </w:r>
      <w:r>
        <w:rPr>
          <w:rFonts w:ascii="Courier New" w:hAnsi="Courier New" w:cs="Courier New"/>
          <w:color w:val="444444"/>
          <w:sz w:val="19"/>
          <w:szCs w:val="19"/>
        </w:rPr>
        <w:t xml:space="preserve"> </w:t>
      </w:r>
      <w:r>
        <w:rPr>
          <w:rStyle w:val="n"/>
          <w:rFonts w:ascii="Courier New" w:hAnsi="Courier New" w:cs="Courier New"/>
          <w:color w:val="444444"/>
          <w:sz w:val="19"/>
          <w:szCs w:val="19"/>
        </w:rPr>
        <w:t>frontTool</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tools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Note that these functions are relative to the Leap Motion origin, not to the hand itself. To get the fingers relative to the hand, you can use the Leap Matrix class to transform the finger positions into the hands frame of reference.</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58" w:anchor="id6" w:history="1">
        <w:r>
          <w:rPr>
            <w:rStyle w:val="a5"/>
            <w:rFonts w:ascii="inherit" w:hAnsi="inherit" w:cs="Helvetica"/>
            <w:b w:val="0"/>
            <w:bCs w:val="0"/>
            <w:color w:val="000000"/>
            <w:sz w:val="30"/>
            <w:szCs w:val="30"/>
          </w:rPr>
          <w:t>Computing the Hand Orientation</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can compute the hand orientation angles using the Hand direction and normal vectors. The Vector class defines functions for getting the pitch (angle around the x-axis), yaw (angle around the y-axis), and roll (angle around the z-axis):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pitch</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pitch</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yaw</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yaw</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roll</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palmNormal</w:t>
      </w:r>
      <w:r>
        <w:rPr>
          <w:rStyle w:val="o"/>
          <w:rFonts w:ascii="Courier New" w:hAnsi="Courier New" w:cs="Courier New"/>
          <w:color w:val="444444"/>
          <w:sz w:val="19"/>
          <w:szCs w:val="19"/>
        </w:rPr>
        <w:t>().</w:t>
      </w:r>
      <w:r>
        <w:rPr>
          <w:rStyle w:val="na"/>
          <w:rFonts w:ascii="Courier New" w:hAnsi="Courier New" w:cs="Courier New"/>
          <w:color w:val="444444"/>
          <w:sz w:val="19"/>
          <w:szCs w:val="19"/>
        </w:rPr>
        <w:t>roll</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lastRenderedPageBreak/>
        <w:t>Note that the roll function only provides the expected angle when used with a normal vector.</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59" w:anchor="id7" w:history="1">
        <w:r>
          <w:rPr>
            <w:rStyle w:val="a5"/>
            <w:rFonts w:ascii="inherit" w:hAnsi="inherit" w:cs="Helvetica"/>
            <w:b w:val="0"/>
            <w:bCs w:val="0"/>
            <w:color w:val="000000"/>
            <w:sz w:val="30"/>
            <w:szCs w:val="30"/>
          </w:rPr>
          <w:t>Transforming Finger Coordinates into the Hand's Frame of Reference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Sometimes it is useful to obtain the coordinates of the fingers of a hand with respect to the hand's frame of reference. This lets you sort the fingers spatially and can simplify analysis of finger positions. You can create a transform matrix using the Leap Matrix class to transform the finger position and direction coordinates. The hand frame of reference can be usefully defined with the hand's direction and palm normal vectors, with the third axis defined by the cross product between the two. This puts the x-axis sideways across the hand, the z-axis pointing forward, and the y-axis parallel with the palm normal.</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h</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h</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handXBasis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palmNormal</w:t>
      </w:r>
      <w:r>
        <w:rPr>
          <w:rStyle w:val="o"/>
          <w:rFonts w:ascii="Courier New" w:hAnsi="Courier New" w:cs="Courier New"/>
          <w:color w:val="444444"/>
          <w:sz w:val="19"/>
          <w:szCs w:val="19"/>
        </w:rPr>
        <w:t>().</w:t>
      </w:r>
      <w:r>
        <w:rPr>
          <w:rStyle w:val="na"/>
          <w:rFonts w:ascii="Courier New" w:hAnsi="Courier New" w:cs="Courier New"/>
          <w:color w:val="444444"/>
          <w:sz w:val="19"/>
          <w:szCs w:val="19"/>
        </w:rPr>
        <w:t>cross</w:t>
      </w:r>
      <w:r>
        <w:rPr>
          <w:rStyle w:val="o"/>
          <w:rFonts w:ascii="Courier New" w:hAnsi="Courier New" w:cs="Courier New"/>
          <w:color w:val="444444"/>
          <w:sz w:val="19"/>
          <w:szCs w:val="19"/>
        </w:rPr>
        <w:t>(</w:t>
      </w:r>
      <w:r>
        <w:rPr>
          <w:rStyle w:val="n"/>
          <w:rFonts w:ascii="Courier New" w:hAnsi="Courier New" w:cs="Courier New"/>
          <w:color w:val="444444"/>
          <w:sz w:val="19"/>
          <w:szCs w:val="19"/>
        </w:rPr>
        <w:t>leapHand</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normalized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handYBasis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palmNormal</w:t>
      </w:r>
      <w:r>
        <w:rPr>
          <w:rStyle w:val="o"/>
          <w:rFonts w:ascii="Courier New" w:hAnsi="Courier New" w:cs="Courier New"/>
          <w:color w:val="444444"/>
          <w:sz w:val="19"/>
          <w:szCs w:val="19"/>
        </w:rPr>
        <w:t>().</w:t>
      </w:r>
      <w:r>
        <w:rPr>
          <w:rStyle w:val="na"/>
          <w:rFonts w:ascii="Courier New" w:hAnsi="Courier New" w:cs="Courier New"/>
          <w:color w:val="444444"/>
          <w:sz w:val="19"/>
          <w:szCs w:val="19"/>
        </w:rPr>
        <w:t>opposite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handZBasis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leapHand</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opposite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handOrigin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Matrix</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handTransform</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Matrix</w:t>
      </w:r>
      <w:r>
        <w:rPr>
          <w:rStyle w:val="o"/>
          <w:rFonts w:ascii="Courier New" w:hAnsi="Courier New" w:cs="Courier New"/>
          <w:color w:val="444444"/>
          <w:sz w:val="19"/>
          <w:szCs w:val="19"/>
        </w:rPr>
        <w:t>(</w:t>
      </w:r>
      <w:r>
        <w:rPr>
          <w:rStyle w:val="n"/>
          <w:rFonts w:ascii="Courier New" w:hAnsi="Courier New" w:cs="Courier New"/>
          <w:color w:val="444444"/>
          <w:sz w:val="19"/>
          <w:szCs w:val="19"/>
        </w:rPr>
        <w:t>handXBasis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handYBasis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handZBasis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handOrigin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handTransform</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handTransform</w:t>
      </w:r>
      <w:r>
        <w:rPr>
          <w:rStyle w:val="o"/>
          <w:rFonts w:ascii="Courier New" w:hAnsi="Courier New" w:cs="Courier New"/>
          <w:color w:val="444444"/>
          <w:sz w:val="19"/>
          <w:szCs w:val="19"/>
        </w:rPr>
        <w:t>.</w:t>
      </w:r>
      <w:r>
        <w:rPr>
          <w:rStyle w:val="na"/>
          <w:rFonts w:ascii="Courier New" w:hAnsi="Courier New" w:cs="Courier New"/>
          <w:color w:val="444444"/>
          <w:sz w:val="19"/>
          <w:szCs w:val="19"/>
        </w:rPr>
        <w:t>rigidInverse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f</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leapHand</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leapFinger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leapHand</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f</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transformedPosition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handTransform</w:t>
      </w:r>
      <w:r>
        <w:rPr>
          <w:rStyle w:val="o"/>
          <w:rFonts w:ascii="Courier New" w:hAnsi="Courier New" w:cs="Courier New"/>
          <w:color w:val="444444"/>
          <w:sz w:val="19"/>
          <w:szCs w:val="19"/>
        </w:rPr>
        <w:t>.</w:t>
      </w:r>
      <w:r>
        <w:rPr>
          <w:rStyle w:val="na"/>
          <w:rFonts w:ascii="Courier New" w:hAnsi="Courier New" w:cs="Courier New"/>
          <w:color w:val="444444"/>
          <w:sz w:val="19"/>
          <w:szCs w:val="19"/>
        </w:rPr>
        <w:t>transformPoint</w:t>
      </w:r>
      <w:r>
        <w:rPr>
          <w:rStyle w:val="o"/>
          <w:rFonts w:ascii="Courier New" w:hAnsi="Courier New" w:cs="Courier New"/>
          <w:color w:val="444444"/>
          <w:sz w:val="19"/>
          <w:szCs w:val="19"/>
        </w:rPr>
        <w:t>(</w:t>
      </w:r>
      <w:r>
        <w:rPr>
          <w:rStyle w:val="n"/>
          <w:rFonts w:ascii="Courier New" w:hAnsi="Courier New" w:cs="Courier New"/>
          <w:color w:val="444444"/>
          <w:sz w:val="19"/>
          <w:szCs w:val="19"/>
        </w:rPr>
        <w:t>leapFinger</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transformedDirection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handTransform</w:t>
      </w:r>
      <w:r>
        <w:rPr>
          <w:rStyle w:val="o"/>
          <w:rFonts w:ascii="Courier New" w:hAnsi="Courier New" w:cs="Courier New"/>
          <w:color w:val="444444"/>
          <w:sz w:val="19"/>
          <w:szCs w:val="19"/>
        </w:rPr>
        <w:t>.</w:t>
      </w:r>
      <w:r>
        <w:rPr>
          <w:rStyle w:val="na"/>
          <w:rFonts w:ascii="Courier New" w:hAnsi="Courier New" w:cs="Courier New"/>
          <w:color w:val="444444"/>
          <w:sz w:val="19"/>
          <w:szCs w:val="19"/>
        </w:rPr>
        <w:t>transformDirection</w:t>
      </w:r>
      <w:r>
        <w:rPr>
          <w:rStyle w:val="o"/>
          <w:rFonts w:ascii="Courier New" w:hAnsi="Courier New" w:cs="Courier New"/>
          <w:color w:val="444444"/>
          <w:sz w:val="19"/>
          <w:szCs w:val="19"/>
        </w:rPr>
        <w:t>(</w:t>
      </w:r>
      <w:r>
        <w:rPr>
          <w:rStyle w:val="n"/>
          <w:rFonts w:ascii="Courier New" w:hAnsi="Courier New" w:cs="Courier New"/>
          <w:color w:val="444444"/>
          <w:sz w:val="19"/>
          <w:szCs w:val="19"/>
        </w:rPr>
        <w:t>leapFinger</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Do something with the transformed fingers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60" w:anchor="id8" w:history="1">
        <w:r>
          <w:rPr>
            <w:rStyle w:val="a5"/>
            <w:rFonts w:ascii="inherit" w:hAnsi="inherit" w:cs="Helvetica"/>
            <w:b w:val="0"/>
            <w:bCs w:val="0"/>
            <w:color w:val="000000"/>
            <w:sz w:val="30"/>
            <w:szCs w:val="30"/>
          </w:rPr>
          <w:t>Pointables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Pointable objects represent fingers and tools — i.e. things that can be pointed. You can get the fingers and tools associated with a particular hand from the Hand object. You can also get all detected pointables from a Frame object. Pointables are not necessarily associated with a Hand object — the physical hand itself may be out of the field of view or blocked by another hand. Thus the list of pointables from the frame can include fingers and tools not found in any list associated with a hand.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lastRenderedPageBreak/>
        <w:t>Pointable objects have many attributes describing the characteristics of the represented finger or tool:</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Tip position — the instantaneous position in mm from the Leap Motion origin.</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Tip velocity — the instantaneous velocity in mm/s.</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Stabilized tip position — the position filtered and stabilized using velocity and past positions.</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Direction — the current pointing direction vector.</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Length — the apparent length of the finger or tool.</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Width — the average width.</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Touch distance — the normalized distance from the virtual touch plane.</w:t>
      </w:r>
    </w:p>
    <w:p w:rsidR="00EE68A4" w:rsidRDefault="00EE68A4" w:rsidP="00EE68A4">
      <w:pPr>
        <w:widowControl/>
        <w:numPr>
          <w:ilvl w:val="0"/>
          <w:numId w:val="26"/>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Touch zone — the pointable's current relation to the virtual touch plane.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example illustrates how to get a pointable object from a frame and access its basic characteristics: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pointables</w:t>
      </w:r>
      <w:r>
        <w:rPr>
          <w:rStyle w:val="o"/>
          <w:rFonts w:ascii="Courier New" w:hAnsi="Courier New" w:cs="Courier New"/>
          <w:color w:val="444444"/>
          <w:sz w:val="19"/>
          <w:szCs w:val="19"/>
        </w:rPr>
        <w:t>().</w:t>
      </w:r>
      <w:r>
        <w:rPr>
          <w:rStyle w:val="na"/>
          <w:rFonts w:ascii="Courier New" w:hAnsi="Courier New" w:cs="Courier New"/>
          <w:color w:val="444444"/>
          <w:sz w:val="19"/>
          <w:szCs w:val="19"/>
        </w:rPr>
        <w:t>frontmost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direction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length</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length</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width</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width</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stabilizedPosition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stabilizedTipPosition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speed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tipVelocity</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float</w:t>
      </w:r>
      <w:r>
        <w:rPr>
          <w:rFonts w:ascii="Courier New" w:hAnsi="Courier New" w:cs="Courier New"/>
          <w:color w:val="444444"/>
          <w:sz w:val="19"/>
          <w:szCs w:val="19"/>
        </w:rPr>
        <w:t xml:space="preserve"> </w:t>
      </w:r>
      <w:r>
        <w:rPr>
          <w:rStyle w:val="n"/>
          <w:rFonts w:ascii="Courier New" w:hAnsi="Courier New" w:cs="Courier New"/>
          <w:color w:val="444444"/>
          <w:sz w:val="19"/>
          <w:szCs w:val="19"/>
        </w:rPr>
        <w:t>touchDistance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touchDistance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Zone</w:t>
      </w:r>
      <w:r>
        <w:rPr>
          <w:rFonts w:ascii="Courier New" w:hAnsi="Courier New" w:cs="Courier New"/>
          <w:color w:val="444444"/>
          <w:sz w:val="19"/>
          <w:szCs w:val="19"/>
        </w:rPr>
        <w:t xml:space="preserve"> </w:t>
      </w:r>
      <w:r>
        <w:rPr>
          <w:rStyle w:val="n"/>
          <w:rFonts w:ascii="Courier New" w:hAnsi="Courier New" w:cs="Courier New"/>
          <w:color w:val="444444"/>
          <w:sz w:val="19"/>
          <w:szCs w:val="19"/>
        </w:rPr>
        <w:t>zone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touchZone</w:t>
      </w:r>
      <w:r>
        <w:rPr>
          <w:rStyle w:val="o"/>
          <w:rFonts w:ascii="Courier New" w:hAnsi="Courier New" w:cs="Courier New"/>
          <w:color w:val="444444"/>
          <w:sz w:val="19"/>
          <w:szCs w:val="19"/>
        </w:rPr>
        <w:t>();</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61" w:anchor="id9" w:history="1">
        <w:r>
          <w:rPr>
            <w:rStyle w:val="a5"/>
            <w:rFonts w:ascii="inherit" w:hAnsi="inherit" w:cs="Helvetica"/>
            <w:b w:val="0"/>
            <w:bCs w:val="0"/>
            <w:color w:val="000000"/>
            <w:sz w:val="30"/>
            <w:szCs w:val="30"/>
          </w:rPr>
          <w:t>Converting a Pointable Object to a Finger or Tool</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convert a Pointable object to its proper Finger or Tool subclass, use the appropriate Finger or Tool constructor (one of the few times that you should use the constructor for a Leap class).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isTool</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Tool</w:t>
      </w:r>
      <w:r>
        <w:rPr>
          <w:rFonts w:ascii="Courier New" w:hAnsi="Courier New" w:cs="Courier New"/>
          <w:color w:val="444444"/>
          <w:sz w:val="19"/>
          <w:szCs w:val="19"/>
        </w:rPr>
        <w:t xml:space="preserve"> </w:t>
      </w:r>
      <w:r>
        <w:rPr>
          <w:rStyle w:val="n"/>
          <w:rFonts w:ascii="Courier New" w:hAnsi="Courier New" w:cs="Courier New"/>
          <w:color w:val="444444"/>
          <w:sz w:val="19"/>
          <w:szCs w:val="19"/>
        </w:rPr>
        <w:t>tool</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Tool</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else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2"/>
        <w:shd w:val="clear" w:color="auto" w:fill="F1F1F1"/>
        <w:spacing w:before="136" w:beforeAutospacing="0" w:after="204" w:afterAutospacing="0" w:line="326" w:lineRule="atLeast"/>
        <w:rPr>
          <w:rFonts w:ascii="inherit" w:hAnsi="inherit" w:cs="Helvetica"/>
          <w:b w:val="0"/>
          <w:bCs w:val="0"/>
          <w:color w:val="444444"/>
          <w:sz w:val="30"/>
          <w:szCs w:val="30"/>
        </w:rPr>
      </w:pPr>
      <w:hyperlink r:id="rId162" w:anchor="id10" w:history="1">
        <w:r>
          <w:rPr>
            <w:rStyle w:val="a5"/>
            <w:rFonts w:ascii="inherit" w:hAnsi="inherit" w:cs="Helvetica"/>
            <w:b w:val="0"/>
            <w:bCs w:val="0"/>
            <w:color w:val="000000"/>
            <w:sz w:val="30"/>
            <w:szCs w:val="30"/>
          </w:rPr>
          <w:t>Calculating the Position of the Base of a Finger</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If you need to calculate the position of the base of the finger, you can use the finger tip position and direction as follows: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basePosition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opposite</w:t>
      </w:r>
      <w:r>
        <w:rPr>
          <w:rStyle w:val="o"/>
          <w:rFonts w:ascii="Courier New" w:hAnsi="Courier New" w:cs="Courier New"/>
          <w:color w:val="444444"/>
          <w:sz w:val="19"/>
          <w:szCs w:val="19"/>
        </w:rPr>
        <w:t>().</w:t>
      </w:r>
      <w:r>
        <w:rPr>
          <w:rStyle w:val="na"/>
          <w:rFonts w:ascii="Courier New" w:hAnsi="Courier New" w:cs="Courier New"/>
          <w:color w:val="444444"/>
          <w:sz w:val="19"/>
          <w:szCs w:val="19"/>
        </w:rPr>
        <w:t>times</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length</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basePosition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basePosition</w:t>
      </w:r>
      <w:r>
        <w:rPr>
          <w:rStyle w:val="o"/>
          <w:rFonts w:ascii="Courier New" w:hAnsi="Courier New" w:cs="Courier New"/>
          <w:color w:val="444444"/>
          <w:sz w:val="19"/>
          <w:szCs w:val="19"/>
        </w:rPr>
        <w:t>.</w:t>
      </w:r>
      <w:r>
        <w:rPr>
          <w:rStyle w:val="na"/>
          <w:rFonts w:ascii="Courier New" w:hAnsi="Courier New" w:cs="Courier New"/>
          <w:color w:val="444444"/>
          <w:sz w:val="19"/>
          <w:szCs w:val="19"/>
        </w:rPr>
        <w:t>plus</w:t>
      </w:r>
      <w:r>
        <w:rPr>
          <w:rStyle w:val="o"/>
          <w:rFonts w:ascii="Courier New" w:hAnsi="Courier New" w:cs="Courier New"/>
          <w:color w:val="444444"/>
          <w:sz w:val="19"/>
          <w:szCs w:val="19"/>
        </w:rPr>
        <w:t>(</w:t>
      </w:r>
      <w:r>
        <w:rPr>
          <w:rStyle w:val="n"/>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p>
    <w:p w:rsidR="00EE68A4" w:rsidRDefault="00EE68A4">
      <w:pPr>
        <w:widowControl/>
        <w:wordWrap/>
        <w:autoSpaceDE/>
        <w:autoSpaceDN/>
        <w:jc w:val="left"/>
        <w:rPr>
          <w:rFonts w:ascii="Helvetica" w:eastAsia="굴림" w:hAnsi="Helvetica" w:cs="Helvetica"/>
          <w:color w:val="555555"/>
          <w:kern w:val="0"/>
          <w:szCs w:val="20"/>
        </w:rPr>
      </w:pPr>
      <w:r>
        <w:rPr>
          <w:rFonts w:ascii="Helvetica" w:eastAsia="굴림" w:hAnsi="Helvetica" w:cs="Helvetica"/>
          <w:color w:val="555555"/>
          <w:kern w:val="0"/>
          <w:szCs w:val="20"/>
        </w:rPr>
        <w:br w:type="page"/>
      </w:r>
    </w:p>
    <w:p w:rsidR="00EE68A4" w:rsidRDefault="00EE68A4" w:rsidP="00EE68A4">
      <w:pPr>
        <w:pStyle w:val="1"/>
        <w:shd w:val="clear" w:color="auto" w:fill="F1F1F1"/>
        <w:spacing w:before="136" w:beforeAutospacing="0" w:after="340" w:afterAutospacing="0" w:line="326" w:lineRule="atLeast"/>
        <w:rPr>
          <w:rFonts w:ascii="Helvetica" w:hAnsi="Helvetica" w:cs="Helvetica"/>
          <w:b w:val="0"/>
          <w:bCs w:val="0"/>
          <w:color w:val="444444"/>
          <w:sz w:val="30"/>
          <w:szCs w:val="30"/>
        </w:rPr>
      </w:pPr>
      <w:r>
        <w:rPr>
          <w:rFonts w:ascii="Helvetica" w:hAnsi="Helvetica" w:cs="Helvetica"/>
          <w:b w:val="0"/>
          <w:bCs w:val="0"/>
          <w:color w:val="444444"/>
          <w:sz w:val="30"/>
          <w:szCs w:val="30"/>
        </w:rPr>
        <w:lastRenderedPageBreak/>
        <w:t>Understanding the Java Sample Application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This article discusses the Java sample application included with the Leap SDK. After reading this article, you should be ready to access Leap hand tracking data from your own Java applications.</w:t>
      </w:r>
    </w:p>
    <w:p w:rsidR="00EE68A4" w:rsidRDefault="00EE68A4" w:rsidP="00EE68A4">
      <w:pPr>
        <w:pStyle w:val="topic-title"/>
        <w:shd w:val="clear" w:color="auto" w:fill="F1F1F1"/>
        <w:spacing w:after="204" w:afterAutospacing="0" w:line="340" w:lineRule="atLeast"/>
        <w:rPr>
          <w:rFonts w:ascii="Helvetica" w:hAnsi="Helvetica" w:cs="Helvetica"/>
          <w:b/>
          <w:bCs/>
          <w:color w:val="555555"/>
          <w:sz w:val="20"/>
          <w:szCs w:val="20"/>
        </w:rPr>
      </w:pPr>
      <w:r>
        <w:rPr>
          <w:rFonts w:ascii="Helvetica" w:hAnsi="Helvetica" w:cs="Helvetica"/>
          <w:b/>
          <w:bCs/>
          <w:color w:val="555555"/>
          <w:sz w:val="20"/>
          <w:szCs w:val="20"/>
        </w:rPr>
        <w:t>Topics:</w:t>
      </w:r>
    </w:p>
    <w:p w:rsidR="00EE68A4" w:rsidRDefault="00EE68A4" w:rsidP="00EE68A4">
      <w:pPr>
        <w:widowControl/>
        <w:numPr>
          <w:ilvl w:val="0"/>
          <w:numId w:val="27"/>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63" w:anchor="overview" w:history="1">
        <w:r>
          <w:rPr>
            <w:rStyle w:val="a5"/>
            <w:rFonts w:ascii="Helvetica" w:hAnsi="Helvetica" w:cs="Helvetica"/>
            <w:color w:val="337097"/>
            <w:szCs w:val="20"/>
          </w:rPr>
          <w:t>Overview</w:t>
        </w:r>
      </w:hyperlink>
    </w:p>
    <w:p w:rsidR="00EE68A4" w:rsidRDefault="00EE68A4" w:rsidP="00EE68A4">
      <w:pPr>
        <w:widowControl/>
        <w:numPr>
          <w:ilvl w:val="0"/>
          <w:numId w:val="27"/>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64" w:anchor="creating-a-controller-object" w:history="1">
        <w:r>
          <w:rPr>
            <w:rStyle w:val="a5"/>
            <w:rFonts w:ascii="Helvetica" w:hAnsi="Helvetica" w:cs="Helvetica"/>
            <w:color w:val="337097"/>
            <w:szCs w:val="20"/>
          </w:rPr>
          <w:t>Creating a Controller object</w:t>
        </w:r>
      </w:hyperlink>
    </w:p>
    <w:p w:rsidR="00EE68A4" w:rsidRDefault="00EE68A4" w:rsidP="00EE68A4">
      <w:pPr>
        <w:widowControl/>
        <w:numPr>
          <w:ilvl w:val="0"/>
          <w:numId w:val="27"/>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65" w:anchor="subclassing-the-listener-class" w:history="1">
        <w:r>
          <w:rPr>
            <w:rStyle w:val="a5"/>
            <w:rFonts w:ascii="Helvetica" w:hAnsi="Helvetica" w:cs="Helvetica"/>
            <w:color w:val="337097"/>
            <w:szCs w:val="20"/>
          </w:rPr>
          <w:t>Subclassing the Listener class</w:t>
        </w:r>
      </w:hyperlink>
    </w:p>
    <w:p w:rsidR="00EE68A4" w:rsidRDefault="00EE68A4" w:rsidP="00EE68A4">
      <w:pPr>
        <w:widowControl/>
        <w:numPr>
          <w:ilvl w:val="0"/>
          <w:numId w:val="27"/>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66" w:anchor="getting-a-frame-of-data" w:history="1">
        <w:r>
          <w:rPr>
            <w:rStyle w:val="a5"/>
            <w:rFonts w:ascii="Helvetica" w:hAnsi="Helvetica" w:cs="Helvetica"/>
            <w:color w:val="337097"/>
            <w:szCs w:val="20"/>
          </w:rPr>
          <w:t>Getting a Frame of data</w:t>
        </w:r>
      </w:hyperlink>
    </w:p>
    <w:p w:rsidR="00EE68A4" w:rsidRDefault="00EE68A4" w:rsidP="00EE68A4">
      <w:pPr>
        <w:widowControl/>
        <w:numPr>
          <w:ilvl w:val="0"/>
          <w:numId w:val="27"/>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67" w:anchor="getting-gestures" w:history="1">
        <w:r>
          <w:rPr>
            <w:rStyle w:val="a5"/>
            <w:rFonts w:ascii="Helvetica" w:hAnsi="Helvetica" w:cs="Helvetica"/>
            <w:color w:val="337097"/>
            <w:szCs w:val="20"/>
          </w:rPr>
          <w:t>Getting Gestures</w:t>
        </w:r>
      </w:hyperlink>
    </w:p>
    <w:p w:rsidR="00EE68A4" w:rsidRDefault="00EE68A4" w:rsidP="00EE68A4">
      <w:pPr>
        <w:widowControl/>
        <w:numPr>
          <w:ilvl w:val="0"/>
          <w:numId w:val="27"/>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68" w:anchor="running-the-sample" w:history="1">
        <w:r>
          <w:rPr>
            <w:rStyle w:val="a5"/>
            <w:rFonts w:ascii="Helvetica" w:hAnsi="Helvetica" w:cs="Helvetica"/>
            <w:color w:val="337097"/>
            <w:szCs w:val="20"/>
          </w:rPr>
          <w:t>Running the sample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In the Leap SDK folder, you can find the following files used for this article: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Windows:</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LeapSDK/sample/Sample.java</w:t>
      </w:r>
      <w:r>
        <w:rPr>
          <w:rStyle w:val="apple-converted-space"/>
          <w:rFonts w:ascii="Helvetica" w:hAnsi="Helvetica" w:cs="Helvetica"/>
          <w:color w:val="555555"/>
          <w:szCs w:val="20"/>
        </w:rPr>
        <w:t> </w:t>
      </w:r>
      <w:r>
        <w:rPr>
          <w:rFonts w:ascii="Helvetica" w:hAnsi="Helvetica" w:cs="Helvetica"/>
          <w:color w:val="555555"/>
          <w:szCs w:val="20"/>
        </w:rPr>
        <w:t>— Java sample application</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LeapSDK/lib/LeapJava.jar</w:t>
      </w:r>
      <w:r>
        <w:rPr>
          <w:rStyle w:val="apple-converted-space"/>
          <w:rFonts w:ascii="Helvetica" w:hAnsi="Helvetica" w:cs="Helvetica"/>
          <w:color w:val="555555"/>
          <w:szCs w:val="20"/>
        </w:rPr>
        <w:t> </w:t>
      </w:r>
      <w:r>
        <w:rPr>
          <w:rFonts w:ascii="Helvetica" w:hAnsi="Helvetica" w:cs="Helvetica"/>
          <w:color w:val="555555"/>
          <w:szCs w:val="20"/>
        </w:rPr>
        <w:t>— Leap Java API class definitions</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LeapSDK/lib/x86/LeapJava.dll</w:t>
      </w:r>
      <w:r>
        <w:rPr>
          <w:rStyle w:val="apple-converted-space"/>
          <w:rFonts w:ascii="Helvetica" w:hAnsi="Helvetica" w:cs="Helvetica"/>
          <w:color w:val="555555"/>
          <w:szCs w:val="20"/>
        </w:rPr>
        <w:t> </w:t>
      </w:r>
      <w:r>
        <w:rPr>
          <w:rFonts w:ascii="Helvetica" w:hAnsi="Helvetica" w:cs="Helvetica"/>
          <w:color w:val="555555"/>
          <w:szCs w:val="20"/>
        </w:rPr>
        <w:t>— 32-bit Leap Java library for Windows</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LeapSDK/lib/x64/LeapJava.dll</w:t>
      </w:r>
      <w:r>
        <w:rPr>
          <w:rStyle w:val="apple-converted-space"/>
          <w:rFonts w:ascii="Helvetica" w:hAnsi="Helvetica" w:cs="Helvetica"/>
          <w:color w:val="555555"/>
          <w:szCs w:val="20"/>
        </w:rPr>
        <w:t> </w:t>
      </w:r>
      <w:r>
        <w:rPr>
          <w:rFonts w:ascii="Helvetica" w:hAnsi="Helvetica" w:cs="Helvetica"/>
          <w:color w:val="555555"/>
          <w:szCs w:val="20"/>
        </w:rPr>
        <w:t>— 64-bit Leap Java library for Windows</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LeapSDK/lib/x86/Leap.dll</w:t>
      </w:r>
      <w:r>
        <w:rPr>
          <w:rStyle w:val="apple-converted-space"/>
          <w:rFonts w:ascii="Helvetica" w:hAnsi="Helvetica" w:cs="Helvetica"/>
          <w:color w:val="555555"/>
          <w:szCs w:val="20"/>
        </w:rPr>
        <w:t> </w:t>
      </w:r>
      <w:r>
        <w:rPr>
          <w:rFonts w:ascii="Helvetica" w:hAnsi="Helvetica" w:cs="Helvetica"/>
          <w:color w:val="555555"/>
          <w:szCs w:val="20"/>
        </w:rPr>
        <w:t>— 32-bit Leap library for Windows</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LeapSDK/lib/x64/Leap.dll</w:t>
      </w:r>
      <w:r>
        <w:rPr>
          <w:rStyle w:val="apple-converted-space"/>
          <w:rFonts w:ascii="Helvetica" w:hAnsi="Helvetica" w:cs="Helvetica"/>
          <w:color w:val="555555"/>
          <w:szCs w:val="20"/>
        </w:rPr>
        <w:t> </w:t>
      </w:r>
      <w:r>
        <w:rPr>
          <w:rFonts w:ascii="Helvetica" w:hAnsi="Helvetica" w:cs="Helvetica"/>
          <w:color w:val="555555"/>
          <w:szCs w:val="20"/>
        </w:rPr>
        <w:t>— 64-bit Leap library for Windows</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LeapSDK/lib/x86/Leapd.dll</w:t>
      </w:r>
      <w:r>
        <w:rPr>
          <w:rStyle w:val="apple-converted-space"/>
          <w:rFonts w:ascii="Helvetica" w:hAnsi="Helvetica" w:cs="Helvetica"/>
          <w:color w:val="555555"/>
          <w:szCs w:val="20"/>
        </w:rPr>
        <w:t> </w:t>
      </w:r>
      <w:r>
        <w:rPr>
          <w:rFonts w:ascii="Helvetica" w:hAnsi="Helvetica" w:cs="Helvetica"/>
          <w:color w:val="555555"/>
          <w:szCs w:val="20"/>
        </w:rPr>
        <w:t>— 32-bit Leap runtime debug library for Windows</w:t>
      </w:r>
    </w:p>
    <w:p w:rsidR="00EE68A4" w:rsidRDefault="00EE68A4" w:rsidP="00EE68A4">
      <w:pPr>
        <w:widowControl/>
        <w:numPr>
          <w:ilvl w:val="0"/>
          <w:numId w:val="28"/>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LeapSDK/lib/x64/Leapd.dll</w:t>
      </w:r>
      <w:r>
        <w:rPr>
          <w:rStyle w:val="apple-converted-space"/>
          <w:rFonts w:ascii="Helvetica" w:hAnsi="Helvetica" w:cs="Helvetica"/>
          <w:color w:val="555555"/>
          <w:szCs w:val="20"/>
        </w:rPr>
        <w:t> </w:t>
      </w:r>
      <w:r>
        <w:rPr>
          <w:rFonts w:ascii="Helvetica" w:hAnsi="Helvetica" w:cs="Helvetica"/>
          <w:color w:val="555555"/>
          <w:szCs w:val="20"/>
        </w:rPr>
        <w:t>— 64-bit Leap runtime debug library for Windows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Mac:</w:t>
      </w:r>
    </w:p>
    <w:p w:rsidR="00EE68A4" w:rsidRDefault="00EE68A4" w:rsidP="00EE68A4">
      <w:pPr>
        <w:widowControl/>
        <w:numPr>
          <w:ilvl w:val="0"/>
          <w:numId w:val="2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LeapSDK/sample/Sample.java</w:t>
      </w:r>
      <w:r>
        <w:rPr>
          <w:rStyle w:val="apple-converted-space"/>
          <w:rFonts w:ascii="Helvetica" w:hAnsi="Helvetica" w:cs="Helvetica"/>
          <w:color w:val="555555"/>
          <w:szCs w:val="20"/>
        </w:rPr>
        <w:t> </w:t>
      </w:r>
      <w:r>
        <w:rPr>
          <w:rFonts w:ascii="Helvetica" w:hAnsi="Helvetica" w:cs="Helvetica"/>
          <w:color w:val="555555"/>
          <w:szCs w:val="20"/>
        </w:rPr>
        <w:t>— Java sample application</w:t>
      </w:r>
    </w:p>
    <w:p w:rsidR="00EE68A4" w:rsidRDefault="00EE68A4" w:rsidP="00EE68A4">
      <w:pPr>
        <w:widowControl/>
        <w:numPr>
          <w:ilvl w:val="0"/>
          <w:numId w:val="2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LeapSDK/lib/LeapJava.jar</w:t>
      </w:r>
      <w:r>
        <w:rPr>
          <w:rStyle w:val="apple-converted-space"/>
          <w:rFonts w:ascii="Helvetica" w:hAnsi="Helvetica" w:cs="Helvetica"/>
          <w:color w:val="555555"/>
          <w:szCs w:val="20"/>
        </w:rPr>
        <w:t> </w:t>
      </w:r>
      <w:r>
        <w:rPr>
          <w:rFonts w:ascii="Helvetica" w:hAnsi="Helvetica" w:cs="Helvetica"/>
          <w:color w:val="555555"/>
          <w:szCs w:val="20"/>
        </w:rPr>
        <w:t>— Leap Java API class definitions</w:t>
      </w:r>
    </w:p>
    <w:p w:rsidR="00EE68A4" w:rsidRDefault="00EE68A4" w:rsidP="00EE68A4">
      <w:pPr>
        <w:widowControl/>
        <w:numPr>
          <w:ilvl w:val="0"/>
          <w:numId w:val="2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LeapSDK/lib/libLeapJava.dylib</w:t>
      </w:r>
      <w:r>
        <w:rPr>
          <w:rStyle w:val="apple-converted-space"/>
          <w:rFonts w:ascii="Helvetica" w:hAnsi="Helvetica" w:cs="Helvetica"/>
          <w:color w:val="555555"/>
          <w:szCs w:val="20"/>
        </w:rPr>
        <w:t> </w:t>
      </w:r>
      <w:r>
        <w:rPr>
          <w:rFonts w:ascii="Helvetica" w:hAnsi="Helvetica" w:cs="Helvetica"/>
          <w:color w:val="555555"/>
          <w:szCs w:val="20"/>
        </w:rPr>
        <w:t>— Leap Java library for Mac</w:t>
      </w:r>
    </w:p>
    <w:p w:rsidR="00EE68A4" w:rsidRDefault="00EE68A4" w:rsidP="00EE68A4">
      <w:pPr>
        <w:widowControl/>
        <w:numPr>
          <w:ilvl w:val="0"/>
          <w:numId w:val="29"/>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LeapSDK/lib/libLeap.dylib</w:t>
      </w:r>
      <w:r>
        <w:rPr>
          <w:rStyle w:val="apple-converted-space"/>
          <w:rFonts w:ascii="Helvetica" w:hAnsi="Helvetica" w:cs="Helvetica"/>
          <w:color w:val="555555"/>
          <w:szCs w:val="20"/>
        </w:rPr>
        <w:t> </w:t>
      </w:r>
      <w:r>
        <w:rPr>
          <w:rFonts w:ascii="Helvetica" w:hAnsi="Helvetica" w:cs="Helvetica"/>
          <w:color w:val="555555"/>
          <w:szCs w:val="20"/>
        </w:rPr>
        <w:t>— Leap library for Mac</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69" w:anchor="id1" w:history="1">
        <w:r>
          <w:rPr>
            <w:rStyle w:val="a5"/>
            <w:rFonts w:ascii="inherit" w:hAnsi="inherit" w:cs="Helvetica"/>
            <w:b w:val="0"/>
            <w:bCs w:val="0"/>
            <w:color w:val="000000"/>
            <w:sz w:val="30"/>
            <w:szCs w:val="30"/>
          </w:rPr>
          <w:t>Overview</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In a nutshell, the Leap motion tracking device detects and tracks hands and fingers placed within its field of view. The Leap captures this data one</w:t>
      </w:r>
      <w:r>
        <w:rPr>
          <w:rStyle w:val="apple-converted-space"/>
          <w:rFonts w:ascii="Helvetica" w:hAnsi="Helvetica" w:cs="Helvetica"/>
          <w:color w:val="555555"/>
          <w:sz w:val="20"/>
          <w:szCs w:val="20"/>
        </w:rPr>
        <w:t> </w:t>
      </w:r>
      <w:r>
        <w:rPr>
          <w:rStyle w:val="a7"/>
          <w:rFonts w:ascii="Helvetica" w:hAnsi="Helvetica" w:cs="Helvetica"/>
          <w:color w:val="555555"/>
          <w:sz w:val="20"/>
        </w:rPr>
        <w:t>frame</w:t>
      </w:r>
      <w:r>
        <w:rPr>
          <w:rStyle w:val="apple-converted-space"/>
          <w:rFonts w:ascii="Helvetica" w:hAnsi="Helvetica" w:cs="Helvetica"/>
          <w:color w:val="555555"/>
          <w:sz w:val="20"/>
          <w:szCs w:val="20"/>
        </w:rPr>
        <w:t> </w:t>
      </w:r>
      <w:r>
        <w:rPr>
          <w:rFonts w:ascii="Helvetica" w:hAnsi="Helvetica" w:cs="Helvetica"/>
          <w:color w:val="555555"/>
          <w:sz w:val="20"/>
          <w:szCs w:val="20"/>
        </w:rPr>
        <w:t>at a time. Your applications can use the Leap API to access this data.</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sample application demonstrates how to use the Leap API to listen for frame events dispatched by the Leap and how to access the hand and finger data in each frame. The application is a small command-line program that prints information about detected hands and fingers to standard output. The application is contained in a single file,</w:t>
      </w:r>
      <w:r>
        <w:rPr>
          <w:rStyle w:val="HTML"/>
          <w:color w:val="555555"/>
        </w:rPr>
        <w:t>Sample.java</w:t>
      </w:r>
      <w:r>
        <w:rPr>
          <w:rFonts w:ascii="Helvetica" w:hAnsi="Helvetica" w:cs="Helvetica"/>
          <w:color w:val="555555"/>
          <w:sz w:val="20"/>
          <w:szCs w:val="20"/>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sample application uses most of the key classes in the Leap API, including:</w:t>
      </w:r>
    </w:p>
    <w:p w:rsidR="00EE68A4" w:rsidRDefault="00EE68A4" w:rsidP="00EE68A4">
      <w:pPr>
        <w:widowControl/>
        <w:numPr>
          <w:ilvl w:val="0"/>
          <w:numId w:val="3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lastRenderedPageBreak/>
        <w:t>Controller</w:t>
      </w:r>
      <w:r>
        <w:rPr>
          <w:rStyle w:val="apple-converted-space"/>
          <w:rFonts w:ascii="Helvetica" w:hAnsi="Helvetica" w:cs="Helvetica"/>
          <w:color w:val="555555"/>
          <w:szCs w:val="20"/>
        </w:rPr>
        <w:t> </w:t>
      </w:r>
      <w:r>
        <w:rPr>
          <w:rFonts w:ascii="Helvetica" w:hAnsi="Helvetica" w:cs="Helvetica"/>
          <w:color w:val="555555"/>
          <w:szCs w:val="20"/>
        </w:rPr>
        <w:t>— the interface between the Leap and your application</w:t>
      </w:r>
    </w:p>
    <w:p w:rsidR="00EE68A4" w:rsidRDefault="00EE68A4" w:rsidP="00EE68A4">
      <w:pPr>
        <w:widowControl/>
        <w:numPr>
          <w:ilvl w:val="0"/>
          <w:numId w:val="3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Listener</w:t>
      </w:r>
      <w:r>
        <w:rPr>
          <w:rStyle w:val="apple-converted-space"/>
          <w:rFonts w:ascii="Helvetica" w:hAnsi="Helvetica" w:cs="Helvetica"/>
          <w:color w:val="555555"/>
          <w:szCs w:val="20"/>
        </w:rPr>
        <w:t> </w:t>
      </w:r>
      <w:r>
        <w:rPr>
          <w:rFonts w:ascii="Helvetica" w:hAnsi="Helvetica" w:cs="Helvetica"/>
          <w:color w:val="555555"/>
          <w:szCs w:val="20"/>
        </w:rPr>
        <w:t>— used to handle events dispatched by the Leap</w:t>
      </w:r>
    </w:p>
    <w:p w:rsidR="00EE68A4" w:rsidRDefault="00EE68A4" w:rsidP="00EE68A4">
      <w:pPr>
        <w:widowControl/>
        <w:numPr>
          <w:ilvl w:val="0"/>
          <w:numId w:val="3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Frame</w:t>
      </w:r>
      <w:r>
        <w:rPr>
          <w:rStyle w:val="apple-converted-space"/>
          <w:rFonts w:ascii="Helvetica" w:hAnsi="Helvetica" w:cs="Helvetica"/>
          <w:color w:val="555555"/>
          <w:szCs w:val="20"/>
        </w:rPr>
        <w:t> </w:t>
      </w:r>
      <w:r>
        <w:rPr>
          <w:rFonts w:ascii="Helvetica" w:hAnsi="Helvetica" w:cs="Helvetica"/>
          <w:color w:val="555555"/>
          <w:szCs w:val="20"/>
        </w:rPr>
        <w:t>— contains a set of hand and finger tracking data</w:t>
      </w:r>
    </w:p>
    <w:p w:rsidR="00EE68A4" w:rsidRDefault="00EE68A4" w:rsidP="00EE68A4">
      <w:pPr>
        <w:widowControl/>
        <w:numPr>
          <w:ilvl w:val="0"/>
          <w:numId w:val="3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Hand</w:t>
      </w:r>
      <w:r>
        <w:rPr>
          <w:rStyle w:val="apple-converted-space"/>
          <w:rFonts w:ascii="Helvetica" w:hAnsi="Helvetica" w:cs="Helvetica"/>
          <w:color w:val="555555"/>
          <w:szCs w:val="20"/>
        </w:rPr>
        <w:t> </w:t>
      </w:r>
      <w:r>
        <w:rPr>
          <w:rFonts w:ascii="Helvetica" w:hAnsi="Helvetica" w:cs="Helvetica"/>
          <w:color w:val="555555"/>
          <w:szCs w:val="20"/>
        </w:rPr>
        <w:t>— contains tracking data for a detected hand</w:t>
      </w:r>
    </w:p>
    <w:p w:rsidR="00EE68A4" w:rsidRDefault="00EE68A4" w:rsidP="00EE68A4">
      <w:pPr>
        <w:widowControl/>
        <w:numPr>
          <w:ilvl w:val="0"/>
          <w:numId w:val="3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Finger</w:t>
      </w:r>
      <w:r>
        <w:rPr>
          <w:rStyle w:val="apple-converted-space"/>
          <w:rFonts w:ascii="Helvetica" w:hAnsi="Helvetica" w:cs="Helvetica"/>
          <w:color w:val="555555"/>
          <w:szCs w:val="20"/>
        </w:rPr>
        <w:t> </w:t>
      </w:r>
      <w:r>
        <w:rPr>
          <w:rFonts w:ascii="Helvetica" w:hAnsi="Helvetica" w:cs="Helvetica"/>
          <w:color w:val="555555"/>
          <w:szCs w:val="20"/>
        </w:rPr>
        <w:t>— contains tracking data for a detected finger</w:t>
      </w:r>
    </w:p>
    <w:p w:rsidR="00EE68A4" w:rsidRDefault="00EE68A4" w:rsidP="00EE68A4">
      <w:pPr>
        <w:widowControl/>
        <w:numPr>
          <w:ilvl w:val="0"/>
          <w:numId w:val="3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Vector</w:t>
      </w:r>
      <w:r>
        <w:rPr>
          <w:rStyle w:val="apple-converted-space"/>
          <w:rFonts w:ascii="Helvetica" w:hAnsi="Helvetica" w:cs="Helvetica"/>
          <w:color w:val="555555"/>
          <w:szCs w:val="20"/>
        </w:rPr>
        <w:t> </w:t>
      </w:r>
      <w:r>
        <w:rPr>
          <w:rFonts w:ascii="Helvetica" w:hAnsi="Helvetica" w:cs="Helvetica"/>
          <w:color w:val="555555"/>
          <w:szCs w:val="20"/>
        </w:rPr>
        <w:t>— represents a 3D position or directional vector</w:t>
      </w:r>
    </w:p>
    <w:p w:rsidR="00EE68A4" w:rsidRDefault="00EE68A4" w:rsidP="00EE68A4">
      <w:pPr>
        <w:widowControl/>
        <w:numPr>
          <w:ilvl w:val="0"/>
          <w:numId w:val="30"/>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Gesture</w:t>
      </w:r>
      <w:r>
        <w:rPr>
          <w:rStyle w:val="apple-converted-space"/>
          <w:rFonts w:ascii="Helvetica" w:hAnsi="Helvetica" w:cs="Helvetica"/>
          <w:color w:val="555555"/>
          <w:szCs w:val="20"/>
        </w:rPr>
        <w:t> </w:t>
      </w:r>
      <w:r>
        <w:rPr>
          <w:rFonts w:ascii="Helvetica" w:hAnsi="Helvetica" w:cs="Helvetica"/>
          <w:color w:val="555555"/>
          <w:szCs w:val="20"/>
        </w:rPr>
        <w:t>— represents a recognized gesture.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For more detailed information about these classes, pleases refer to the Leap API reference documentation.</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70" w:anchor="id2" w:history="1">
        <w:r>
          <w:rPr>
            <w:rStyle w:val="a5"/>
            <w:rFonts w:ascii="inherit" w:hAnsi="inherit" w:cs="Helvetica"/>
            <w:b w:val="0"/>
            <w:bCs w:val="0"/>
            <w:color w:val="000000"/>
            <w:sz w:val="30"/>
            <w:szCs w:val="30"/>
          </w:rPr>
          <w:t>Creating a Controller object</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w:t>
      </w:r>
      <w:r>
        <w:rPr>
          <w:rStyle w:val="apple-converted-space"/>
          <w:rFonts w:ascii="Helvetica" w:hAnsi="Helvetica" w:cs="Helvetica"/>
          <w:color w:val="555555"/>
          <w:sz w:val="20"/>
          <w:szCs w:val="20"/>
        </w:rPr>
        <w:t> </w:t>
      </w:r>
      <w:r>
        <w:rPr>
          <w:rStyle w:val="HTML"/>
          <w:color w:val="555555"/>
        </w:rPr>
        <w:t>Controller</w:t>
      </w:r>
      <w:r>
        <w:rPr>
          <w:rStyle w:val="apple-converted-space"/>
          <w:rFonts w:ascii="Helvetica" w:hAnsi="Helvetica" w:cs="Helvetica"/>
          <w:color w:val="555555"/>
          <w:sz w:val="20"/>
          <w:szCs w:val="20"/>
        </w:rPr>
        <w:t> </w:t>
      </w:r>
      <w:r>
        <w:rPr>
          <w:rFonts w:ascii="Helvetica" w:hAnsi="Helvetica" w:cs="Helvetica"/>
          <w:color w:val="555555"/>
          <w:sz w:val="20"/>
          <w:szCs w:val="20"/>
        </w:rPr>
        <w:t>class provides the main interface between the Leap and your application. When you create a Controller object, it connects to the Leap software running on the computer and makes hand tracking data available through</w:t>
      </w:r>
      <w:r>
        <w:rPr>
          <w:rStyle w:val="apple-converted-space"/>
          <w:rFonts w:ascii="Helvetica" w:hAnsi="Helvetica" w:cs="Helvetica"/>
          <w:color w:val="555555"/>
          <w:sz w:val="20"/>
          <w:szCs w:val="20"/>
        </w:rPr>
        <w:t> </w:t>
      </w:r>
      <w:r>
        <w:rPr>
          <w:rStyle w:val="HTML"/>
          <w:color w:val="555555"/>
        </w:rPr>
        <w:t>Frame</w:t>
      </w:r>
      <w:r>
        <w:rPr>
          <w:rStyle w:val="apple-converted-space"/>
          <w:rFonts w:ascii="Helvetica" w:hAnsi="Helvetica" w:cs="Helvetica"/>
          <w:color w:val="555555"/>
          <w:sz w:val="20"/>
          <w:szCs w:val="20"/>
        </w:rPr>
        <w:t> </w:t>
      </w:r>
      <w:r>
        <w:rPr>
          <w:rFonts w:ascii="Helvetica" w:hAnsi="Helvetica" w:cs="Helvetica"/>
          <w:color w:val="555555"/>
          <w:sz w:val="20"/>
          <w:szCs w:val="20"/>
        </w:rPr>
        <w:t>objects. You can access these Frame objects by instantiating a Controller object and calling the</w:t>
      </w:r>
      <w:r>
        <w:rPr>
          <w:rStyle w:val="HTML"/>
          <w:color w:val="555555"/>
        </w:rPr>
        <w:t>Controller.frame</w:t>
      </w:r>
      <w:r>
        <w:rPr>
          <w:rStyle w:val="apple-converted-space"/>
          <w:rFonts w:ascii="Helvetica" w:hAnsi="Helvetica" w:cs="Helvetica"/>
          <w:color w:val="555555"/>
          <w:sz w:val="20"/>
          <w:szCs w:val="20"/>
        </w:rPr>
        <w:t> </w:t>
      </w:r>
      <w:r>
        <w:rPr>
          <w:rFonts w:ascii="Helvetica" w:hAnsi="Helvetica" w:cs="Helvetica"/>
          <w:color w:val="555555"/>
          <w:sz w:val="20"/>
          <w:szCs w:val="20"/>
        </w:rPr>
        <w:t>method.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If your application has a natural update loop or frame rate, then you can call</w:t>
      </w:r>
      <w:r>
        <w:rPr>
          <w:rStyle w:val="apple-converted-space"/>
          <w:rFonts w:ascii="Helvetica" w:hAnsi="Helvetica" w:cs="Helvetica"/>
          <w:color w:val="555555"/>
          <w:sz w:val="20"/>
          <w:szCs w:val="20"/>
        </w:rPr>
        <w:t> </w:t>
      </w:r>
      <w:r>
        <w:rPr>
          <w:rStyle w:val="HTML"/>
          <w:color w:val="555555"/>
        </w:rPr>
        <w:t>Controller.frame</w:t>
      </w:r>
      <w:r>
        <w:rPr>
          <w:rStyle w:val="apple-converted-space"/>
          <w:rFonts w:ascii="Helvetica" w:hAnsi="Helvetica" w:cs="Helvetica"/>
          <w:color w:val="555555"/>
          <w:sz w:val="20"/>
          <w:szCs w:val="20"/>
        </w:rPr>
        <w:t> </w:t>
      </w:r>
      <w:r>
        <w:rPr>
          <w:rFonts w:ascii="Helvetica" w:hAnsi="Helvetica" w:cs="Helvetica"/>
          <w:color w:val="555555"/>
          <w:sz w:val="20"/>
          <w:szCs w:val="20"/>
        </w:rPr>
        <w:t>as part of this update. Otherwise, you can add a listener to the controller object. The controller object invokes the callback methods defined in your</w:t>
      </w:r>
      <w:r>
        <w:rPr>
          <w:rStyle w:val="apple-converted-space"/>
          <w:rFonts w:ascii="Helvetica" w:hAnsi="Helvetica" w:cs="Helvetica"/>
          <w:color w:val="555555"/>
          <w:sz w:val="20"/>
          <w:szCs w:val="20"/>
        </w:rPr>
        <w:t> </w:t>
      </w:r>
      <w:r>
        <w:rPr>
          <w:rStyle w:val="HTML"/>
          <w:color w:val="555555"/>
        </w:rPr>
        <w:t>Listener</w:t>
      </w:r>
      <w:r>
        <w:rPr>
          <w:rStyle w:val="apple-converted-space"/>
          <w:rFonts w:ascii="Helvetica" w:hAnsi="Helvetica" w:cs="Helvetica"/>
          <w:color w:val="555555"/>
          <w:sz w:val="20"/>
          <w:szCs w:val="20"/>
        </w:rPr>
        <w:t> </w:t>
      </w:r>
      <w:r>
        <w:rPr>
          <w:rFonts w:ascii="Helvetica" w:hAnsi="Helvetica" w:cs="Helvetica"/>
          <w:color w:val="555555"/>
          <w:sz w:val="20"/>
          <w:szCs w:val="20"/>
        </w:rPr>
        <w:t>subclass whenever a new frame of tracking data is available (and also for a few other Leap events).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sample application creates a Controller object in the Sample class's</w:t>
      </w:r>
      <w:r>
        <w:rPr>
          <w:rStyle w:val="apple-converted-space"/>
          <w:rFonts w:ascii="Helvetica" w:hAnsi="Helvetica" w:cs="Helvetica"/>
          <w:color w:val="555555"/>
          <w:sz w:val="20"/>
          <w:szCs w:val="20"/>
        </w:rPr>
        <w:t> </w:t>
      </w:r>
      <w:r>
        <w:rPr>
          <w:rStyle w:val="HTML"/>
          <w:color w:val="555555"/>
        </w:rPr>
        <w:t>main</w:t>
      </w:r>
      <w:r>
        <w:rPr>
          <w:rStyle w:val="apple-converted-space"/>
          <w:rFonts w:ascii="Helvetica" w:hAnsi="Helvetica" w:cs="Helvetica"/>
          <w:color w:val="555555"/>
          <w:sz w:val="20"/>
          <w:szCs w:val="20"/>
        </w:rPr>
        <w:t> </w:t>
      </w:r>
      <w:r>
        <w:rPr>
          <w:rFonts w:ascii="Helvetica" w:hAnsi="Helvetica" w:cs="Helvetica"/>
          <w:color w:val="555555"/>
          <w:sz w:val="20"/>
          <w:szCs w:val="20"/>
        </w:rPr>
        <w:t>method and adds an instance of a Listener subclass to the Controller with the</w:t>
      </w:r>
      <w:r>
        <w:rPr>
          <w:rStyle w:val="apple-converted-space"/>
          <w:rFonts w:ascii="Helvetica" w:hAnsi="Helvetica" w:cs="Helvetica"/>
          <w:color w:val="555555"/>
          <w:sz w:val="20"/>
          <w:szCs w:val="20"/>
        </w:rPr>
        <w:t> </w:t>
      </w:r>
      <w:r>
        <w:rPr>
          <w:rStyle w:val="HTML"/>
          <w:color w:val="555555"/>
        </w:rPr>
        <w:t>Controller.addListener</w:t>
      </w:r>
      <w:r>
        <w:rPr>
          <w:rStyle w:val="apple-converted-space"/>
          <w:rFonts w:ascii="Helvetica" w:hAnsi="Helvetica" w:cs="Helvetica"/>
          <w:color w:val="555555"/>
          <w:sz w:val="20"/>
          <w:szCs w:val="20"/>
        </w:rPr>
        <w:t> </w:t>
      </w:r>
      <w:r>
        <w:rPr>
          <w:rFonts w:ascii="Helvetica" w:hAnsi="Helvetica" w:cs="Helvetica"/>
          <w:color w:val="555555"/>
          <w:sz w:val="20"/>
          <w:szCs w:val="20"/>
        </w:rPr>
        <w:t>method:</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d"/>
          <w:rFonts w:ascii="Courier New" w:hAnsi="Courier New" w:cs="Courier New"/>
          <w:color w:val="444444"/>
          <w:sz w:val="19"/>
          <w:szCs w:val="19"/>
        </w:rPr>
        <w:t>class</w:t>
      </w:r>
      <w:r>
        <w:rPr>
          <w:rFonts w:ascii="Courier New" w:hAnsi="Courier New" w:cs="Courier New"/>
          <w:color w:val="444444"/>
          <w:sz w:val="19"/>
          <w:szCs w:val="19"/>
        </w:rPr>
        <w:t xml:space="preserve"> </w:t>
      </w:r>
      <w:r>
        <w:rPr>
          <w:rStyle w:val="nc"/>
          <w:rFonts w:ascii="Courier New" w:hAnsi="Courier New" w:cs="Courier New"/>
          <w:color w:val="444444"/>
          <w:sz w:val="19"/>
          <w:szCs w:val="19"/>
        </w:rPr>
        <w:t>Sample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d"/>
          <w:rFonts w:ascii="Courier New" w:hAnsi="Courier New" w:cs="Courier New"/>
          <w:color w:val="444444"/>
          <w:sz w:val="19"/>
          <w:szCs w:val="19"/>
        </w:rPr>
        <w:t>public</w:t>
      </w:r>
      <w:r>
        <w:rPr>
          <w:rFonts w:ascii="Courier New" w:hAnsi="Courier New" w:cs="Courier New"/>
          <w:color w:val="444444"/>
          <w:sz w:val="19"/>
          <w:szCs w:val="19"/>
        </w:rPr>
        <w:t xml:space="preserve"> </w:t>
      </w:r>
      <w:r>
        <w:rPr>
          <w:rStyle w:val="kd"/>
          <w:rFonts w:ascii="Courier New" w:hAnsi="Courier New" w:cs="Courier New"/>
          <w:color w:val="444444"/>
          <w:sz w:val="19"/>
          <w:szCs w:val="19"/>
        </w:rPr>
        <w:t>static</w:t>
      </w:r>
      <w:r>
        <w:rPr>
          <w:rFonts w:ascii="Courier New" w:hAnsi="Courier New" w:cs="Courier New"/>
          <w:color w:val="444444"/>
          <w:sz w:val="19"/>
          <w:szCs w:val="19"/>
        </w:rPr>
        <w:t xml:space="preserve"> </w:t>
      </w: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main</w:t>
      </w:r>
      <w:r>
        <w:rPr>
          <w:rStyle w:val="o"/>
          <w:rFonts w:ascii="Courier New" w:hAnsi="Courier New" w:cs="Courier New"/>
          <w:color w:val="444444"/>
          <w:sz w:val="19"/>
          <w:szCs w:val="19"/>
        </w:rPr>
        <w:t>(</w:t>
      </w:r>
      <w:r>
        <w:rPr>
          <w:rStyle w:val="n"/>
          <w:rFonts w:ascii="Courier New" w:hAnsi="Courier New" w:cs="Courier New"/>
          <w:color w:val="444444"/>
          <w:sz w:val="19"/>
          <w:szCs w:val="19"/>
        </w:rPr>
        <w:t>String</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args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Create a sample listener and controller</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SampleListener</w:t>
      </w:r>
      <w:r>
        <w:rPr>
          <w:rFonts w:ascii="Courier New" w:hAnsi="Courier New" w:cs="Courier New"/>
          <w:color w:val="444444"/>
          <w:sz w:val="19"/>
          <w:szCs w:val="19"/>
        </w:rPr>
        <w:t xml:space="preserve"> </w:t>
      </w:r>
      <w:r>
        <w:rPr>
          <w:rStyle w:val="n"/>
          <w:rFonts w:ascii="Courier New" w:hAnsi="Courier New" w:cs="Courier New"/>
          <w:color w:val="444444"/>
          <w:sz w:val="19"/>
          <w:szCs w:val="19"/>
        </w:rPr>
        <w:t>listener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SampleListener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Have the sample listener receive events from the controller</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addListener</w:t>
      </w:r>
      <w:r>
        <w:rPr>
          <w:rStyle w:val="o"/>
          <w:rFonts w:ascii="Courier New" w:hAnsi="Courier New" w:cs="Courier New"/>
          <w:color w:val="444444"/>
          <w:sz w:val="19"/>
          <w:szCs w:val="19"/>
        </w:rPr>
        <w:t>(</w:t>
      </w:r>
      <w:r>
        <w:rPr>
          <w:rStyle w:val="n"/>
          <w:rFonts w:ascii="Courier New" w:hAnsi="Courier New" w:cs="Courier New"/>
          <w:color w:val="444444"/>
          <w:sz w:val="19"/>
          <w:szCs w:val="19"/>
        </w:rPr>
        <w:t>listener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Keep this process running until Enter is pressed</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"Press Enter to quit..."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try</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in</w:t>
      </w:r>
      <w:r>
        <w:rPr>
          <w:rStyle w:val="o"/>
          <w:rFonts w:ascii="Courier New" w:hAnsi="Courier New" w:cs="Courier New"/>
          <w:color w:val="444444"/>
          <w:sz w:val="19"/>
          <w:szCs w:val="19"/>
        </w:rPr>
        <w:t>.</w:t>
      </w:r>
      <w:r>
        <w:rPr>
          <w:rStyle w:val="na"/>
          <w:rFonts w:ascii="Courier New" w:hAnsi="Courier New" w:cs="Courier New"/>
          <w:color w:val="444444"/>
          <w:sz w:val="19"/>
          <w:szCs w:val="19"/>
        </w:rPr>
        <w:t>read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catch</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IOException</w:t>
      </w:r>
      <w:r>
        <w:rPr>
          <w:rFonts w:ascii="Courier New" w:hAnsi="Courier New" w:cs="Courier New"/>
          <w:color w:val="444444"/>
          <w:sz w:val="19"/>
          <w:szCs w:val="19"/>
        </w:rPr>
        <w:t xml:space="preserve"> </w:t>
      </w:r>
      <w:r>
        <w:rPr>
          <w:rStyle w:val="n"/>
          <w:rFonts w:ascii="Courier New" w:hAnsi="Courier New" w:cs="Courier New"/>
          <w:color w:val="444444"/>
          <w:sz w:val="19"/>
          <w:szCs w:val="19"/>
        </w:rPr>
        <w:t>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e</w:t>
      </w:r>
      <w:r>
        <w:rPr>
          <w:rStyle w:val="o"/>
          <w:rFonts w:ascii="Courier New" w:hAnsi="Courier New" w:cs="Courier New"/>
          <w:color w:val="444444"/>
          <w:sz w:val="19"/>
          <w:szCs w:val="19"/>
        </w:rPr>
        <w:t>.</w:t>
      </w:r>
      <w:r>
        <w:rPr>
          <w:rStyle w:val="na"/>
          <w:rFonts w:ascii="Courier New" w:hAnsi="Courier New" w:cs="Courier New"/>
          <w:color w:val="444444"/>
          <w:sz w:val="19"/>
          <w:szCs w:val="19"/>
        </w:rPr>
        <w:t>printStackTrace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c1"/>
          <w:rFonts w:ascii="Courier New" w:hAnsi="Courier New" w:cs="Courier New"/>
          <w:color w:val="444444"/>
          <w:sz w:val="19"/>
          <w:szCs w:val="19"/>
        </w:rPr>
        <w:t>// Remove the sample listener when done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removeListener</w:t>
      </w:r>
      <w:r>
        <w:rPr>
          <w:rStyle w:val="o"/>
          <w:rFonts w:ascii="Courier New" w:hAnsi="Courier New" w:cs="Courier New"/>
          <w:color w:val="444444"/>
          <w:sz w:val="19"/>
          <w:szCs w:val="19"/>
        </w:rPr>
        <w:t>(</w:t>
      </w:r>
      <w:r>
        <w:rPr>
          <w:rStyle w:val="n"/>
          <w:rFonts w:ascii="Courier New" w:hAnsi="Courier New" w:cs="Courier New"/>
          <w:color w:val="444444"/>
          <w:sz w:val="19"/>
          <w:szCs w:val="19"/>
        </w:rPr>
        <w:t>listener</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application then runs until you press the Enter key. In the meantime, the controller calls the appropriate listener callback methods when events occur. Before running the program, though, you must create your own subclass of the Listener class.</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71" w:anchor="id3" w:history="1">
        <w:r>
          <w:rPr>
            <w:rStyle w:val="a5"/>
            <w:rFonts w:ascii="inherit" w:hAnsi="inherit" w:cs="Helvetica"/>
            <w:b w:val="0"/>
            <w:bCs w:val="0"/>
            <w:color w:val="000000"/>
            <w:sz w:val="30"/>
            <w:szCs w:val="30"/>
          </w:rPr>
          <w:t>Subclassing the Listener class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sample application defines a</w:t>
      </w:r>
      <w:r>
        <w:rPr>
          <w:rStyle w:val="apple-converted-space"/>
          <w:rFonts w:ascii="Helvetica" w:hAnsi="Helvetica" w:cs="Helvetica"/>
          <w:color w:val="555555"/>
          <w:sz w:val="20"/>
          <w:szCs w:val="20"/>
        </w:rPr>
        <w:t> </w:t>
      </w:r>
      <w:r>
        <w:rPr>
          <w:rStyle w:val="HTML"/>
          <w:color w:val="555555"/>
        </w:rPr>
        <w:t>Listener</w:t>
      </w:r>
      <w:r>
        <w:rPr>
          <w:rStyle w:val="apple-converted-space"/>
          <w:rFonts w:ascii="Helvetica" w:hAnsi="Helvetica" w:cs="Helvetica"/>
          <w:color w:val="555555"/>
          <w:sz w:val="20"/>
          <w:szCs w:val="20"/>
        </w:rPr>
        <w:t> </w:t>
      </w:r>
      <w:r>
        <w:rPr>
          <w:rFonts w:ascii="Helvetica" w:hAnsi="Helvetica" w:cs="Helvetica"/>
          <w:color w:val="555555"/>
          <w:sz w:val="20"/>
          <w:szCs w:val="20"/>
        </w:rPr>
        <w:t>subclass, SampleListener, which implements callback methods to handle events dispatched by the Leap. The events include:</w:t>
      </w:r>
    </w:p>
    <w:p w:rsidR="00EE68A4" w:rsidRDefault="00EE68A4" w:rsidP="00EE68A4">
      <w:pPr>
        <w:widowControl/>
        <w:numPr>
          <w:ilvl w:val="0"/>
          <w:numId w:val="3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onInit</w:t>
      </w:r>
      <w:r>
        <w:rPr>
          <w:rStyle w:val="apple-converted-space"/>
          <w:rFonts w:ascii="Helvetica" w:hAnsi="Helvetica" w:cs="Helvetica"/>
          <w:color w:val="555555"/>
          <w:szCs w:val="20"/>
        </w:rPr>
        <w:t> </w:t>
      </w:r>
      <w:r>
        <w:rPr>
          <w:rFonts w:ascii="Helvetica" w:hAnsi="Helvetica" w:cs="Helvetica"/>
          <w:color w:val="555555"/>
          <w:szCs w:val="20"/>
        </w:rPr>
        <w:t>— dispatched once, when the controller to which the listener is registered is initialized.</w:t>
      </w:r>
    </w:p>
    <w:p w:rsidR="00EE68A4" w:rsidRDefault="00EE68A4" w:rsidP="00EE68A4">
      <w:pPr>
        <w:widowControl/>
        <w:numPr>
          <w:ilvl w:val="0"/>
          <w:numId w:val="3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onConnect</w:t>
      </w:r>
      <w:r>
        <w:rPr>
          <w:rStyle w:val="apple-converted-space"/>
          <w:rFonts w:ascii="Helvetica" w:hAnsi="Helvetica" w:cs="Helvetica"/>
          <w:color w:val="555555"/>
          <w:szCs w:val="20"/>
        </w:rPr>
        <w:t> </w:t>
      </w:r>
      <w:r>
        <w:rPr>
          <w:rFonts w:ascii="Helvetica" w:hAnsi="Helvetica" w:cs="Helvetica"/>
          <w:color w:val="555555"/>
          <w:szCs w:val="20"/>
        </w:rPr>
        <w:t>— dispatched when the controller connects to the Leap and is ready to begin sending frames of motion tracking data.</w:t>
      </w:r>
    </w:p>
    <w:p w:rsidR="00EE68A4" w:rsidRDefault="00EE68A4" w:rsidP="00EE68A4">
      <w:pPr>
        <w:widowControl/>
        <w:numPr>
          <w:ilvl w:val="0"/>
          <w:numId w:val="3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onDisconnect</w:t>
      </w:r>
      <w:r>
        <w:rPr>
          <w:rStyle w:val="apple-converted-space"/>
          <w:rFonts w:ascii="Helvetica" w:hAnsi="Helvetica" w:cs="Helvetica"/>
          <w:color w:val="555555"/>
          <w:szCs w:val="20"/>
        </w:rPr>
        <w:t> </w:t>
      </w:r>
      <w:r>
        <w:rPr>
          <w:rFonts w:ascii="Helvetica" w:hAnsi="Helvetica" w:cs="Helvetica"/>
          <w:color w:val="555555"/>
          <w:szCs w:val="20"/>
        </w:rPr>
        <w:t>— dispatched if the controller disconnects from the Leap (for example, if you unplug the Leap device or shut down the Leap software).</w:t>
      </w:r>
    </w:p>
    <w:p w:rsidR="00EE68A4" w:rsidRDefault="00EE68A4" w:rsidP="00EE68A4">
      <w:pPr>
        <w:widowControl/>
        <w:numPr>
          <w:ilvl w:val="0"/>
          <w:numId w:val="3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onExit</w:t>
      </w:r>
      <w:r>
        <w:rPr>
          <w:rStyle w:val="apple-converted-space"/>
          <w:rFonts w:ascii="Helvetica" w:hAnsi="Helvetica" w:cs="Helvetica"/>
          <w:color w:val="555555"/>
          <w:szCs w:val="20"/>
        </w:rPr>
        <w:t> </w:t>
      </w:r>
      <w:r>
        <w:rPr>
          <w:rFonts w:ascii="Helvetica" w:hAnsi="Helvetica" w:cs="Helvetica"/>
          <w:color w:val="555555"/>
          <w:szCs w:val="20"/>
        </w:rPr>
        <w:t>— dispatched to a listener when it is removed from a controller.</w:t>
      </w:r>
    </w:p>
    <w:p w:rsidR="00EE68A4" w:rsidRDefault="00EE68A4" w:rsidP="00EE68A4">
      <w:pPr>
        <w:widowControl/>
        <w:numPr>
          <w:ilvl w:val="0"/>
          <w:numId w:val="31"/>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Style w:val="HTML"/>
          <w:color w:val="555555"/>
        </w:rPr>
        <w:t>onFrame</w:t>
      </w:r>
      <w:r>
        <w:rPr>
          <w:rStyle w:val="apple-converted-space"/>
          <w:rFonts w:ascii="Helvetica" w:hAnsi="Helvetica" w:cs="Helvetica"/>
          <w:color w:val="555555"/>
          <w:szCs w:val="20"/>
        </w:rPr>
        <w:t> </w:t>
      </w:r>
      <w:r>
        <w:rPr>
          <w:rFonts w:ascii="Helvetica" w:hAnsi="Helvetica" w:cs="Helvetica"/>
          <w:color w:val="555555"/>
          <w:szCs w:val="20"/>
        </w:rPr>
        <w:t>— dispatched when a new frame of motion tracking data is available.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For three lifecycle event callbacks,</w:t>
      </w:r>
      <w:r>
        <w:rPr>
          <w:rStyle w:val="apple-converted-space"/>
          <w:rFonts w:ascii="Helvetica" w:hAnsi="Helvetica" w:cs="Helvetica"/>
          <w:color w:val="555555"/>
          <w:sz w:val="20"/>
          <w:szCs w:val="20"/>
        </w:rPr>
        <w:t> </w:t>
      </w:r>
      <w:r>
        <w:rPr>
          <w:rStyle w:val="HTML"/>
          <w:color w:val="555555"/>
        </w:rPr>
        <w:t>onInit</w:t>
      </w:r>
      <w:r>
        <w:rPr>
          <w:rFonts w:ascii="Helvetica" w:hAnsi="Helvetica" w:cs="Helvetica"/>
          <w:color w:val="555555"/>
          <w:sz w:val="20"/>
          <w:szCs w:val="20"/>
        </w:rPr>
        <w:t>,</w:t>
      </w:r>
      <w:r>
        <w:rPr>
          <w:rStyle w:val="apple-converted-space"/>
          <w:rFonts w:ascii="Helvetica" w:hAnsi="Helvetica" w:cs="Helvetica"/>
          <w:color w:val="555555"/>
          <w:sz w:val="20"/>
          <w:szCs w:val="20"/>
        </w:rPr>
        <w:t> </w:t>
      </w:r>
      <w:r>
        <w:rPr>
          <w:rStyle w:val="HTML"/>
          <w:color w:val="555555"/>
        </w:rPr>
        <w:t>onDisconnect</w:t>
      </w:r>
      <w:r>
        <w:rPr>
          <w:rFonts w:ascii="Helvetica" w:hAnsi="Helvetica" w:cs="Helvetica"/>
          <w:color w:val="555555"/>
          <w:sz w:val="20"/>
          <w:szCs w:val="20"/>
        </w:rPr>
        <w:t>, and</w:t>
      </w:r>
      <w:r>
        <w:rPr>
          <w:rStyle w:val="apple-converted-space"/>
          <w:rFonts w:ascii="Helvetica" w:hAnsi="Helvetica" w:cs="Helvetica"/>
          <w:color w:val="555555"/>
          <w:sz w:val="20"/>
          <w:szCs w:val="20"/>
        </w:rPr>
        <w:t> </w:t>
      </w:r>
      <w:r>
        <w:rPr>
          <w:rStyle w:val="HTML"/>
          <w:color w:val="555555"/>
        </w:rPr>
        <w:t>onExit</w:t>
      </w:r>
      <w:r>
        <w:rPr>
          <w:rStyle w:val="apple-converted-space"/>
          <w:rFonts w:ascii="Helvetica" w:hAnsi="Helvetica" w:cs="Helvetica"/>
          <w:color w:val="555555"/>
          <w:sz w:val="20"/>
          <w:szCs w:val="20"/>
        </w:rPr>
        <w:t> </w:t>
      </w:r>
      <w:r>
        <w:rPr>
          <w:rFonts w:ascii="Helvetica" w:hAnsi="Helvetica" w:cs="Helvetica"/>
          <w:color w:val="555555"/>
          <w:sz w:val="20"/>
          <w:szCs w:val="20"/>
        </w:rPr>
        <w:t>the sample application simply prints a message to standard output. For the</w:t>
      </w:r>
      <w:r>
        <w:rPr>
          <w:rStyle w:val="apple-converted-space"/>
          <w:rFonts w:ascii="Helvetica" w:hAnsi="Helvetica" w:cs="Helvetica"/>
          <w:color w:val="555555"/>
          <w:sz w:val="20"/>
          <w:szCs w:val="20"/>
        </w:rPr>
        <w:t> </w:t>
      </w:r>
      <w:r>
        <w:rPr>
          <w:rStyle w:val="HTML"/>
          <w:color w:val="555555"/>
        </w:rPr>
        <w:t>onConnect</w:t>
      </w:r>
      <w:r>
        <w:rPr>
          <w:rStyle w:val="apple-converted-space"/>
          <w:rFonts w:ascii="Helvetica" w:hAnsi="Helvetica" w:cs="Helvetica"/>
          <w:color w:val="555555"/>
          <w:sz w:val="20"/>
          <w:szCs w:val="20"/>
        </w:rPr>
        <w:t> </w:t>
      </w:r>
      <w:r>
        <w:rPr>
          <w:rFonts w:ascii="Helvetica" w:hAnsi="Helvetica" w:cs="Helvetica"/>
          <w:color w:val="555555"/>
          <w:sz w:val="20"/>
          <w:szCs w:val="20"/>
        </w:rPr>
        <w:t>and</w:t>
      </w:r>
      <w:r>
        <w:rPr>
          <w:rStyle w:val="apple-converted-space"/>
          <w:rFonts w:ascii="Helvetica" w:hAnsi="Helvetica" w:cs="Helvetica"/>
          <w:color w:val="555555"/>
          <w:sz w:val="20"/>
          <w:szCs w:val="20"/>
        </w:rPr>
        <w:t> </w:t>
      </w:r>
      <w:r>
        <w:rPr>
          <w:rStyle w:val="HTML"/>
          <w:color w:val="555555"/>
        </w:rPr>
        <w:t>onFrame</w:t>
      </w:r>
      <w:r>
        <w:rPr>
          <w:rStyle w:val="apple-converted-space"/>
          <w:rFonts w:ascii="Helvetica" w:hAnsi="Helvetica" w:cs="Helvetica"/>
          <w:color w:val="555555"/>
          <w:sz w:val="20"/>
          <w:szCs w:val="20"/>
        </w:rPr>
        <w:t> </w:t>
      </w:r>
      <w:r>
        <w:rPr>
          <w:rFonts w:ascii="Helvetica" w:hAnsi="Helvetica" w:cs="Helvetica"/>
          <w:color w:val="555555"/>
          <w:sz w:val="20"/>
          <w:szCs w:val="20"/>
        </w:rPr>
        <w:t>event, the listener callback does a bit more work. When the controller calls the</w:t>
      </w:r>
      <w:r>
        <w:rPr>
          <w:rStyle w:val="apple-converted-space"/>
          <w:rFonts w:ascii="Helvetica" w:hAnsi="Helvetica" w:cs="Helvetica"/>
          <w:color w:val="555555"/>
          <w:sz w:val="20"/>
          <w:szCs w:val="20"/>
        </w:rPr>
        <w:t> </w:t>
      </w:r>
      <w:r>
        <w:rPr>
          <w:rStyle w:val="HTML"/>
          <w:color w:val="555555"/>
        </w:rPr>
        <w:t>onConnect</w:t>
      </w:r>
      <w:r>
        <w:rPr>
          <w:rStyle w:val="apple-converted-space"/>
          <w:rFonts w:ascii="Helvetica" w:hAnsi="Helvetica" w:cs="Helvetica"/>
          <w:color w:val="555555"/>
          <w:sz w:val="20"/>
          <w:szCs w:val="20"/>
        </w:rPr>
        <w:t> </w:t>
      </w:r>
      <w:r>
        <w:rPr>
          <w:rFonts w:ascii="Helvetica" w:hAnsi="Helvetica" w:cs="Helvetica"/>
          <w:color w:val="555555"/>
          <w:sz w:val="20"/>
          <w:szCs w:val="20"/>
        </w:rPr>
        <w:t>callback, the function enables recognition for all the gesture types. When the controller calls</w:t>
      </w:r>
      <w:r>
        <w:rPr>
          <w:rStyle w:val="apple-converted-space"/>
          <w:rFonts w:ascii="Helvetica" w:hAnsi="Helvetica" w:cs="Helvetica"/>
          <w:color w:val="555555"/>
          <w:sz w:val="20"/>
          <w:szCs w:val="20"/>
        </w:rPr>
        <w:t> </w:t>
      </w:r>
      <w:r>
        <w:rPr>
          <w:rStyle w:val="HTML"/>
          <w:color w:val="555555"/>
        </w:rPr>
        <w:t>onFrame</w:t>
      </w:r>
      <w:r>
        <w:rPr>
          <w:rFonts w:ascii="Helvetica" w:hAnsi="Helvetica" w:cs="Helvetica"/>
          <w:color w:val="555555"/>
          <w:sz w:val="20"/>
          <w:szCs w:val="20"/>
        </w:rPr>
        <w:t>, the function gets the latest frame of motion tracking data and prints information about the detected objects to standard output.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72" w:anchor="id4" w:history="1">
        <w:r>
          <w:rPr>
            <w:rStyle w:val="a5"/>
            <w:rFonts w:ascii="inherit" w:hAnsi="inherit" w:cs="Helvetica"/>
            <w:b w:val="0"/>
            <w:bCs w:val="0"/>
            <w:color w:val="000000"/>
            <w:sz w:val="30"/>
            <w:szCs w:val="30"/>
          </w:rPr>
          <w:t>Getting a Frame of data</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Controller calls the</w:t>
      </w:r>
      <w:r>
        <w:rPr>
          <w:rStyle w:val="apple-converted-space"/>
          <w:rFonts w:ascii="Helvetica" w:hAnsi="Helvetica" w:cs="Helvetica"/>
          <w:color w:val="555555"/>
          <w:sz w:val="20"/>
          <w:szCs w:val="20"/>
        </w:rPr>
        <w:t> </w:t>
      </w:r>
      <w:r>
        <w:rPr>
          <w:rStyle w:val="HTML"/>
          <w:color w:val="555555"/>
        </w:rPr>
        <w:t>onFrame</w:t>
      </w:r>
      <w:r>
        <w:rPr>
          <w:rStyle w:val="apple-converted-space"/>
          <w:rFonts w:ascii="Helvetica" w:hAnsi="Helvetica" w:cs="Helvetica"/>
          <w:color w:val="555555"/>
          <w:sz w:val="20"/>
          <w:szCs w:val="20"/>
        </w:rPr>
        <w:t> </w:t>
      </w:r>
      <w:r>
        <w:rPr>
          <w:rFonts w:ascii="Helvetica" w:hAnsi="Helvetica" w:cs="Helvetica"/>
          <w:color w:val="555555"/>
          <w:sz w:val="20"/>
          <w:szCs w:val="20"/>
        </w:rPr>
        <w:t>callback method when the Leap generates a new frame of motion tracking data. You can access the new data by calling the</w:t>
      </w:r>
      <w:r>
        <w:rPr>
          <w:rStyle w:val="apple-converted-space"/>
          <w:rFonts w:ascii="Helvetica" w:hAnsi="Helvetica" w:cs="Helvetica"/>
          <w:color w:val="555555"/>
          <w:sz w:val="20"/>
          <w:szCs w:val="20"/>
        </w:rPr>
        <w:t> </w:t>
      </w:r>
      <w:r>
        <w:rPr>
          <w:rStyle w:val="HTML"/>
          <w:color w:val="555555"/>
        </w:rPr>
        <w:t>Controller.frame</w:t>
      </w:r>
      <w:r>
        <w:rPr>
          <w:rStyle w:val="apple-converted-space"/>
          <w:rFonts w:ascii="Helvetica" w:hAnsi="Helvetica" w:cs="Helvetica"/>
          <w:color w:val="555555"/>
          <w:sz w:val="20"/>
          <w:szCs w:val="20"/>
        </w:rPr>
        <w:t> </w:t>
      </w:r>
      <w:r>
        <w:rPr>
          <w:rFonts w:ascii="Helvetica" w:hAnsi="Helvetica" w:cs="Helvetica"/>
          <w:color w:val="555555"/>
          <w:sz w:val="20"/>
          <w:szCs w:val="20"/>
        </w:rPr>
        <w:t>method, which returns the newest Frame object. (A reference to the Controller object is passed to the callback as a parameter.) A Frame object contains an ID, a timestamp, and a list containing a Hand object for each physical hand in view.</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following code from the sample application's</w:t>
      </w:r>
      <w:r>
        <w:rPr>
          <w:rStyle w:val="apple-converted-space"/>
          <w:rFonts w:ascii="Helvetica" w:hAnsi="Helvetica" w:cs="Helvetica"/>
          <w:color w:val="555555"/>
          <w:sz w:val="20"/>
          <w:szCs w:val="20"/>
        </w:rPr>
        <w:t> </w:t>
      </w:r>
      <w:r>
        <w:rPr>
          <w:rStyle w:val="HTML"/>
          <w:color w:val="555555"/>
        </w:rPr>
        <w:t>onFrame</w:t>
      </w:r>
      <w:r>
        <w:rPr>
          <w:rStyle w:val="apple-converted-space"/>
          <w:rFonts w:ascii="Helvetica" w:hAnsi="Helvetica" w:cs="Helvetica"/>
          <w:color w:val="555555"/>
          <w:sz w:val="20"/>
          <w:szCs w:val="20"/>
        </w:rPr>
        <w:t> </w:t>
      </w:r>
      <w:r>
        <w:rPr>
          <w:rFonts w:ascii="Helvetica" w:hAnsi="Helvetica" w:cs="Helvetica"/>
          <w:color w:val="555555"/>
          <w:sz w:val="20"/>
          <w:szCs w:val="20"/>
        </w:rPr>
        <w:t>implementation gets the most recent Frame object from the controller, retrieves the list of Hands from the Frame and then prints out the Frame ID, timestamp, and the number of Hands in the list: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Style w:val="c1"/>
          <w:rFonts w:ascii="Courier New" w:hAnsi="Courier New" w:cs="Courier New"/>
          <w:color w:val="444444"/>
          <w:sz w:val="19"/>
          <w:szCs w:val="19"/>
        </w:rPr>
        <w:t>// Get the most recent frame and report some basic information</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"Frame id: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timestamp: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timestamp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hands: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fingers: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tools: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tools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lastRenderedPageBreak/>
        <w:t>The method goes on to examine the first Hand in the list: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
          <w:rFonts w:ascii="Courier New" w:hAnsi="Courier New" w:cs="Courier New"/>
          <w:color w:val="444444"/>
          <w:sz w:val="19"/>
          <w:szCs w:val="19"/>
        </w:rPr>
        <w:t>if</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isEmpty</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Get the first hand</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hands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A Hand object contains an ID, properties representing the hand's physical characteristics, and a list of Finger objects. Each Finger object contains an ID and properties representing the characteristic of the finger.</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Once it has retrieved a hand, the method checks it for fingers and then averages the finger tip positions, printing the result and the number of fingers:</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Style w:val="c1"/>
          <w:rFonts w:ascii="Courier New" w:hAnsi="Courier New" w:cs="Courier New"/>
          <w:color w:val="444444"/>
          <w:sz w:val="19"/>
          <w:szCs w:val="19"/>
        </w:rPr>
        <w:t>// Check if the hand has any fingers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FingerList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fingers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
          <w:rFonts w:ascii="Courier New" w:hAnsi="Courier New" w:cs="Courier New"/>
          <w:color w:val="444444"/>
          <w:sz w:val="19"/>
          <w:szCs w:val="19"/>
        </w:rPr>
        <w:t>if</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isEmpty</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Calculate the hand's average finger tip position</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avgPos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Vector</w:t>
      </w:r>
      <w:r>
        <w:rPr>
          <w:rStyle w:val="o"/>
          <w:rFonts w:ascii="Courier New" w:hAnsi="Courier New" w:cs="Courier New"/>
          <w:color w:val="444444"/>
          <w:sz w:val="19"/>
          <w:szCs w:val="19"/>
        </w:rPr>
        <w:t>.</w:t>
      </w:r>
      <w:r>
        <w:rPr>
          <w:rStyle w:val="na"/>
          <w:rFonts w:ascii="Courier New" w:hAnsi="Courier New" w:cs="Courier New"/>
          <w:color w:val="444444"/>
          <w:sz w:val="19"/>
          <w:szCs w:val="19"/>
        </w:rPr>
        <w:t>zero</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for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avgPos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avgPos</w:t>
      </w:r>
      <w:r>
        <w:rPr>
          <w:rStyle w:val="o"/>
          <w:rFonts w:ascii="Courier New" w:hAnsi="Courier New" w:cs="Courier New"/>
          <w:color w:val="444444"/>
          <w:sz w:val="19"/>
          <w:szCs w:val="19"/>
        </w:rPr>
        <w:t>.</w:t>
      </w:r>
      <w:r>
        <w:rPr>
          <w:rStyle w:val="na"/>
          <w:rFonts w:ascii="Courier New" w:hAnsi="Courier New" w:cs="Courier New"/>
          <w:color w:val="444444"/>
          <w:sz w:val="19"/>
          <w:szCs w:val="19"/>
        </w:rPr>
        <w:t>plus</w:t>
      </w:r>
      <w:r>
        <w:rPr>
          <w:rStyle w:val="o"/>
          <w:rFonts w:ascii="Courier New" w:hAnsi="Courier New" w:cs="Courier New"/>
          <w:color w:val="444444"/>
          <w:sz w:val="19"/>
          <w:szCs w:val="19"/>
        </w:rPr>
        <w:t>(</w:t>
      </w:r>
      <w:r>
        <w:rPr>
          <w:rStyle w:val="n"/>
          <w:rFonts w:ascii="Courier New" w:hAnsi="Courier New" w:cs="Courier New"/>
          <w:color w:val="444444"/>
          <w:sz w:val="19"/>
          <w:szCs w:val="19"/>
        </w:rPr>
        <w:t>finger</w:t>
      </w:r>
      <w:r>
        <w:rPr>
          <w:rStyle w:val="o"/>
          <w:rFonts w:ascii="Courier New" w:hAnsi="Courier New" w:cs="Courier New"/>
          <w:color w:val="444444"/>
          <w:sz w:val="19"/>
          <w:szCs w:val="19"/>
        </w:rPr>
        <w:t>.</w:t>
      </w:r>
      <w:r>
        <w:rPr>
          <w:rStyle w:val="na"/>
          <w:rFonts w:ascii="Courier New" w:hAnsi="Courier New" w:cs="Courier New"/>
          <w:color w:val="444444"/>
          <w:sz w:val="19"/>
          <w:szCs w:val="19"/>
        </w:rPr>
        <w:t>tipPosition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avgPos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avgPos</w:t>
      </w:r>
      <w:r>
        <w:rPr>
          <w:rStyle w:val="o"/>
          <w:rFonts w:ascii="Courier New" w:hAnsi="Courier New" w:cs="Courier New"/>
          <w:color w:val="444444"/>
          <w:sz w:val="19"/>
          <w:szCs w:val="19"/>
        </w:rPr>
        <w:t>.</w:t>
      </w:r>
      <w:r>
        <w:rPr>
          <w:rStyle w:val="na"/>
          <w:rFonts w:ascii="Courier New" w:hAnsi="Courier New" w:cs="Courier New"/>
          <w:color w:val="444444"/>
          <w:sz w:val="19"/>
          <w:szCs w:val="19"/>
        </w:rPr>
        <w:t>divide</w:t>
      </w:r>
      <w:r>
        <w:rPr>
          <w:rStyle w:val="o"/>
          <w:rFonts w:ascii="Courier New" w:hAnsi="Courier New" w:cs="Courier New"/>
          <w:color w:val="444444"/>
          <w:sz w:val="19"/>
          <w:szCs w:val="19"/>
        </w:rPr>
        <w:t>(</w:t>
      </w:r>
      <w:r>
        <w:rPr>
          <w:rStyle w:val="n"/>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"Hand has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fingers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fingers, average finger tip position: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avgPos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Next, the method prints the radius of a sphere fit to the hand's curvature, along with the hand's palm position:</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Style w:val="c1"/>
          <w:rFonts w:ascii="Courier New" w:hAnsi="Courier New" w:cs="Courier New"/>
          <w:color w:val="444444"/>
          <w:sz w:val="19"/>
          <w:szCs w:val="19"/>
        </w:rPr>
        <w:t>// Get the hand's sphere radius and palm position</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"Hand sphere radius: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sphereRadius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mm, palm position: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palmPosition</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Finally, the onFrame method uses Vector methods to calculate the hand's pitch, roll, and yaw angles from the hand's normal vector and the direction vector. The angles are converted from radians to degrees:</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Style w:val="c1"/>
          <w:rFonts w:ascii="Courier New" w:hAnsi="Courier New" w:cs="Courier New"/>
          <w:color w:val="444444"/>
          <w:sz w:val="19"/>
          <w:szCs w:val="19"/>
        </w:rPr>
        <w:t>// Get the hand's normal vector and direction</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normal</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palmNormal</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Vector</w:t>
      </w:r>
      <w:r>
        <w:rPr>
          <w:rFonts w:ascii="Courier New" w:hAnsi="Courier New" w:cs="Courier New"/>
          <w:color w:val="444444"/>
          <w:sz w:val="19"/>
          <w:szCs w:val="19"/>
        </w:rPr>
        <w:t xml:space="preserve"> </w:t>
      </w:r>
      <w:r>
        <w:rPr>
          <w:rStyle w:val="n"/>
          <w:rFonts w:ascii="Courier New" w:hAnsi="Courier New" w:cs="Courier New"/>
          <w:color w:val="444444"/>
          <w:sz w:val="19"/>
          <w:szCs w:val="19"/>
        </w:rPr>
        <w:t>direction</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hand</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Style w:val="c1"/>
          <w:rFonts w:ascii="Courier New" w:hAnsi="Courier New" w:cs="Courier New"/>
          <w:color w:val="444444"/>
          <w:sz w:val="19"/>
          <w:szCs w:val="19"/>
        </w:rPr>
        <w:t>// Calculate the hand's pitch, roll, and yaw angles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"Hand pitch: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Math</w:t>
      </w:r>
      <w:r>
        <w:rPr>
          <w:rStyle w:val="o"/>
          <w:rFonts w:ascii="Courier New" w:hAnsi="Courier New" w:cs="Courier New"/>
          <w:color w:val="444444"/>
          <w:sz w:val="19"/>
          <w:szCs w:val="19"/>
        </w:rPr>
        <w:t>.</w:t>
      </w:r>
      <w:r>
        <w:rPr>
          <w:rStyle w:val="na"/>
          <w:rFonts w:ascii="Courier New" w:hAnsi="Courier New" w:cs="Courier New"/>
          <w:color w:val="444444"/>
          <w:sz w:val="19"/>
          <w:szCs w:val="19"/>
        </w:rPr>
        <w:t>toDegrees</w:t>
      </w:r>
      <w:r>
        <w:rPr>
          <w:rStyle w:val="o"/>
          <w:rFonts w:ascii="Courier New" w:hAnsi="Courier New" w:cs="Courier New"/>
          <w:color w:val="444444"/>
          <w:sz w:val="19"/>
          <w:szCs w:val="19"/>
        </w:rPr>
        <w:t>(</w:t>
      </w:r>
      <w:r>
        <w:rPr>
          <w:rStyle w:val="n"/>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pitch</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degrees, "</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"roll: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Math</w:t>
      </w:r>
      <w:r>
        <w:rPr>
          <w:rStyle w:val="o"/>
          <w:rFonts w:ascii="Courier New" w:hAnsi="Courier New" w:cs="Courier New"/>
          <w:color w:val="444444"/>
          <w:sz w:val="19"/>
          <w:szCs w:val="19"/>
        </w:rPr>
        <w:t>.</w:t>
      </w:r>
      <w:r>
        <w:rPr>
          <w:rStyle w:val="na"/>
          <w:rFonts w:ascii="Courier New" w:hAnsi="Courier New" w:cs="Courier New"/>
          <w:color w:val="444444"/>
          <w:sz w:val="19"/>
          <w:szCs w:val="19"/>
        </w:rPr>
        <w:t>toDegrees</w:t>
      </w:r>
      <w:r>
        <w:rPr>
          <w:rStyle w:val="o"/>
          <w:rFonts w:ascii="Courier New" w:hAnsi="Courier New" w:cs="Courier New"/>
          <w:color w:val="444444"/>
          <w:sz w:val="19"/>
          <w:szCs w:val="19"/>
        </w:rPr>
        <w:t>(</w:t>
      </w:r>
      <w:r>
        <w:rPr>
          <w:rStyle w:val="n"/>
          <w:rFonts w:ascii="Courier New" w:hAnsi="Courier New" w:cs="Courier New"/>
          <w:color w:val="444444"/>
          <w:sz w:val="19"/>
          <w:szCs w:val="19"/>
        </w:rPr>
        <w:t>normal</w:t>
      </w:r>
      <w:r>
        <w:rPr>
          <w:rStyle w:val="o"/>
          <w:rFonts w:ascii="Courier New" w:hAnsi="Courier New" w:cs="Courier New"/>
          <w:color w:val="444444"/>
          <w:sz w:val="19"/>
          <w:szCs w:val="19"/>
        </w:rPr>
        <w:t>.</w:t>
      </w:r>
      <w:r>
        <w:rPr>
          <w:rStyle w:val="na"/>
          <w:rFonts w:ascii="Courier New" w:hAnsi="Courier New" w:cs="Courier New"/>
          <w:color w:val="444444"/>
          <w:sz w:val="19"/>
          <w:szCs w:val="19"/>
        </w:rPr>
        <w:t>roll</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degrees, "</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"yaw: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Math</w:t>
      </w:r>
      <w:r>
        <w:rPr>
          <w:rStyle w:val="o"/>
          <w:rFonts w:ascii="Courier New" w:hAnsi="Courier New" w:cs="Courier New"/>
          <w:color w:val="444444"/>
          <w:sz w:val="19"/>
          <w:szCs w:val="19"/>
        </w:rPr>
        <w:t>.</w:t>
      </w:r>
      <w:r>
        <w:rPr>
          <w:rStyle w:val="na"/>
          <w:rFonts w:ascii="Courier New" w:hAnsi="Courier New" w:cs="Courier New"/>
          <w:color w:val="444444"/>
          <w:sz w:val="19"/>
          <w:szCs w:val="19"/>
        </w:rPr>
        <w:t>toDegrees</w:t>
      </w:r>
      <w:r>
        <w:rPr>
          <w:rStyle w:val="o"/>
          <w:rFonts w:ascii="Courier New" w:hAnsi="Courier New" w:cs="Courier New"/>
          <w:color w:val="444444"/>
          <w:sz w:val="19"/>
          <w:szCs w:val="19"/>
        </w:rPr>
        <w:t>(</w:t>
      </w:r>
      <w:r>
        <w:rPr>
          <w:rStyle w:val="n"/>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yaw</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degrees\n"</w:t>
      </w: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73" w:anchor="id5" w:history="1">
        <w:r>
          <w:rPr>
            <w:rStyle w:val="a5"/>
            <w:rFonts w:ascii="inherit" w:hAnsi="inherit" w:cs="Helvetica"/>
            <w:b w:val="0"/>
            <w:bCs w:val="0"/>
            <w:color w:val="000000"/>
            <w:sz w:val="30"/>
            <w:szCs w:val="30"/>
          </w:rPr>
          <w:t>Getting Gestures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lastRenderedPageBreak/>
        <w:t>To receive gestures from the Leap, you first have to enable recognition for each type of gesture you are interested in. You can enable gesture recognition any time after the controller connects to the Leap (</w:t>
      </w:r>
      <w:r>
        <w:rPr>
          <w:rStyle w:val="HTML"/>
          <w:color w:val="555555"/>
        </w:rPr>
        <w:t>isConnected()</w:t>
      </w:r>
      <w:r>
        <w:rPr>
          <w:rStyle w:val="apple-converted-space"/>
          <w:rFonts w:ascii="Helvetica" w:hAnsi="Helvetica" w:cs="Helvetica"/>
          <w:color w:val="555555"/>
          <w:sz w:val="20"/>
          <w:szCs w:val="20"/>
        </w:rPr>
        <w:t> </w:t>
      </w:r>
      <w:r>
        <w:rPr>
          <w:rFonts w:ascii="Helvetica" w:hAnsi="Helvetica" w:cs="Helvetica"/>
          <w:color w:val="555555"/>
          <w:sz w:val="20"/>
          <w:szCs w:val="20"/>
        </w:rPr>
        <w:t>is true). In the sample program, all gestures are enabled in the</w:t>
      </w:r>
      <w:r>
        <w:rPr>
          <w:rStyle w:val="apple-converted-space"/>
          <w:rFonts w:ascii="Helvetica" w:hAnsi="Helvetica" w:cs="Helvetica"/>
          <w:color w:val="555555"/>
          <w:sz w:val="20"/>
          <w:szCs w:val="20"/>
        </w:rPr>
        <w:t> </w:t>
      </w:r>
      <w:r>
        <w:rPr>
          <w:rStyle w:val="HTML"/>
          <w:color w:val="555555"/>
        </w:rPr>
        <w:t>onConnect()</w:t>
      </w:r>
      <w:r>
        <w:rPr>
          <w:rStyle w:val="apple-converted-space"/>
          <w:rFonts w:ascii="Helvetica" w:hAnsi="Helvetica" w:cs="Helvetica"/>
          <w:color w:val="555555"/>
          <w:sz w:val="20"/>
          <w:szCs w:val="20"/>
        </w:rPr>
        <w:t> </w:t>
      </w:r>
      <w:r>
        <w:rPr>
          <w:rFonts w:ascii="Helvetica" w:hAnsi="Helvetica" w:cs="Helvetica"/>
          <w:color w:val="555555"/>
          <w:sz w:val="20"/>
          <w:szCs w:val="20"/>
        </w:rPr>
        <w:t>callback function using the enableGesture() methods defined in the Controller class: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d"/>
          <w:rFonts w:ascii="Courier New" w:hAnsi="Courier New" w:cs="Courier New"/>
          <w:color w:val="444444"/>
          <w:sz w:val="19"/>
          <w:szCs w:val="19"/>
        </w:rPr>
        <w:t>public</w:t>
      </w:r>
      <w:r>
        <w:rPr>
          <w:rFonts w:ascii="Courier New" w:hAnsi="Courier New" w:cs="Courier New"/>
          <w:color w:val="444444"/>
          <w:sz w:val="19"/>
          <w:szCs w:val="19"/>
        </w:rPr>
        <w:t xml:space="preserve"> </w:t>
      </w:r>
      <w:r>
        <w:rPr>
          <w:rStyle w:val="kt"/>
          <w:rFonts w:ascii="Courier New" w:hAnsi="Courier New" w:cs="Courier New"/>
          <w:color w:val="444444"/>
          <w:sz w:val="19"/>
          <w:szCs w:val="19"/>
        </w:rPr>
        <w:t>void</w:t>
      </w:r>
      <w:r>
        <w:rPr>
          <w:rFonts w:ascii="Courier New" w:hAnsi="Courier New" w:cs="Courier New"/>
          <w:color w:val="444444"/>
          <w:sz w:val="19"/>
          <w:szCs w:val="19"/>
        </w:rPr>
        <w:t xml:space="preserve"> </w:t>
      </w:r>
      <w:r>
        <w:rPr>
          <w:rStyle w:val="nf"/>
          <w:rFonts w:ascii="Courier New" w:hAnsi="Courier New" w:cs="Courier New"/>
          <w:color w:val="444444"/>
          <w:sz w:val="19"/>
          <w:szCs w:val="19"/>
        </w:rPr>
        <w:t>onConnect</w:t>
      </w:r>
      <w:r>
        <w:rPr>
          <w:rStyle w:val="o"/>
          <w:rFonts w:ascii="Courier New" w:hAnsi="Courier New" w:cs="Courier New"/>
          <w:color w:val="444444"/>
          <w:sz w:val="19"/>
          <w:szCs w:val="19"/>
        </w:rPr>
        <w:t>(</w:t>
      </w:r>
      <w:r>
        <w:rPr>
          <w:rStyle w:val="n"/>
          <w:rFonts w:ascii="Courier New" w:hAnsi="Courier New" w:cs="Courier New"/>
          <w:color w:val="444444"/>
          <w:sz w:val="19"/>
          <w:szCs w:val="19"/>
        </w:rPr>
        <w:t>Controller</w:t>
      </w: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"Connected"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enableGesture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r>
        <w:rPr>
          <w:rStyle w:val="na"/>
          <w:rFonts w:ascii="Courier New" w:hAnsi="Courier New" w:cs="Courier New"/>
          <w:color w:val="444444"/>
          <w:sz w:val="19"/>
          <w:szCs w:val="19"/>
        </w:rPr>
        <w:t>Type</w:t>
      </w:r>
      <w:r>
        <w:rPr>
          <w:rStyle w:val="o"/>
          <w:rFonts w:ascii="Courier New" w:hAnsi="Courier New" w:cs="Courier New"/>
          <w:color w:val="444444"/>
          <w:sz w:val="19"/>
          <w:szCs w:val="19"/>
        </w:rPr>
        <w:t>.</w:t>
      </w:r>
      <w:r>
        <w:rPr>
          <w:rStyle w:val="na"/>
          <w:rFonts w:ascii="Courier New" w:hAnsi="Courier New" w:cs="Courier New"/>
          <w:color w:val="444444"/>
          <w:sz w:val="19"/>
          <w:szCs w:val="19"/>
        </w:rPr>
        <w:t>TYPE_SWIPE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enableGesture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r>
        <w:rPr>
          <w:rStyle w:val="na"/>
          <w:rFonts w:ascii="Courier New" w:hAnsi="Courier New" w:cs="Courier New"/>
          <w:color w:val="444444"/>
          <w:sz w:val="19"/>
          <w:szCs w:val="19"/>
        </w:rPr>
        <w:t>Type</w:t>
      </w:r>
      <w:r>
        <w:rPr>
          <w:rStyle w:val="o"/>
          <w:rFonts w:ascii="Courier New" w:hAnsi="Courier New" w:cs="Courier New"/>
          <w:color w:val="444444"/>
          <w:sz w:val="19"/>
          <w:szCs w:val="19"/>
        </w:rPr>
        <w:t>.</w:t>
      </w:r>
      <w:r>
        <w:rPr>
          <w:rStyle w:val="na"/>
          <w:rFonts w:ascii="Courier New" w:hAnsi="Courier New" w:cs="Courier New"/>
          <w:color w:val="444444"/>
          <w:sz w:val="19"/>
          <w:szCs w:val="19"/>
        </w:rPr>
        <w:t>TYPE_CIRCLE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enableGesture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r>
        <w:rPr>
          <w:rStyle w:val="na"/>
          <w:rFonts w:ascii="Courier New" w:hAnsi="Courier New" w:cs="Courier New"/>
          <w:color w:val="444444"/>
          <w:sz w:val="19"/>
          <w:szCs w:val="19"/>
        </w:rPr>
        <w:t>Type</w:t>
      </w:r>
      <w:r>
        <w:rPr>
          <w:rStyle w:val="o"/>
          <w:rFonts w:ascii="Courier New" w:hAnsi="Courier New" w:cs="Courier New"/>
          <w:color w:val="444444"/>
          <w:sz w:val="19"/>
          <w:szCs w:val="19"/>
        </w:rPr>
        <w:t>.</w:t>
      </w:r>
      <w:r>
        <w:rPr>
          <w:rStyle w:val="na"/>
          <w:rFonts w:ascii="Courier New" w:hAnsi="Courier New" w:cs="Courier New"/>
          <w:color w:val="444444"/>
          <w:sz w:val="19"/>
          <w:szCs w:val="19"/>
        </w:rPr>
        <w:t>TYPE_SCREEN_TAP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enableGesture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r>
        <w:rPr>
          <w:rStyle w:val="na"/>
          <w:rFonts w:ascii="Courier New" w:hAnsi="Courier New" w:cs="Courier New"/>
          <w:color w:val="444444"/>
          <w:sz w:val="19"/>
          <w:szCs w:val="19"/>
        </w:rPr>
        <w:t>Type</w:t>
      </w:r>
      <w:r>
        <w:rPr>
          <w:rStyle w:val="o"/>
          <w:rFonts w:ascii="Courier New" w:hAnsi="Courier New" w:cs="Courier New"/>
          <w:color w:val="444444"/>
          <w:sz w:val="19"/>
          <w:szCs w:val="19"/>
        </w:rPr>
        <w:t>.</w:t>
      </w:r>
      <w:r>
        <w:rPr>
          <w:rStyle w:val="na"/>
          <w:rFonts w:ascii="Courier New" w:hAnsi="Courier New" w:cs="Courier New"/>
          <w:color w:val="444444"/>
          <w:sz w:val="19"/>
          <w:szCs w:val="19"/>
        </w:rPr>
        <w:t>TYPE_KEY_TAP</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adds Gesture objects representing each recognized movement pattern to the gestures list in the Frame object. In the</w:t>
      </w:r>
      <w:r>
        <w:rPr>
          <w:rStyle w:val="apple-converted-space"/>
          <w:rFonts w:ascii="Helvetica" w:hAnsi="Helvetica" w:cs="Helvetica"/>
          <w:color w:val="555555"/>
          <w:sz w:val="20"/>
          <w:szCs w:val="20"/>
        </w:rPr>
        <w:t> </w:t>
      </w:r>
      <w:r>
        <w:rPr>
          <w:rStyle w:val="HTML"/>
          <w:color w:val="555555"/>
        </w:rPr>
        <w:t>onFrame()</w:t>
      </w:r>
      <w:r>
        <w:rPr>
          <w:rStyle w:val="apple-converted-space"/>
          <w:rFonts w:ascii="Helvetica" w:hAnsi="Helvetica" w:cs="Helvetica"/>
          <w:color w:val="555555"/>
          <w:sz w:val="20"/>
          <w:szCs w:val="20"/>
        </w:rPr>
        <w:t> </w:t>
      </w:r>
      <w:r>
        <w:rPr>
          <w:rFonts w:ascii="Helvetica" w:hAnsi="Helvetica" w:cs="Helvetica"/>
          <w:color w:val="555555"/>
          <w:sz w:val="20"/>
          <w:szCs w:val="20"/>
        </w:rPr>
        <w:t>callback, the sample application loops through the gesture list and prints information about each one to the standard output. This operation is performed with a standard for-loop and switch statement.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Gesture API uses a base Gesture class which is extended by classes representing the individual gestures. The objects in the gesture list are Gesture instances, so you must convert the Gesture instance to an instance of the correct subclass. Casting is not supported, instead each subclass provides a constructor that performs the conversion. For example, a Gesture instance representing a circle gesture can by converted into a CircleGesture instance with the following code: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CircleGesture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If you try to convert a Gesture instance into the wrong subclass, the constructor functions return invalid Gesture objects.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It is sometimes useful to compare the properties of a gesture in the current frame to those from an earlier frame. For example, the circle gesture has a progress attribute that describes how many times the finger has traversed the circle. This is the total progress, however; if you want the progress between frames, you must subtract the progress value of the gesture in the previous frame. You can do this by looking up the gesture in the previous frame using the gesture ID. The following code calculates the progress since the previous frame to derive the angle in radians:</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Style w:val="c1"/>
          <w:rFonts w:ascii="Courier New" w:hAnsi="Courier New" w:cs="Courier New"/>
          <w:color w:val="444444"/>
          <w:sz w:val="19"/>
          <w:szCs w:val="19"/>
        </w:rPr>
        <w:t>// Calculate angle swept since last frame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t"/>
          <w:rFonts w:ascii="Courier New" w:hAnsi="Courier New" w:cs="Courier New"/>
          <w:color w:val="444444"/>
          <w:sz w:val="19"/>
          <w:szCs w:val="19"/>
        </w:rPr>
        <w:t>double</w:t>
      </w:r>
      <w:r>
        <w:rPr>
          <w:rFonts w:ascii="Courier New" w:hAnsi="Courier New" w:cs="Courier New"/>
          <w:color w:val="444444"/>
          <w:sz w:val="19"/>
          <w:szCs w:val="19"/>
        </w:rPr>
        <w:t xml:space="preserve"> </w:t>
      </w:r>
      <w:r>
        <w:rPr>
          <w:rStyle w:val="n"/>
          <w:rFonts w:ascii="Courier New" w:hAnsi="Courier New" w:cs="Courier New"/>
          <w:color w:val="444444"/>
          <w:sz w:val="19"/>
          <w:szCs w:val="19"/>
        </w:rPr>
        <w:t>sweptAngle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
          <w:rFonts w:ascii="Courier New" w:hAnsi="Courier New" w:cs="Courier New"/>
          <w:color w:val="444444"/>
          <w:sz w:val="19"/>
          <w:szCs w:val="19"/>
        </w:rPr>
        <w:t>if</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state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State</w:t>
      </w:r>
      <w:r>
        <w:rPr>
          <w:rStyle w:val="o"/>
          <w:rFonts w:ascii="Courier New" w:hAnsi="Courier New" w:cs="Courier New"/>
          <w:color w:val="444444"/>
          <w:sz w:val="19"/>
          <w:szCs w:val="19"/>
        </w:rPr>
        <w:t>.</w:t>
      </w:r>
      <w:r>
        <w:rPr>
          <w:rStyle w:val="na"/>
          <w:rFonts w:ascii="Courier New" w:hAnsi="Courier New" w:cs="Courier New"/>
          <w:color w:val="444444"/>
          <w:sz w:val="19"/>
          <w:szCs w:val="19"/>
        </w:rPr>
        <w:t>STATE_START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CircleGesture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previousUpdate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mi"/>
          <w:rFonts w:ascii="Courier New" w:hAnsi="Courier New" w:cs="Courier New"/>
          <w:color w:val="444444"/>
          <w:sz w:val="19"/>
          <w:szCs w:val="19"/>
        </w:rPr>
        <w:t>1</w:t>
      </w:r>
      <w:r>
        <w:rPr>
          <w:rStyle w:val="o"/>
          <w:rFonts w:ascii="Courier New" w:hAnsi="Courier New" w:cs="Courier New"/>
          <w:color w:val="444444"/>
          <w:sz w:val="19"/>
          <w:szCs w:val="19"/>
        </w:rPr>
        <w:t>).</w:t>
      </w:r>
      <w:r>
        <w:rPr>
          <w:rStyle w:val="na"/>
          <w:rFonts w:ascii="Courier New" w:hAnsi="Courier New" w:cs="Courier New"/>
          <w:color w:val="444444"/>
          <w:sz w:val="19"/>
          <w:szCs w:val="19"/>
        </w:rPr>
        <w:t>gesture</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sweptAngle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progress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previousUpdate</w:t>
      </w:r>
      <w:r>
        <w:rPr>
          <w:rStyle w:val="o"/>
          <w:rFonts w:ascii="Courier New" w:hAnsi="Courier New" w:cs="Courier New"/>
          <w:color w:val="444444"/>
          <w:sz w:val="19"/>
          <w:szCs w:val="19"/>
        </w:rPr>
        <w:t>.</w:t>
      </w:r>
      <w:r>
        <w:rPr>
          <w:rStyle w:val="na"/>
          <w:rFonts w:ascii="Courier New" w:hAnsi="Courier New" w:cs="Courier New"/>
          <w:color w:val="444444"/>
          <w:sz w:val="19"/>
          <w:szCs w:val="19"/>
        </w:rPr>
        <w:t>progress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2</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Math</w:t>
      </w:r>
      <w:r>
        <w:rPr>
          <w:rStyle w:val="o"/>
          <w:rFonts w:ascii="Courier New" w:hAnsi="Courier New" w:cs="Courier New"/>
          <w:color w:val="444444"/>
          <w:sz w:val="19"/>
          <w:szCs w:val="19"/>
        </w:rPr>
        <w:t>.</w:t>
      </w:r>
      <w:r>
        <w:rPr>
          <w:rStyle w:val="na"/>
          <w:rFonts w:ascii="Courier New" w:hAnsi="Courier New" w:cs="Courier New"/>
          <w:color w:val="444444"/>
          <w:sz w:val="19"/>
          <w:szCs w:val="19"/>
        </w:rPr>
        <w:t>PI</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full code for the gesture loop is: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n"/>
          <w:rFonts w:ascii="Courier New" w:hAnsi="Courier New" w:cs="Courier New"/>
          <w:color w:val="444444"/>
          <w:sz w:val="19"/>
          <w:szCs w:val="19"/>
        </w:rPr>
        <w:t>GestureList</w:t>
      </w:r>
      <w:r>
        <w:rPr>
          <w:rFonts w:ascii="Courier New" w:hAnsi="Courier New" w:cs="Courier New"/>
          <w:color w:val="444444"/>
          <w:sz w:val="19"/>
          <w:szCs w:val="19"/>
        </w:rPr>
        <w:t xml:space="preserve"> </w:t>
      </w:r>
      <w:r>
        <w:rPr>
          <w:rStyle w:val="n"/>
          <w:rFonts w:ascii="Courier New" w:hAnsi="Courier New" w:cs="Courier New"/>
          <w:color w:val="444444"/>
          <w:sz w:val="19"/>
          <w:szCs w:val="19"/>
        </w:rPr>
        <w:t>gestures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frame</w:t>
      </w:r>
      <w:r>
        <w:rPr>
          <w:rStyle w:val="o"/>
          <w:rFonts w:ascii="Courier New" w:hAnsi="Courier New" w:cs="Courier New"/>
          <w:color w:val="444444"/>
          <w:sz w:val="19"/>
          <w:szCs w:val="19"/>
        </w:rPr>
        <w:t>.</w:t>
      </w:r>
      <w:r>
        <w:rPr>
          <w:rStyle w:val="na"/>
          <w:rFonts w:ascii="Courier New" w:hAnsi="Courier New" w:cs="Courier New"/>
          <w:color w:val="444444"/>
          <w:sz w:val="19"/>
          <w:szCs w:val="19"/>
        </w:rPr>
        <w:t>gestures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k"/>
          <w:rFonts w:ascii="Courier New" w:hAnsi="Courier New" w:cs="Courier New"/>
          <w:color w:val="444444"/>
          <w:sz w:val="19"/>
          <w:szCs w:val="19"/>
        </w:rPr>
        <w:t>for</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kt"/>
          <w:rFonts w:ascii="Courier New" w:hAnsi="Courier New" w:cs="Courier New"/>
          <w:color w:val="444444"/>
          <w:sz w:val="19"/>
          <w:szCs w:val="19"/>
        </w:rPr>
        <w:t>int</w:t>
      </w:r>
      <w:r>
        <w:rPr>
          <w:rFonts w:ascii="Courier New" w:hAnsi="Courier New" w:cs="Courier New"/>
          <w:color w:val="444444"/>
          <w:sz w:val="19"/>
          <w:szCs w:val="19"/>
        </w:rPr>
        <w:t xml:space="preserve"> </w:t>
      </w:r>
      <w:r>
        <w:rPr>
          <w:rStyle w:val="n"/>
          <w:rFonts w:ascii="Courier New" w:hAnsi="Courier New" w:cs="Courier New"/>
          <w:color w:val="444444"/>
          <w:sz w:val="19"/>
          <w:szCs w:val="19"/>
        </w:rPr>
        <w:t>i</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i</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gestures</w:t>
      </w:r>
      <w:r>
        <w:rPr>
          <w:rStyle w:val="o"/>
          <w:rFonts w:ascii="Courier New" w:hAnsi="Courier New" w:cs="Courier New"/>
          <w:color w:val="444444"/>
          <w:sz w:val="19"/>
          <w:szCs w:val="19"/>
        </w:rPr>
        <w:t>.</w:t>
      </w:r>
      <w:r>
        <w:rPr>
          <w:rStyle w:val="na"/>
          <w:rFonts w:ascii="Courier New" w:hAnsi="Courier New" w:cs="Courier New"/>
          <w:color w:val="444444"/>
          <w:sz w:val="19"/>
          <w:szCs w:val="19"/>
        </w:rPr>
        <w:t>count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i</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gesture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gestures</w:t>
      </w:r>
      <w:r>
        <w:rPr>
          <w:rStyle w:val="o"/>
          <w:rFonts w:ascii="Courier New" w:hAnsi="Courier New" w:cs="Courier New"/>
          <w:color w:val="444444"/>
          <w:sz w:val="19"/>
          <w:szCs w:val="19"/>
        </w:rPr>
        <w:t>.</w:t>
      </w:r>
      <w:r>
        <w:rPr>
          <w:rStyle w:val="na"/>
          <w:rFonts w:ascii="Courier New" w:hAnsi="Courier New" w:cs="Courier New"/>
          <w:color w:val="444444"/>
          <w:sz w:val="19"/>
          <w:szCs w:val="19"/>
        </w:rPr>
        <w:t>get</w:t>
      </w:r>
      <w:r>
        <w:rPr>
          <w:rStyle w:val="o"/>
          <w:rFonts w:ascii="Courier New" w:hAnsi="Courier New" w:cs="Courier New"/>
          <w:color w:val="444444"/>
          <w:sz w:val="19"/>
          <w:szCs w:val="19"/>
        </w:rPr>
        <w:t>(</w:t>
      </w:r>
      <w:r>
        <w:rPr>
          <w:rStyle w:val="n"/>
          <w:rFonts w:ascii="Courier New" w:hAnsi="Courier New" w:cs="Courier New"/>
          <w:color w:val="444444"/>
          <w:sz w:val="19"/>
          <w:szCs w:val="19"/>
        </w:rPr>
        <w:t>i</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switch</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r>
        <w:rPr>
          <w:rStyle w:val="na"/>
          <w:rFonts w:ascii="Courier New" w:hAnsi="Courier New" w:cs="Courier New"/>
          <w:color w:val="444444"/>
          <w:sz w:val="19"/>
          <w:szCs w:val="19"/>
        </w:rPr>
        <w:t>type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case</w:t>
      </w:r>
      <w:r>
        <w:rPr>
          <w:rFonts w:ascii="Courier New" w:hAnsi="Courier New" w:cs="Courier New"/>
          <w:color w:val="444444"/>
          <w:sz w:val="19"/>
          <w:szCs w:val="19"/>
        </w:rPr>
        <w:t xml:space="preserve"> </w:t>
      </w:r>
      <w:r>
        <w:rPr>
          <w:rStyle w:val="nl"/>
          <w:rFonts w:ascii="Courier New" w:hAnsi="Courier New" w:cs="Courier New"/>
          <w:color w:val="444444"/>
          <w:sz w:val="19"/>
          <w:szCs w:val="19"/>
        </w:rPr>
        <w:t>TYPE_CIRCLE: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CircleGesture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Calculate clock direction using the angle between circle normal and pointable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String</w:t>
      </w:r>
      <w:r>
        <w:rPr>
          <w:rFonts w:ascii="Courier New" w:hAnsi="Courier New" w:cs="Courier New"/>
          <w:color w:val="444444"/>
          <w:sz w:val="19"/>
          <w:szCs w:val="19"/>
        </w:rPr>
        <w:t xml:space="preserve"> </w:t>
      </w:r>
      <w:r>
        <w:rPr>
          <w:rStyle w:val="n"/>
          <w:rFonts w:ascii="Courier New" w:hAnsi="Courier New" w:cs="Courier New"/>
          <w:color w:val="444444"/>
          <w:sz w:val="19"/>
          <w:szCs w:val="19"/>
        </w:rPr>
        <w:t>clockwiseness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pointable</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r>
        <w:rPr>
          <w:rStyle w:val="na"/>
          <w:rFonts w:ascii="Courier New" w:hAnsi="Courier New" w:cs="Courier New"/>
          <w:color w:val="444444"/>
          <w:sz w:val="19"/>
          <w:szCs w:val="19"/>
        </w:rPr>
        <w:t>angleTo</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normal</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&lt;=</w:t>
      </w:r>
      <w:r>
        <w:rPr>
          <w:rFonts w:ascii="Courier New" w:hAnsi="Courier New" w:cs="Courier New"/>
          <w:color w:val="444444"/>
          <w:sz w:val="19"/>
          <w:szCs w:val="19"/>
        </w:rPr>
        <w:t xml:space="preserve"> </w:t>
      </w:r>
      <w:r>
        <w:rPr>
          <w:rStyle w:val="n"/>
          <w:rFonts w:ascii="Courier New" w:hAnsi="Courier New" w:cs="Courier New"/>
          <w:color w:val="444444"/>
          <w:sz w:val="19"/>
          <w:szCs w:val="19"/>
        </w:rPr>
        <w:t>Math</w:t>
      </w:r>
      <w:r>
        <w:rPr>
          <w:rStyle w:val="o"/>
          <w:rFonts w:ascii="Courier New" w:hAnsi="Courier New" w:cs="Courier New"/>
          <w:color w:val="444444"/>
          <w:sz w:val="19"/>
          <w:szCs w:val="19"/>
        </w:rPr>
        <w:t>.</w:t>
      </w:r>
      <w:r>
        <w:rPr>
          <w:rStyle w:val="na"/>
          <w:rFonts w:ascii="Courier New" w:hAnsi="Courier New" w:cs="Courier New"/>
          <w:color w:val="444444"/>
          <w:sz w:val="19"/>
          <w:szCs w:val="19"/>
        </w:rPr>
        <w:t>PI</w:t>
      </w:r>
      <w:r>
        <w:rPr>
          <w:rStyle w:val="o"/>
          <w:rFonts w:ascii="Courier New" w:hAnsi="Courier New" w:cs="Courier New"/>
          <w:color w:val="444444"/>
          <w:sz w:val="19"/>
          <w:szCs w:val="19"/>
        </w:rPr>
        <w:t>/</w:t>
      </w:r>
      <w:r>
        <w:rPr>
          <w:rStyle w:val="mi"/>
          <w:rFonts w:ascii="Courier New" w:hAnsi="Courier New" w:cs="Courier New"/>
          <w:color w:val="444444"/>
          <w:sz w:val="19"/>
          <w:szCs w:val="19"/>
        </w:rPr>
        <w:t>4</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Clockwise if angle is less than 90 degrees</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clockwiseness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"clockwise"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else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clockwiseness</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"counterclockwise"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Style w:val="c1"/>
          <w:rFonts w:ascii="Courier New" w:hAnsi="Courier New" w:cs="Courier New"/>
          <w:color w:val="444444"/>
          <w:sz w:val="19"/>
          <w:szCs w:val="19"/>
        </w:rPr>
      </w:pPr>
      <w:r>
        <w:rPr>
          <w:rFonts w:ascii="Courier New" w:hAnsi="Courier New" w:cs="Courier New"/>
          <w:color w:val="444444"/>
          <w:sz w:val="19"/>
          <w:szCs w:val="19"/>
        </w:rPr>
        <w:t xml:space="preserve">            </w:t>
      </w:r>
      <w:r>
        <w:rPr>
          <w:rStyle w:val="c1"/>
          <w:rFonts w:ascii="Courier New" w:hAnsi="Courier New" w:cs="Courier New"/>
          <w:color w:val="444444"/>
          <w:sz w:val="19"/>
          <w:szCs w:val="19"/>
        </w:rPr>
        <w:t>// Calculate angle swept since last frame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t"/>
          <w:rFonts w:ascii="Courier New" w:hAnsi="Courier New" w:cs="Courier New"/>
          <w:color w:val="444444"/>
          <w:sz w:val="19"/>
          <w:szCs w:val="19"/>
        </w:rPr>
        <w:t>double</w:t>
      </w:r>
      <w:r>
        <w:rPr>
          <w:rFonts w:ascii="Courier New" w:hAnsi="Courier New" w:cs="Courier New"/>
          <w:color w:val="444444"/>
          <w:sz w:val="19"/>
          <w:szCs w:val="19"/>
        </w:rPr>
        <w:t xml:space="preserve"> </w:t>
      </w:r>
      <w:r>
        <w:rPr>
          <w:rStyle w:val="n"/>
          <w:rFonts w:ascii="Courier New" w:hAnsi="Courier New" w:cs="Courier New"/>
          <w:color w:val="444444"/>
          <w:sz w:val="19"/>
          <w:szCs w:val="19"/>
        </w:rPr>
        <w:t>sweptAngle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0</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if</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state</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State</w:t>
      </w:r>
      <w:r>
        <w:rPr>
          <w:rStyle w:val="o"/>
          <w:rFonts w:ascii="Courier New" w:hAnsi="Courier New" w:cs="Courier New"/>
          <w:color w:val="444444"/>
          <w:sz w:val="19"/>
          <w:szCs w:val="19"/>
        </w:rPr>
        <w:t>.</w:t>
      </w:r>
      <w:r>
        <w:rPr>
          <w:rStyle w:val="na"/>
          <w:rFonts w:ascii="Courier New" w:hAnsi="Courier New" w:cs="Courier New"/>
          <w:color w:val="444444"/>
          <w:sz w:val="19"/>
          <w:szCs w:val="19"/>
        </w:rPr>
        <w:t>STATE_START</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CircleGesture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previousUpdate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controller</w:t>
      </w:r>
      <w:r>
        <w:rPr>
          <w:rStyle w:val="o"/>
          <w:rFonts w:ascii="Courier New" w:hAnsi="Courier New" w:cs="Courier New"/>
          <w:color w:val="444444"/>
          <w:sz w:val="19"/>
          <w:szCs w:val="19"/>
        </w:rPr>
        <w:t>.</w:t>
      </w:r>
      <w:r>
        <w:rPr>
          <w:rStyle w:val="na"/>
          <w:rFonts w:ascii="Courier New" w:hAnsi="Courier New" w:cs="Courier New"/>
          <w:color w:val="444444"/>
          <w:sz w:val="19"/>
          <w:szCs w:val="19"/>
        </w:rPr>
        <w:t>frame</w:t>
      </w:r>
      <w:r>
        <w:rPr>
          <w:rStyle w:val="o"/>
          <w:rFonts w:ascii="Courier New" w:hAnsi="Courier New" w:cs="Courier New"/>
          <w:color w:val="444444"/>
          <w:sz w:val="19"/>
          <w:szCs w:val="19"/>
        </w:rPr>
        <w:t>(</w:t>
      </w:r>
      <w:r>
        <w:rPr>
          <w:rStyle w:val="mi"/>
          <w:rFonts w:ascii="Courier New" w:hAnsi="Courier New" w:cs="Courier New"/>
          <w:color w:val="444444"/>
          <w:sz w:val="19"/>
          <w:szCs w:val="19"/>
        </w:rPr>
        <w:t>1</w:t>
      </w:r>
      <w:r>
        <w:rPr>
          <w:rStyle w:val="o"/>
          <w:rFonts w:ascii="Courier New" w:hAnsi="Courier New" w:cs="Courier New"/>
          <w:color w:val="444444"/>
          <w:sz w:val="19"/>
          <w:szCs w:val="19"/>
        </w:rPr>
        <w:t>).</w:t>
      </w:r>
      <w:r>
        <w:rPr>
          <w:rStyle w:val="na"/>
          <w:rFonts w:ascii="Courier New" w:hAnsi="Courier New" w:cs="Courier New"/>
          <w:color w:val="444444"/>
          <w:sz w:val="19"/>
          <w:szCs w:val="19"/>
        </w:rPr>
        <w:t>gesture</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sweptAngle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progress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previousUpdate</w:t>
      </w:r>
      <w:r>
        <w:rPr>
          <w:rStyle w:val="o"/>
          <w:rFonts w:ascii="Courier New" w:hAnsi="Courier New" w:cs="Courier New"/>
          <w:color w:val="444444"/>
          <w:sz w:val="19"/>
          <w:szCs w:val="19"/>
        </w:rPr>
        <w:t>.</w:t>
      </w:r>
      <w:r>
        <w:rPr>
          <w:rStyle w:val="na"/>
          <w:rFonts w:ascii="Courier New" w:hAnsi="Courier New" w:cs="Courier New"/>
          <w:color w:val="444444"/>
          <w:sz w:val="19"/>
          <w:szCs w:val="19"/>
        </w:rPr>
        <w:t>progress</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mi"/>
          <w:rFonts w:ascii="Courier New" w:hAnsi="Courier New" w:cs="Courier New"/>
          <w:color w:val="444444"/>
          <w:sz w:val="19"/>
          <w:szCs w:val="19"/>
        </w:rPr>
        <w:t>2</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Math</w:t>
      </w:r>
      <w:r>
        <w:rPr>
          <w:rStyle w:val="o"/>
          <w:rFonts w:ascii="Courier New" w:hAnsi="Courier New" w:cs="Courier New"/>
          <w:color w:val="444444"/>
          <w:sz w:val="19"/>
          <w:szCs w:val="19"/>
        </w:rPr>
        <w:t>.</w:t>
      </w:r>
      <w:r>
        <w:rPr>
          <w:rStyle w:val="na"/>
          <w:rFonts w:ascii="Courier New" w:hAnsi="Courier New" w:cs="Courier New"/>
          <w:color w:val="444444"/>
          <w:sz w:val="19"/>
          <w:szCs w:val="19"/>
        </w:rPr>
        <w:t>PI</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"Circle id: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state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progress: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progress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radius: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circle</w:t>
      </w:r>
      <w:r>
        <w:rPr>
          <w:rStyle w:val="o"/>
          <w:rFonts w:ascii="Courier New" w:hAnsi="Courier New" w:cs="Courier New"/>
          <w:color w:val="444444"/>
          <w:sz w:val="19"/>
          <w:szCs w:val="19"/>
        </w:rPr>
        <w:t>.</w:t>
      </w:r>
      <w:r>
        <w:rPr>
          <w:rStyle w:val="na"/>
          <w:rFonts w:ascii="Courier New" w:hAnsi="Courier New" w:cs="Courier New"/>
          <w:color w:val="444444"/>
          <w:sz w:val="19"/>
          <w:szCs w:val="19"/>
        </w:rPr>
        <w:t>radius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angle: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Math</w:t>
      </w:r>
      <w:r>
        <w:rPr>
          <w:rStyle w:val="o"/>
          <w:rFonts w:ascii="Courier New" w:hAnsi="Courier New" w:cs="Courier New"/>
          <w:color w:val="444444"/>
          <w:sz w:val="19"/>
          <w:szCs w:val="19"/>
        </w:rPr>
        <w:t>.</w:t>
      </w:r>
      <w:r>
        <w:rPr>
          <w:rStyle w:val="na"/>
          <w:rFonts w:ascii="Courier New" w:hAnsi="Courier New" w:cs="Courier New"/>
          <w:color w:val="444444"/>
          <w:sz w:val="19"/>
          <w:szCs w:val="19"/>
        </w:rPr>
        <w:t>toDegrees</w:t>
      </w:r>
      <w:r>
        <w:rPr>
          <w:rStyle w:val="o"/>
          <w:rFonts w:ascii="Courier New" w:hAnsi="Courier New" w:cs="Courier New"/>
          <w:color w:val="444444"/>
          <w:sz w:val="19"/>
          <w:szCs w:val="19"/>
        </w:rPr>
        <w:t>(</w:t>
      </w:r>
      <w:r>
        <w:rPr>
          <w:rStyle w:val="n"/>
          <w:rFonts w:ascii="Courier New" w:hAnsi="Courier New" w:cs="Courier New"/>
          <w:color w:val="444444"/>
          <w:sz w:val="19"/>
          <w:szCs w:val="19"/>
        </w:rPr>
        <w:t>sweptAngle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clockwiseness</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break</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case</w:t>
      </w:r>
      <w:r>
        <w:rPr>
          <w:rFonts w:ascii="Courier New" w:hAnsi="Courier New" w:cs="Courier New"/>
          <w:color w:val="444444"/>
          <w:sz w:val="19"/>
          <w:szCs w:val="19"/>
        </w:rPr>
        <w:t xml:space="preserve"> </w:t>
      </w:r>
      <w:r>
        <w:rPr>
          <w:rStyle w:val="nl"/>
          <w:rFonts w:ascii="Courier New" w:hAnsi="Courier New" w:cs="Courier New"/>
          <w:color w:val="444444"/>
          <w:sz w:val="19"/>
          <w:szCs w:val="19"/>
        </w:rPr>
        <w:t>TYPE_SWIPE:</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SwipeGesture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swipe</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SwipeGesture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"Swipe id: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swipe</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swipe</w:t>
      </w:r>
      <w:r>
        <w:rPr>
          <w:rStyle w:val="o"/>
          <w:rFonts w:ascii="Courier New" w:hAnsi="Courier New" w:cs="Courier New"/>
          <w:color w:val="444444"/>
          <w:sz w:val="19"/>
          <w:szCs w:val="19"/>
        </w:rPr>
        <w:t>.</w:t>
      </w:r>
      <w:r>
        <w:rPr>
          <w:rStyle w:val="na"/>
          <w:rFonts w:ascii="Courier New" w:hAnsi="Courier New" w:cs="Courier New"/>
          <w:color w:val="444444"/>
          <w:sz w:val="19"/>
          <w:szCs w:val="19"/>
        </w:rPr>
        <w:t>state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position: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swipe</w:t>
      </w:r>
      <w:r>
        <w:rPr>
          <w:rStyle w:val="o"/>
          <w:rFonts w:ascii="Courier New" w:hAnsi="Courier New" w:cs="Courier New"/>
          <w:color w:val="444444"/>
          <w:sz w:val="19"/>
          <w:szCs w:val="19"/>
        </w:rPr>
        <w:t>.</w:t>
      </w:r>
      <w:r>
        <w:rPr>
          <w:rStyle w:val="na"/>
          <w:rFonts w:ascii="Courier New" w:hAnsi="Courier New" w:cs="Courier New"/>
          <w:color w:val="444444"/>
          <w:sz w:val="19"/>
          <w:szCs w:val="19"/>
        </w:rPr>
        <w:t>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direction: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swipe</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speed: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swipe</w:t>
      </w:r>
      <w:r>
        <w:rPr>
          <w:rStyle w:val="o"/>
          <w:rFonts w:ascii="Courier New" w:hAnsi="Courier New" w:cs="Courier New"/>
          <w:color w:val="444444"/>
          <w:sz w:val="19"/>
          <w:szCs w:val="19"/>
        </w:rPr>
        <w:t>.</w:t>
      </w:r>
      <w:r>
        <w:rPr>
          <w:rStyle w:val="na"/>
          <w:rFonts w:ascii="Courier New" w:hAnsi="Courier New" w:cs="Courier New"/>
          <w:color w:val="444444"/>
          <w:sz w:val="19"/>
          <w:szCs w:val="19"/>
        </w:rPr>
        <w:t>speed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break</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 xml:space="preserve">        </w:t>
      </w:r>
      <w:r>
        <w:rPr>
          <w:rStyle w:val="k"/>
          <w:rFonts w:ascii="Courier New" w:hAnsi="Courier New" w:cs="Courier New"/>
          <w:color w:val="444444"/>
          <w:sz w:val="19"/>
          <w:szCs w:val="19"/>
        </w:rPr>
        <w:t>case</w:t>
      </w:r>
      <w:r>
        <w:rPr>
          <w:rFonts w:ascii="Courier New" w:hAnsi="Courier New" w:cs="Courier New"/>
          <w:color w:val="444444"/>
          <w:sz w:val="19"/>
          <w:szCs w:val="19"/>
        </w:rPr>
        <w:t xml:space="preserve"> </w:t>
      </w:r>
      <w:r>
        <w:rPr>
          <w:rStyle w:val="nl"/>
          <w:rFonts w:ascii="Courier New" w:hAnsi="Courier New" w:cs="Courier New"/>
          <w:color w:val="444444"/>
          <w:sz w:val="19"/>
          <w:szCs w:val="19"/>
        </w:rPr>
        <w:t>TYPE_SCREEN_TAP:</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ScreenTapGesture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screenTap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ScreenTapGesture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"Screen Tap id: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screenTap</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screenTap</w:t>
      </w:r>
      <w:r>
        <w:rPr>
          <w:rStyle w:val="o"/>
          <w:rFonts w:ascii="Courier New" w:hAnsi="Courier New" w:cs="Courier New"/>
          <w:color w:val="444444"/>
          <w:sz w:val="19"/>
          <w:szCs w:val="19"/>
        </w:rPr>
        <w:t>.</w:t>
      </w:r>
      <w:r>
        <w:rPr>
          <w:rStyle w:val="na"/>
          <w:rFonts w:ascii="Courier New" w:hAnsi="Courier New" w:cs="Courier New"/>
          <w:color w:val="444444"/>
          <w:sz w:val="19"/>
          <w:szCs w:val="19"/>
        </w:rPr>
        <w:t>state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position: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screenTap</w:t>
      </w:r>
      <w:r>
        <w:rPr>
          <w:rStyle w:val="o"/>
          <w:rFonts w:ascii="Courier New" w:hAnsi="Courier New" w:cs="Courier New"/>
          <w:color w:val="444444"/>
          <w:sz w:val="19"/>
          <w:szCs w:val="19"/>
        </w:rPr>
        <w:t>.</w:t>
      </w:r>
      <w:r>
        <w:rPr>
          <w:rStyle w:val="na"/>
          <w:rFonts w:ascii="Courier New" w:hAnsi="Courier New" w:cs="Courier New"/>
          <w:color w:val="444444"/>
          <w:sz w:val="19"/>
          <w:szCs w:val="19"/>
        </w:rPr>
        <w:t>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direction: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screenTap</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break</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case</w:t>
      </w:r>
      <w:r>
        <w:rPr>
          <w:rFonts w:ascii="Courier New" w:hAnsi="Courier New" w:cs="Courier New"/>
          <w:color w:val="444444"/>
          <w:sz w:val="19"/>
          <w:szCs w:val="19"/>
        </w:rPr>
        <w:t xml:space="preserve"> </w:t>
      </w:r>
      <w:r>
        <w:rPr>
          <w:rStyle w:val="nl"/>
          <w:rFonts w:ascii="Courier New" w:hAnsi="Courier New" w:cs="Courier New"/>
          <w:color w:val="444444"/>
          <w:sz w:val="19"/>
          <w:szCs w:val="19"/>
        </w:rPr>
        <w:t>TYPE_KEY_TAP:</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KeyTapGesture</w:t>
      </w:r>
      <w:r>
        <w:rPr>
          <w:rFonts w:ascii="Courier New" w:hAnsi="Courier New" w:cs="Courier New"/>
          <w:color w:val="444444"/>
          <w:sz w:val="19"/>
          <w:szCs w:val="19"/>
        </w:rPr>
        <w:t xml:space="preserve"> </w:t>
      </w:r>
      <w:r>
        <w:rPr>
          <w:rStyle w:val="n"/>
          <w:rFonts w:ascii="Courier New" w:hAnsi="Courier New" w:cs="Courier New"/>
          <w:color w:val="444444"/>
          <w:sz w:val="19"/>
          <w:szCs w:val="19"/>
        </w:rPr>
        <w:t>keyTap</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k"/>
          <w:rFonts w:ascii="Courier New" w:hAnsi="Courier New" w:cs="Courier New"/>
          <w:color w:val="444444"/>
          <w:sz w:val="19"/>
          <w:szCs w:val="19"/>
        </w:rPr>
        <w:t>new</w:t>
      </w:r>
      <w:r>
        <w:rPr>
          <w:rFonts w:ascii="Courier New" w:hAnsi="Courier New" w:cs="Courier New"/>
          <w:color w:val="444444"/>
          <w:sz w:val="19"/>
          <w:szCs w:val="19"/>
        </w:rPr>
        <w:t xml:space="preserve"> </w:t>
      </w:r>
      <w:r>
        <w:rPr>
          <w:rStyle w:val="n"/>
          <w:rFonts w:ascii="Courier New" w:hAnsi="Courier New" w:cs="Courier New"/>
          <w:color w:val="444444"/>
          <w:sz w:val="19"/>
          <w:szCs w:val="19"/>
        </w:rPr>
        <w:t>KeyTapGesture</w:t>
      </w:r>
      <w:r>
        <w:rPr>
          <w:rStyle w:val="o"/>
          <w:rFonts w:ascii="Courier New" w:hAnsi="Courier New" w:cs="Courier New"/>
          <w:color w:val="444444"/>
          <w:sz w:val="19"/>
          <w:szCs w:val="19"/>
        </w:rPr>
        <w:t>(</w:t>
      </w:r>
      <w:r>
        <w:rPr>
          <w:rStyle w:val="n"/>
          <w:rFonts w:ascii="Courier New" w:hAnsi="Courier New" w:cs="Courier New"/>
          <w:color w:val="444444"/>
          <w:sz w:val="19"/>
          <w:szCs w:val="19"/>
        </w:rPr>
        <w:t>gesture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"Key Tap id: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keyTap</w:t>
      </w:r>
      <w:r>
        <w:rPr>
          <w:rStyle w:val="o"/>
          <w:rFonts w:ascii="Courier New" w:hAnsi="Courier New" w:cs="Courier New"/>
          <w:color w:val="444444"/>
          <w:sz w:val="19"/>
          <w:szCs w:val="19"/>
        </w:rPr>
        <w:t>.</w:t>
      </w:r>
      <w:r>
        <w:rPr>
          <w:rStyle w:val="na"/>
          <w:rFonts w:ascii="Courier New" w:hAnsi="Courier New" w:cs="Courier New"/>
          <w:color w:val="444444"/>
          <w:sz w:val="19"/>
          <w:szCs w:val="19"/>
        </w:rPr>
        <w:t>id</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keyTap</w:t>
      </w:r>
      <w:r>
        <w:rPr>
          <w:rStyle w:val="o"/>
          <w:rFonts w:ascii="Courier New" w:hAnsi="Courier New" w:cs="Courier New"/>
          <w:color w:val="444444"/>
          <w:sz w:val="19"/>
          <w:szCs w:val="19"/>
        </w:rPr>
        <w:t>.</w:t>
      </w:r>
      <w:r>
        <w:rPr>
          <w:rStyle w:val="na"/>
          <w:rFonts w:ascii="Courier New" w:hAnsi="Courier New" w:cs="Courier New"/>
          <w:color w:val="444444"/>
          <w:sz w:val="19"/>
          <w:szCs w:val="19"/>
        </w:rPr>
        <w:t>state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position: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keyTap</w:t>
      </w:r>
      <w:r>
        <w:rPr>
          <w:rStyle w:val="o"/>
          <w:rFonts w:ascii="Courier New" w:hAnsi="Courier New" w:cs="Courier New"/>
          <w:color w:val="444444"/>
          <w:sz w:val="19"/>
          <w:szCs w:val="19"/>
        </w:rPr>
        <w:t>.</w:t>
      </w:r>
      <w:r>
        <w:rPr>
          <w:rStyle w:val="na"/>
          <w:rFonts w:ascii="Courier New" w:hAnsi="Courier New" w:cs="Courier New"/>
          <w:color w:val="444444"/>
          <w:sz w:val="19"/>
          <w:szCs w:val="19"/>
        </w:rPr>
        <w:t>position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s"/>
          <w:rFonts w:ascii="Courier New" w:hAnsi="Courier New" w:cs="Courier New"/>
          <w:color w:val="444444"/>
          <w:sz w:val="19"/>
          <w:szCs w:val="19"/>
        </w:rPr>
        <w:t>", direction: "</w:t>
      </w:r>
      <w:r>
        <w:rPr>
          <w:rFonts w:ascii="Courier New" w:hAnsi="Courier New" w:cs="Courier New"/>
          <w:color w:val="444444"/>
          <w:sz w:val="19"/>
          <w:szCs w:val="19"/>
        </w:rPr>
        <w:t xml:space="preserve"> </w:t>
      </w:r>
      <w:r>
        <w:rPr>
          <w:rStyle w:val="o"/>
          <w:rFonts w:ascii="Courier New" w:hAnsi="Courier New" w:cs="Courier New"/>
          <w:color w:val="444444"/>
          <w:sz w:val="19"/>
          <w:szCs w:val="19"/>
        </w:rPr>
        <w:t>+</w:t>
      </w:r>
      <w:r>
        <w:rPr>
          <w:rFonts w:ascii="Courier New" w:hAnsi="Courier New" w:cs="Courier New"/>
          <w:color w:val="444444"/>
          <w:sz w:val="19"/>
          <w:szCs w:val="19"/>
        </w:rPr>
        <w:t xml:space="preserve"> </w:t>
      </w:r>
      <w:r>
        <w:rPr>
          <w:rStyle w:val="n"/>
          <w:rFonts w:ascii="Courier New" w:hAnsi="Courier New" w:cs="Courier New"/>
          <w:color w:val="444444"/>
          <w:sz w:val="19"/>
          <w:szCs w:val="19"/>
        </w:rPr>
        <w:t>keyTap</w:t>
      </w:r>
      <w:r>
        <w:rPr>
          <w:rStyle w:val="o"/>
          <w:rFonts w:ascii="Courier New" w:hAnsi="Courier New" w:cs="Courier New"/>
          <w:color w:val="444444"/>
          <w:sz w:val="19"/>
          <w:szCs w:val="19"/>
        </w:rPr>
        <w:t>.</w:t>
      </w:r>
      <w:r>
        <w:rPr>
          <w:rStyle w:val="na"/>
          <w:rFonts w:ascii="Courier New" w:hAnsi="Courier New" w:cs="Courier New"/>
          <w:color w:val="444444"/>
          <w:sz w:val="19"/>
          <w:szCs w:val="19"/>
        </w:rPr>
        <w:t>direction</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break</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default</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n"/>
          <w:rFonts w:ascii="Courier New" w:hAnsi="Courier New" w:cs="Courier New"/>
          <w:color w:val="444444"/>
          <w:sz w:val="19"/>
          <w:szCs w:val="19"/>
        </w:rPr>
        <w:t>System</w:t>
      </w:r>
      <w:r>
        <w:rPr>
          <w:rStyle w:val="o"/>
          <w:rFonts w:ascii="Courier New" w:hAnsi="Courier New" w:cs="Courier New"/>
          <w:color w:val="444444"/>
          <w:sz w:val="19"/>
          <w:szCs w:val="19"/>
        </w:rPr>
        <w:t>.</w:t>
      </w:r>
      <w:r>
        <w:rPr>
          <w:rStyle w:val="na"/>
          <w:rFonts w:ascii="Courier New" w:hAnsi="Courier New" w:cs="Courier New"/>
          <w:color w:val="444444"/>
          <w:sz w:val="19"/>
          <w:szCs w:val="19"/>
        </w:rPr>
        <w:t>out</w:t>
      </w:r>
      <w:r>
        <w:rPr>
          <w:rStyle w:val="o"/>
          <w:rFonts w:ascii="Courier New" w:hAnsi="Courier New" w:cs="Courier New"/>
          <w:color w:val="444444"/>
          <w:sz w:val="19"/>
          <w:szCs w:val="19"/>
        </w:rPr>
        <w:t>.</w:t>
      </w:r>
      <w:r>
        <w:rPr>
          <w:rStyle w:val="na"/>
          <w:rFonts w:ascii="Courier New" w:hAnsi="Courier New" w:cs="Courier New"/>
          <w:color w:val="444444"/>
          <w:sz w:val="19"/>
          <w:szCs w:val="19"/>
        </w:rPr>
        <w:t>println</w:t>
      </w:r>
      <w:r>
        <w:rPr>
          <w:rStyle w:val="o"/>
          <w:rFonts w:ascii="Courier New" w:hAnsi="Courier New" w:cs="Courier New"/>
          <w:color w:val="444444"/>
          <w:sz w:val="19"/>
          <w:szCs w:val="19"/>
        </w:rPr>
        <w:t>(</w:t>
      </w:r>
      <w:r>
        <w:rPr>
          <w:rStyle w:val="s"/>
          <w:rFonts w:ascii="Courier New" w:hAnsi="Courier New" w:cs="Courier New"/>
          <w:color w:val="444444"/>
          <w:sz w:val="19"/>
          <w:szCs w:val="19"/>
        </w:rPr>
        <w:t>"Unknown gesture type."</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k"/>
          <w:rFonts w:ascii="Courier New" w:hAnsi="Courier New" w:cs="Courier New"/>
          <w:color w:val="444444"/>
          <w:sz w:val="19"/>
          <w:szCs w:val="19"/>
        </w:rPr>
        <w:t>break</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 xml:space="preserve">    </w:t>
      </w:r>
      <w:r>
        <w:rPr>
          <w:rStyle w:val="o"/>
          <w:rFonts w:ascii="Courier New" w:hAnsi="Courier New" w:cs="Courier New"/>
          <w:color w:val="444444"/>
          <w:sz w:val="19"/>
          <w:szCs w:val="19"/>
        </w:rPr>
        <w:t>}</w:t>
      </w:r>
    </w:p>
    <w:p w:rsidR="00EE68A4" w:rsidRDefault="00EE68A4" w:rsidP="00EE68A4">
      <w:pPr>
        <w:pStyle w:val="HTML1"/>
        <w:shd w:val="clear" w:color="auto" w:fill="EEEEEE"/>
        <w:wordWrap w:val="0"/>
        <w:spacing w:after="136" w:line="272" w:lineRule="atLeast"/>
        <w:ind w:left="480" w:right="480"/>
        <w:rPr>
          <w:rFonts w:ascii="Courier New" w:hAnsi="Courier New" w:cs="Courier New"/>
          <w:color w:val="444444"/>
          <w:sz w:val="19"/>
          <w:szCs w:val="19"/>
        </w:rPr>
      </w:pPr>
      <w:r>
        <w:rPr>
          <w:rStyle w:val="o"/>
          <w:rFonts w:ascii="Courier New" w:hAnsi="Courier New" w:cs="Courier New"/>
          <w:color w:val="444444"/>
          <w:sz w:val="19"/>
          <w:szCs w:val="19"/>
        </w:rPr>
        <w:t>}</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74" w:anchor="id6" w:history="1">
        <w:r>
          <w:rPr>
            <w:rStyle w:val="a5"/>
            <w:rFonts w:ascii="inherit" w:hAnsi="inherit" w:cs="Helvetica"/>
            <w:b w:val="0"/>
            <w:bCs w:val="0"/>
            <w:color w:val="000000"/>
            <w:sz w:val="30"/>
            <w:szCs w:val="30"/>
          </w:rPr>
          <w:t>Running the sample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run the sample application:</w:t>
      </w:r>
    </w:p>
    <w:p w:rsidR="00EE68A4" w:rsidRDefault="00EE68A4" w:rsidP="00EE68A4">
      <w:pPr>
        <w:widowControl/>
        <w:numPr>
          <w:ilvl w:val="0"/>
          <w:numId w:val="32"/>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Compile the sample application:</w:t>
      </w:r>
    </w:p>
    <w:p w:rsidR="00EE68A4" w:rsidRDefault="00EE68A4" w:rsidP="00EE68A4">
      <w:pPr>
        <w:pStyle w:val="first"/>
        <w:numPr>
          <w:ilvl w:val="0"/>
          <w:numId w:val="33"/>
        </w:numPr>
        <w:shd w:val="clear" w:color="auto" w:fill="F7F8FB"/>
        <w:spacing w:after="0" w:afterAutospacing="0"/>
        <w:ind w:left="475"/>
        <w:rPr>
          <w:rFonts w:ascii="Helvetica" w:hAnsi="Helvetica" w:cs="Helvetica"/>
          <w:b/>
          <w:bCs/>
          <w:color w:val="555555"/>
          <w:sz w:val="25"/>
          <w:szCs w:val="25"/>
        </w:rPr>
      </w:pPr>
      <w:r>
        <w:rPr>
          <w:rFonts w:ascii="Helvetica" w:hAnsi="Helvetica" w:cs="Helvetica"/>
          <w:b/>
          <w:bCs/>
          <w:color w:val="555555"/>
          <w:sz w:val="25"/>
          <w:szCs w:val="25"/>
        </w:rPr>
        <w:t>On Windows, make sure that</w:t>
      </w:r>
      <w:r>
        <w:rPr>
          <w:rStyle w:val="apple-converted-space"/>
          <w:rFonts w:ascii="Helvetica" w:hAnsi="Helvetica" w:cs="Helvetica"/>
          <w:b/>
          <w:bCs/>
          <w:color w:val="555555"/>
          <w:sz w:val="25"/>
          <w:szCs w:val="25"/>
        </w:rPr>
        <w:t> </w:t>
      </w:r>
      <w:r>
        <w:rPr>
          <w:rStyle w:val="HTML"/>
          <w:b/>
          <w:bCs/>
          <w:color w:val="555555"/>
        </w:rPr>
        <w:t>Sample.java</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and</w:t>
      </w:r>
      <w:r>
        <w:rPr>
          <w:rStyle w:val="apple-converted-space"/>
          <w:rFonts w:ascii="Helvetica" w:hAnsi="Helvetica" w:cs="Helvetica"/>
          <w:b/>
          <w:bCs/>
          <w:color w:val="555555"/>
          <w:sz w:val="25"/>
          <w:szCs w:val="25"/>
        </w:rPr>
        <w:t> </w:t>
      </w:r>
      <w:r>
        <w:rPr>
          <w:rStyle w:val="HTML"/>
          <w:b/>
          <w:bCs/>
          <w:color w:val="555555"/>
        </w:rPr>
        <w:t>LeapJava.jar</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are in the current directory and run the following command in a command-line prompt:</w:t>
      </w:r>
    </w:p>
    <w:p w:rsidR="00EE68A4" w:rsidRDefault="00EE68A4" w:rsidP="00EE68A4">
      <w:pPr>
        <w:pStyle w:val="a6"/>
        <w:shd w:val="clear" w:color="auto" w:fill="F7F8FB"/>
        <w:spacing w:before="0" w:beforeAutospacing="0" w:after="0" w:afterAutospacing="0"/>
        <w:ind w:left="475"/>
        <w:rPr>
          <w:rFonts w:ascii="Helvetica" w:hAnsi="Helvetica" w:cs="Helvetica"/>
          <w:color w:val="555555"/>
          <w:sz w:val="25"/>
          <w:szCs w:val="25"/>
        </w:rPr>
      </w:pPr>
      <w:r>
        <w:rPr>
          <w:rStyle w:val="HTML"/>
          <w:color w:val="555555"/>
        </w:rPr>
        <w:t>javac</w:t>
      </w:r>
      <w:r>
        <w:rPr>
          <w:rStyle w:val="apple-converted-space"/>
          <w:rFonts w:ascii="굴림체" w:eastAsia="굴림체" w:hAnsi="굴림체" w:cs="굴림체"/>
          <w:color w:val="555555"/>
        </w:rPr>
        <w:t> </w:t>
      </w:r>
      <w:r>
        <w:rPr>
          <w:rStyle w:val="pre"/>
          <w:rFonts w:ascii="굴림체" w:eastAsia="굴림체" w:hAnsi="굴림체" w:cs="굴림체"/>
          <w:color w:val="555555"/>
        </w:rPr>
        <w:t>-classpath</w:t>
      </w:r>
      <w:r>
        <w:rPr>
          <w:rStyle w:val="apple-converted-space"/>
          <w:rFonts w:ascii="굴림체" w:eastAsia="굴림체" w:hAnsi="굴림체" w:cs="굴림체"/>
          <w:color w:val="555555"/>
        </w:rPr>
        <w:t> </w:t>
      </w:r>
      <w:r>
        <w:rPr>
          <w:rStyle w:val="HTML"/>
          <w:color w:val="555555"/>
        </w:rPr>
        <w:t>LeapJava.jar Sample.java</w:t>
      </w:r>
    </w:p>
    <w:p w:rsidR="00EE68A4" w:rsidRDefault="00EE68A4" w:rsidP="00EE68A4">
      <w:pPr>
        <w:pStyle w:val="first"/>
        <w:numPr>
          <w:ilvl w:val="0"/>
          <w:numId w:val="33"/>
        </w:numPr>
        <w:shd w:val="clear" w:color="auto" w:fill="F7F8FB"/>
        <w:spacing w:after="0" w:afterAutospacing="0"/>
        <w:ind w:left="475"/>
        <w:rPr>
          <w:rFonts w:ascii="Helvetica" w:hAnsi="Helvetica" w:cs="Helvetica"/>
          <w:b/>
          <w:bCs/>
          <w:color w:val="555555"/>
          <w:sz w:val="25"/>
          <w:szCs w:val="25"/>
        </w:rPr>
      </w:pPr>
      <w:r>
        <w:rPr>
          <w:rFonts w:ascii="Helvetica" w:hAnsi="Helvetica" w:cs="Helvetica"/>
          <w:b/>
          <w:bCs/>
          <w:color w:val="555555"/>
          <w:sz w:val="25"/>
          <w:szCs w:val="25"/>
        </w:rPr>
        <w:t>On Mac, make sure that</w:t>
      </w:r>
      <w:r>
        <w:rPr>
          <w:rStyle w:val="apple-converted-space"/>
          <w:rFonts w:ascii="Helvetica" w:hAnsi="Helvetica" w:cs="Helvetica"/>
          <w:b/>
          <w:bCs/>
          <w:color w:val="555555"/>
          <w:sz w:val="25"/>
          <w:szCs w:val="25"/>
        </w:rPr>
        <w:t> </w:t>
      </w:r>
      <w:r>
        <w:rPr>
          <w:rStyle w:val="HTML"/>
          <w:b/>
          <w:bCs/>
          <w:color w:val="555555"/>
        </w:rPr>
        <w:t>Sample.java</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and</w:t>
      </w:r>
      <w:r>
        <w:rPr>
          <w:rStyle w:val="apple-converted-space"/>
          <w:rFonts w:ascii="Helvetica" w:hAnsi="Helvetica" w:cs="Helvetica"/>
          <w:b/>
          <w:bCs/>
          <w:color w:val="555555"/>
          <w:sz w:val="25"/>
          <w:szCs w:val="25"/>
        </w:rPr>
        <w:t> </w:t>
      </w:r>
      <w:r>
        <w:rPr>
          <w:rStyle w:val="HTML"/>
          <w:b/>
          <w:bCs/>
          <w:color w:val="555555"/>
        </w:rPr>
        <w:t>LeapJava.jar</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are in the current directory and run the following command in a terminal window:</w:t>
      </w:r>
    </w:p>
    <w:p w:rsidR="00EE68A4" w:rsidRDefault="00EE68A4" w:rsidP="00EE68A4">
      <w:pPr>
        <w:pStyle w:val="a6"/>
        <w:shd w:val="clear" w:color="auto" w:fill="F7F8FB"/>
        <w:spacing w:before="0" w:beforeAutospacing="0" w:after="0" w:afterAutospacing="0"/>
        <w:ind w:left="475"/>
        <w:rPr>
          <w:rFonts w:ascii="Helvetica" w:hAnsi="Helvetica" w:cs="Helvetica"/>
          <w:color w:val="555555"/>
          <w:sz w:val="25"/>
          <w:szCs w:val="25"/>
        </w:rPr>
      </w:pPr>
      <w:r>
        <w:rPr>
          <w:rStyle w:val="HTML"/>
          <w:color w:val="555555"/>
        </w:rPr>
        <w:t>javac</w:t>
      </w:r>
      <w:r>
        <w:rPr>
          <w:rStyle w:val="apple-converted-space"/>
          <w:rFonts w:ascii="굴림체" w:eastAsia="굴림체" w:hAnsi="굴림체" w:cs="굴림체"/>
          <w:color w:val="555555"/>
        </w:rPr>
        <w:t> </w:t>
      </w:r>
      <w:r>
        <w:rPr>
          <w:rStyle w:val="pre"/>
          <w:rFonts w:ascii="굴림체" w:eastAsia="굴림체" w:hAnsi="굴림체" w:cs="굴림체"/>
          <w:color w:val="555555"/>
        </w:rPr>
        <w:t>-classpath</w:t>
      </w:r>
      <w:r>
        <w:rPr>
          <w:rStyle w:val="apple-converted-space"/>
          <w:rFonts w:ascii="굴림체" w:eastAsia="굴림체" w:hAnsi="굴림체" w:cs="굴림체"/>
          <w:color w:val="555555"/>
        </w:rPr>
        <w:t> </w:t>
      </w:r>
      <w:r>
        <w:rPr>
          <w:rStyle w:val="HTML"/>
          <w:color w:val="555555"/>
        </w:rPr>
        <w:t>./LeapJava.jar Sample.java</w:t>
      </w:r>
    </w:p>
    <w:p w:rsidR="00EE68A4" w:rsidRDefault="00EE68A4" w:rsidP="00EE68A4">
      <w:pPr>
        <w:widowControl/>
        <w:numPr>
          <w:ilvl w:val="0"/>
          <w:numId w:val="34"/>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Plug the Leap device into a USB port and place it in front of you.</w:t>
      </w:r>
    </w:p>
    <w:p w:rsidR="00EE68A4" w:rsidRDefault="00EE68A4" w:rsidP="00EE68A4">
      <w:pPr>
        <w:widowControl/>
        <w:numPr>
          <w:ilvl w:val="0"/>
          <w:numId w:val="34"/>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If you haven't already, install the Leap software.</w:t>
      </w:r>
    </w:p>
    <w:p w:rsidR="00EE68A4" w:rsidRDefault="00EE68A4" w:rsidP="00EE68A4">
      <w:pPr>
        <w:widowControl/>
        <w:numPr>
          <w:ilvl w:val="0"/>
          <w:numId w:val="34"/>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Start the Leap software. If prompted, enter your registered email address and password when prompted. The Leap icon appears in the notification area of the task bar (on Windows) or finder bar (on Mac) and turns green when ready.</w:t>
      </w:r>
    </w:p>
    <w:p w:rsidR="00EE68A4" w:rsidRDefault="00EE68A4" w:rsidP="00EE68A4">
      <w:pPr>
        <w:widowControl/>
        <w:numPr>
          <w:ilvl w:val="0"/>
          <w:numId w:val="34"/>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Run the sample application:</w:t>
      </w:r>
    </w:p>
    <w:p w:rsidR="00EE68A4" w:rsidRDefault="00EE68A4" w:rsidP="00EE68A4">
      <w:pPr>
        <w:pStyle w:val="first"/>
        <w:numPr>
          <w:ilvl w:val="0"/>
          <w:numId w:val="35"/>
        </w:numPr>
        <w:shd w:val="clear" w:color="auto" w:fill="F7F8FB"/>
        <w:spacing w:after="0" w:afterAutospacing="0"/>
        <w:ind w:left="475"/>
        <w:rPr>
          <w:rFonts w:ascii="Helvetica" w:hAnsi="Helvetica" w:cs="Helvetica"/>
          <w:b/>
          <w:bCs/>
          <w:color w:val="555555"/>
          <w:sz w:val="25"/>
          <w:szCs w:val="25"/>
        </w:rPr>
      </w:pPr>
      <w:r>
        <w:rPr>
          <w:rFonts w:ascii="Helvetica" w:hAnsi="Helvetica" w:cs="Helvetica"/>
          <w:b/>
          <w:bCs/>
          <w:color w:val="555555"/>
          <w:sz w:val="25"/>
          <w:szCs w:val="25"/>
        </w:rPr>
        <w:t>On Windows, make sure that</w:t>
      </w:r>
      <w:r>
        <w:rPr>
          <w:rStyle w:val="apple-converted-space"/>
          <w:rFonts w:ascii="Helvetica" w:hAnsi="Helvetica" w:cs="Helvetica"/>
          <w:b/>
          <w:bCs/>
          <w:color w:val="555555"/>
          <w:sz w:val="25"/>
          <w:szCs w:val="25"/>
        </w:rPr>
        <w:t> </w:t>
      </w:r>
      <w:r>
        <w:rPr>
          <w:rStyle w:val="HTML"/>
          <w:b/>
          <w:bCs/>
          <w:color w:val="555555"/>
        </w:rPr>
        <w:t>Sample.class</w:t>
      </w:r>
      <w:r>
        <w:rPr>
          <w:rFonts w:ascii="Helvetica" w:hAnsi="Helvetica" w:cs="Helvetica"/>
          <w:b/>
          <w:bCs/>
          <w:color w:val="555555"/>
          <w:sz w:val="25"/>
          <w:szCs w:val="25"/>
        </w:rPr>
        <w:t>,</w:t>
      </w:r>
      <w:r>
        <w:rPr>
          <w:rStyle w:val="apple-converted-space"/>
          <w:rFonts w:ascii="Helvetica" w:hAnsi="Helvetica" w:cs="Helvetica"/>
          <w:b/>
          <w:bCs/>
          <w:color w:val="555555"/>
          <w:sz w:val="25"/>
          <w:szCs w:val="25"/>
        </w:rPr>
        <w:t> </w:t>
      </w:r>
      <w:r>
        <w:rPr>
          <w:rStyle w:val="HTML"/>
          <w:b/>
          <w:bCs/>
          <w:color w:val="555555"/>
        </w:rPr>
        <w:t>LeapJava.jar</w:t>
      </w:r>
      <w:r>
        <w:rPr>
          <w:rFonts w:ascii="Helvetica" w:hAnsi="Helvetica" w:cs="Helvetica"/>
          <w:b/>
          <w:bCs/>
          <w:color w:val="555555"/>
          <w:sz w:val="25"/>
          <w:szCs w:val="25"/>
        </w:rPr>
        <w:t>,</w:t>
      </w:r>
      <w:r>
        <w:rPr>
          <w:rStyle w:val="HTML"/>
          <w:b/>
          <w:bCs/>
          <w:color w:val="555555"/>
        </w:rPr>
        <w:t>LeapJava.dll</w:t>
      </w:r>
      <w:r>
        <w:rPr>
          <w:rFonts w:ascii="Helvetica" w:hAnsi="Helvetica" w:cs="Helvetica"/>
          <w:b/>
          <w:bCs/>
          <w:color w:val="555555"/>
          <w:sz w:val="25"/>
          <w:szCs w:val="25"/>
        </w:rPr>
        <w:t>, and</w:t>
      </w:r>
      <w:r>
        <w:rPr>
          <w:rStyle w:val="apple-converted-space"/>
          <w:rFonts w:ascii="Helvetica" w:hAnsi="Helvetica" w:cs="Helvetica"/>
          <w:b/>
          <w:bCs/>
          <w:color w:val="555555"/>
          <w:sz w:val="25"/>
          <w:szCs w:val="25"/>
        </w:rPr>
        <w:t> </w:t>
      </w:r>
      <w:r>
        <w:rPr>
          <w:rStyle w:val="HTML"/>
          <w:b/>
          <w:bCs/>
          <w:color w:val="555555"/>
        </w:rPr>
        <w:t>Leap.dll</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are in the current directory. If you are using a 32-bit version of the Java Virtual Machine (JVM), use the .dll files from the</w:t>
      </w:r>
      <w:r>
        <w:rPr>
          <w:rStyle w:val="apple-converted-space"/>
          <w:rFonts w:ascii="Helvetica" w:hAnsi="Helvetica" w:cs="Helvetica"/>
          <w:b/>
          <w:bCs/>
          <w:color w:val="555555"/>
          <w:sz w:val="25"/>
          <w:szCs w:val="25"/>
        </w:rPr>
        <w:t> </w:t>
      </w:r>
      <w:r>
        <w:rPr>
          <w:rStyle w:val="HTML"/>
          <w:b/>
          <w:bCs/>
          <w:color w:val="555555"/>
        </w:rPr>
        <w:t>lib\x86</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 xml:space="preserve">folder of the SDK. Use the .dll files </w:t>
      </w:r>
      <w:r>
        <w:rPr>
          <w:rFonts w:ascii="Helvetica" w:hAnsi="Helvetica" w:cs="Helvetica"/>
          <w:b/>
          <w:bCs/>
          <w:color w:val="555555"/>
          <w:sz w:val="25"/>
          <w:szCs w:val="25"/>
        </w:rPr>
        <w:lastRenderedPageBreak/>
        <w:t>from</w:t>
      </w:r>
      <w:r>
        <w:rPr>
          <w:rStyle w:val="apple-converted-space"/>
          <w:rFonts w:ascii="Helvetica" w:hAnsi="Helvetica" w:cs="Helvetica"/>
          <w:b/>
          <w:bCs/>
          <w:color w:val="555555"/>
          <w:sz w:val="25"/>
          <w:szCs w:val="25"/>
        </w:rPr>
        <w:t> </w:t>
      </w:r>
      <w:r>
        <w:rPr>
          <w:rStyle w:val="HTML"/>
          <w:b/>
          <w:bCs/>
          <w:color w:val="555555"/>
        </w:rPr>
        <w:t>lib\x64</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with a 64-bit JVM. Run the following command in a command-line prompt:</w:t>
      </w:r>
    </w:p>
    <w:p w:rsidR="00EE68A4" w:rsidRDefault="00EE68A4" w:rsidP="00EE68A4">
      <w:pPr>
        <w:pStyle w:val="a6"/>
        <w:shd w:val="clear" w:color="auto" w:fill="F7F8FB"/>
        <w:spacing w:before="0" w:beforeAutospacing="0" w:after="0" w:afterAutospacing="0"/>
        <w:ind w:left="475"/>
        <w:rPr>
          <w:rFonts w:ascii="Helvetica" w:hAnsi="Helvetica" w:cs="Helvetica"/>
          <w:color w:val="555555"/>
          <w:sz w:val="25"/>
          <w:szCs w:val="25"/>
        </w:rPr>
      </w:pPr>
      <w:r>
        <w:rPr>
          <w:rStyle w:val="HTML"/>
          <w:color w:val="555555"/>
        </w:rPr>
        <w:t>java</w:t>
      </w:r>
      <w:r>
        <w:rPr>
          <w:rStyle w:val="apple-converted-space"/>
          <w:rFonts w:ascii="굴림체" w:eastAsia="굴림체" w:hAnsi="굴림체" w:cs="굴림체"/>
          <w:color w:val="555555"/>
        </w:rPr>
        <w:t> </w:t>
      </w:r>
      <w:r>
        <w:rPr>
          <w:rStyle w:val="pre"/>
          <w:rFonts w:ascii="굴림체" w:eastAsia="굴림체" w:hAnsi="굴림체" w:cs="굴림체"/>
          <w:color w:val="555555"/>
        </w:rPr>
        <w:t>-classpath</w:t>
      </w:r>
      <w:r>
        <w:rPr>
          <w:rStyle w:val="apple-converted-space"/>
          <w:rFonts w:ascii="굴림체" w:eastAsia="굴림체" w:hAnsi="굴림체" w:cs="굴림체"/>
          <w:color w:val="555555"/>
        </w:rPr>
        <w:t> </w:t>
      </w:r>
      <w:r>
        <w:rPr>
          <w:rStyle w:val="pre"/>
          <w:rFonts w:ascii="굴림체" w:eastAsia="굴림체" w:hAnsi="굴림체" w:cs="굴림체"/>
          <w:color w:val="555555"/>
        </w:rPr>
        <w:t>"LeapJava.jar;."</w:t>
      </w:r>
      <w:r>
        <w:rPr>
          <w:rStyle w:val="apple-converted-space"/>
          <w:rFonts w:ascii="굴림체" w:eastAsia="굴림체" w:hAnsi="굴림체" w:cs="굴림체"/>
          <w:color w:val="555555"/>
        </w:rPr>
        <w:t> </w:t>
      </w:r>
      <w:r>
        <w:rPr>
          <w:rStyle w:val="HTML"/>
          <w:color w:val="555555"/>
        </w:rPr>
        <w:t>Sample</w:t>
      </w:r>
    </w:p>
    <w:p w:rsidR="00EE68A4" w:rsidRDefault="00EE68A4" w:rsidP="00EE68A4">
      <w:pPr>
        <w:pStyle w:val="first"/>
        <w:numPr>
          <w:ilvl w:val="0"/>
          <w:numId w:val="35"/>
        </w:numPr>
        <w:shd w:val="clear" w:color="auto" w:fill="F7F8FB"/>
        <w:spacing w:after="0" w:afterAutospacing="0"/>
        <w:ind w:left="475"/>
        <w:rPr>
          <w:rFonts w:ascii="Helvetica" w:hAnsi="Helvetica" w:cs="Helvetica"/>
          <w:b/>
          <w:bCs/>
          <w:color w:val="555555"/>
          <w:sz w:val="25"/>
          <w:szCs w:val="25"/>
        </w:rPr>
      </w:pPr>
      <w:r>
        <w:rPr>
          <w:rFonts w:ascii="Helvetica" w:hAnsi="Helvetica" w:cs="Helvetica"/>
          <w:b/>
          <w:bCs/>
          <w:color w:val="555555"/>
          <w:sz w:val="25"/>
          <w:szCs w:val="25"/>
        </w:rPr>
        <w:t>On Mac, make sure that</w:t>
      </w:r>
      <w:r>
        <w:rPr>
          <w:rStyle w:val="apple-converted-space"/>
          <w:rFonts w:ascii="Helvetica" w:hAnsi="Helvetica" w:cs="Helvetica"/>
          <w:b/>
          <w:bCs/>
          <w:color w:val="555555"/>
          <w:sz w:val="25"/>
          <w:szCs w:val="25"/>
        </w:rPr>
        <w:t> </w:t>
      </w:r>
      <w:r>
        <w:rPr>
          <w:rStyle w:val="HTML"/>
          <w:b/>
          <w:bCs/>
          <w:color w:val="555555"/>
        </w:rPr>
        <w:t>Sample.class</w:t>
      </w:r>
      <w:r>
        <w:rPr>
          <w:rFonts w:ascii="Helvetica" w:hAnsi="Helvetica" w:cs="Helvetica"/>
          <w:b/>
          <w:bCs/>
          <w:color w:val="555555"/>
          <w:sz w:val="25"/>
          <w:szCs w:val="25"/>
        </w:rPr>
        <w:t>,</w:t>
      </w:r>
      <w:r>
        <w:rPr>
          <w:rStyle w:val="apple-converted-space"/>
          <w:rFonts w:ascii="Helvetica" w:hAnsi="Helvetica" w:cs="Helvetica"/>
          <w:b/>
          <w:bCs/>
          <w:color w:val="555555"/>
          <w:sz w:val="25"/>
          <w:szCs w:val="25"/>
        </w:rPr>
        <w:t> </w:t>
      </w:r>
      <w:r>
        <w:rPr>
          <w:rStyle w:val="HTML"/>
          <w:b/>
          <w:bCs/>
          <w:color w:val="555555"/>
        </w:rPr>
        <w:t>LeapJava.jar</w:t>
      </w:r>
      <w:r>
        <w:rPr>
          <w:rFonts w:ascii="Helvetica" w:hAnsi="Helvetica" w:cs="Helvetica"/>
          <w:b/>
          <w:bCs/>
          <w:color w:val="555555"/>
          <w:sz w:val="25"/>
          <w:szCs w:val="25"/>
        </w:rPr>
        <w:t>,</w:t>
      </w:r>
      <w:r>
        <w:rPr>
          <w:rStyle w:val="HTML"/>
          <w:b/>
          <w:bCs/>
          <w:color w:val="555555"/>
        </w:rPr>
        <w:t>libLeapJava.dylib</w:t>
      </w:r>
      <w:r>
        <w:rPr>
          <w:rFonts w:ascii="Helvetica" w:hAnsi="Helvetica" w:cs="Helvetica"/>
          <w:b/>
          <w:bCs/>
          <w:color w:val="555555"/>
          <w:sz w:val="25"/>
          <w:szCs w:val="25"/>
        </w:rPr>
        <w:t>, and</w:t>
      </w:r>
      <w:r>
        <w:rPr>
          <w:rStyle w:val="apple-converted-space"/>
          <w:rFonts w:ascii="Helvetica" w:hAnsi="Helvetica" w:cs="Helvetica"/>
          <w:b/>
          <w:bCs/>
          <w:color w:val="555555"/>
          <w:sz w:val="25"/>
          <w:szCs w:val="25"/>
        </w:rPr>
        <w:t> </w:t>
      </w:r>
      <w:r>
        <w:rPr>
          <w:rStyle w:val="HTML"/>
          <w:b/>
          <w:bCs/>
          <w:color w:val="555555"/>
        </w:rPr>
        <w:t>libLeap.dylib</w:t>
      </w:r>
      <w:r>
        <w:rPr>
          <w:rStyle w:val="apple-converted-space"/>
          <w:rFonts w:ascii="Helvetica" w:hAnsi="Helvetica" w:cs="Helvetica"/>
          <w:b/>
          <w:bCs/>
          <w:color w:val="555555"/>
          <w:sz w:val="25"/>
          <w:szCs w:val="25"/>
        </w:rPr>
        <w:t> </w:t>
      </w:r>
      <w:r>
        <w:rPr>
          <w:rFonts w:ascii="Helvetica" w:hAnsi="Helvetica" w:cs="Helvetica"/>
          <w:b/>
          <w:bCs/>
          <w:color w:val="555555"/>
          <w:sz w:val="25"/>
          <w:szCs w:val="25"/>
        </w:rPr>
        <w:t>are in the current directory and run the following command in a terminal window:</w:t>
      </w:r>
    </w:p>
    <w:p w:rsidR="00EE68A4" w:rsidRDefault="00EE68A4" w:rsidP="00EE68A4">
      <w:pPr>
        <w:pStyle w:val="a6"/>
        <w:shd w:val="clear" w:color="auto" w:fill="F7F8FB"/>
        <w:spacing w:before="0" w:beforeAutospacing="0" w:after="0" w:afterAutospacing="0"/>
        <w:ind w:left="475"/>
        <w:rPr>
          <w:rFonts w:ascii="Helvetica" w:hAnsi="Helvetica" w:cs="Helvetica"/>
          <w:color w:val="555555"/>
          <w:sz w:val="25"/>
          <w:szCs w:val="25"/>
        </w:rPr>
      </w:pPr>
      <w:r>
        <w:rPr>
          <w:rStyle w:val="HTML"/>
          <w:color w:val="555555"/>
        </w:rPr>
        <w:t>java</w:t>
      </w:r>
      <w:r>
        <w:rPr>
          <w:rStyle w:val="apple-converted-space"/>
          <w:rFonts w:ascii="굴림체" w:eastAsia="굴림체" w:hAnsi="굴림체" w:cs="굴림체"/>
          <w:color w:val="555555"/>
        </w:rPr>
        <w:t> </w:t>
      </w:r>
      <w:r>
        <w:rPr>
          <w:rStyle w:val="pre"/>
          <w:rFonts w:ascii="굴림체" w:eastAsia="굴림체" w:hAnsi="굴림체" w:cs="굴림체"/>
          <w:color w:val="555555"/>
        </w:rPr>
        <w:t>-classpath</w:t>
      </w:r>
      <w:r>
        <w:rPr>
          <w:rStyle w:val="apple-converted-space"/>
          <w:rFonts w:ascii="굴림체" w:eastAsia="굴림체" w:hAnsi="굴림체" w:cs="굴림체"/>
          <w:color w:val="555555"/>
        </w:rPr>
        <w:t> </w:t>
      </w:r>
      <w:r>
        <w:rPr>
          <w:rStyle w:val="pre"/>
          <w:rFonts w:ascii="굴림체" w:eastAsia="굴림체" w:hAnsi="굴림체" w:cs="굴림체"/>
          <w:color w:val="555555"/>
        </w:rPr>
        <w:t>"./LeapJava.jar:."</w:t>
      </w:r>
      <w:r>
        <w:rPr>
          <w:rStyle w:val="apple-converted-space"/>
          <w:rFonts w:ascii="굴림체" w:eastAsia="굴림체" w:hAnsi="굴림체" w:cs="굴림체"/>
          <w:color w:val="555555"/>
        </w:rPr>
        <w:t> </w:t>
      </w:r>
      <w:r>
        <w:rPr>
          <w:rStyle w:val="HTML"/>
          <w:color w:val="555555"/>
        </w:rPr>
        <w:t>Sample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You should see the messages "Initialized" and "Connected" printed to standard output when the application initializes and connects to the Leap. You should then see frame information printed each time the Leap dispatches the</w:t>
      </w:r>
      <w:r>
        <w:rPr>
          <w:rStyle w:val="apple-converted-space"/>
          <w:rFonts w:ascii="Helvetica" w:hAnsi="Helvetica" w:cs="Helvetica"/>
          <w:color w:val="555555"/>
          <w:sz w:val="20"/>
          <w:szCs w:val="20"/>
        </w:rPr>
        <w:t> </w:t>
      </w:r>
      <w:r>
        <w:rPr>
          <w:rStyle w:val="HTML"/>
          <w:color w:val="555555"/>
        </w:rPr>
        <w:t>onFrame</w:t>
      </w:r>
      <w:r>
        <w:rPr>
          <w:rFonts w:ascii="Helvetica" w:hAnsi="Helvetica" w:cs="Helvetica"/>
          <w:color w:val="555555"/>
          <w:sz w:val="20"/>
          <w:szCs w:val="20"/>
        </w:rPr>
        <w:t>event. When you place a hand above the Leap, you should also see finger and palm position information printed.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Now that you have seen how to access motion tracking data from the Leap, you can begin developing your own Java applications that integrate the Leap.</w:t>
      </w:r>
    </w:p>
    <w:p w:rsidR="00EE68A4" w:rsidRDefault="00EE68A4" w:rsidP="00EE68A4">
      <w:pPr>
        <w:shd w:val="clear" w:color="auto" w:fill="F1F1F1"/>
        <w:spacing w:before="272" w:after="272" w:line="245" w:lineRule="atLeast"/>
        <w:rPr>
          <w:rFonts w:ascii="Helvetica" w:hAnsi="Helvetica" w:cs="Helvetica"/>
          <w:color w:val="555555"/>
          <w:szCs w:val="20"/>
        </w:rPr>
      </w:pPr>
      <w:r>
        <w:rPr>
          <w:rFonts w:ascii="Helvetica" w:hAnsi="Helvetica" w:cs="Helvetica"/>
          <w:color w:val="555555"/>
          <w:szCs w:val="20"/>
        </w:rPr>
        <w:pict>
          <v:rect id="_x0000_i1027" style="width:392.25pt;height:1.5pt" o:hrpct="0" o:hralign="center" o:hrstd="t" o:hr="t" fillcolor="gray" stroked="f"/>
        </w:pic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Copyright © 2012-2013 Leap Motion, Inc. All rights reserved.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Leap Motion proprietary and confidential. Not for distribution. Use subject to the terms of the Leap Motion SDK Agreement available at</w:t>
      </w:r>
      <w:r>
        <w:rPr>
          <w:rStyle w:val="apple-converted-space"/>
          <w:rFonts w:ascii="Helvetica" w:hAnsi="Helvetica" w:cs="Helvetica"/>
          <w:color w:val="555555"/>
          <w:sz w:val="20"/>
          <w:szCs w:val="20"/>
        </w:rPr>
        <w:t> </w:t>
      </w:r>
      <w:hyperlink r:id="rId175" w:history="1">
        <w:r>
          <w:rPr>
            <w:rStyle w:val="a5"/>
            <w:rFonts w:ascii="Helvetica" w:hAnsi="Helvetica" w:cs="Helvetica"/>
            <w:color w:val="337097"/>
            <w:sz w:val="20"/>
            <w:szCs w:val="20"/>
          </w:rPr>
          <w:t>https://developer.leapmotion.com/sdk_agreement</w:t>
        </w:r>
      </w:hyperlink>
      <w:r>
        <w:rPr>
          <w:rFonts w:ascii="Helvetica" w:hAnsi="Helvetica" w:cs="Helvetica"/>
          <w:color w:val="555555"/>
          <w:sz w:val="20"/>
          <w:szCs w:val="20"/>
        </w:rPr>
        <w:t>, or another agreement between Leap Motion and you, your company or other organization.</w:t>
      </w:r>
    </w:p>
    <w:p w:rsidR="00EE68A4" w:rsidRDefault="00EE68A4">
      <w:pPr>
        <w:widowControl/>
        <w:wordWrap/>
        <w:autoSpaceDE/>
        <w:autoSpaceDN/>
        <w:jc w:val="left"/>
        <w:rPr>
          <w:rFonts w:ascii="Helvetica" w:eastAsia="굴림" w:hAnsi="Helvetica" w:cs="Helvetica"/>
          <w:color w:val="555555"/>
          <w:kern w:val="0"/>
          <w:szCs w:val="20"/>
        </w:rPr>
      </w:pPr>
      <w:r>
        <w:rPr>
          <w:rFonts w:ascii="Helvetica" w:eastAsia="굴림" w:hAnsi="Helvetica" w:cs="Helvetica"/>
          <w:color w:val="555555"/>
          <w:kern w:val="0"/>
          <w:szCs w:val="20"/>
        </w:rPr>
        <w:br w:type="page"/>
      </w:r>
    </w:p>
    <w:p w:rsidR="00EE68A4" w:rsidRDefault="00EE68A4" w:rsidP="00EE68A4">
      <w:pPr>
        <w:pStyle w:val="1"/>
        <w:shd w:val="clear" w:color="auto" w:fill="F1F1F1"/>
        <w:spacing w:before="136" w:beforeAutospacing="0" w:after="340" w:afterAutospacing="0" w:line="326" w:lineRule="atLeast"/>
        <w:rPr>
          <w:rFonts w:ascii="Helvetica" w:hAnsi="Helvetica" w:cs="Helvetica"/>
          <w:b w:val="0"/>
          <w:bCs w:val="0"/>
          <w:color w:val="444444"/>
          <w:sz w:val="30"/>
          <w:szCs w:val="30"/>
        </w:rPr>
      </w:pPr>
      <w:r>
        <w:rPr>
          <w:rFonts w:ascii="Helvetica" w:hAnsi="Helvetica" w:cs="Helvetica"/>
          <w:b w:val="0"/>
          <w:bCs w:val="0"/>
          <w:color w:val="444444"/>
          <w:sz w:val="30"/>
          <w:szCs w:val="30"/>
        </w:rPr>
        <w:lastRenderedPageBreak/>
        <w:t>Setting up a Java project</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Motion Java SDK uses a standard Jar file for Leap Motion API class definitions and a set of native libraries that allow your Leap-enabled Java programs to exchange data with the Leap. Setting up a Java project typically involves adding the LeapJava.jar file to your application's classpath and setting the JVM library path parameter so that your JVM can find the native libraries.</w:t>
      </w:r>
    </w:p>
    <w:p w:rsidR="00EE68A4" w:rsidRDefault="00EE68A4" w:rsidP="00EE68A4">
      <w:pPr>
        <w:pStyle w:val="topic-title"/>
        <w:shd w:val="clear" w:color="auto" w:fill="F1F1F1"/>
        <w:spacing w:after="204" w:afterAutospacing="0" w:line="340" w:lineRule="atLeast"/>
        <w:rPr>
          <w:rFonts w:ascii="Helvetica" w:hAnsi="Helvetica" w:cs="Helvetica"/>
          <w:b/>
          <w:bCs/>
          <w:color w:val="555555"/>
          <w:sz w:val="20"/>
          <w:szCs w:val="20"/>
        </w:rPr>
      </w:pPr>
      <w:r>
        <w:rPr>
          <w:rFonts w:ascii="Helvetica" w:hAnsi="Helvetica" w:cs="Helvetica"/>
          <w:b/>
          <w:bCs/>
          <w:color w:val="555555"/>
          <w:sz w:val="20"/>
          <w:szCs w:val="20"/>
        </w:rPr>
        <w:t>Topics:</w:t>
      </w:r>
    </w:p>
    <w:p w:rsidR="00EE68A4" w:rsidRDefault="00EE68A4" w:rsidP="00EE68A4">
      <w:pPr>
        <w:widowControl/>
        <w:numPr>
          <w:ilvl w:val="0"/>
          <w:numId w:val="36"/>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76" w:anchor="leap-motion-java-libraries" w:history="1">
        <w:r>
          <w:rPr>
            <w:rStyle w:val="a5"/>
            <w:rFonts w:ascii="Helvetica" w:hAnsi="Helvetica" w:cs="Helvetica"/>
            <w:color w:val="337097"/>
            <w:szCs w:val="20"/>
          </w:rPr>
          <w:t>Leap Motion Java libraries</w:t>
        </w:r>
      </w:hyperlink>
    </w:p>
    <w:p w:rsidR="00EE68A4" w:rsidRDefault="00EE68A4" w:rsidP="00EE68A4">
      <w:pPr>
        <w:widowControl/>
        <w:numPr>
          <w:ilvl w:val="0"/>
          <w:numId w:val="36"/>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77" w:anchor="compile-from-the-command-line" w:history="1">
        <w:r>
          <w:rPr>
            <w:rStyle w:val="a5"/>
            <w:rFonts w:ascii="Helvetica" w:hAnsi="Helvetica" w:cs="Helvetica"/>
            <w:color w:val="337097"/>
            <w:szCs w:val="20"/>
          </w:rPr>
          <w:t>Compile from the command line</w:t>
        </w:r>
      </w:hyperlink>
    </w:p>
    <w:p w:rsidR="00EE68A4" w:rsidRDefault="00EE68A4" w:rsidP="00EE68A4">
      <w:pPr>
        <w:widowControl/>
        <w:numPr>
          <w:ilvl w:val="0"/>
          <w:numId w:val="36"/>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78" w:anchor="run-from-the-command-line" w:history="1">
        <w:r>
          <w:rPr>
            <w:rStyle w:val="a5"/>
            <w:rFonts w:ascii="Helvetica" w:hAnsi="Helvetica" w:cs="Helvetica"/>
            <w:color w:val="337097"/>
            <w:szCs w:val="20"/>
          </w:rPr>
          <w:t>Run from the command line</w:t>
        </w:r>
      </w:hyperlink>
    </w:p>
    <w:p w:rsidR="00EE68A4" w:rsidRDefault="00EE68A4" w:rsidP="00EE68A4">
      <w:pPr>
        <w:widowControl/>
        <w:numPr>
          <w:ilvl w:val="0"/>
          <w:numId w:val="36"/>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79" w:anchor="eclipse" w:history="1">
        <w:r>
          <w:rPr>
            <w:rStyle w:val="a5"/>
            <w:rFonts w:ascii="Helvetica" w:hAnsi="Helvetica" w:cs="Helvetica"/>
            <w:color w:val="337097"/>
            <w:szCs w:val="20"/>
          </w:rPr>
          <w:t>Eclipse</w:t>
        </w:r>
      </w:hyperlink>
    </w:p>
    <w:p w:rsidR="00EE68A4" w:rsidRDefault="00EE68A4" w:rsidP="00EE68A4">
      <w:pPr>
        <w:widowControl/>
        <w:numPr>
          <w:ilvl w:val="0"/>
          <w:numId w:val="36"/>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80" w:anchor="intellij" w:history="1">
        <w:r>
          <w:rPr>
            <w:rStyle w:val="a5"/>
            <w:rFonts w:ascii="Helvetica" w:hAnsi="Helvetica" w:cs="Helvetica"/>
            <w:color w:val="337097"/>
            <w:szCs w:val="20"/>
          </w:rPr>
          <w:t>IntelliJ</w:t>
        </w:r>
      </w:hyperlink>
    </w:p>
    <w:p w:rsidR="00EE68A4" w:rsidRDefault="00EE68A4" w:rsidP="00EE68A4">
      <w:pPr>
        <w:widowControl/>
        <w:numPr>
          <w:ilvl w:val="0"/>
          <w:numId w:val="36"/>
        </w:numPr>
        <w:shd w:val="clear" w:color="auto" w:fill="F1F1F1"/>
        <w:wordWrap/>
        <w:autoSpaceDE/>
        <w:autoSpaceDN/>
        <w:spacing w:before="100" w:beforeAutospacing="1" w:after="136" w:line="272" w:lineRule="atLeast"/>
        <w:ind w:left="0"/>
        <w:jc w:val="left"/>
        <w:rPr>
          <w:rFonts w:ascii="Helvetica" w:hAnsi="Helvetica" w:cs="Helvetica"/>
          <w:color w:val="555555"/>
          <w:szCs w:val="20"/>
        </w:rPr>
      </w:pPr>
      <w:hyperlink r:id="rId181" w:anchor="netbeans" w:history="1">
        <w:r>
          <w:rPr>
            <w:rStyle w:val="a5"/>
            <w:rFonts w:ascii="Helvetica" w:hAnsi="Helvetica" w:cs="Helvetica"/>
            <w:color w:val="337097"/>
            <w:szCs w:val="20"/>
          </w:rPr>
          <w:t>NetBeans</w:t>
        </w:r>
      </w:hyperlink>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82" w:anchor="id1" w:history="1">
        <w:r>
          <w:rPr>
            <w:rStyle w:val="a5"/>
            <w:rFonts w:ascii="inherit" w:hAnsi="inherit" w:cs="Helvetica"/>
            <w:b w:val="0"/>
            <w:bCs w:val="0"/>
            <w:color w:val="000000"/>
            <w:sz w:val="30"/>
            <w:szCs w:val="30"/>
          </w:rPr>
          <w:t>Leap Motion Java libraries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The Leap Motion Jar file is cross-platform, but the native libraries must match the platform and architecture of the JVM used to run the program.</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use the Leap Motion SDK in a Java program, you must add the LeapJava.jar file to the classpath and set the java.library.path to the location of the Leap Motion native libraries.</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Use the following Java and native libraries with the Leap Motion Java SDK:</w:t>
      </w:r>
    </w:p>
    <w:p w:rsidR="00EE68A4" w:rsidRDefault="00EE68A4" w:rsidP="00EE68A4">
      <w:pPr>
        <w:widowControl/>
        <w:numPr>
          <w:ilvl w:val="0"/>
          <w:numId w:val="3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32-bit Windows: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LeapSDK/lib/LeapJava.jar</w:t>
      </w:r>
      <w:r>
        <w:rPr>
          <w:rStyle w:val="apple-converted-space"/>
          <w:rFonts w:ascii="Helvetica" w:hAnsi="Helvetica" w:cs="Helvetica"/>
          <w:color w:val="555555"/>
          <w:szCs w:val="20"/>
        </w:rPr>
        <w:t> </w:t>
      </w:r>
      <w:r>
        <w:rPr>
          <w:rFonts w:ascii="Helvetica" w:hAnsi="Helvetica" w:cs="Helvetica"/>
          <w:color w:val="555555"/>
          <w:szCs w:val="20"/>
        </w:rPr>
        <w:t>— Leap Motion Java API class definitions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LeapSDK/lib/x86/LeapJava.dll</w:t>
      </w:r>
      <w:r>
        <w:rPr>
          <w:rStyle w:val="apple-converted-space"/>
          <w:rFonts w:ascii="Helvetica" w:hAnsi="Helvetica" w:cs="Helvetica"/>
          <w:color w:val="555555"/>
          <w:szCs w:val="20"/>
        </w:rPr>
        <w:t> </w:t>
      </w:r>
      <w:r>
        <w:rPr>
          <w:rFonts w:ascii="Helvetica" w:hAnsi="Helvetica" w:cs="Helvetica"/>
          <w:color w:val="555555"/>
          <w:szCs w:val="20"/>
        </w:rPr>
        <w:t>— 32-bit Leap Motion Java library for Windows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LeapSDK/lib/x86/Leap.dll</w:t>
      </w:r>
      <w:r>
        <w:rPr>
          <w:rStyle w:val="apple-converted-space"/>
          <w:rFonts w:ascii="Helvetica" w:hAnsi="Helvetica" w:cs="Helvetica"/>
          <w:color w:val="555555"/>
          <w:szCs w:val="20"/>
        </w:rPr>
        <w:t> </w:t>
      </w:r>
      <w:r>
        <w:rPr>
          <w:rFonts w:ascii="Helvetica" w:hAnsi="Helvetica" w:cs="Helvetica"/>
          <w:color w:val="555555"/>
          <w:szCs w:val="20"/>
        </w:rPr>
        <w:t>— 32-bit Leap Motion library for Windows</w:t>
      </w:r>
    </w:p>
    <w:p w:rsidR="00EE68A4" w:rsidRDefault="00EE68A4" w:rsidP="00EE68A4">
      <w:pPr>
        <w:widowControl/>
        <w:numPr>
          <w:ilvl w:val="0"/>
          <w:numId w:val="3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64-bit Windows: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LeapSDK/lib/LeapJava.jar</w:t>
      </w:r>
      <w:r>
        <w:rPr>
          <w:rStyle w:val="apple-converted-space"/>
          <w:rFonts w:ascii="Helvetica" w:hAnsi="Helvetica" w:cs="Helvetica"/>
          <w:color w:val="555555"/>
          <w:szCs w:val="20"/>
        </w:rPr>
        <w:t> </w:t>
      </w:r>
      <w:r>
        <w:rPr>
          <w:rFonts w:ascii="Helvetica" w:hAnsi="Helvetica" w:cs="Helvetica"/>
          <w:color w:val="555555"/>
          <w:szCs w:val="20"/>
        </w:rPr>
        <w:t>— Leap Motion Java API class definitions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LeapSDK/lib/x64/LeapJava.dll</w:t>
      </w:r>
      <w:r>
        <w:rPr>
          <w:rStyle w:val="apple-converted-space"/>
          <w:rFonts w:ascii="Helvetica" w:hAnsi="Helvetica" w:cs="Helvetica"/>
          <w:color w:val="555555"/>
          <w:szCs w:val="20"/>
        </w:rPr>
        <w:t> </w:t>
      </w:r>
      <w:r>
        <w:rPr>
          <w:rFonts w:ascii="Helvetica" w:hAnsi="Helvetica" w:cs="Helvetica"/>
          <w:color w:val="555555"/>
          <w:szCs w:val="20"/>
        </w:rPr>
        <w:t>— 64-bit Leap Motion Java library for Windows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LeapSDK/lib/x64/Leap.dll</w:t>
      </w:r>
      <w:r>
        <w:rPr>
          <w:rStyle w:val="apple-converted-space"/>
          <w:rFonts w:ascii="Helvetica" w:hAnsi="Helvetica" w:cs="Helvetica"/>
          <w:color w:val="555555"/>
          <w:szCs w:val="20"/>
        </w:rPr>
        <w:t> </w:t>
      </w:r>
      <w:r>
        <w:rPr>
          <w:rFonts w:ascii="Helvetica" w:hAnsi="Helvetica" w:cs="Helvetica"/>
          <w:color w:val="555555"/>
          <w:szCs w:val="20"/>
        </w:rPr>
        <w:t>— 64-bit Leap Motion library for Windows</w:t>
      </w:r>
    </w:p>
    <w:p w:rsidR="00EE68A4" w:rsidRDefault="00EE68A4" w:rsidP="00EE68A4">
      <w:pPr>
        <w:widowControl/>
        <w:numPr>
          <w:ilvl w:val="0"/>
          <w:numId w:val="37"/>
        </w:numPr>
        <w:shd w:val="clear" w:color="auto" w:fill="F1F1F1"/>
        <w:wordWrap/>
        <w:autoSpaceDE/>
        <w:autoSpaceDN/>
        <w:spacing w:before="100" w:beforeAutospacing="1" w:after="136" w:line="272" w:lineRule="atLeast"/>
        <w:ind w:left="475"/>
        <w:jc w:val="left"/>
        <w:rPr>
          <w:rFonts w:ascii="Helvetica" w:hAnsi="Helvetica" w:cs="Helvetica"/>
          <w:color w:val="555555"/>
          <w:szCs w:val="20"/>
        </w:rPr>
      </w:pPr>
      <w:r>
        <w:rPr>
          <w:rFonts w:ascii="Helvetica" w:hAnsi="Helvetica" w:cs="Helvetica"/>
          <w:color w:val="555555"/>
          <w:szCs w:val="20"/>
        </w:rPr>
        <w:t>32- or 64-bit Mac OS: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LeapSDK/lib/LeapJava.jar</w:t>
      </w:r>
      <w:r>
        <w:rPr>
          <w:rStyle w:val="apple-converted-space"/>
          <w:rFonts w:ascii="Helvetica" w:hAnsi="Helvetica" w:cs="Helvetica"/>
          <w:color w:val="555555"/>
          <w:szCs w:val="20"/>
        </w:rPr>
        <w:t> </w:t>
      </w:r>
      <w:r>
        <w:rPr>
          <w:rFonts w:ascii="Helvetica" w:hAnsi="Helvetica" w:cs="Helvetica"/>
          <w:color w:val="555555"/>
          <w:szCs w:val="20"/>
        </w:rPr>
        <w:t>— Leap Motion Java API class definitions</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LeapSDK/lib/libLeapJava.dylib</w:t>
      </w:r>
      <w:r>
        <w:rPr>
          <w:rStyle w:val="apple-converted-space"/>
          <w:rFonts w:ascii="Helvetica" w:hAnsi="Helvetica" w:cs="Helvetica"/>
          <w:color w:val="555555"/>
          <w:szCs w:val="20"/>
        </w:rPr>
        <w:t> </w:t>
      </w:r>
      <w:r>
        <w:rPr>
          <w:rFonts w:ascii="Helvetica" w:hAnsi="Helvetica" w:cs="Helvetica"/>
          <w:color w:val="555555"/>
          <w:szCs w:val="20"/>
        </w:rPr>
        <w:t>— Leap Motion Java library for Mac</w:t>
      </w:r>
    </w:p>
    <w:p w:rsidR="00EE68A4" w:rsidRDefault="00EE68A4" w:rsidP="00EE68A4">
      <w:pPr>
        <w:widowControl/>
        <w:numPr>
          <w:ilvl w:val="1"/>
          <w:numId w:val="37"/>
        </w:numPr>
        <w:shd w:val="clear" w:color="auto" w:fill="F1F1F1"/>
        <w:wordWrap/>
        <w:autoSpaceDE/>
        <w:autoSpaceDN/>
        <w:spacing w:before="100" w:beforeAutospacing="1" w:after="136" w:line="272" w:lineRule="atLeast"/>
        <w:ind w:left="950"/>
        <w:jc w:val="left"/>
        <w:rPr>
          <w:rFonts w:ascii="Helvetica" w:hAnsi="Helvetica" w:cs="Helvetica"/>
          <w:color w:val="555555"/>
          <w:szCs w:val="20"/>
        </w:rPr>
      </w:pPr>
      <w:r>
        <w:rPr>
          <w:rStyle w:val="HTML"/>
          <w:color w:val="555555"/>
        </w:rPr>
        <w:t>LeapSDK/lib/libLeap.dylib</w:t>
      </w:r>
      <w:r>
        <w:rPr>
          <w:rStyle w:val="apple-converted-space"/>
          <w:rFonts w:ascii="Helvetica" w:hAnsi="Helvetica" w:cs="Helvetica"/>
          <w:color w:val="555555"/>
          <w:szCs w:val="20"/>
        </w:rPr>
        <w:t> </w:t>
      </w:r>
      <w:r>
        <w:rPr>
          <w:rFonts w:ascii="Helvetica" w:hAnsi="Helvetica" w:cs="Helvetica"/>
          <w:color w:val="555555"/>
          <w:szCs w:val="20"/>
        </w:rPr>
        <w:t>— Leap Motion library for Mac</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83" w:anchor="id2" w:history="1">
        <w:r>
          <w:rPr>
            <w:rStyle w:val="a5"/>
            <w:rFonts w:ascii="inherit" w:hAnsi="inherit" w:cs="Helvetica"/>
            <w:b w:val="0"/>
            <w:bCs w:val="0"/>
            <w:color w:val="000000"/>
            <w:sz w:val="30"/>
            <w:szCs w:val="30"/>
          </w:rPr>
          <w:t>Compile from the command line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Use the Java compiler,</w:t>
      </w:r>
      <w:r>
        <w:rPr>
          <w:rStyle w:val="apple-converted-space"/>
          <w:rFonts w:ascii="Helvetica" w:hAnsi="Helvetica" w:cs="Helvetica"/>
          <w:color w:val="555555"/>
          <w:sz w:val="20"/>
          <w:szCs w:val="20"/>
        </w:rPr>
        <w:t> </w:t>
      </w:r>
      <w:r>
        <w:rPr>
          <w:rStyle w:val="HTML"/>
          <w:color w:val="555555"/>
        </w:rPr>
        <w:t>javac</w:t>
      </w:r>
      <w:r>
        <w:rPr>
          <w:rStyle w:val="apple-converted-space"/>
          <w:rFonts w:ascii="Helvetica" w:hAnsi="Helvetica" w:cs="Helvetica"/>
          <w:color w:val="555555"/>
          <w:sz w:val="20"/>
          <w:szCs w:val="20"/>
        </w:rPr>
        <w:t> </w:t>
      </w:r>
      <w:r>
        <w:rPr>
          <w:rFonts w:ascii="Helvetica" w:hAnsi="Helvetica" w:cs="Helvetica"/>
          <w:color w:val="555555"/>
          <w:sz w:val="20"/>
          <w:szCs w:val="20"/>
        </w:rPr>
        <w:t>to compile, setting the classpath option to specify the LeapJar file. For example, to compile the Sample.java program included in the Leap Motion SDK, you could use the following command:</w:t>
      </w:r>
    </w:p>
    <w:p w:rsidR="00EE68A4" w:rsidRDefault="00EE68A4" w:rsidP="00EE68A4">
      <w:pPr>
        <w:pStyle w:val="HTML1"/>
        <w:shd w:val="clear" w:color="auto" w:fill="F5F5F5"/>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lastRenderedPageBreak/>
        <w:t>javac -classpath &lt;LeapSDK&gt;/lib/LeapJava.jar Sample.java</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(where</w:t>
      </w:r>
      <w:r>
        <w:rPr>
          <w:rStyle w:val="apple-converted-space"/>
          <w:rFonts w:ascii="Helvetica" w:hAnsi="Helvetica" w:cs="Helvetica"/>
          <w:color w:val="555555"/>
          <w:sz w:val="20"/>
          <w:szCs w:val="20"/>
        </w:rPr>
        <w:t> </w:t>
      </w:r>
      <w:r>
        <w:rPr>
          <w:rStyle w:val="HTML"/>
          <w:color w:val="555555"/>
        </w:rPr>
        <w:t>&lt;LeapSDK&gt;</w:t>
      </w:r>
      <w:r>
        <w:rPr>
          <w:rStyle w:val="apple-converted-space"/>
          <w:rFonts w:ascii="Helvetica" w:hAnsi="Helvetica" w:cs="Helvetica"/>
          <w:color w:val="555555"/>
          <w:sz w:val="20"/>
          <w:szCs w:val="20"/>
        </w:rPr>
        <w:t> </w:t>
      </w:r>
      <w:r>
        <w:rPr>
          <w:rFonts w:ascii="Helvetica" w:hAnsi="Helvetica" w:cs="Helvetica"/>
          <w:color w:val="555555"/>
          <w:sz w:val="20"/>
          <w:szCs w:val="20"/>
        </w:rPr>
        <w:t>is the location of your Leap Motion SDK folder.)</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84" w:anchor="id3" w:history="1">
        <w:r>
          <w:rPr>
            <w:rStyle w:val="a5"/>
            <w:rFonts w:ascii="inherit" w:hAnsi="inherit" w:cs="Helvetica"/>
            <w:b w:val="0"/>
            <w:bCs w:val="0"/>
            <w:color w:val="000000"/>
            <w:sz w:val="30"/>
            <w:szCs w:val="30"/>
          </w:rPr>
          <w:t>Run from the command line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launch a Leap-enabled program, Java needs to find the Leap Motion native libraries at runtime. LeapJava.jar must also be on the classpath. You can set Java's</w:t>
      </w:r>
      <w:r>
        <w:rPr>
          <w:rStyle w:val="apple-converted-space"/>
          <w:rFonts w:ascii="Helvetica" w:hAnsi="Helvetica" w:cs="Helvetica"/>
          <w:color w:val="555555"/>
          <w:sz w:val="20"/>
          <w:szCs w:val="20"/>
        </w:rPr>
        <w:t> </w:t>
      </w:r>
      <w:r>
        <w:rPr>
          <w:rStyle w:val="HTML"/>
          <w:color w:val="555555"/>
        </w:rPr>
        <w:t>java.library.path</w:t>
      </w:r>
      <w:r>
        <w:rPr>
          <w:rStyle w:val="apple-converted-space"/>
          <w:rFonts w:ascii="Helvetica" w:hAnsi="Helvetica" w:cs="Helvetica"/>
          <w:color w:val="555555"/>
          <w:sz w:val="20"/>
          <w:szCs w:val="20"/>
        </w:rPr>
        <w:t> </w:t>
      </w:r>
      <w:r>
        <w:rPr>
          <w:rFonts w:ascii="Helvetica" w:hAnsi="Helvetica" w:cs="Helvetica"/>
          <w:color w:val="555555"/>
          <w:sz w:val="20"/>
          <w:szCs w:val="20"/>
        </w:rPr>
        <w:t>parameter to identify the native library. The command line syntax is slightly different between Mac and Windows. More importantly, on Windows, you have to specify either the 32-bit or the 64-bit libraries to match the architecture of the JVM you are using.</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On Mac, you could run the Sample program using the following command:</w:t>
      </w:r>
    </w:p>
    <w:p w:rsidR="00EE68A4" w:rsidRDefault="00EE68A4" w:rsidP="00EE68A4">
      <w:pPr>
        <w:pStyle w:val="HTML1"/>
        <w:shd w:val="clear" w:color="auto" w:fill="F5F5F5"/>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java -classpath ".:&lt;LeapSDK&gt;/lib/LeapJava.jar" -Djava.library.path=&lt;LeapSDK&gt;/lib Sample</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On Windows, you could run the Sample program using a 64-bit JVM with the following command:</w:t>
      </w:r>
    </w:p>
    <w:p w:rsidR="00EE68A4" w:rsidRDefault="00EE68A4" w:rsidP="00EE68A4">
      <w:pPr>
        <w:pStyle w:val="HTML1"/>
        <w:shd w:val="clear" w:color="auto" w:fill="F5F5F5"/>
        <w:wordWrap w:val="0"/>
        <w:spacing w:after="136" w:line="272" w:lineRule="atLeast"/>
        <w:ind w:left="480" w:right="480"/>
        <w:rPr>
          <w:rFonts w:ascii="Courier New" w:hAnsi="Courier New" w:cs="Courier New"/>
          <w:color w:val="444444"/>
          <w:sz w:val="19"/>
          <w:szCs w:val="19"/>
        </w:rPr>
      </w:pPr>
      <w:r>
        <w:rPr>
          <w:rFonts w:ascii="Courier New" w:hAnsi="Courier New" w:cs="Courier New"/>
          <w:color w:val="444444"/>
          <w:sz w:val="19"/>
          <w:szCs w:val="19"/>
        </w:rPr>
        <w:t>java -classpath ".;&lt;LeapSDK&gt;/lib/LeapJava.jar" -Djava.library.path=&lt;LeapSDK&gt;/lib/x64 Sample</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85" w:anchor="id4" w:history="1">
        <w:r>
          <w:rPr>
            <w:rStyle w:val="a5"/>
            <w:rFonts w:ascii="inherit" w:hAnsi="inherit" w:cs="Helvetica"/>
            <w:b w:val="0"/>
            <w:bCs w:val="0"/>
            <w:color w:val="000000"/>
            <w:sz w:val="30"/>
            <w:szCs w:val="30"/>
          </w:rPr>
          <w:t>Eclipse</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In the Eclipse IDE, you add the LeapJava.jar file to a project as an external Jar and then set the path to the appropriate native Leap Motion libraries as a property of the Jar file.</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Select</w:t>
      </w:r>
      <w:r>
        <w:rPr>
          <w:rStyle w:val="apple-converted-space"/>
          <w:rFonts w:ascii="Helvetica" w:hAnsi="Helvetica" w:cs="Helvetica"/>
          <w:color w:val="555555"/>
          <w:szCs w:val="20"/>
        </w:rPr>
        <w:t> </w:t>
      </w:r>
      <w:r>
        <w:rPr>
          <w:rStyle w:val="a7"/>
          <w:rFonts w:ascii="Helvetica" w:hAnsi="Helvetica" w:cs="Helvetica"/>
          <w:color w:val="555555"/>
          <w:szCs w:val="20"/>
        </w:rPr>
        <w:t>New &gt; Java Project</w:t>
      </w:r>
      <w:r>
        <w:rPr>
          <w:rStyle w:val="apple-converted-space"/>
          <w:rFonts w:ascii="Helvetica" w:hAnsi="Helvetica" w:cs="Helvetica"/>
          <w:color w:val="555555"/>
          <w:szCs w:val="20"/>
        </w:rPr>
        <w:t> </w:t>
      </w:r>
      <w:r>
        <w:rPr>
          <w:rFonts w:ascii="Helvetica" w:hAnsi="Helvetica" w:cs="Helvetica"/>
          <w:color w:val="555555"/>
          <w:szCs w:val="20"/>
        </w:rPr>
        <w:t>from the Eclipse File menu.</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Assign a name to the project on the Create Java Project page and set other properties as desired. (The Leap Motion SDK supports Java 6 and 7.)</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w:t>
      </w:r>
      <w:r>
        <w:rPr>
          <w:rStyle w:val="apple-converted-space"/>
          <w:rFonts w:ascii="Helvetica" w:hAnsi="Helvetica" w:cs="Helvetica"/>
          <w:color w:val="555555"/>
          <w:szCs w:val="20"/>
        </w:rPr>
        <w:t> </w:t>
      </w:r>
      <w:r>
        <w:rPr>
          <w:rStyle w:val="a7"/>
          <w:rFonts w:ascii="Helvetica" w:hAnsi="Helvetica" w:cs="Helvetica"/>
          <w:color w:val="555555"/>
          <w:szCs w:val="20"/>
        </w:rPr>
        <w:t>Next</w:t>
      </w:r>
      <w:r>
        <w:rPr>
          <w:rStyle w:val="apple-converted-space"/>
          <w:rFonts w:ascii="Helvetica" w:hAnsi="Helvetica" w:cs="Helvetica"/>
          <w:color w:val="555555"/>
          <w:szCs w:val="20"/>
        </w:rPr>
        <w:t> </w:t>
      </w:r>
      <w:r>
        <w:rPr>
          <w:rFonts w:ascii="Helvetica" w:hAnsi="Helvetica" w:cs="Helvetica"/>
          <w:color w:val="555555"/>
          <w:szCs w:val="20"/>
        </w:rPr>
        <w:t>to advance to the Java Settings page.</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Select the</w:t>
      </w:r>
      <w:r>
        <w:rPr>
          <w:rStyle w:val="apple-converted-space"/>
          <w:rFonts w:ascii="Helvetica" w:hAnsi="Helvetica" w:cs="Helvetica"/>
          <w:color w:val="555555"/>
          <w:szCs w:val="20"/>
        </w:rPr>
        <w:t> </w:t>
      </w:r>
      <w:r>
        <w:rPr>
          <w:rStyle w:val="a7"/>
          <w:rFonts w:ascii="Helvetica" w:hAnsi="Helvetica" w:cs="Helvetica"/>
          <w:color w:val="555555"/>
          <w:szCs w:val="20"/>
        </w:rPr>
        <w:t>Libraries</w:t>
      </w:r>
      <w:r>
        <w:rPr>
          <w:rStyle w:val="apple-converted-space"/>
          <w:rFonts w:ascii="Helvetica" w:hAnsi="Helvetica" w:cs="Helvetica"/>
          <w:color w:val="555555"/>
          <w:szCs w:val="20"/>
        </w:rPr>
        <w:t> </w:t>
      </w:r>
      <w:r>
        <w:rPr>
          <w:rFonts w:ascii="Helvetica" w:hAnsi="Helvetica" w:cs="Helvetica"/>
          <w:color w:val="555555"/>
          <w:szCs w:val="20"/>
        </w:rPr>
        <w:t>tab.</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 the</w:t>
      </w:r>
      <w:r>
        <w:rPr>
          <w:rStyle w:val="apple-converted-space"/>
          <w:rFonts w:ascii="Helvetica" w:hAnsi="Helvetica" w:cs="Helvetica"/>
          <w:color w:val="555555"/>
          <w:szCs w:val="20"/>
        </w:rPr>
        <w:t> </w:t>
      </w:r>
      <w:r>
        <w:rPr>
          <w:rStyle w:val="a7"/>
          <w:rFonts w:ascii="Helvetica" w:hAnsi="Helvetica" w:cs="Helvetica"/>
          <w:color w:val="555555"/>
          <w:szCs w:val="20"/>
        </w:rPr>
        <w:t>Add External Jars...</w:t>
      </w:r>
      <w:r>
        <w:rPr>
          <w:rStyle w:val="apple-converted-space"/>
          <w:rFonts w:ascii="Helvetica" w:hAnsi="Helvetica" w:cs="Helvetica"/>
          <w:color w:val="555555"/>
          <w:szCs w:val="20"/>
        </w:rPr>
        <w:t> </w:t>
      </w:r>
      <w:r>
        <w:rPr>
          <w:rFonts w:ascii="Helvetica" w:hAnsi="Helvetica" w:cs="Helvetica"/>
          <w:color w:val="555555"/>
          <w:szCs w:val="20"/>
        </w:rPr>
        <w:t>button.</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Navigate to the LeapJava.jar file.</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w:t>
      </w:r>
      <w:r>
        <w:rPr>
          <w:rStyle w:val="apple-converted-space"/>
          <w:rFonts w:ascii="Helvetica" w:hAnsi="Helvetica" w:cs="Helvetica"/>
          <w:color w:val="555555"/>
          <w:szCs w:val="20"/>
        </w:rPr>
        <w:t> </w:t>
      </w:r>
      <w:r>
        <w:rPr>
          <w:rStyle w:val="a7"/>
          <w:rFonts w:ascii="Helvetica" w:hAnsi="Helvetica" w:cs="Helvetica"/>
          <w:color w:val="555555"/>
          <w:szCs w:val="20"/>
        </w:rPr>
        <w:t>Open</w:t>
      </w:r>
      <w:r>
        <w:rPr>
          <w:rStyle w:val="apple-converted-space"/>
          <w:rFonts w:ascii="Helvetica" w:hAnsi="Helvetica" w:cs="Helvetica"/>
          <w:color w:val="555555"/>
          <w:szCs w:val="20"/>
        </w:rPr>
        <w:t> </w:t>
      </w:r>
      <w:r>
        <w:rPr>
          <w:rFonts w:ascii="Helvetica" w:hAnsi="Helvetica" w:cs="Helvetica"/>
          <w:color w:val="555555"/>
          <w:szCs w:val="20"/>
        </w:rPr>
        <w:t>to add LeapJava.jar to the project.</w:t>
      </w:r>
    </w:p>
    <w:p w:rsidR="00EE68A4" w:rsidRDefault="00EE68A4" w:rsidP="00EE68A4">
      <w:pPr>
        <w:widowControl/>
        <w:numPr>
          <w:ilvl w:val="0"/>
          <w:numId w:val="38"/>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Next, click the small triangle in front of the LeapJava.jar entry in the library list to reveal the library properties.</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lastRenderedPageBreak/>
        <w:drawing>
          <wp:inline distT="0" distB="0" distL="0" distR="0">
            <wp:extent cx="5106670" cy="5313680"/>
            <wp:effectExtent l="19050" t="0" r="0" b="0"/>
            <wp:docPr id="339" name="그림 339" descr="../../../Common/images/Setup_Eclipse_Jar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ommon/images/Setup_Eclipse_Jar_Properties.png"/>
                    <pic:cNvPicPr>
                      <a:picLocks noChangeAspect="1" noChangeArrowheads="1"/>
                    </pic:cNvPicPr>
                  </pic:nvPicPr>
                  <pic:blipFill>
                    <a:blip r:embed="rId186"/>
                    <a:srcRect/>
                    <a:stretch>
                      <a:fillRect/>
                    </a:stretch>
                  </pic:blipFill>
                  <pic:spPr bwMode="auto">
                    <a:xfrm>
                      <a:off x="0" y="0"/>
                      <a:ext cx="5106670" cy="5313680"/>
                    </a:xfrm>
                    <a:prstGeom prst="rect">
                      <a:avLst/>
                    </a:prstGeom>
                    <a:noFill/>
                    <a:ln w="9525">
                      <a:noFill/>
                      <a:miter lim="800000"/>
                      <a:headEnd/>
                      <a:tailEnd/>
                    </a:ln>
                  </pic:spPr>
                </pic:pic>
              </a:graphicData>
            </a:graphic>
          </wp:inline>
        </w:drawing>
      </w:r>
    </w:p>
    <w:p w:rsidR="00EE68A4" w:rsidRDefault="00EE68A4" w:rsidP="00EE68A4">
      <w:pPr>
        <w:widowControl/>
        <w:numPr>
          <w:ilvl w:val="0"/>
          <w:numId w:val="39"/>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Select the</w:t>
      </w:r>
      <w:r>
        <w:rPr>
          <w:rStyle w:val="apple-converted-space"/>
          <w:rFonts w:ascii="Helvetica" w:hAnsi="Helvetica" w:cs="Helvetica"/>
          <w:color w:val="555555"/>
          <w:szCs w:val="20"/>
        </w:rPr>
        <w:t> </w:t>
      </w:r>
      <w:r>
        <w:rPr>
          <w:rStyle w:val="a7"/>
          <w:rFonts w:ascii="Helvetica" w:hAnsi="Helvetica" w:cs="Helvetica"/>
          <w:color w:val="555555"/>
          <w:szCs w:val="20"/>
        </w:rPr>
        <w:t>Native library location</w:t>
      </w:r>
      <w:r>
        <w:rPr>
          <w:rStyle w:val="apple-converted-space"/>
          <w:rFonts w:ascii="Helvetica" w:hAnsi="Helvetica" w:cs="Helvetica"/>
          <w:color w:val="555555"/>
          <w:szCs w:val="20"/>
        </w:rPr>
        <w:t> </w:t>
      </w:r>
      <w:r>
        <w:rPr>
          <w:rFonts w:ascii="Helvetica" w:hAnsi="Helvetica" w:cs="Helvetica"/>
          <w:color w:val="555555"/>
          <w:szCs w:val="20"/>
        </w:rPr>
        <w:t>item.</w:t>
      </w:r>
    </w:p>
    <w:p w:rsidR="00EE68A4" w:rsidRDefault="00EE68A4" w:rsidP="00EE68A4">
      <w:pPr>
        <w:widowControl/>
        <w:numPr>
          <w:ilvl w:val="0"/>
          <w:numId w:val="39"/>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 the</w:t>
      </w:r>
      <w:r>
        <w:rPr>
          <w:rStyle w:val="apple-converted-space"/>
          <w:rFonts w:ascii="Helvetica" w:hAnsi="Helvetica" w:cs="Helvetica"/>
          <w:color w:val="555555"/>
          <w:szCs w:val="20"/>
        </w:rPr>
        <w:t> </w:t>
      </w:r>
      <w:r>
        <w:rPr>
          <w:rStyle w:val="a7"/>
          <w:rFonts w:ascii="Helvetica" w:hAnsi="Helvetica" w:cs="Helvetica"/>
          <w:color w:val="555555"/>
          <w:szCs w:val="20"/>
        </w:rPr>
        <w:t>Edit</w:t>
      </w:r>
      <w:r>
        <w:rPr>
          <w:rStyle w:val="apple-converted-space"/>
          <w:rFonts w:ascii="Helvetica" w:hAnsi="Helvetica" w:cs="Helvetica"/>
          <w:color w:val="555555"/>
          <w:szCs w:val="20"/>
        </w:rPr>
        <w:t> </w:t>
      </w:r>
      <w:r>
        <w:rPr>
          <w:rFonts w:ascii="Helvetica" w:hAnsi="Helvetica" w:cs="Helvetica"/>
          <w:color w:val="555555"/>
          <w:szCs w:val="20"/>
        </w:rPr>
        <w:t>button.</w:t>
      </w:r>
    </w:p>
    <w:p w:rsidR="00EE68A4" w:rsidRDefault="00EE68A4" w:rsidP="00EE68A4">
      <w:pPr>
        <w:widowControl/>
        <w:numPr>
          <w:ilvl w:val="0"/>
          <w:numId w:val="39"/>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Navigate to the folder containing the Leap Motion native libraries.</w:t>
      </w:r>
    </w:p>
    <w:p w:rsidR="00EE68A4" w:rsidRDefault="00EE68A4" w:rsidP="00EE68A4">
      <w:pPr>
        <w:shd w:val="clear" w:color="auto" w:fill="F7F8FB"/>
        <w:spacing w:line="245" w:lineRule="atLeast"/>
        <w:rPr>
          <w:rFonts w:ascii="Helvetica" w:hAnsi="Helvetica" w:cs="Helvetica"/>
          <w:color w:val="555555"/>
          <w:szCs w:val="20"/>
        </w:rPr>
      </w:pPr>
      <w:r>
        <w:rPr>
          <w:rStyle w:val="apple-converted-space"/>
          <w:rFonts w:ascii="Helvetica" w:hAnsi="Helvetica" w:cs="Helvetica"/>
          <w:color w:val="555555"/>
          <w:szCs w:val="20"/>
        </w:rPr>
        <w:t> </w:t>
      </w:r>
      <w:r>
        <w:rPr>
          <w:rFonts w:ascii="Helvetica" w:hAnsi="Helvetica" w:cs="Helvetica"/>
          <w:color w:val="555555"/>
          <w:szCs w:val="20"/>
        </w:rPr>
        <w:t>On Windows, be sure to select the folder containing the correct libraries for your target architecture. If you are targeting a 32-bit JVM, use the Leap Motion libraries in the x86 folder of the SDK. If you are targeting a 64-bit JVM, use the libraries in the x64 folder. On Mac, the Leap Motion library files each support both architectures.</w:t>
      </w:r>
    </w:p>
    <w:p w:rsidR="00EE68A4" w:rsidRDefault="00EE68A4" w:rsidP="00EE68A4">
      <w:pPr>
        <w:widowControl/>
        <w:numPr>
          <w:ilvl w:val="0"/>
          <w:numId w:val="40"/>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w:t>
      </w:r>
      <w:r>
        <w:rPr>
          <w:rStyle w:val="apple-converted-space"/>
          <w:rFonts w:ascii="Helvetica" w:hAnsi="Helvetica" w:cs="Helvetica"/>
          <w:color w:val="555555"/>
          <w:szCs w:val="20"/>
        </w:rPr>
        <w:t> </w:t>
      </w:r>
      <w:r>
        <w:rPr>
          <w:rStyle w:val="a7"/>
          <w:rFonts w:ascii="Helvetica" w:hAnsi="Helvetica" w:cs="Helvetica"/>
          <w:color w:val="555555"/>
          <w:szCs w:val="20"/>
        </w:rPr>
        <w:t>Ok</w:t>
      </w:r>
      <w:r>
        <w:rPr>
          <w:rStyle w:val="apple-converted-space"/>
          <w:rFonts w:ascii="Helvetica" w:hAnsi="Helvetica" w:cs="Helvetica"/>
          <w:color w:val="555555"/>
          <w:szCs w:val="20"/>
        </w:rPr>
        <w:t> </w:t>
      </w:r>
      <w:r>
        <w:rPr>
          <w:rFonts w:ascii="Helvetica" w:hAnsi="Helvetica" w:cs="Helvetica"/>
          <w:color w:val="555555"/>
          <w:szCs w:val="20"/>
        </w:rPr>
        <w:t>to set the path.</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Style w:val="a7"/>
          <w:rFonts w:ascii="Helvetica" w:hAnsi="Helvetica" w:cs="Helvetica"/>
          <w:color w:val="555555"/>
          <w:sz w:val="20"/>
          <w:szCs w:val="20"/>
        </w:rPr>
        <w:t>Note: you can also add the Leap Motion libraries to an existing project from the Project Properties dialog.</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87" w:anchor="id5" w:history="1">
        <w:r>
          <w:rPr>
            <w:rStyle w:val="a5"/>
            <w:rFonts w:ascii="inherit" w:hAnsi="inherit" w:cs="Helvetica"/>
            <w:b w:val="0"/>
            <w:bCs w:val="0"/>
            <w:color w:val="000000"/>
            <w:sz w:val="30"/>
            <w:szCs w:val="30"/>
          </w:rPr>
          <w:t>IntelliJ</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In the IntelliJ IDE, you add the LeapJava.jar file to a project as a library. You separately set the path to the Leap Motion native libraries using the JVM parameter,</w:t>
      </w:r>
      <w:r>
        <w:rPr>
          <w:rStyle w:val="apple-converted-space"/>
          <w:rFonts w:ascii="Helvetica" w:hAnsi="Helvetica" w:cs="Helvetica"/>
          <w:color w:val="555555"/>
          <w:sz w:val="20"/>
          <w:szCs w:val="20"/>
        </w:rPr>
        <w:t> </w:t>
      </w:r>
      <w:r>
        <w:rPr>
          <w:rStyle w:val="HTML"/>
          <w:color w:val="555555"/>
        </w:rPr>
        <w:t>java.library.path</w:t>
      </w:r>
      <w:r>
        <w:rPr>
          <w:rFonts w:ascii="Helvetica" w:hAnsi="Helvetica" w:cs="Helvetica"/>
          <w:color w:val="555555"/>
          <w:sz w:val="20"/>
          <w:szCs w:val="20"/>
        </w:rPr>
        <w:t>. The JVM parameters can be set using an IntelliJ Run/Debug configuration.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add LeapJava.jar to the project:</w:t>
      </w:r>
    </w:p>
    <w:p w:rsidR="00EE68A4" w:rsidRDefault="00EE68A4" w:rsidP="00EE68A4">
      <w:pPr>
        <w:widowControl/>
        <w:numPr>
          <w:ilvl w:val="0"/>
          <w:numId w:val="41"/>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After creating a project in the usual way, select the</w:t>
      </w:r>
      <w:r>
        <w:rPr>
          <w:rStyle w:val="apple-converted-space"/>
          <w:rFonts w:ascii="Helvetica" w:hAnsi="Helvetica" w:cs="Helvetica"/>
          <w:color w:val="555555"/>
          <w:szCs w:val="20"/>
        </w:rPr>
        <w:t> </w:t>
      </w:r>
      <w:r>
        <w:rPr>
          <w:rStyle w:val="a7"/>
          <w:rFonts w:ascii="Helvetica" w:hAnsi="Helvetica" w:cs="Helvetica"/>
          <w:color w:val="555555"/>
          <w:szCs w:val="20"/>
        </w:rPr>
        <w:t>File &gt; Project Structure</w:t>
      </w:r>
      <w:r>
        <w:rPr>
          <w:rStyle w:val="apple-converted-space"/>
          <w:rFonts w:ascii="Helvetica" w:hAnsi="Helvetica" w:cs="Helvetica"/>
          <w:color w:val="555555"/>
          <w:szCs w:val="20"/>
        </w:rPr>
        <w:t> </w:t>
      </w:r>
      <w:r>
        <w:rPr>
          <w:rFonts w:ascii="Helvetica" w:hAnsi="Helvetica" w:cs="Helvetica"/>
          <w:color w:val="555555"/>
          <w:szCs w:val="20"/>
        </w:rPr>
        <w:t>menu command to open the settings dialog.</w:t>
      </w:r>
    </w:p>
    <w:p w:rsidR="00EE68A4" w:rsidRDefault="00EE68A4" w:rsidP="00EE68A4">
      <w:pPr>
        <w:widowControl/>
        <w:numPr>
          <w:ilvl w:val="0"/>
          <w:numId w:val="41"/>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w:t>
      </w:r>
      <w:r>
        <w:rPr>
          <w:rStyle w:val="apple-converted-space"/>
          <w:rFonts w:ascii="Helvetica" w:hAnsi="Helvetica" w:cs="Helvetica"/>
          <w:color w:val="555555"/>
          <w:szCs w:val="20"/>
        </w:rPr>
        <w:t> </w:t>
      </w:r>
      <w:r>
        <w:rPr>
          <w:rStyle w:val="a7"/>
          <w:rFonts w:ascii="Helvetica" w:hAnsi="Helvetica" w:cs="Helvetica"/>
          <w:color w:val="555555"/>
          <w:szCs w:val="20"/>
        </w:rPr>
        <w:t>Libraries</w:t>
      </w:r>
      <w:r>
        <w:rPr>
          <w:rStyle w:val="apple-converted-space"/>
          <w:rFonts w:ascii="Helvetica" w:hAnsi="Helvetica" w:cs="Helvetica"/>
          <w:color w:val="555555"/>
          <w:szCs w:val="20"/>
        </w:rPr>
        <w:t> </w:t>
      </w:r>
      <w:r>
        <w:rPr>
          <w:rFonts w:ascii="Helvetica" w:hAnsi="Helvetica" w:cs="Helvetica"/>
          <w:color w:val="555555"/>
          <w:szCs w:val="20"/>
        </w:rPr>
        <w:t>under project settings.</w:t>
      </w:r>
    </w:p>
    <w:p w:rsidR="00EE68A4" w:rsidRDefault="00EE68A4" w:rsidP="00EE68A4">
      <w:pPr>
        <w:widowControl/>
        <w:numPr>
          <w:ilvl w:val="0"/>
          <w:numId w:val="41"/>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lastRenderedPageBreak/>
        <w:t>Click the small</w:t>
      </w:r>
      <w:r>
        <w:rPr>
          <w:rStyle w:val="apple-converted-space"/>
          <w:rFonts w:ascii="Helvetica" w:hAnsi="Helvetica" w:cs="Helvetica"/>
          <w:color w:val="555555"/>
          <w:szCs w:val="20"/>
        </w:rPr>
        <w:t> </w:t>
      </w:r>
      <w:r>
        <w:rPr>
          <w:rStyle w:val="HTML"/>
          <w:color w:val="555555"/>
        </w:rPr>
        <w:t>+</w:t>
      </w:r>
      <w:r>
        <w:rPr>
          <w:rStyle w:val="apple-converted-space"/>
          <w:rFonts w:ascii="Helvetica" w:hAnsi="Helvetica" w:cs="Helvetica"/>
          <w:color w:val="555555"/>
          <w:szCs w:val="20"/>
        </w:rPr>
        <w:t> </w:t>
      </w:r>
      <w:r>
        <w:rPr>
          <w:rFonts w:ascii="Helvetica" w:hAnsi="Helvetica" w:cs="Helvetica"/>
          <w:color w:val="555555"/>
          <w:szCs w:val="20"/>
        </w:rPr>
        <w:t>button at the top of the library list to open the</w:t>
      </w:r>
      <w:r>
        <w:rPr>
          <w:rStyle w:val="apple-converted-space"/>
          <w:rFonts w:ascii="Helvetica" w:hAnsi="Helvetica" w:cs="Helvetica"/>
          <w:color w:val="555555"/>
          <w:szCs w:val="20"/>
        </w:rPr>
        <w:t> </w:t>
      </w:r>
      <w:r>
        <w:rPr>
          <w:rStyle w:val="a7"/>
          <w:rFonts w:ascii="Helvetica" w:hAnsi="Helvetica" w:cs="Helvetica"/>
          <w:color w:val="555555"/>
          <w:szCs w:val="20"/>
        </w:rPr>
        <w:t>Select Library Files</w:t>
      </w:r>
      <w:r>
        <w:rPr>
          <w:rStyle w:val="apple-converted-space"/>
          <w:rFonts w:ascii="Helvetica" w:hAnsi="Helvetica" w:cs="Helvetica"/>
          <w:color w:val="555555"/>
          <w:szCs w:val="20"/>
        </w:rPr>
        <w:t> </w:t>
      </w:r>
      <w:r>
        <w:rPr>
          <w:rFonts w:ascii="Helvetica" w:hAnsi="Helvetica" w:cs="Helvetica"/>
          <w:color w:val="555555"/>
          <w:szCs w:val="20"/>
        </w:rPr>
        <w:t>dialog.</w:t>
      </w:r>
    </w:p>
    <w:p w:rsidR="00EE68A4" w:rsidRDefault="00EE68A4" w:rsidP="00EE68A4">
      <w:pPr>
        <w:widowControl/>
        <w:numPr>
          <w:ilvl w:val="0"/>
          <w:numId w:val="41"/>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Add</w:t>
      </w:r>
      <w:r>
        <w:rPr>
          <w:rStyle w:val="apple-converted-space"/>
          <w:rFonts w:ascii="Helvetica" w:hAnsi="Helvetica" w:cs="Helvetica"/>
          <w:color w:val="555555"/>
          <w:szCs w:val="20"/>
        </w:rPr>
        <w:t> </w:t>
      </w:r>
      <w:r>
        <w:rPr>
          <w:rStyle w:val="HTML"/>
          <w:color w:val="555555"/>
        </w:rPr>
        <w:t>LeapJava.jar</w:t>
      </w:r>
      <w:r>
        <w:rPr>
          <w:rStyle w:val="apple-converted-space"/>
          <w:rFonts w:ascii="Helvetica" w:hAnsi="Helvetica" w:cs="Helvetica"/>
          <w:color w:val="555555"/>
          <w:szCs w:val="20"/>
        </w:rPr>
        <w:t> </w:t>
      </w:r>
      <w:r>
        <w:rPr>
          <w:rFonts w:ascii="Helvetica" w:hAnsi="Helvetica" w:cs="Helvetica"/>
          <w:color w:val="555555"/>
          <w:szCs w:val="20"/>
        </w:rPr>
        <w:t>from your Leap Motion SDK.</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set the path to the native Leap Motion libraries by creating a</w:t>
      </w:r>
      <w:r>
        <w:rPr>
          <w:rStyle w:val="apple-converted-space"/>
          <w:rFonts w:ascii="Helvetica" w:hAnsi="Helvetica" w:cs="Helvetica"/>
          <w:color w:val="555555"/>
          <w:sz w:val="20"/>
          <w:szCs w:val="20"/>
        </w:rPr>
        <w:t> </w:t>
      </w:r>
      <w:r>
        <w:rPr>
          <w:rStyle w:val="a7"/>
          <w:rFonts w:ascii="Helvetica" w:hAnsi="Helvetica" w:cs="Helvetica"/>
          <w:color w:val="555555"/>
          <w:sz w:val="20"/>
          <w:szCs w:val="20"/>
        </w:rPr>
        <w:t>Run/Debug configuration</w:t>
      </w:r>
      <w:r>
        <w:rPr>
          <w:rFonts w:ascii="Helvetica" w:hAnsi="Helvetica" w:cs="Helvetica"/>
          <w:color w:val="555555"/>
          <w:sz w:val="20"/>
          <w:szCs w:val="20"/>
        </w:rPr>
        <w:t>:</w:t>
      </w:r>
    </w:p>
    <w:p w:rsidR="00EE68A4" w:rsidRDefault="00EE68A4" w:rsidP="00EE68A4">
      <w:pPr>
        <w:widowControl/>
        <w:numPr>
          <w:ilvl w:val="0"/>
          <w:numId w:val="42"/>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Select the</w:t>
      </w:r>
      <w:r>
        <w:rPr>
          <w:rStyle w:val="apple-converted-space"/>
          <w:rFonts w:ascii="Helvetica" w:hAnsi="Helvetica" w:cs="Helvetica"/>
          <w:color w:val="555555"/>
          <w:szCs w:val="20"/>
        </w:rPr>
        <w:t> </w:t>
      </w:r>
      <w:r>
        <w:rPr>
          <w:rStyle w:val="a7"/>
          <w:rFonts w:ascii="Helvetica" w:hAnsi="Helvetica" w:cs="Helvetica"/>
          <w:color w:val="555555"/>
          <w:szCs w:val="20"/>
        </w:rPr>
        <w:t>Run &gt; Edit Configurations…</w:t>
      </w:r>
      <w:r>
        <w:rPr>
          <w:rStyle w:val="apple-converted-space"/>
          <w:rFonts w:ascii="Helvetica" w:hAnsi="Helvetica" w:cs="Helvetica"/>
          <w:color w:val="555555"/>
          <w:szCs w:val="20"/>
        </w:rPr>
        <w:t> </w:t>
      </w:r>
      <w:r>
        <w:rPr>
          <w:rFonts w:ascii="Helvetica" w:hAnsi="Helvetica" w:cs="Helvetica"/>
          <w:color w:val="555555"/>
          <w:szCs w:val="20"/>
        </w:rPr>
        <w:t>menu command.</w:t>
      </w:r>
    </w:p>
    <w:p w:rsidR="00EE68A4" w:rsidRDefault="00EE68A4" w:rsidP="00EE68A4">
      <w:pPr>
        <w:widowControl/>
        <w:numPr>
          <w:ilvl w:val="0"/>
          <w:numId w:val="42"/>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 the small</w:t>
      </w:r>
      <w:r>
        <w:rPr>
          <w:rStyle w:val="apple-converted-space"/>
          <w:rFonts w:ascii="Helvetica" w:hAnsi="Helvetica" w:cs="Helvetica"/>
          <w:color w:val="555555"/>
          <w:szCs w:val="20"/>
        </w:rPr>
        <w:t> </w:t>
      </w:r>
      <w:r>
        <w:rPr>
          <w:rStyle w:val="HTML"/>
          <w:color w:val="555555"/>
        </w:rPr>
        <w:t>+</w:t>
      </w:r>
      <w:r>
        <w:rPr>
          <w:rStyle w:val="apple-converted-space"/>
          <w:rFonts w:ascii="Helvetica" w:hAnsi="Helvetica" w:cs="Helvetica"/>
          <w:color w:val="555555"/>
          <w:szCs w:val="20"/>
        </w:rPr>
        <w:t> </w:t>
      </w:r>
      <w:r>
        <w:rPr>
          <w:rFonts w:ascii="Helvetica" w:hAnsi="Helvetica" w:cs="Helvetica"/>
          <w:color w:val="555555"/>
          <w:szCs w:val="20"/>
        </w:rPr>
        <w:t>button above the Configuration list.</w:t>
      </w:r>
    </w:p>
    <w:p w:rsidR="00EE68A4" w:rsidRDefault="00EE68A4" w:rsidP="00EE68A4">
      <w:pPr>
        <w:widowControl/>
        <w:numPr>
          <w:ilvl w:val="0"/>
          <w:numId w:val="42"/>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Choose Application to create a new application configuration.</w:t>
      </w:r>
    </w:p>
    <w:p w:rsidR="00EE68A4" w:rsidRDefault="00EE68A4" w:rsidP="00EE68A4">
      <w:pPr>
        <w:widowControl/>
        <w:numPr>
          <w:ilvl w:val="0"/>
          <w:numId w:val="42"/>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Assign a name.</w:t>
      </w:r>
    </w:p>
    <w:p w:rsidR="00EE68A4" w:rsidRDefault="00EE68A4" w:rsidP="00EE68A4">
      <w:pPr>
        <w:widowControl/>
        <w:numPr>
          <w:ilvl w:val="0"/>
          <w:numId w:val="42"/>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Set the VM Options field to set the</w:t>
      </w:r>
      <w:r>
        <w:rPr>
          <w:rStyle w:val="apple-converted-space"/>
          <w:rFonts w:ascii="Helvetica" w:hAnsi="Helvetica" w:cs="Helvetica"/>
          <w:color w:val="555555"/>
          <w:szCs w:val="20"/>
        </w:rPr>
        <w:t> </w:t>
      </w:r>
      <w:r>
        <w:rPr>
          <w:rStyle w:val="pre"/>
          <w:rFonts w:ascii="굴림체" w:eastAsia="굴림체" w:hAnsi="굴림체" w:cs="굴림체"/>
          <w:color w:val="555555"/>
        </w:rPr>
        <w:t>-Djava.library.path</w:t>
      </w:r>
      <w:r>
        <w:rPr>
          <w:rStyle w:val="apple-converted-space"/>
          <w:rFonts w:ascii="Helvetica" w:hAnsi="Helvetica" w:cs="Helvetica"/>
          <w:color w:val="555555"/>
          <w:szCs w:val="20"/>
        </w:rPr>
        <w:t> </w:t>
      </w:r>
      <w:r>
        <w:rPr>
          <w:rFonts w:ascii="Helvetica" w:hAnsi="Helvetica" w:cs="Helvetica"/>
          <w:color w:val="555555"/>
          <w:szCs w:val="20"/>
        </w:rPr>
        <w:t>parameter to the path to the proper folder containing the Leap Motion native libraries.</w:t>
      </w:r>
    </w:p>
    <w:p w:rsidR="00EE68A4" w:rsidRDefault="00EE68A4" w:rsidP="00EE68A4">
      <w:pPr>
        <w:widowControl/>
        <w:numPr>
          <w:ilvl w:val="0"/>
          <w:numId w:val="42"/>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 Ok.</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5710555" cy="4278630"/>
            <wp:effectExtent l="19050" t="0" r="4445" b="0"/>
            <wp:docPr id="340" name="그림 340" descr="../../../Common/images/Setup_IntelliJ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ommon/images/Setup_IntelliJ_Properties.png"/>
                    <pic:cNvPicPr>
                      <a:picLocks noChangeAspect="1" noChangeArrowheads="1"/>
                    </pic:cNvPicPr>
                  </pic:nvPicPr>
                  <pic:blipFill>
                    <a:blip r:embed="rId188"/>
                    <a:srcRect/>
                    <a:stretch>
                      <a:fillRect/>
                    </a:stretch>
                  </pic:blipFill>
                  <pic:spPr bwMode="auto">
                    <a:xfrm>
                      <a:off x="0" y="0"/>
                      <a:ext cx="5710555" cy="4278630"/>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On Windows, be sure to select the folder containing the correct libraries for your target architecture. If you are targeting a 32-bit JVM, use the Leap Motion libraries in the x86 folder of the SDK. If you are targeting a 64-bit JVM, use the libraries in the x64 folder. On Mac, the Leap Motion library files each support both architectures.</w:t>
      </w:r>
    </w:p>
    <w:p w:rsidR="00EE68A4" w:rsidRDefault="00EE68A4" w:rsidP="00EE68A4">
      <w:pPr>
        <w:pStyle w:val="1"/>
        <w:shd w:val="clear" w:color="auto" w:fill="F1F1F1"/>
        <w:spacing w:before="0" w:beforeAutospacing="0" w:after="340" w:afterAutospacing="0" w:line="326" w:lineRule="atLeast"/>
        <w:rPr>
          <w:rFonts w:ascii="inherit" w:hAnsi="inherit" w:cs="Helvetica"/>
          <w:b w:val="0"/>
          <w:bCs w:val="0"/>
          <w:color w:val="444444"/>
          <w:sz w:val="30"/>
          <w:szCs w:val="30"/>
        </w:rPr>
      </w:pPr>
      <w:hyperlink r:id="rId189" w:anchor="id6" w:history="1">
        <w:r>
          <w:rPr>
            <w:rStyle w:val="a5"/>
            <w:rFonts w:ascii="inherit" w:hAnsi="inherit" w:cs="Helvetica"/>
            <w:b w:val="0"/>
            <w:bCs w:val="0"/>
            <w:color w:val="000000"/>
            <w:sz w:val="30"/>
            <w:szCs w:val="30"/>
          </w:rPr>
          <w:t>NetBeans</w:t>
        </w:r>
      </w:hyperlink>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In the NetBeans IDE, you add the LeapJava.jar file to a project as a library. You separately set the path to the Leap Motion native libraries using the JVM parameter,</w:t>
      </w:r>
      <w:r>
        <w:rPr>
          <w:rStyle w:val="apple-converted-space"/>
          <w:rFonts w:ascii="Helvetica" w:hAnsi="Helvetica" w:cs="Helvetica"/>
          <w:color w:val="555555"/>
          <w:sz w:val="20"/>
          <w:szCs w:val="20"/>
        </w:rPr>
        <w:t> </w:t>
      </w:r>
      <w:r>
        <w:rPr>
          <w:rStyle w:val="HTML"/>
          <w:color w:val="555555"/>
        </w:rPr>
        <w:t>java.library.path</w:t>
      </w:r>
      <w:r>
        <w:rPr>
          <w:rFonts w:ascii="Helvetica" w:hAnsi="Helvetica" w:cs="Helvetica"/>
          <w:color w:val="555555"/>
          <w:sz w:val="20"/>
          <w:szCs w:val="20"/>
        </w:rPr>
        <w:t>. The JVM parameters can be set using a NetBeans Run configuration.</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To add the LeapJava.jar to a project and set the path to the native libraries:</w:t>
      </w:r>
    </w:p>
    <w:p w:rsidR="00EE68A4" w:rsidRDefault="00EE68A4" w:rsidP="00EE68A4">
      <w:pPr>
        <w:widowControl/>
        <w:numPr>
          <w:ilvl w:val="0"/>
          <w:numId w:val="43"/>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lastRenderedPageBreak/>
        <w:t>After creating a project in the usual way, select the</w:t>
      </w:r>
      <w:r>
        <w:rPr>
          <w:rStyle w:val="apple-converted-space"/>
          <w:rFonts w:ascii="Helvetica" w:hAnsi="Helvetica" w:cs="Helvetica"/>
          <w:color w:val="555555"/>
          <w:szCs w:val="20"/>
        </w:rPr>
        <w:t> </w:t>
      </w:r>
      <w:r>
        <w:rPr>
          <w:rStyle w:val="a7"/>
          <w:rFonts w:ascii="Helvetica" w:hAnsi="Helvetica" w:cs="Helvetica"/>
          <w:color w:val="555555"/>
          <w:szCs w:val="20"/>
        </w:rPr>
        <w:t>File &gt; Project Properties</w:t>
      </w:r>
      <w:r>
        <w:rPr>
          <w:rStyle w:val="apple-converted-space"/>
          <w:rFonts w:ascii="Helvetica" w:hAnsi="Helvetica" w:cs="Helvetica"/>
          <w:color w:val="555555"/>
          <w:szCs w:val="20"/>
        </w:rPr>
        <w:t> </w:t>
      </w:r>
      <w:r>
        <w:rPr>
          <w:rFonts w:ascii="Helvetica" w:hAnsi="Helvetica" w:cs="Helvetica"/>
          <w:color w:val="555555"/>
          <w:szCs w:val="20"/>
        </w:rPr>
        <w:t>menu command to open the Project Properties dialog.</w:t>
      </w:r>
    </w:p>
    <w:p w:rsidR="00EE68A4" w:rsidRDefault="00EE68A4" w:rsidP="00EE68A4">
      <w:pPr>
        <w:widowControl/>
        <w:numPr>
          <w:ilvl w:val="0"/>
          <w:numId w:val="43"/>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 the</w:t>
      </w:r>
      <w:r>
        <w:rPr>
          <w:rStyle w:val="apple-converted-space"/>
          <w:rFonts w:ascii="Helvetica" w:hAnsi="Helvetica" w:cs="Helvetica"/>
          <w:color w:val="555555"/>
          <w:szCs w:val="20"/>
        </w:rPr>
        <w:t> </w:t>
      </w:r>
      <w:r>
        <w:rPr>
          <w:rStyle w:val="a7"/>
          <w:rFonts w:ascii="Helvetica" w:hAnsi="Helvetica" w:cs="Helvetica"/>
          <w:color w:val="555555"/>
          <w:szCs w:val="20"/>
        </w:rPr>
        <w:t>Libraries</w:t>
      </w:r>
      <w:r>
        <w:rPr>
          <w:rStyle w:val="apple-converted-space"/>
          <w:rFonts w:ascii="Helvetica" w:hAnsi="Helvetica" w:cs="Helvetica"/>
          <w:color w:val="555555"/>
          <w:szCs w:val="20"/>
        </w:rPr>
        <w:t> </w:t>
      </w:r>
      <w:r>
        <w:rPr>
          <w:rFonts w:ascii="Helvetica" w:hAnsi="Helvetica" w:cs="Helvetica"/>
          <w:color w:val="555555"/>
          <w:szCs w:val="20"/>
        </w:rPr>
        <w:t>item.</w:t>
      </w:r>
    </w:p>
    <w:p w:rsidR="00EE68A4" w:rsidRDefault="00EE68A4" w:rsidP="00EE68A4">
      <w:pPr>
        <w:widowControl/>
        <w:numPr>
          <w:ilvl w:val="0"/>
          <w:numId w:val="43"/>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w:t>
      </w:r>
      <w:r>
        <w:rPr>
          <w:rStyle w:val="apple-converted-space"/>
          <w:rFonts w:ascii="Helvetica" w:hAnsi="Helvetica" w:cs="Helvetica"/>
          <w:color w:val="555555"/>
          <w:szCs w:val="20"/>
        </w:rPr>
        <w:t> </w:t>
      </w:r>
      <w:r>
        <w:rPr>
          <w:rStyle w:val="a7"/>
          <w:rFonts w:ascii="Helvetica" w:hAnsi="Helvetica" w:cs="Helvetica"/>
          <w:color w:val="555555"/>
          <w:szCs w:val="20"/>
        </w:rPr>
        <w:t>Add Jar/Folder</w:t>
      </w:r>
      <w:r>
        <w:rPr>
          <w:rStyle w:val="apple-converted-space"/>
          <w:rFonts w:ascii="Helvetica" w:hAnsi="Helvetica" w:cs="Helvetica"/>
          <w:color w:val="555555"/>
          <w:szCs w:val="20"/>
        </w:rPr>
        <w:t> </w:t>
      </w:r>
      <w:r>
        <w:rPr>
          <w:rFonts w:ascii="Helvetica" w:hAnsi="Helvetica" w:cs="Helvetica"/>
          <w:color w:val="555555"/>
          <w:szCs w:val="20"/>
        </w:rPr>
        <w:t>button.</w:t>
      </w:r>
    </w:p>
    <w:p w:rsidR="00EE68A4" w:rsidRDefault="00EE68A4" w:rsidP="00EE68A4">
      <w:pPr>
        <w:widowControl/>
        <w:numPr>
          <w:ilvl w:val="0"/>
          <w:numId w:val="43"/>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Find the</w:t>
      </w:r>
      <w:r>
        <w:rPr>
          <w:rStyle w:val="apple-converted-space"/>
          <w:rFonts w:ascii="Helvetica" w:hAnsi="Helvetica" w:cs="Helvetica"/>
          <w:color w:val="555555"/>
          <w:szCs w:val="20"/>
        </w:rPr>
        <w:t> </w:t>
      </w:r>
      <w:r>
        <w:rPr>
          <w:rStyle w:val="HTML"/>
          <w:color w:val="555555"/>
        </w:rPr>
        <w:t>LeapJava.jar</w:t>
      </w:r>
      <w:r>
        <w:rPr>
          <w:rStyle w:val="apple-converted-space"/>
          <w:rFonts w:ascii="Helvetica" w:hAnsi="Helvetica" w:cs="Helvetica"/>
          <w:color w:val="555555"/>
          <w:szCs w:val="20"/>
        </w:rPr>
        <w:t> </w:t>
      </w:r>
      <w:r>
        <w:rPr>
          <w:rFonts w:ascii="Helvetica" w:hAnsi="Helvetica" w:cs="Helvetica"/>
          <w:color w:val="555555"/>
          <w:szCs w:val="20"/>
        </w:rPr>
        <w:t>file in your Leap Motion SDK.</w:t>
      </w:r>
    </w:p>
    <w:p w:rsidR="00EE68A4" w:rsidRDefault="00EE68A4" w:rsidP="00EE68A4">
      <w:pPr>
        <w:widowControl/>
        <w:numPr>
          <w:ilvl w:val="0"/>
          <w:numId w:val="43"/>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Click</w:t>
      </w:r>
      <w:r>
        <w:rPr>
          <w:rStyle w:val="apple-converted-space"/>
          <w:rFonts w:ascii="Helvetica" w:hAnsi="Helvetica" w:cs="Helvetica"/>
          <w:color w:val="555555"/>
          <w:szCs w:val="20"/>
        </w:rPr>
        <w:t> </w:t>
      </w:r>
      <w:r>
        <w:rPr>
          <w:rStyle w:val="a7"/>
          <w:rFonts w:ascii="Helvetica" w:hAnsi="Helvetica" w:cs="Helvetica"/>
          <w:color w:val="555555"/>
          <w:szCs w:val="20"/>
        </w:rPr>
        <w:t>Ok</w:t>
      </w:r>
      <w:r>
        <w:rPr>
          <w:rStyle w:val="apple-converted-space"/>
          <w:rFonts w:ascii="Helvetica" w:hAnsi="Helvetica" w:cs="Helvetica"/>
          <w:color w:val="555555"/>
          <w:szCs w:val="20"/>
        </w:rPr>
        <w:t> </w:t>
      </w:r>
      <w:r>
        <w:rPr>
          <w:rFonts w:ascii="Helvetica" w:hAnsi="Helvetica" w:cs="Helvetica"/>
          <w:color w:val="555555"/>
          <w:szCs w:val="20"/>
        </w:rPr>
        <w:t>to add the Jar file to your project.</w:t>
      </w:r>
    </w:p>
    <w:p w:rsidR="00EE68A4" w:rsidRDefault="00EE68A4" w:rsidP="00EE68A4">
      <w:pPr>
        <w:widowControl/>
        <w:numPr>
          <w:ilvl w:val="0"/>
          <w:numId w:val="43"/>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Next, click the</w:t>
      </w:r>
      <w:r>
        <w:rPr>
          <w:rStyle w:val="apple-converted-space"/>
          <w:rFonts w:ascii="Helvetica" w:hAnsi="Helvetica" w:cs="Helvetica"/>
          <w:color w:val="555555"/>
          <w:szCs w:val="20"/>
        </w:rPr>
        <w:t> </w:t>
      </w:r>
      <w:r>
        <w:rPr>
          <w:rStyle w:val="a7"/>
          <w:rFonts w:ascii="Helvetica" w:hAnsi="Helvetica" w:cs="Helvetica"/>
          <w:color w:val="555555"/>
          <w:szCs w:val="20"/>
        </w:rPr>
        <w:t>Run</w:t>
      </w:r>
      <w:r>
        <w:rPr>
          <w:rStyle w:val="apple-converted-space"/>
          <w:rFonts w:ascii="Helvetica" w:hAnsi="Helvetica" w:cs="Helvetica"/>
          <w:color w:val="555555"/>
          <w:szCs w:val="20"/>
        </w:rPr>
        <w:t> </w:t>
      </w:r>
      <w:r>
        <w:rPr>
          <w:rFonts w:ascii="Helvetica" w:hAnsi="Helvetica" w:cs="Helvetica"/>
          <w:color w:val="555555"/>
          <w:szCs w:val="20"/>
        </w:rPr>
        <w:t>item in the Project properties list</w:t>
      </w:r>
    </w:p>
    <w:p w:rsidR="00EE68A4" w:rsidRDefault="00EE68A4" w:rsidP="00EE68A4">
      <w:pPr>
        <w:widowControl/>
        <w:numPr>
          <w:ilvl w:val="0"/>
          <w:numId w:val="43"/>
        </w:numPr>
        <w:shd w:val="clear" w:color="auto" w:fill="F1F1F1"/>
        <w:wordWrap/>
        <w:autoSpaceDE/>
        <w:autoSpaceDN/>
        <w:spacing w:before="100" w:beforeAutospacing="1" w:after="136" w:line="272" w:lineRule="atLeast"/>
        <w:ind w:left="543"/>
        <w:jc w:val="left"/>
        <w:rPr>
          <w:rFonts w:ascii="Helvetica" w:hAnsi="Helvetica" w:cs="Helvetica"/>
          <w:color w:val="555555"/>
          <w:szCs w:val="20"/>
        </w:rPr>
      </w:pPr>
      <w:r>
        <w:rPr>
          <w:rFonts w:ascii="Helvetica" w:hAnsi="Helvetica" w:cs="Helvetica"/>
          <w:color w:val="555555"/>
          <w:szCs w:val="20"/>
        </w:rPr>
        <w:t>Set the VM Options field to set the</w:t>
      </w:r>
      <w:r>
        <w:rPr>
          <w:rStyle w:val="apple-converted-space"/>
          <w:rFonts w:ascii="Helvetica" w:hAnsi="Helvetica" w:cs="Helvetica"/>
          <w:color w:val="555555"/>
          <w:szCs w:val="20"/>
        </w:rPr>
        <w:t> </w:t>
      </w:r>
      <w:r>
        <w:rPr>
          <w:rStyle w:val="pre"/>
          <w:rFonts w:ascii="굴림체" w:eastAsia="굴림체" w:hAnsi="굴림체" w:cs="굴림체"/>
          <w:color w:val="555555"/>
        </w:rPr>
        <w:t>-Djava.library.path</w:t>
      </w:r>
      <w:r>
        <w:rPr>
          <w:rStyle w:val="apple-converted-space"/>
          <w:rFonts w:ascii="Helvetica" w:hAnsi="Helvetica" w:cs="Helvetica"/>
          <w:color w:val="555555"/>
          <w:szCs w:val="20"/>
        </w:rPr>
        <w:t> </w:t>
      </w:r>
      <w:r>
        <w:rPr>
          <w:rFonts w:ascii="Helvetica" w:hAnsi="Helvetica" w:cs="Helvetica"/>
          <w:color w:val="555555"/>
          <w:szCs w:val="20"/>
        </w:rPr>
        <w:t>parameter to the path to the proper folder containing the Leap Motion native libraries.</w:t>
      </w:r>
    </w:p>
    <w:p w:rsidR="00EE68A4" w:rsidRDefault="00EE68A4" w:rsidP="00EE68A4">
      <w:pPr>
        <w:shd w:val="clear" w:color="auto" w:fill="F1F1F1"/>
        <w:spacing w:line="245" w:lineRule="atLeast"/>
        <w:rPr>
          <w:rFonts w:ascii="Helvetica" w:hAnsi="Helvetica" w:cs="Helvetica"/>
          <w:color w:val="555555"/>
          <w:szCs w:val="20"/>
        </w:rPr>
      </w:pPr>
      <w:r>
        <w:rPr>
          <w:rFonts w:ascii="Helvetica" w:hAnsi="Helvetica" w:cs="Helvetica"/>
          <w:noProof/>
          <w:color w:val="555555"/>
          <w:szCs w:val="20"/>
        </w:rPr>
        <w:drawing>
          <wp:inline distT="0" distB="0" distL="0" distR="0">
            <wp:extent cx="5520690" cy="2803525"/>
            <wp:effectExtent l="19050" t="0" r="3810" b="0"/>
            <wp:docPr id="341" name="그림 341" descr="../../../Common/images/Setup_Netbeans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ommon/images/Setup_Netbeans_Properties.png"/>
                    <pic:cNvPicPr>
                      <a:picLocks noChangeAspect="1" noChangeArrowheads="1"/>
                    </pic:cNvPicPr>
                  </pic:nvPicPr>
                  <pic:blipFill>
                    <a:blip r:embed="rId190"/>
                    <a:srcRect/>
                    <a:stretch>
                      <a:fillRect/>
                    </a:stretch>
                  </pic:blipFill>
                  <pic:spPr bwMode="auto">
                    <a:xfrm>
                      <a:off x="0" y="0"/>
                      <a:ext cx="5520690" cy="2803525"/>
                    </a:xfrm>
                    <a:prstGeom prst="rect">
                      <a:avLst/>
                    </a:prstGeom>
                    <a:noFill/>
                    <a:ln w="9525">
                      <a:noFill/>
                      <a:miter lim="800000"/>
                      <a:headEnd/>
                      <a:tailEnd/>
                    </a:ln>
                  </pic:spPr>
                </pic:pic>
              </a:graphicData>
            </a:graphic>
          </wp:inline>
        </w:drawing>
      </w:r>
    </w:p>
    <w:p w:rsidR="00EE68A4" w:rsidRDefault="00EE68A4" w:rsidP="00EE68A4">
      <w:pPr>
        <w:pStyle w:val="caption"/>
        <w:shd w:val="clear" w:color="auto" w:fill="F1F1F1"/>
        <w:spacing w:before="0" w:beforeAutospacing="0" w:after="204" w:afterAutospacing="0" w:line="340" w:lineRule="atLeast"/>
        <w:rPr>
          <w:rFonts w:ascii="Helvetica" w:hAnsi="Helvetica" w:cs="Helvetica"/>
          <w:b/>
          <w:bCs/>
          <w:i/>
          <w:iCs/>
          <w:color w:val="555555"/>
          <w:sz w:val="20"/>
          <w:szCs w:val="20"/>
        </w:rPr>
      </w:pPr>
      <w:r>
        <w:rPr>
          <w:rFonts w:ascii="Helvetica" w:hAnsi="Helvetica" w:cs="Helvetica"/>
          <w:b/>
          <w:bCs/>
          <w:i/>
          <w:iCs/>
          <w:color w:val="555555"/>
          <w:sz w:val="20"/>
          <w:szCs w:val="20"/>
        </w:rPr>
        <w:t>On Windows, be sure to select the folder containing the correct libraries for your target architecture. If you are targeting a 32-bit JVM, use the Leap Motion libraries in the x86 folder of the SDK. If you are targeting a 64-bit JVM, use the libraries in the x64 folder. On Mac, the Leap Motion library files each support both architectures.</w:t>
      </w:r>
    </w:p>
    <w:p w:rsidR="00EE68A4" w:rsidRDefault="00EE68A4" w:rsidP="00EE68A4">
      <w:pPr>
        <w:shd w:val="clear" w:color="auto" w:fill="F1F1F1"/>
        <w:spacing w:before="272" w:after="272" w:line="245" w:lineRule="atLeast"/>
        <w:rPr>
          <w:rFonts w:ascii="Helvetica" w:hAnsi="Helvetica" w:cs="Helvetica"/>
          <w:color w:val="555555"/>
          <w:szCs w:val="20"/>
        </w:rPr>
      </w:pPr>
      <w:r>
        <w:rPr>
          <w:rFonts w:ascii="Helvetica" w:hAnsi="Helvetica" w:cs="Helvetica"/>
          <w:color w:val="555555"/>
          <w:szCs w:val="20"/>
        </w:rPr>
        <w:pict>
          <v:rect id="_x0000_i1028" style="width:392.25pt;height:1.5pt" o:hrpct="0" o:hralign="center" o:hrstd="t" o:hr="t" fillcolor="gray" stroked="f"/>
        </w:pic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Copyright © 2012-2013 Leap Motion, Inc. All rights reserved.</w:t>
      </w:r>
    </w:p>
    <w:p w:rsidR="00EE68A4" w:rsidRDefault="00EE68A4" w:rsidP="00EE68A4">
      <w:pPr>
        <w:pStyle w:val="a6"/>
        <w:shd w:val="clear" w:color="auto" w:fill="F1F1F1"/>
        <w:spacing w:before="0" w:beforeAutospacing="0" w:after="204" w:afterAutospacing="0" w:line="340" w:lineRule="atLeast"/>
        <w:rPr>
          <w:rFonts w:ascii="Helvetica" w:hAnsi="Helvetica" w:cs="Helvetica"/>
          <w:color w:val="555555"/>
          <w:sz w:val="20"/>
          <w:szCs w:val="20"/>
        </w:rPr>
      </w:pPr>
      <w:r>
        <w:rPr>
          <w:rFonts w:ascii="Helvetica" w:hAnsi="Helvetica" w:cs="Helvetica"/>
          <w:color w:val="555555"/>
          <w:sz w:val="20"/>
          <w:szCs w:val="20"/>
        </w:rPr>
        <w:t>Leap Motion proprietary and confidential. Not for distribution. Use subject to the terms of the Leap Motion SDK Agreement available at</w:t>
      </w:r>
      <w:r>
        <w:rPr>
          <w:rStyle w:val="apple-converted-space"/>
          <w:rFonts w:ascii="Helvetica" w:hAnsi="Helvetica" w:cs="Helvetica"/>
          <w:color w:val="555555"/>
          <w:sz w:val="20"/>
          <w:szCs w:val="20"/>
        </w:rPr>
        <w:t> </w:t>
      </w:r>
      <w:hyperlink r:id="rId191" w:history="1">
        <w:r>
          <w:rPr>
            <w:rStyle w:val="a5"/>
            <w:rFonts w:ascii="Helvetica" w:hAnsi="Helvetica" w:cs="Helvetica"/>
            <w:color w:val="337097"/>
            <w:sz w:val="20"/>
            <w:szCs w:val="20"/>
          </w:rPr>
          <w:t>https://developer.leapmotion.com/sdk_agreement</w:t>
        </w:r>
      </w:hyperlink>
      <w:r>
        <w:rPr>
          <w:rFonts w:ascii="Helvetica" w:hAnsi="Helvetica" w:cs="Helvetica"/>
          <w:color w:val="555555"/>
          <w:sz w:val="20"/>
          <w:szCs w:val="20"/>
        </w:rPr>
        <w:t>, or another agreement between Leap Motion and you, your company or other organization.</w:t>
      </w:r>
    </w:p>
    <w:p w:rsidR="00EE68A4" w:rsidRPr="00EE68A4" w:rsidRDefault="00EE68A4" w:rsidP="00753209">
      <w:pPr>
        <w:widowControl/>
        <w:shd w:val="clear" w:color="auto" w:fill="F1F1F1"/>
        <w:wordWrap/>
        <w:autoSpaceDE/>
        <w:autoSpaceDN/>
        <w:spacing w:line="245" w:lineRule="atLeast"/>
        <w:jc w:val="left"/>
        <w:rPr>
          <w:rFonts w:ascii="Helvetica" w:eastAsia="굴림" w:hAnsi="Helvetica" w:cs="Helvetica"/>
          <w:color w:val="555555"/>
          <w:kern w:val="0"/>
          <w:szCs w:val="20"/>
        </w:rPr>
      </w:pPr>
    </w:p>
    <w:sectPr w:rsidR="00EE68A4" w:rsidRPr="00EE68A4" w:rsidSect="00753209">
      <w:pgSz w:w="11906" w:h="16838"/>
      <w:pgMar w:top="720" w:right="720" w:bottom="720" w:left="72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2C99" w:rsidRDefault="009A2C99" w:rsidP="00753209">
      <w:r>
        <w:separator/>
      </w:r>
    </w:p>
  </w:endnote>
  <w:endnote w:type="continuationSeparator" w:id="1">
    <w:p w:rsidR="009A2C99" w:rsidRDefault="009A2C99" w:rsidP="007532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2C99" w:rsidRDefault="009A2C99" w:rsidP="00753209">
      <w:r>
        <w:separator/>
      </w:r>
    </w:p>
  </w:footnote>
  <w:footnote w:type="continuationSeparator" w:id="1">
    <w:p w:rsidR="009A2C99" w:rsidRDefault="009A2C99" w:rsidP="007532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F6A6C"/>
    <w:multiLevelType w:val="multilevel"/>
    <w:tmpl w:val="0F44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3353D"/>
    <w:multiLevelType w:val="multilevel"/>
    <w:tmpl w:val="3FA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CC6A19"/>
    <w:multiLevelType w:val="multilevel"/>
    <w:tmpl w:val="0E1E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F74E6E"/>
    <w:multiLevelType w:val="multilevel"/>
    <w:tmpl w:val="50FC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7F795D"/>
    <w:multiLevelType w:val="multilevel"/>
    <w:tmpl w:val="C0AE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D3075C"/>
    <w:multiLevelType w:val="multilevel"/>
    <w:tmpl w:val="0E8A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DF18E6"/>
    <w:multiLevelType w:val="multilevel"/>
    <w:tmpl w:val="DDE0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4F1CCA"/>
    <w:multiLevelType w:val="multilevel"/>
    <w:tmpl w:val="54A0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881920"/>
    <w:multiLevelType w:val="multilevel"/>
    <w:tmpl w:val="36CE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5716AE"/>
    <w:multiLevelType w:val="multilevel"/>
    <w:tmpl w:val="88DC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452933"/>
    <w:multiLevelType w:val="multilevel"/>
    <w:tmpl w:val="9E2C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4945F9"/>
    <w:multiLevelType w:val="multilevel"/>
    <w:tmpl w:val="4CEE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935345"/>
    <w:multiLevelType w:val="multilevel"/>
    <w:tmpl w:val="6844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9B1B46"/>
    <w:multiLevelType w:val="multilevel"/>
    <w:tmpl w:val="0032F6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3333CF"/>
    <w:multiLevelType w:val="multilevel"/>
    <w:tmpl w:val="A0F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5D0E20"/>
    <w:multiLevelType w:val="multilevel"/>
    <w:tmpl w:val="06BE1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DC63DF"/>
    <w:multiLevelType w:val="multilevel"/>
    <w:tmpl w:val="4F967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0C74D4"/>
    <w:multiLevelType w:val="multilevel"/>
    <w:tmpl w:val="9142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7778C5"/>
    <w:multiLevelType w:val="multilevel"/>
    <w:tmpl w:val="CBD89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6E79D5"/>
    <w:multiLevelType w:val="multilevel"/>
    <w:tmpl w:val="56AC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C50C2C"/>
    <w:multiLevelType w:val="multilevel"/>
    <w:tmpl w:val="2560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8C196B"/>
    <w:multiLevelType w:val="multilevel"/>
    <w:tmpl w:val="8C44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0B7169"/>
    <w:multiLevelType w:val="multilevel"/>
    <w:tmpl w:val="1856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534F52"/>
    <w:multiLevelType w:val="multilevel"/>
    <w:tmpl w:val="634E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C04FB1"/>
    <w:multiLevelType w:val="multilevel"/>
    <w:tmpl w:val="0B76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B228B9"/>
    <w:multiLevelType w:val="multilevel"/>
    <w:tmpl w:val="E70A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1916F9"/>
    <w:multiLevelType w:val="multilevel"/>
    <w:tmpl w:val="1706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8E0F76"/>
    <w:multiLevelType w:val="multilevel"/>
    <w:tmpl w:val="BF58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DA3162"/>
    <w:multiLevelType w:val="multilevel"/>
    <w:tmpl w:val="5F1C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E8449E"/>
    <w:multiLevelType w:val="multilevel"/>
    <w:tmpl w:val="5218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7D50F5"/>
    <w:multiLevelType w:val="multilevel"/>
    <w:tmpl w:val="20D00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2E14E0"/>
    <w:multiLevelType w:val="multilevel"/>
    <w:tmpl w:val="2E2C9FE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6205E3"/>
    <w:multiLevelType w:val="multilevel"/>
    <w:tmpl w:val="0AFC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574F5E"/>
    <w:multiLevelType w:val="multilevel"/>
    <w:tmpl w:val="1946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194A41"/>
    <w:multiLevelType w:val="multilevel"/>
    <w:tmpl w:val="B862F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3308F3"/>
    <w:multiLevelType w:val="multilevel"/>
    <w:tmpl w:val="0DD6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515B23"/>
    <w:multiLevelType w:val="multilevel"/>
    <w:tmpl w:val="1832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860D6C"/>
    <w:multiLevelType w:val="multilevel"/>
    <w:tmpl w:val="4304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A1011BE"/>
    <w:multiLevelType w:val="multilevel"/>
    <w:tmpl w:val="C93C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7C0450"/>
    <w:multiLevelType w:val="multilevel"/>
    <w:tmpl w:val="4CEE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010259"/>
    <w:multiLevelType w:val="multilevel"/>
    <w:tmpl w:val="5EECD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30039D"/>
    <w:multiLevelType w:val="multilevel"/>
    <w:tmpl w:val="A6D8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C96496"/>
    <w:multiLevelType w:val="multilevel"/>
    <w:tmpl w:val="122E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2"/>
  </w:num>
  <w:num w:numId="3">
    <w:abstractNumId w:val="22"/>
  </w:num>
  <w:num w:numId="4">
    <w:abstractNumId w:val="16"/>
  </w:num>
  <w:num w:numId="5">
    <w:abstractNumId w:val="29"/>
  </w:num>
  <w:num w:numId="6">
    <w:abstractNumId w:val="37"/>
  </w:num>
  <w:num w:numId="7">
    <w:abstractNumId w:val="25"/>
  </w:num>
  <w:num w:numId="8">
    <w:abstractNumId w:val="27"/>
  </w:num>
  <w:num w:numId="9">
    <w:abstractNumId w:val="21"/>
  </w:num>
  <w:num w:numId="10">
    <w:abstractNumId w:val="28"/>
  </w:num>
  <w:num w:numId="11">
    <w:abstractNumId w:val="24"/>
  </w:num>
  <w:num w:numId="12">
    <w:abstractNumId w:val="11"/>
  </w:num>
  <w:num w:numId="13">
    <w:abstractNumId w:val="32"/>
  </w:num>
  <w:num w:numId="14">
    <w:abstractNumId w:val="34"/>
  </w:num>
  <w:num w:numId="15">
    <w:abstractNumId w:val="9"/>
  </w:num>
  <w:num w:numId="16">
    <w:abstractNumId w:val="12"/>
  </w:num>
  <w:num w:numId="17">
    <w:abstractNumId w:val="14"/>
  </w:num>
  <w:num w:numId="18">
    <w:abstractNumId w:val="20"/>
  </w:num>
  <w:num w:numId="19">
    <w:abstractNumId w:val="39"/>
  </w:num>
  <w:num w:numId="20">
    <w:abstractNumId w:val="38"/>
  </w:num>
  <w:num w:numId="21">
    <w:abstractNumId w:val="33"/>
  </w:num>
  <w:num w:numId="22">
    <w:abstractNumId w:val="35"/>
  </w:num>
  <w:num w:numId="23">
    <w:abstractNumId w:val="23"/>
  </w:num>
  <w:num w:numId="24">
    <w:abstractNumId w:val="36"/>
  </w:num>
  <w:num w:numId="25">
    <w:abstractNumId w:val="30"/>
  </w:num>
  <w:num w:numId="26">
    <w:abstractNumId w:val="1"/>
  </w:num>
  <w:num w:numId="27">
    <w:abstractNumId w:val="26"/>
  </w:num>
  <w:num w:numId="28">
    <w:abstractNumId w:val="8"/>
  </w:num>
  <w:num w:numId="29">
    <w:abstractNumId w:val="7"/>
  </w:num>
  <w:num w:numId="30">
    <w:abstractNumId w:val="19"/>
  </w:num>
  <w:num w:numId="31">
    <w:abstractNumId w:val="0"/>
  </w:num>
  <w:num w:numId="32">
    <w:abstractNumId w:val="2"/>
  </w:num>
  <w:num w:numId="33">
    <w:abstractNumId w:val="6"/>
  </w:num>
  <w:num w:numId="34">
    <w:abstractNumId w:val="41"/>
  </w:num>
  <w:num w:numId="35">
    <w:abstractNumId w:val="17"/>
  </w:num>
  <w:num w:numId="36">
    <w:abstractNumId w:val="3"/>
  </w:num>
  <w:num w:numId="37">
    <w:abstractNumId w:val="15"/>
  </w:num>
  <w:num w:numId="38">
    <w:abstractNumId w:val="10"/>
  </w:num>
  <w:num w:numId="39">
    <w:abstractNumId w:val="13"/>
  </w:num>
  <w:num w:numId="40">
    <w:abstractNumId w:val="31"/>
  </w:num>
  <w:num w:numId="41">
    <w:abstractNumId w:val="5"/>
  </w:num>
  <w:num w:numId="42">
    <w:abstractNumId w:val="40"/>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53209"/>
    <w:rsid w:val="000D6100"/>
    <w:rsid w:val="00505432"/>
    <w:rsid w:val="00753209"/>
    <w:rsid w:val="009A2C99"/>
    <w:rsid w:val="00B652CE"/>
    <w:rsid w:val="00EE68A4"/>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6100"/>
    <w:pPr>
      <w:widowControl w:val="0"/>
      <w:wordWrap w:val="0"/>
      <w:autoSpaceDE w:val="0"/>
      <w:autoSpaceDN w:val="0"/>
      <w:jc w:val="both"/>
    </w:pPr>
  </w:style>
  <w:style w:type="paragraph" w:styleId="1">
    <w:name w:val="heading 1"/>
    <w:basedOn w:val="a"/>
    <w:link w:val="1Char"/>
    <w:uiPriority w:val="9"/>
    <w:qFormat/>
    <w:rsid w:val="00753209"/>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753209"/>
    <w:pPr>
      <w:widowControl/>
      <w:wordWrap/>
      <w:autoSpaceDE/>
      <w:autoSpaceDN/>
      <w:spacing w:before="100" w:beforeAutospacing="1" w:after="100" w:afterAutospacing="1"/>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753209"/>
    <w:pPr>
      <w:widowControl/>
      <w:wordWrap/>
      <w:autoSpaceDE/>
      <w:autoSpaceDN/>
      <w:spacing w:before="100" w:beforeAutospacing="1" w:after="100" w:afterAutospacing="1"/>
      <w:jc w:val="left"/>
      <w:outlineLvl w:val="2"/>
    </w:pPr>
    <w:rPr>
      <w:rFonts w:ascii="굴림" w:eastAsia="굴림" w:hAnsi="굴림" w:cs="굴림"/>
      <w:b/>
      <w:bCs/>
      <w:kern w:val="0"/>
      <w:sz w:val="27"/>
      <w:szCs w:val="27"/>
    </w:rPr>
  </w:style>
  <w:style w:type="paragraph" w:styleId="5">
    <w:name w:val="heading 5"/>
    <w:basedOn w:val="a"/>
    <w:link w:val="5Char"/>
    <w:uiPriority w:val="9"/>
    <w:qFormat/>
    <w:rsid w:val="00753209"/>
    <w:pPr>
      <w:widowControl/>
      <w:wordWrap/>
      <w:autoSpaceDE/>
      <w:autoSpaceDN/>
      <w:spacing w:before="100" w:beforeAutospacing="1" w:after="100" w:afterAutospacing="1"/>
      <w:jc w:val="left"/>
      <w:outlineLvl w:val="4"/>
    </w:pPr>
    <w:rPr>
      <w:rFonts w:ascii="굴림" w:eastAsia="굴림" w:hAnsi="굴림" w:cs="굴림"/>
      <w:b/>
      <w:bCs/>
      <w:kern w:val="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53209"/>
    <w:pPr>
      <w:tabs>
        <w:tab w:val="center" w:pos="4513"/>
        <w:tab w:val="right" w:pos="9026"/>
      </w:tabs>
      <w:snapToGrid w:val="0"/>
    </w:pPr>
  </w:style>
  <w:style w:type="character" w:customStyle="1" w:styleId="Char">
    <w:name w:val="머리글 Char"/>
    <w:basedOn w:val="a0"/>
    <w:link w:val="a3"/>
    <w:uiPriority w:val="99"/>
    <w:semiHidden/>
    <w:rsid w:val="00753209"/>
  </w:style>
  <w:style w:type="paragraph" w:styleId="a4">
    <w:name w:val="footer"/>
    <w:basedOn w:val="a"/>
    <w:link w:val="Char0"/>
    <w:uiPriority w:val="99"/>
    <w:semiHidden/>
    <w:unhideWhenUsed/>
    <w:rsid w:val="00753209"/>
    <w:pPr>
      <w:tabs>
        <w:tab w:val="center" w:pos="4513"/>
        <w:tab w:val="right" w:pos="9026"/>
      </w:tabs>
      <w:snapToGrid w:val="0"/>
    </w:pPr>
  </w:style>
  <w:style w:type="character" w:customStyle="1" w:styleId="Char0">
    <w:name w:val="바닥글 Char"/>
    <w:basedOn w:val="a0"/>
    <w:link w:val="a4"/>
    <w:uiPriority w:val="99"/>
    <w:semiHidden/>
    <w:rsid w:val="00753209"/>
  </w:style>
  <w:style w:type="character" w:customStyle="1" w:styleId="1Char">
    <w:name w:val="제목 1 Char"/>
    <w:basedOn w:val="a0"/>
    <w:link w:val="1"/>
    <w:uiPriority w:val="9"/>
    <w:rsid w:val="00753209"/>
    <w:rPr>
      <w:rFonts w:ascii="굴림" w:eastAsia="굴림" w:hAnsi="굴림" w:cs="굴림"/>
      <w:b/>
      <w:bCs/>
      <w:kern w:val="36"/>
      <w:sz w:val="48"/>
      <w:szCs w:val="48"/>
    </w:rPr>
  </w:style>
  <w:style w:type="character" w:customStyle="1" w:styleId="2Char">
    <w:name w:val="제목 2 Char"/>
    <w:basedOn w:val="a0"/>
    <w:link w:val="2"/>
    <w:uiPriority w:val="9"/>
    <w:rsid w:val="00753209"/>
    <w:rPr>
      <w:rFonts w:ascii="굴림" w:eastAsia="굴림" w:hAnsi="굴림" w:cs="굴림"/>
      <w:b/>
      <w:bCs/>
      <w:kern w:val="0"/>
      <w:sz w:val="36"/>
      <w:szCs w:val="36"/>
    </w:rPr>
  </w:style>
  <w:style w:type="character" w:customStyle="1" w:styleId="3Char">
    <w:name w:val="제목 3 Char"/>
    <w:basedOn w:val="a0"/>
    <w:link w:val="3"/>
    <w:uiPriority w:val="9"/>
    <w:rsid w:val="00753209"/>
    <w:rPr>
      <w:rFonts w:ascii="굴림" w:eastAsia="굴림" w:hAnsi="굴림" w:cs="굴림"/>
      <w:b/>
      <w:bCs/>
      <w:kern w:val="0"/>
      <w:sz w:val="27"/>
      <w:szCs w:val="27"/>
    </w:rPr>
  </w:style>
  <w:style w:type="character" w:customStyle="1" w:styleId="5Char">
    <w:name w:val="제목 5 Char"/>
    <w:basedOn w:val="a0"/>
    <w:link w:val="5"/>
    <w:uiPriority w:val="9"/>
    <w:rsid w:val="00753209"/>
    <w:rPr>
      <w:rFonts w:ascii="굴림" w:eastAsia="굴림" w:hAnsi="굴림" w:cs="굴림"/>
      <w:b/>
      <w:bCs/>
      <w:kern w:val="0"/>
      <w:szCs w:val="20"/>
    </w:rPr>
  </w:style>
  <w:style w:type="character" w:styleId="a5">
    <w:name w:val="Hyperlink"/>
    <w:basedOn w:val="a0"/>
    <w:uiPriority w:val="99"/>
    <w:semiHidden/>
    <w:unhideWhenUsed/>
    <w:rsid w:val="00753209"/>
    <w:rPr>
      <w:color w:val="0000FF"/>
      <w:u w:val="single"/>
    </w:rPr>
  </w:style>
  <w:style w:type="paragraph" w:styleId="a6">
    <w:name w:val="Normal (Web)"/>
    <w:basedOn w:val="a"/>
    <w:uiPriority w:val="99"/>
    <w:semiHidden/>
    <w:unhideWhenUsed/>
    <w:rsid w:val="0075320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opic-title">
    <w:name w:val="topic-title"/>
    <w:basedOn w:val="a"/>
    <w:rsid w:val="0075320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10">
    <w:name w:val="캡션1"/>
    <w:basedOn w:val="a"/>
    <w:rsid w:val="0075320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7">
    <w:name w:val="Emphasis"/>
    <w:basedOn w:val="a0"/>
    <w:uiPriority w:val="20"/>
    <w:qFormat/>
    <w:rsid w:val="00753209"/>
    <w:rPr>
      <w:i/>
      <w:iCs/>
    </w:rPr>
  </w:style>
  <w:style w:type="character" w:customStyle="1" w:styleId="apple-converted-space">
    <w:name w:val="apple-converted-space"/>
    <w:basedOn w:val="a0"/>
    <w:rsid w:val="00753209"/>
  </w:style>
  <w:style w:type="character" w:styleId="HTML">
    <w:name w:val="HTML Typewriter"/>
    <w:basedOn w:val="a0"/>
    <w:uiPriority w:val="99"/>
    <w:semiHidden/>
    <w:unhideWhenUsed/>
    <w:rsid w:val="00753209"/>
    <w:rPr>
      <w:rFonts w:ascii="굴림체" w:eastAsia="굴림체" w:hAnsi="굴림체" w:cs="굴림체"/>
      <w:sz w:val="24"/>
      <w:szCs w:val="24"/>
    </w:rPr>
  </w:style>
  <w:style w:type="character" w:styleId="a8">
    <w:name w:val="Strong"/>
    <w:basedOn w:val="a0"/>
    <w:uiPriority w:val="22"/>
    <w:qFormat/>
    <w:rsid w:val="00753209"/>
    <w:rPr>
      <w:b/>
      <w:bCs/>
    </w:rPr>
  </w:style>
  <w:style w:type="character" w:styleId="HTML0">
    <w:name w:val="HTML Cite"/>
    <w:basedOn w:val="a0"/>
    <w:uiPriority w:val="99"/>
    <w:semiHidden/>
    <w:unhideWhenUsed/>
    <w:rsid w:val="00753209"/>
    <w:rPr>
      <w:i/>
      <w:iCs/>
    </w:rPr>
  </w:style>
  <w:style w:type="paragraph" w:styleId="a9">
    <w:name w:val="Balloon Text"/>
    <w:basedOn w:val="a"/>
    <w:link w:val="Char1"/>
    <w:uiPriority w:val="99"/>
    <w:semiHidden/>
    <w:unhideWhenUsed/>
    <w:rsid w:val="00753209"/>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753209"/>
    <w:rPr>
      <w:rFonts w:asciiTheme="majorHAnsi" w:eastAsiaTheme="majorEastAsia" w:hAnsiTheme="majorHAnsi" w:cstheme="majorBidi"/>
      <w:sz w:val="18"/>
      <w:szCs w:val="18"/>
    </w:rPr>
  </w:style>
  <w:style w:type="character" w:styleId="aa">
    <w:name w:val="FollowedHyperlink"/>
    <w:basedOn w:val="a0"/>
    <w:uiPriority w:val="99"/>
    <w:semiHidden/>
    <w:unhideWhenUsed/>
    <w:rsid w:val="00505432"/>
    <w:rPr>
      <w:color w:val="800080"/>
      <w:u w:val="single"/>
    </w:rPr>
  </w:style>
  <w:style w:type="paragraph" w:styleId="HTML1">
    <w:name w:val="HTML Preformatted"/>
    <w:basedOn w:val="a"/>
    <w:link w:val="HTMLChar"/>
    <w:uiPriority w:val="99"/>
    <w:semiHidden/>
    <w:unhideWhenUsed/>
    <w:rsid w:val="00EE6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1"/>
    <w:uiPriority w:val="99"/>
    <w:semiHidden/>
    <w:rsid w:val="00EE68A4"/>
    <w:rPr>
      <w:rFonts w:ascii="굴림체" w:eastAsia="굴림체" w:hAnsi="굴림체" w:cs="굴림체"/>
      <w:kern w:val="0"/>
      <w:sz w:val="24"/>
      <w:szCs w:val="24"/>
    </w:rPr>
  </w:style>
  <w:style w:type="character" w:customStyle="1" w:styleId="k">
    <w:name w:val="k"/>
    <w:basedOn w:val="a0"/>
    <w:rsid w:val="00EE68A4"/>
  </w:style>
  <w:style w:type="character" w:customStyle="1" w:styleId="o">
    <w:name w:val="o"/>
    <w:basedOn w:val="a0"/>
    <w:rsid w:val="00EE68A4"/>
  </w:style>
  <w:style w:type="character" w:customStyle="1" w:styleId="n">
    <w:name w:val="n"/>
    <w:basedOn w:val="a0"/>
    <w:rsid w:val="00EE68A4"/>
  </w:style>
  <w:style w:type="character" w:customStyle="1" w:styleId="na">
    <w:name w:val="na"/>
    <w:basedOn w:val="a0"/>
    <w:rsid w:val="00EE68A4"/>
  </w:style>
  <w:style w:type="character" w:customStyle="1" w:styleId="c1">
    <w:name w:val="c1"/>
    <w:basedOn w:val="a0"/>
    <w:rsid w:val="00EE68A4"/>
  </w:style>
  <w:style w:type="character" w:customStyle="1" w:styleId="mi">
    <w:name w:val="mi"/>
    <w:basedOn w:val="a0"/>
    <w:rsid w:val="00EE68A4"/>
  </w:style>
  <w:style w:type="character" w:customStyle="1" w:styleId="kt">
    <w:name w:val="kt"/>
    <w:basedOn w:val="a0"/>
    <w:rsid w:val="00EE68A4"/>
  </w:style>
  <w:style w:type="character" w:customStyle="1" w:styleId="nf">
    <w:name w:val="nf"/>
    <w:basedOn w:val="a0"/>
    <w:rsid w:val="00EE68A4"/>
  </w:style>
  <w:style w:type="character" w:customStyle="1" w:styleId="kd">
    <w:name w:val="kd"/>
    <w:basedOn w:val="a0"/>
    <w:rsid w:val="00EE68A4"/>
  </w:style>
  <w:style w:type="character" w:customStyle="1" w:styleId="nc">
    <w:name w:val="nc"/>
    <w:basedOn w:val="a0"/>
    <w:rsid w:val="00EE68A4"/>
  </w:style>
  <w:style w:type="paragraph" w:customStyle="1" w:styleId="caption">
    <w:name w:val="caption"/>
    <w:basedOn w:val="a"/>
    <w:rsid w:val="00EE68A4"/>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kn">
    <w:name w:val="kn"/>
    <w:basedOn w:val="a0"/>
    <w:rsid w:val="00EE68A4"/>
  </w:style>
  <w:style w:type="character" w:customStyle="1" w:styleId="nn">
    <w:name w:val="nn"/>
    <w:basedOn w:val="a0"/>
    <w:rsid w:val="00EE68A4"/>
  </w:style>
  <w:style w:type="paragraph" w:customStyle="1" w:styleId="java">
    <w:name w:val="java"/>
    <w:basedOn w:val="a"/>
    <w:rsid w:val="00EE68A4"/>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s">
    <w:name w:val="s"/>
    <w:basedOn w:val="a0"/>
    <w:rsid w:val="00EE68A4"/>
  </w:style>
  <w:style w:type="character" w:customStyle="1" w:styleId="nl">
    <w:name w:val="nl"/>
    <w:basedOn w:val="a0"/>
    <w:rsid w:val="00EE68A4"/>
  </w:style>
  <w:style w:type="paragraph" w:customStyle="1" w:styleId="first">
    <w:name w:val="first"/>
    <w:basedOn w:val="a"/>
    <w:rsid w:val="00EE68A4"/>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pre">
    <w:name w:val="pre"/>
    <w:basedOn w:val="a0"/>
    <w:rsid w:val="00EE68A4"/>
  </w:style>
</w:styles>
</file>

<file path=word/webSettings.xml><?xml version="1.0" encoding="utf-8"?>
<w:webSettings xmlns:r="http://schemas.openxmlformats.org/officeDocument/2006/relationships" xmlns:w="http://schemas.openxmlformats.org/wordprocessingml/2006/main">
  <w:divs>
    <w:div w:id="348483132">
      <w:bodyDiv w:val="1"/>
      <w:marLeft w:val="0"/>
      <w:marRight w:val="0"/>
      <w:marTop w:val="0"/>
      <w:marBottom w:val="0"/>
      <w:divBdr>
        <w:top w:val="none" w:sz="0" w:space="0" w:color="auto"/>
        <w:left w:val="none" w:sz="0" w:space="0" w:color="auto"/>
        <w:bottom w:val="none" w:sz="0" w:space="0" w:color="auto"/>
        <w:right w:val="none" w:sz="0" w:space="0" w:color="auto"/>
      </w:divBdr>
      <w:divsChild>
        <w:div w:id="1862472506">
          <w:marLeft w:val="0"/>
          <w:marRight w:val="0"/>
          <w:marTop w:val="136"/>
          <w:marBottom w:val="480"/>
          <w:divBdr>
            <w:top w:val="none" w:sz="0" w:space="0" w:color="auto"/>
            <w:left w:val="none" w:sz="0" w:space="0" w:color="auto"/>
            <w:bottom w:val="none" w:sz="0" w:space="0" w:color="auto"/>
            <w:right w:val="none" w:sz="0" w:space="0" w:color="auto"/>
          </w:divBdr>
        </w:div>
        <w:div w:id="685061218">
          <w:marLeft w:val="0"/>
          <w:marRight w:val="0"/>
          <w:marTop w:val="0"/>
          <w:marBottom w:val="0"/>
          <w:divBdr>
            <w:top w:val="none" w:sz="0" w:space="0" w:color="auto"/>
            <w:left w:val="none" w:sz="0" w:space="0" w:color="auto"/>
            <w:bottom w:val="none" w:sz="0" w:space="0" w:color="auto"/>
            <w:right w:val="none" w:sz="0" w:space="0" w:color="auto"/>
          </w:divBdr>
        </w:div>
        <w:div w:id="574821254">
          <w:marLeft w:val="0"/>
          <w:marRight w:val="0"/>
          <w:marTop w:val="0"/>
          <w:marBottom w:val="0"/>
          <w:divBdr>
            <w:top w:val="none" w:sz="0" w:space="0" w:color="auto"/>
            <w:left w:val="none" w:sz="0" w:space="0" w:color="auto"/>
            <w:bottom w:val="none" w:sz="0" w:space="0" w:color="auto"/>
            <w:right w:val="none" w:sz="0" w:space="0" w:color="auto"/>
          </w:divBdr>
        </w:div>
        <w:div w:id="153766106">
          <w:marLeft w:val="0"/>
          <w:marRight w:val="0"/>
          <w:marTop w:val="0"/>
          <w:marBottom w:val="0"/>
          <w:divBdr>
            <w:top w:val="none" w:sz="0" w:space="0" w:color="auto"/>
            <w:left w:val="none" w:sz="0" w:space="0" w:color="auto"/>
            <w:bottom w:val="none" w:sz="0" w:space="0" w:color="auto"/>
            <w:right w:val="none" w:sz="0" w:space="0" w:color="auto"/>
          </w:divBdr>
          <w:divsChild>
            <w:div w:id="261769589">
              <w:marLeft w:val="0"/>
              <w:marRight w:val="0"/>
              <w:marTop w:val="0"/>
              <w:marBottom w:val="0"/>
              <w:divBdr>
                <w:top w:val="none" w:sz="0" w:space="0" w:color="auto"/>
                <w:left w:val="none" w:sz="0" w:space="0" w:color="auto"/>
                <w:bottom w:val="none" w:sz="0" w:space="0" w:color="auto"/>
                <w:right w:val="none" w:sz="0" w:space="0" w:color="auto"/>
              </w:divBdr>
            </w:div>
            <w:div w:id="538127241">
              <w:marLeft w:val="0"/>
              <w:marRight w:val="0"/>
              <w:marTop w:val="0"/>
              <w:marBottom w:val="0"/>
              <w:divBdr>
                <w:top w:val="none" w:sz="0" w:space="0" w:color="auto"/>
                <w:left w:val="none" w:sz="0" w:space="0" w:color="auto"/>
                <w:bottom w:val="none" w:sz="0" w:space="0" w:color="auto"/>
                <w:right w:val="none" w:sz="0" w:space="0" w:color="auto"/>
              </w:divBdr>
            </w:div>
            <w:div w:id="742414704">
              <w:marLeft w:val="0"/>
              <w:marRight w:val="0"/>
              <w:marTop w:val="0"/>
              <w:marBottom w:val="0"/>
              <w:divBdr>
                <w:top w:val="none" w:sz="0" w:space="0" w:color="auto"/>
                <w:left w:val="none" w:sz="0" w:space="0" w:color="auto"/>
                <w:bottom w:val="none" w:sz="0" w:space="0" w:color="auto"/>
                <w:right w:val="none" w:sz="0" w:space="0" w:color="auto"/>
              </w:divBdr>
            </w:div>
            <w:div w:id="1027952532">
              <w:marLeft w:val="0"/>
              <w:marRight w:val="0"/>
              <w:marTop w:val="0"/>
              <w:marBottom w:val="0"/>
              <w:divBdr>
                <w:top w:val="none" w:sz="0" w:space="0" w:color="auto"/>
                <w:left w:val="none" w:sz="0" w:space="0" w:color="auto"/>
                <w:bottom w:val="none" w:sz="0" w:space="0" w:color="auto"/>
                <w:right w:val="none" w:sz="0" w:space="0" w:color="auto"/>
              </w:divBdr>
            </w:div>
          </w:divsChild>
        </w:div>
        <w:div w:id="169374402">
          <w:marLeft w:val="0"/>
          <w:marRight w:val="0"/>
          <w:marTop w:val="0"/>
          <w:marBottom w:val="0"/>
          <w:divBdr>
            <w:top w:val="none" w:sz="0" w:space="0" w:color="auto"/>
            <w:left w:val="none" w:sz="0" w:space="0" w:color="auto"/>
            <w:bottom w:val="none" w:sz="0" w:space="0" w:color="auto"/>
            <w:right w:val="none" w:sz="0" w:space="0" w:color="auto"/>
          </w:divBdr>
          <w:divsChild>
            <w:div w:id="299309714">
              <w:marLeft w:val="0"/>
              <w:marRight w:val="0"/>
              <w:marTop w:val="0"/>
              <w:marBottom w:val="0"/>
              <w:divBdr>
                <w:top w:val="none" w:sz="0" w:space="0" w:color="auto"/>
                <w:left w:val="none" w:sz="0" w:space="0" w:color="auto"/>
                <w:bottom w:val="none" w:sz="0" w:space="0" w:color="auto"/>
                <w:right w:val="none" w:sz="0" w:space="0" w:color="auto"/>
              </w:divBdr>
            </w:div>
            <w:div w:id="18861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33437">
      <w:bodyDiv w:val="1"/>
      <w:marLeft w:val="0"/>
      <w:marRight w:val="0"/>
      <w:marTop w:val="0"/>
      <w:marBottom w:val="0"/>
      <w:divBdr>
        <w:top w:val="none" w:sz="0" w:space="0" w:color="auto"/>
        <w:left w:val="none" w:sz="0" w:space="0" w:color="auto"/>
        <w:bottom w:val="none" w:sz="0" w:space="0" w:color="auto"/>
        <w:right w:val="none" w:sz="0" w:space="0" w:color="auto"/>
      </w:divBdr>
      <w:divsChild>
        <w:div w:id="1133448397">
          <w:marLeft w:val="0"/>
          <w:marRight w:val="0"/>
          <w:marTop w:val="136"/>
          <w:marBottom w:val="480"/>
          <w:divBdr>
            <w:top w:val="none" w:sz="0" w:space="0" w:color="auto"/>
            <w:left w:val="none" w:sz="0" w:space="0" w:color="auto"/>
            <w:bottom w:val="none" w:sz="0" w:space="0" w:color="auto"/>
            <w:right w:val="none" w:sz="0" w:space="0" w:color="auto"/>
          </w:divBdr>
        </w:div>
        <w:div w:id="550381243">
          <w:marLeft w:val="0"/>
          <w:marRight w:val="0"/>
          <w:marTop w:val="0"/>
          <w:marBottom w:val="0"/>
          <w:divBdr>
            <w:top w:val="none" w:sz="0" w:space="0" w:color="auto"/>
            <w:left w:val="none" w:sz="0" w:space="0" w:color="auto"/>
            <w:bottom w:val="none" w:sz="0" w:space="0" w:color="auto"/>
            <w:right w:val="none" w:sz="0" w:space="0" w:color="auto"/>
          </w:divBdr>
        </w:div>
        <w:div w:id="1675570830">
          <w:marLeft w:val="0"/>
          <w:marRight w:val="0"/>
          <w:marTop w:val="0"/>
          <w:marBottom w:val="0"/>
          <w:divBdr>
            <w:top w:val="none" w:sz="0" w:space="0" w:color="auto"/>
            <w:left w:val="none" w:sz="0" w:space="0" w:color="auto"/>
            <w:bottom w:val="none" w:sz="0" w:space="0" w:color="auto"/>
            <w:right w:val="none" w:sz="0" w:space="0" w:color="auto"/>
          </w:divBdr>
        </w:div>
        <w:div w:id="231742456">
          <w:marLeft w:val="0"/>
          <w:marRight w:val="0"/>
          <w:marTop w:val="0"/>
          <w:marBottom w:val="0"/>
          <w:divBdr>
            <w:top w:val="none" w:sz="0" w:space="0" w:color="auto"/>
            <w:left w:val="none" w:sz="0" w:space="0" w:color="auto"/>
            <w:bottom w:val="none" w:sz="0" w:space="0" w:color="auto"/>
            <w:right w:val="none" w:sz="0" w:space="0" w:color="auto"/>
          </w:divBdr>
        </w:div>
        <w:div w:id="141779182">
          <w:marLeft w:val="0"/>
          <w:marRight w:val="0"/>
          <w:marTop w:val="0"/>
          <w:marBottom w:val="0"/>
          <w:divBdr>
            <w:top w:val="none" w:sz="0" w:space="0" w:color="auto"/>
            <w:left w:val="none" w:sz="0" w:space="0" w:color="auto"/>
            <w:bottom w:val="none" w:sz="0" w:space="0" w:color="auto"/>
            <w:right w:val="none" w:sz="0" w:space="0" w:color="auto"/>
          </w:divBdr>
        </w:div>
        <w:div w:id="683095815">
          <w:marLeft w:val="0"/>
          <w:marRight w:val="0"/>
          <w:marTop w:val="0"/>
          <w:marBottom w:val="0"/>
          <w:divBdr>
            <w:top w:val="none" w:sz="0" w:space="0" w:color="auto"/>
            <w:left w:val="none" w:sz="0" w:space="0" w:color="auto"/>
            <w:bottom w:val="none" w:sz="0" w:space="0" w:color="auto"/>
            <w:right w:val="none" w:sz="0" w:space="0" w:color="auto"/>
          </w:divBdr>
        </w:div>
      </w:divsChild>
    </w:div>
    <w:div w:id="456097583">
      <w:bodyDiv w:val="1"/>
      <w:marLeft w:val="0"/>
      <w:marRight w:val="0"/>
      <w:marTop w:val="0"/>
      <w:marBottom w:val="0"/>
      <w:divBdr>
        <w:top w:val="none" w:sz="0" w:space="0" w:color="auto"/>
        <w:left w:val="none" w:sz="0" w:space="0" w:color="auto"/>
        <w:bottom w:val="none" w:sz="0" w:space="0" w:color="auto"/>
        <w:right w:val="none" w:sz="0" w:space="0" w:color="auto"/>
      </w:divBdr>
      <w:divsChild>
        <w:div w:id="375466838">
          <w:marLeft w:val="0"/>
          <w:marRight w:val="0"/>
          <w:marTop w:val="136"/>
          <w:marBottom w:val="480"/>
          <w:divBdr>
            <w:top w:val="none" w:sz="0" w:space="0" w:color="auto"/>
            <w:left w:val="none" w:sz="0" w:space="0" w:color="auto"/>
            <w:bottom w:val="none" w:sz="0" w:space="0" w:color="auto"/>
            <w:right w:val="none" w:sz="0" w:space="0" w:color="auto"/>
          </w:divBdr>
        </w:div>
        <w:div w:id="1155415069">
          <w:marLeft w:val="0"/>
          <w:marRight w:val="0"/>
          <w:marTop w:val="0"/>
          <w:marBottom w:val="0"/>
          <w:divBdr>
            <w:top w:val="none" w:sz="0" w:space="0" w:color="auto"/>
            <w:left w:val="none" w:sz="0" w:space="0" w:color="auto"/>
            <w:bottom w:val="none" w:sz="0" w:space="0" w:color="auto"/>
            <w:right w:val="none" w:sz="0" w:space="0" w:color="auto"/>
          </w:divBdr>
        </w:div>
        <w:div w:id="1323776801">
          <w:marLeft w:val="0"/>
          <w:marRight w:val="0"/>
          <w:marTop w:val="0"/>
          <w:marBottom w:val="0"/>
          <w:divBdr>
            <w:top w:val="none" w:sz="0" w:space="0" w:color="auto"/>
            <w:left w:val="none" w:sz="0" w:space="0" w:color="auto"/>
            <w:bottom w:val="none" w:sz="0" w:space="0" w:color="auto"/>
            <w:right w:val="none" w:sz="0" w:space="0" w:color="auto"/>
          </w:divBdr>
        </w:div>
        <w:div w:id="1758209077">
          <w:marLeft w:val="0"/>
          <w:marRight w:val="0"/>
          <w:marTop w:val="0"/>
          <w:marBottom w:val="0"/>
          <w:divBdr>
            <w:top w:val="none" w:sz="0" w:space="0" w:color="auto"/>
            <w:left w:val="none" w:sz="0" w:space="0" w:color="auto"/>
            <w:bottom w:val="none" w:sz="0" w:space="0" w:color="auto"/>
            <w:right w:val="none" w:sz="0" w:space="0" w:color="auto"/>
          </w:divBdr>
        </w:div>
        <w:div w:id="99836729">
          <w:marLeft w:val="0"/>
          <w:marRight w:val="0"/>
          <w:marTop w:val="0"/>
          <w:marBottom w:val="0"/>
          <w:divBdr>
            <w:top w:val="none" w:sz="0" w:space="0" w:color="auto"/>
            <w:left w:val="none" w:sz="0" w:space="0" w:color="auto"/>
            <w:bottom w:val="none" w:sz="0" w:space="0" w:color="auto"/>
            <w:right w:val="none" w:sz="0" w:space="0" w:color="auto"/>
          </w:divBdr>
          <w:divsChild>
            <w:div w:id="1699307060">
              <w:marLeft w:val="480"/>
              <w:marRight w:val="480"/>
              <w:marTop w:val="0"/>
              <w:marBottom w:val="0"/>
              <w:divBdr>
                <w:top w:val="none" w:sz="0" w:space="0" w:color="auto"/>
                <w:left w:val="none" w:sz="0" w:space="0" w:color="auto"/>
                <w:bottom w:val="none" w:sz="0" w:space="0" w:color="auto"/>
                <w:right w:val="none" w:sz="0" w:space="0" w:color="auto"/>
              </w:divBdr>
            </w:div>
            <w:div w:id="1307659408">
              <w:blockQuote w:val="1"/>
              <w:marLeft w:val="54"/>
              <w:marRight w:val="326"/>
              <w:marTop w:val="0"/>
              <w:marBottom w:val="0"/>
              <w:divBdr>
                <w:top w:val="none" w:sz="0" w:space="0" w:color="auto"/>
                <w:left w:val="single" w:sz="12" w:space="11" w:color="9CAFD4"/>
                <w:bottom w:val="none" w:sz="0" w:space="0" w:color="auto"/>
                <w:right w:val="none" w:sz="0" w:space="0" w:color="auto"/>
              </w:divBdr>
            </w:div>
          </w:divsChild>
        </w:div>
        <w:div w:id="117338118">
          <w:marLeft w:val="0"/>
          <w:marRight w:val="0"/>
          <w:marTop w:val="0"/>
          <w:marBottom w:val="0"/>
          <w:divBdr>
            <w:top w:val="none" w:sz="0" w:space="0" w:color="auto"/>
            <w:left w:val="none" w:sz="0" w:space="0" w:color="auto"/>
            <w:bottom w:val="none" w:sz="0" w:space="0" w:color="auto"/>
            <w:right w:val="none" w:sz="0" w:space="0" w:color="auto"/>
          </w:divBdr>
          <w:divsChild>
            <w:div w:id="820272708">
              <w:marLeft w:val="480"/>
              <w:marRight w:val="480"/>
              <w:marTop w:val="0"/>
              <w:marBottom w:val="0"/>
              <w:divBdr>
                <w:top w:val="none" w:sz="0" w:space="0" w:color="auto"/>
                <w:left w:val="none" w:sz="0" w:space="0" w:color="auto"/>
                <w:bottom w:val="none" w:sz="0" w:space="0" w:color="auto"/>
                <w:right w:val="none" w:sz="0" w:space="0" w:color="auto"/>
              </w:divBdr>
            </w:div>
          </w:divsChild>
        </w:div>
        <w:div w:id="1137646604">
          <w:marLeft w:val="0"/>
          <w:marRight w:val="0"/>
          <w:marTop w:val="0"/>
          <w:marBottom w:val="0"/>
          <w:divBdr>
            <w:top w:val="none" w:sz="0" w:space="0" w:color="auto"/>
            <w:left w:val="none" w:sz="0" w:space="0" w:color="auto"/>
            <w:bottom w:val="none" w:sz="0" w:space="0" w:color="auto"/>
            <w:right w:val="none" w:sz="0" w:space="0" w:color="auto"/>
          </w:divBdr>
          <w:divsChild>
            <w:div w:id="2008554630">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 w:id="895893896">
      <w:bodyDiv w:val="1"/>
      <w:marLeft w:val="0"/>
      <w:marRight w:val="0"/>
      <w:marTop w:val="0"/>
      <w:marBottom w:val="0"/>
      <w:divBdr>
        <w:top w:val="none" w:sz="0" w:space="0" w:color="auto"/>
        <w:left w:val="none" w:sz="0" w:space="0" w:color="auto"/>
        <w:bottom w:val="none" w:sz="0" w:space="0" w:color="auto"/>
        <w:right w:val="none" w:sz="0" w:space="0" w:color="auto"/>
      </w:divBdr>
      <w:divsChild>
        <w:div w:id="1066075958">
          <w:marLeft w:val="-408"/>
          <w:marRight w:val="0"/>
          <w:marTop w:val="0"/>
          <w:marBottom w:val="0"/>
          <w:divBdr>
            <w:top w:val="none" w:sz="0" w:space="0" w:color="auto"/>
            <w:left w:val="none" w:sz="0" w:space="0" w:color="auto"/>
            <w:bottom w:val="none" w:sz="0" w:space="0" w:color="auto"/>
            <w:right w:val="none" w:sz="0" w:space="0" w:color="auto"/>
          </w:divBdr>
          <w:divsChild>
            <w:div w:id="961812269">
              <w:marLeft w:val="408"/>
              <w:marRight w:val="0"/>
              <w:marTop w:val="0"/>
              <w:marBottom w:val="272"/>
              <w:divBdr>
                <w:top w:val="none" w:sz="0" w:space="0" w:color="auto"/>
                <w:left w:val="none" w:sz="0" w:space="0" w:color="auto"/>
                <w:bottom w:val="none" w:sz="0" w:space="0" w:color="auto"/>
                <w:right w:val="none" w:sz="0" w:space="0" w:color="auto"/>
              </w:divBdr>
              <w:divsChild>
                <w:div w:id="1308247181">
                  <w:marLeft w:val="0"/>
                  <w:marRight w:val="0"/>
                  <w:marTop w:val="0"/>
                  <w:marBottom w:val="272"/>
                  <w:divBdr>
                    <w:top w:val="none" w:sz="0" w:space="0" w:color="auto"/>
                    <w:left w:val="none" w:sz="0" w:space="0" w:color="auto"/>
                    <w:bottom w:val="none" w:sz="0" w:space="0" w:color="auto"/>
                    <w:right w:val="none" w:sz="0" w:space="0" w:color="auto"/>
                  </w:divBdr>
                </w:div>
                <w:div w:id="215317117">
                  <w:marLeft w:val="0"/>
                  <w:marRight w:val="0"/>
                  <w:marTop w:val="0"/>
                  <w:marBottom w:val="272"/>
                  <w:divBdr>
                    <w:top w:val="none" w:sz="0" w:space="0" w:color="auto"/>
                    <w:left w:val="none" w:sz="0" w:space="0" w:color="auto"/>
                    <w:bottom w:val="none" w:sz="0" w:space="0" w:color="auto"/>
                    <w:right w:val="none" w:sz="0" w:space="0" w:color="auto"/>
                  </w:divBdr>
                </w:div>
                <w:div w:id="1687638834">
                  <w:marLeft w:val="0"/>
                  <w:marRight w:val="0"/>
                  <w:marTop w:val="0"/>
                  <w:marBottom w:val="0"/>
                  <w:divBdr>
                    <w:top w:val="none" w:sz="0" w:space="0" w:color="auto"/>
                    <w:left w:val="none" w:sz="0" w:space="0" w:color="auto"/>
                    <w:bottom w:val="none" w:sz="0" w:space="0" w:color="auto"/>
                    <w:right w:val="none" w:sz="0" w:space="0" w:color="auto"/>
                  </w:divBdr>
                </w:div>
              </w:divsChild>
            </w:div>
            <w:div w:id="735779340">
              <w:marLeft w:val="408"/>
              <w:marRight w:val="0"/>
              <w:marTop w:val="0"/>
              <w:marBottom w:val="0"/>
              <w:divBdr>
                <w:top w:val="none" w:sz="0" w:space="0" w:color="auto"/>
                <w:left w:val="none" w:sz="0" w:space="0" w:color="auto"/>
                <w:bottom w:val="none" w:sz="0" w:space="0" w:color="auto"/>
                <w:right w:val="none" w:sz="0" w:space="0" w:color="auto"/>
              </w:divBdr>
              <w:divsChild>
                <w:div w:id="1177040177">
                  <w:marLeft w:val="0"/>
                  <w:marRight w:val="0"/>
                  <w:marTop w:val="0"/>
                  <w:marBottom w:val="0"/>
                  <w:divBdr>
                    <w:top w:val="none" w:sz="0" w:space="0" w:color="auto"/>
                    <w:left w:val="none" w:sz="0" w:space="0" w:color="auto"/>
                    <w:bottom w:val="none" w:sz="0" w:space="0" w:color="auto"/>
                    <w:right w:val="none" w:sz="0" w:space="0" w:color="auto"/>
                  </w:divBdr>
                  <w:divsChild>
                    <w:div w:id="281231823">
                      <w:marLeft w:val="0"/>
                      <w:marRight w:val="0"/>
                      <w:marTop w:val="0"/>
                      <w:marBottom w:val="0"/>
                      <w:divBdr>
                        <w:top w:val="none" w:sz="0" w:space="0" w:color="auto"/>
                        <w:left w:val="none" w:sz="0" w:space="0" w:color="auto"/>
                        <w:bottom w:val="none" w:sz="0" w:space="0" w:color="auto"/>
                        <w:right w:val="none" w:sz="0" w:space="0" w:color="auto"/>
                      </w:divBdr>
                      <w:divsChild>
                        <w:div w:id="716006257">
                          <w:marLeft w:val="0"/>
                          <w:marRight w:val="0"/>
                          <w:marTop w:val="136"/>
                          <w:marBottom w:val="480"/>
                          <w:divBdr>
                            <w:top w:val="none" w:sz="0" w:space="0" w:color="auto"/>
                            <w:left w:val="none" w:sz="0" w:space="0" w:color="auto"/>
                            <w:bottom w:val="none" w:sz="0" w:space="0" w:color="auto"/>
                            <w:right w:val="none" w:sz="0" w:space="0" w:color="auto"/>
                          </w:divBdr>
                        </w:div>
                        <w:div w:id="1391919937">
                          <w:marLeft w:val="0"/>
                          <w:marRight w:val="0"/>
                          <w:marTop w:val="0"/>
                          <w:marBottom w:val="0"/>
                          <w:divBdr>
                            <w:top w:val="none" w:sz="0" w:space="0" w:color="auto"/>
                            <w:left w:val="none" w:sz="0" w:space="0" w:color="auto"/>
                            <w:bottom w:val="none" w:sz="0" w:space="0" w:color="auto"/>
                            <w:right w:val="none" w:sz="0" w:space="0" w:color="auto"/>
                          </w:divBdr>
                          <w:divsChild>
                            <w:div w:id="213271592">
                              <w:marLeft w:val="480"/>
                              <w:marRight w:val="480"/>
                              <w:marTop w:val="0"/>
                              <w:marBottom w:val="0"/>
                              <w:divBdr>
                                <w:top w:val="none" w:sz="0" w:space="0" w:color="auto"/>
                                <w:left w:val="none" w:sz="0" w:space="0" w:color="auto"/>
                                <w:bottom w:val="none" w:sz="0" w:space="0" w:color="auto"/>
                                <w:right w:val="none" w:sz="0" w:space="0" w:color="auto"/>
                              </w:divBdr>
                            </w:div>
                          </w:divsChild>
                        </w:div>
                        <w:div w:id="2053652975">
                          <w:marLeft w:val="0"/>
                          <w:marRight w:val="0"/>
                          <w:marTop w:val="0"/>
                          <w:marBottom w:val="0"/>
                          <w:divBdr>
                            <w:top w:val="none" w:sz="0" w:space="0" w:color="auto"/>
                            <w:left w:val="none" w:sz="0" w:space="0" w:color="auto"/>
                            <w:bottom w:val="none" w:sz="0" w:space="0" w:color="auto"/>
                            <w:right w:val="none" w:sz="0" w:space="0" w:color="auto"/>
                          </w:divBdr>
                          <w:divsChild>
                            <w:div w:id="2125877049">
                              <w:marLeft w:val="0"/>
                              <w:marRight w:val="0"/>
                              <w:marTop w:val="0"/>
                              <w:marBottom w:val="0"/>
                              <w:divBdr>
                                <w:top w:val="none" w:sz="0" w:space="0" w:color="auto"/>
                                <w:left w:val="none" w:sz="0" w:space="0" w:color="auto"/>
                                <w:bottom w:val="none" w:sz="0" w:space="0" w:color="auto"/>
                                <w:right w:val="none" w:sz="0" w:space="0" w:color="auto"/>
                              </w:divBdr>
                              <w:divsChild>
                                <w:div w:id="753431595">
                                  <w:marLeft w:val="0"/>
                                  <w:marRight w:val="0"/>
                                  <w:marTop w:val="0"/>
                                  <w:marBottom w:val="0"/>
                                  <w:divBdr>
                                    <w:top w:val="none" w:sz="0" w:space="0" w:color="auto"/>
                                    <w:left w:val="none" w:sz="0" w:space="0" w:color="auto"/>
                                    <w:bottom w:val="none" w:sz="0" w:space="0" w:color="auto"/>
                                    <w:right w:val="none" w:sz="0" w:space="0" w:color="auto"/>
                                  </w:divBdr>
                                </w:div>
                                <w:div w:id="1092816757">
                                  <w:marLeft w:val="0"/>
                                  <w:marRight w:val="0"/>
                                  <w:marTop w:val="0"/>
                                  <w:marBottom w:val="0"/>
                                  <w:divBdr>
                                    <w:top w:val="none" w:sz="0" w:space="0" w:color="auto"/>
                                    <w:left w:val="none" w:sz="0" w:space="0" w:color="auto"/>
                                    <w:bottom w:val="none" w:sz="0" w:space="0" w:color="auto"/>
                                    <w:right w:val="none" w:sz="0" w:space="0" w:color="auto"/>
                                  </w:divBdr>
                                </w:div>
                              </w:divsChild>
                            </w:div>
                            <w:div w:id="334651520">
                              <w:marLeft w:val="0"/>
                              <w:marRight w:val="0"/>
                              <w:marTop w:val="0"/>
                              <w:marBottom w:val="0"/>
                              <w:divBdr>
                                <w:top w:val="none" w:sz="0" w:space="0" w:color="auto"/>
                                <w:left w:val="none" w:sz="0" w:space="0" w:color="auto"/>
                                <w:bottom w:val="none" w:sz="0" w:space="0" w:color="auto"/>
                                <w:right w:val="none" w:sz="0" w:space="0" w:color="auto"/>
                              </w:divBdr>
                              <w:divsChild>
                                <w:div w:id="1228420405">
                                  <w:marLeft w:val="0"/>
                                  <w:marRight w:val="0"/>
                                  <w:marTop w:val="0"/>
                                  <w:marBottom w:val="0"/>
                                  <w:divBdr>
                                    <w:top w:val="none" w:sz="0" w:space="0" w:color="auto"/>
                                    <w:left w:val="none" w:sz="0" w:space="0" w:color="auto"/>
                                    <w:bottom w:val="none" w:sz="0" w:space="0" w:color="auto"/>
                                    <w:right w:val="none" w:sz="0" w:space="0" w:color="auto"/>
                                  </w:divBdr>
                                  <w:divsChild>
                                    <w:div w:id="1714425470">
                                      <w:marLeft w:val="480"/>
                                      <w:marRight w:val="480"/>
                                      <w:marTop w:val="0"/>
                                      <w:marBottom w:val="0"/>
                                      <w:divBdr>
                                        <w:top w:val="none" w:sz="0" w:space="0" w:color="auto"/>
                                        <w:left w:val="none" w:sz="0" w:space="0" w:color="auto"/>
                                        <w:bottom w:val="none" w:sz="0" w:space="0" w:color="auto"/>
                                        <w:right w:val="none" w:sz="0" w:space="0" w:color="auto"/>
                                      </w:divBdr>
                                    </w:div>
                                    <w:div w:id="1960070501">
                                      <w:marLeft w:val="480"/>
                                      <w:marRight w:val="480"/>
                                      <w:marTop w:val="0"/>
                                      <w:marBottom w:val="0"/>
                                      <w:divBdr>
                                        <w:top w:val="none" w:sz="0" w:space="0" w:color="auto"/>
                                        <w:left w:val="none" w:sz="0" w:space="0" w:color="auto"/>
                                        <w:bottom w:val="none" w:sz="0" w:space="0" w:color="auto"/>
                                        <w:right w:val="none" w:sz="0" w:space="0" w:color="auto"/>
                                      </w:divBdr>
                                    </w:div>
                                  </w:divsChild>
                                </w:div>
                                <w:div w:id="866606118">
                                  <w:marLeft w:val="0"/>
                                  <w:marRight w:val="0"/>
                                  <w:marTop w:val="0"/>
                                  <w:marBottom w:val="0"/>
                                  <w:divBdr>
                                    <w:top w:val="none" w:sz="0" w:space="0" w:color="auto"/>
                                    <w:left w:val="none" w:sz="0" w:space="0" w:color="auto"/>
                                    <w:bottom w:val="none" w:sz="0" w:space="0" w:color="auto"/>
                                    <w:right w:val="none" w:sz="0" w:space="0" w:color="auto"/>
                                  </w:divBdr>
                                </w:div>
                                <w:div w:id="1625307454">
                                  <w:marLeft w:val="0"/>
                                  <w:marRight w:val="0"/>
                                  <w:marTop w:val="0"/>
                                  <w:marBottom w:val="0"/>
                                  <w:divBdr>
                                    <w:top w:val="none" w:sz="0" w:space="0" w:color="auto"/>
                                    <w:left w:val="none" w:sz="0" w:space="0" w:color="auto"/>
                                    <w:bottom w:val="none" w:sz="0" w:space="0" w:color="auto"/>
                                    <w:right w:val="none" w:sz="0" w:space="0" w:color="auto"/>
                                  </w:divBdr>
                                </w:div>
                              </w:divsChild>
                            </w:div>
                            <w:div w:id="1068066234">
                              <w:marLeft w:val="0"/>
                              <w:marRight w:val="0"/>
                              <w:marTop w:val="0"/>
                              <w:marBottom w:val="0"/>
                              <w:divBdr>
                                <w:top w:val="none" w:sz="0" w:space="0" w:color="auto"/>
                                <w:left w:val="none" w:sz="0" w:space="0" w:color="auto"/>
                                <w:bottom w:val="none" w:sz="0" w:space="0" w:color="auto"/>
                                <w:right w:val="none" w:sz="0" w:space="0" w:color="auto"/>
                              </w:divBdr>
                              <w:divsChild>
                                <w:div w:id="844592705">
                                  <w:marLeft w:val="480"/>
                                  <w:marRight w:val="480"/>
                                  <w:marTop w:val="0"/>
                                  <w:marBottom w:val="0"/>
                                  <w:divBdr>
                                    <w:top w:val="none" w:sz="0" w:space="0" w:color="auto"/>
                                    <w:left w:val="none" w:sz="0" w:space="0" w:color="auto"/>
                                    <w:bottom w:val="none" w:sz="0" w:space="0" w:color="auto"/>
                                    <w:right w:val="none" w:sz="0" w:space="0" w:color="auto"/>
                                  </w:divBdr>
                                </w:div>
                                <w:div w:id="1265922414">
                                  <w:marLeft w:val="480"/>
                                  <w:marRight w:val="480"/>
                                  <w:marTop w:val="0"/>
                                  <w:marBottom w:val="0"/>
                                  <w:divBdr>
                                    <w:top w:val="none" w:sz="0" w:space="0" w:color="auto"/>
                                    <w:left w:val="none" w:sz="0" w:space="0" w:color="auto"/>
                                    <w:bottom w:val="none" w:sz="0" w:space="0" w:color="auto"/>
                                    <w:right w:val="none" w:sz="0" w:space="0" w:color="auto"/>
                                  </w:divBdr>
                                </w:div>
                              </w:divsChild>
                            </w:div>
                            <w:div w:id="246118954">
                              <w:marLeft w:val="0"/>
                              <w:marRight w:val="0"/>
                              <w:marTop w:val="0"/>
                              <w:marBottom w:val="0"/>
                              <w:divBdr>
                                <w:top w:val="none" w:sz="0" w:space="0" w:color="auto"/>
                                <w:left w:val="none" w:sz="0" w:space="0" w:color="auto"/>
                                <w:bottom w:val="none" w:sz="0" w:space="0" w:color="auto"/>
                                <w:right w:val="none" w:sz="0" w:space="0" w:color="auto"/>
                              </w:divBdr>
                              <w:divsChild>
                                <w:div w:id="1041053417">
                                  <w:blockQuote w:val="1"/>
                                  <w:marLeft w:val="54"/>
                                  <w:marRight w:val="326"/>
                                  <w:marTop w:val="0"/>
                                  <w:marBottom w:val="0"/>
                                  <w:divBdr>
                                    <w:top w:val="none" w:sz="0" w:space="0" w:color="auto"/>
                                    <w:left w:val="single" w:sz="12" w:space="11" w:color="9CAFD4"/>
                                    <w:bottom w:val="none" w:sz="0" w:space="0" w:color="auto"/>
                                    <w:right w:val="none" w:sz="0" w:space="0" w:color="auto"/>
                                  </w:divBdr>
                                </w:div>
                                <w:div w:id="2090232116">
                                  <w:marLeft w:val="0"/>
                                  <w:marRight w:val="0"/>
                                  <w:marTop w:val="0"/>
                                  <w:marBottom w:val="0"/>
                                  <w:divBdr>
                                    <w:top w:val="none" w:sz="0" w:space="0" w:color="auto"/>
                                    <w:left w:val="none" w:sz="0" w:space="0" w:color="auto"/>
                                    <w:bottom w:val="none" w:sz="0" w:space="0" w:color="auto"/>
                                    <w:right w:val="none" w:sz="0" w:space="0" w:color="auto"/>
                                  </w:divBdr>
                                  <w:divsChild>
                                    <w:div w:id="480511376">
                                      <w:marLeft w:val="480"/>
                                      <w:marRight w:val="480"/>
                                      <w:marTop w:val="0"/>
                                      <w:marBottom w:val="0"/>
                                      <w:divBdr>
                                        <w:top w:val="none" w:sz="0" w:space="0" w:color="auto"/>
                                        <w:left w:val="none" w:sz="0" w:space="0" w:color="auto"/>
                                        <w:bottom w:val="none" w:sz="0" w:space="0" w:color="auto"/>
                                        <w:right w:val="none" w:sz="0" w:space="0" w:color="auto"/>
                                      </w:divBdr>
                                    </w:div>
                                  </w:divsChild>
                                </w:div>
                                <w:div w:id="1930968812">
                                  <w:marLeft w:val="0"/>
                                  <w:marRight w:val="0"/>
                                  <w:marTop w:val="0"/>
                                  <w:marBottom w:val="0"/>
                                  <w:divBdr>
                                    <w:top w:val="none" w:sz="0" w:space="0" w:color="auto"/>
                                    <w:left w:val="none" w:sz="0" w:space="0" w:color="auto"/>
                                    <w:bottom w:val="none" w:sz="0" w:space="0" w:color="auto"/>
                                    <w:right w:val="none" w:sz="0" w:space="0" w:color="auto"/>
                                  </w:divBdr>
                                  <w:divsChild>
                                    <w:div w:id="538319690">
                                      <w:marLeft w:val="480"/>
                                      <w:marRight w:val="480"/>
                                      <w:marTop w:val="0"/>
                                      <w:marBottom w:val="0"/>
                                      <w:divBdr>
                                        <w:top w:val="none" w:sz="0" w:space="0" w:color="auto"/>
                                        <w:left w:val="none" w:sz="0" w:space="0" w:color="auto"/>
                                        <w:bottom w:val="none" w:sz="0" w:space="0" w:color="auto"/>
                                        <w:right w:val="none" w:sz="0" w:space="0" w:color="auto"/>
                                      </w:divBdr>
                                    </w:div>
                                  </w:divsChild>
                                </w:div>
                                <w:div w:id="139200523">
                                  <w:marLeft w:val="0"/>
                                  <w:marRight w:val="0"/>
                                  <w:marTop w:val="0"/>
                                  <w:marBottom w:val="0"/>
                                  <w:divBdr>
                                    <w:top w:val="none" w:sz="0" w:space="0" w:color="auto"/>
                                    <w:left w:val="none" w:sz="0" w:space="0" w:color="auto"/>
                                    <w:bottom w:val="none" w:sz="0" w:space="0" w:color="auto"/>
                                    <w:right w:val="none" w:sz="0" w:space="0" w:color="auto"/>
                                  </w:divBdr>
                                </w:div>
                              </w:divsChild>
                            </w:div>
                            <w:div w:id="1294142301">
                              <w:marLeft w:val="0"/>
                              <w:marRight w:val="0"/>
                              <w:marTop w:val="0"/>
                              <w:marBottom w:val="0"/>
                              <w:divBdr>
                                <w:top w:val="none" w:sz="0" w:space="0" w:color="auto"/>
                                <w:left w:val="none" w:sz="0" w:space="0" w:color="auto"/>
                                <w:bottom w:val="none" w:sz="0" w:space="0" w:color="auto"/>
                                <w:right w:val="none" w:sz="0" w:space="0" w:color="auto"/>
                              </w:divBdr>
                              <w:divsChild>
                                <w:div w:id="1050808940">
                                  <w:marLeft w:val="480"/>
                                  <w:marRight w:val="480"/>
                                  <w:marTop w:val="0"/>
                                  <w:marBottom w:val="0"/>
                                  <w:divBdr>
                                    <w:top w:val="none" w:sz="0" w:space="0" w:color="auto"/>
                                    <w:left w:val="none" w:sz="0" w:space="0" w:color="auto"/>
                                    <w:bottom w:val="none" w:sz="0" w:space="0" w:color="auto"/>
                                    <w:right w:val="none" w:sz="0" w:space="0" w:color="auto"/>
                                  </w:divBdr>
                                </w:div>
                              </w:divsChild>
                            </w:div>
                            <w:div w:id="1122922377">
                              <w:marLeft w:val="0"/>
                              <w:marRight w:val="0"/>
                              <w:marTop w:val="0"/>
                              <w:marBottom w:val="0"/>
                              <w:divBdr>
                                <w:top w:val="none" w:sz="0" w:space="0" w:color="auto"/>
                                <w:left w:val="none" w:sz="0" w:space="0" w:color="auto"/>
                                <w:bottom w:val="none" w:sz="0" w:space="0" w:color="auto"/>
                                <w:right w:val="none" w:sz="0" w:space="0" w:color="auto"/>
                              </w:divBdr>
                              <w:divsChild>
                                <w:div w:id="1838113480">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6901567">
      <w:bodyDiv w:val="1"/>
      <w:marLeft w:val="0"/>
      <w:marRight w:val="0"/>
      <w:marTop w:val="0"/>
      <w:marBottom w:val="0"/>
      <w:divBdr>
        <w:top w:val="none" w:sz="0" w:space="0" w:color="auto"/>
        <w:left w:val="none" w:sz="0" w:space="0" w:color="auto"/>
        <w:bottom w:val="none" w:sz="0" w:space="0" w:color="auto"/>
        <w:right w:val="none" w:sz="0" w:space="0" w:color="auto"/>
      </w:divBdr>
      <w:divsChild>
        <w:div w:id="541555023">
          <w:marLeft w:val="0"/>
          <w:marRight w:val="0"/>
          <w:marTop w:val="136"/>
          <w:marBottom w:val="480"/>
          <w:divBdr>
            <w:top w:val="none" w:sz="0" w:space="0" w:color="auto"/>
            <w:left w:val="none" w:sz="0" w:space="0" w:color="auto"/>
            <w:bottom w:val="none" w:sz="0" w:space="0" w:color="auto"/>
            <w:right w:val="none" w:sz="0" w:space="0" w:color="auto"/>
          </w:divBdr>
        </w:div>
        <w:div w:id="167913644">
          <w:marLeft w:val="0"/>
          <w:marRight w:val="0"/>
          <w:marTop w:val="0"/>
          <w:marBottom w:val="0"/>
          <w:divBdr>
            <w:top w:val="none" w:sz="0" w:space="0" w:color="auto"/>
            <w:left w:val="none" w:sz="0" w:space="0" w:color="auto"/>
            <w:bottom w:val="none" w:sz="0" w:space="0" w:color="auto"/>
            <w:right w:val="none" w:sz="0" w:space="0" w:color="auto"/>
          </w:divBdr>
          <w:divsChild>
            <w:div w:id="60563211">
              <w:marLeft w:val="480"/>
              <w:marRight w:val="480"/>
              <w:marTop w:val="0"/>
              <w:marBottom w:val="0"/>
              <w:divBdr>
                <w:top w:val="none" w:sz="0" w:space="0" w:color="auto"/>
                <w:left w:val="none" w:sz="0" w:space="0" w:color="auto"/>
                <w:bottom w:val="none" w:sz="0" w:space="0" w:color="auto"/>
                <w:right w:val="none" w:sz="0" w:space="0" w:color="auto"/>
              </w:divBdr>
            </w:div>
          </w:divsChild>
        </w:div>
        <w:div w:id="368801960">
          <w:marLeft w:val="0"/>
          <w:marRight w:val="0"/>
          <w:marTop w:val="0"/>
          <w:marBottom w:val="0"/>
          <w:divBdr>
            <w:top w:val="none" w:sz="0" w:space="0" w:color="auto"/>
            <w:left w:val="none" w:sz="0" w:space="0" w:color="auto"/>
            <w:bottom w:val="none" w:sz="0" w:space="0" w:color="auto"/>
            <w:right w:val="none" w:sz="0" w:space="0" w:color="auto"/>
          </w:divBdr>
        </w:div>
        <w:div w:id="2056613089">
          <w:marLeft w:val="0"/>
          <w:marRight w:val="0"/>
          <w:marTop w:val="0"/>
          <w:marBottom w:val="0"/>
          <w:divBdr>
            <w:top w:val="none" w:sz="0" w:space="0" w:color="auto"/>
            <w:left w:val="none" w:sz="0" w:space="0" w:color="auto"/>
            <w:bottom w:val="none" w:sz="0" w:space="0" w:color="auto"/>
            <w:right w:val="none" w:sz="0" w:space="0" w:color="auto"/>
          </w:divBdr>
        </w:div>
        <w:div w:id="405689294">
          <w:marLeft w:val="0"/>
          <w:marRight w:val="0"/>
          <w:marTop w:val="0"/>
          <w:marBottom w:val="0"/>
          <w:divBdr>
            <w:top w:val="none" w:sz="0" w:space="0" w:color="auto"/>
            <w:left w:val="none" w:sz="0" w:space="0" w:color="auto"/>
            <w:bottom w:val="none" w:sz="0" w:space="0" w:color="auto"/>
            <w:right w:val="none" w:sz="0" w:space="0" w:color="auto"/>
          </w:divBdr>
        </w:div>
        <w:div w:id="428694458">
          <w:marLeft w:val="0"/>
          <w:marRight w:val="0"/>
          <w:marTop w:val="0"/>
          <w:marBottom w:val="0"/>
          <w:divBdr>
            <w:top w:val="none" w:sz="0" w:space="0" w:color="auto"/>
            <w:left w:val="none" w:sz="0" w:space="0" w:color="auto"/>
            <w:bottom w:val="none" w:sz="0" w:space="0" w:color="auto"/>
            <w:right w:val="none" w:sz="0" w:space="0" w:color="auto"/>
          </w:divBdr>
        </w:div>
        <w:div w:id="871846589">
          <w:marLeft w:val="0"/>
          <w:marRight w:val="0"/>
          <w:marTop w:val="0"/>
          <w:marBottom w:val="0"/>
          <w:divBdr>
            <w:top w:val="none" w:sz="0" w:space="0" w:color="auto"/>
            <w:left w:val="none" w:sz="0" w:space="0" w:color="auto"/>
            <w:bottom w:val="none" w:sz="0" w:space="0" w:color="auto"/>
            <w:right w:val="none" w:sz="0" w:space="0" w:color="auto"/>
          </w:divBdr>
          <w:divsChild>
            <w:div w:id="44246312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 w:id="1186480846">
      <w:bodyDiv w:val="1"/>
      <w:marLeft w:val="0"/>
      <w:marRight w:val="0"/>
      <w:marTop w:val="0"/>
      <w:marBottom w:val="0"/>
      <w:divBdr>
        <w:top w:val="none" w:sz="0" w:space="0" w:color="auto"/>
        <w:left w:val="none" w:sz="0" w:space="0" w:color="auto"/>
        <w:bottom w:val="none" w:sz="0" w:space="0" w:color="auto"/>
        <w:right w:val="none" w:sz="0" w:space="0" w:color="auto"/>
      </w:divBdr>
      <w:divsChild>
        <w:div w:id="1208684060">
          <w:marLeft w:val="0"/>
          <w:marRight w:val="0"/>
          <w:marTop w:val="136"/>
          <w:marBottom w:val="480"/>
          <w:divBdr>
            <w:top w:val="none" w:sz="0" w:space="0" w:color="auto"/>
            <w:left w:val="none" w:sz="0" w:space="0" w:color="auto"/>
            <w:bottom w:val="none" w:sz="0" w:space="0" w:color="auto"/>
            <w:right w:val="none" w:sz="0" w:space="0" w:color="auto"/>
          </w:divBdr>
        </w:div>
        <w:div w:id="86578452">
          <w:marLeft w:val="0"/>
          <w:marRight w:val="0"/>
          <w:marTop w:val="0"/>
          <w:marBottom w:val="0"/>
          <w:divBdr>
            <w:top w:val="none" w:sz="0" w:space="0" w:color="auto"/>
            <w:left w:val="none" w:sz="0" w:space="0" w:color="auto"/>
            <w:bottom w:val="none" w:sz="0" w:space="0" w:color="auto"/>
            <w:right w:val="none" w:sz="0" w:space="0" w:color="auto"/>
          </w:divBdr>
          <w:divsChild>
            <w:div w:id="1282304131">
              <w:marLeft w:val="480"/>
              <w:marRight w:val="480"/>
              <w:marTop w:val="0"/>
              <w:marBottom w:val="0"/>
              <w:divBdr>
                <w:top w:val="none" w:sz="0" w:space="0" w:color="auto"/>
                <w:left w:val="none" w:sz="0" w:space="0" w:color="auto"/>
                <w:bottom w:val="none" w:sz="0" w:space="0" w:color="auto"/>
                <w:right w:val="none" w:sz="0" w:space="0" w:color="auto"/>
              </w:divBdr>
            </w:div>
          </w:divsChild>
        </w:div>
        <w:div w:id="716851997">
          <w:marLeft w:val="0"/>
          <w:marRight w:val="0"/>
          <w:marTop w:val="0"/>
          <w:marBottom w:val="0"/>
          <w:divBdr>
            <w:top w:val="none" w:sz="0" w:space="0" w:color="auto"/>
            <w:left w:val="none" w:sz="0" w:space="0" w:color="auto"/>
            <w:bottom w:val="none" w:sz="0" w:space="0" w:color="auto"/>
            <w:right w:val="none" w:sz="0" w:space="0" w:color="auto"/>
          </w:divBdr>
          <w:divsChild>
            <w:div w:id="1313480991">
              <w:marLeft w:val="0"/>
              <w:marRight w:val="0"/>
              <w:marTop w:val="0"/>
              <w:marBottom w:val="0"/>
              <w:divBdr>
                <w:top w:val="none" w:sz="0" w:space="0" w:color="auto"/>
                <w:left w:val="none" w:sz="0" w:space="0" w:color="auto"/>
                <w:bottom w:val="none" w:sz="0" w:space="0" w:color="auto"/>
                <w:right w:val="none" w:sz="0" w:space="0" w:color="auto"/>
              </w:divBdr>
              <w:divsChild>
                <w:div w:id="1703088640">
                  <w:marLeft w:val="0"/>
                  <w:marRight w:val="0"/>
                  <w:marTop w:val="0"/>
                  <w:marBottom w:val="0"/>
                  <w:divBdr>
                    <w:top w:val="none" w:sz="0" w:space="0" w:color="auto"/>
                    <w:left w:val="none" w:sz="0" w:space="0" w:color="auto"/>
                    <w:bottom w:val="none" w:sz="0" w:space="0" w:color="auto"/>
                    <w:right w:val="none" w:sz="0" w:space="0" w:color="auto"/>
                  </w:divBdr>
                </w:div>
                <w:div w:id="1955747131">
                  <w:marLeft w:val="0"/>
                  <w:marRight w:val="0"/>
                  <w:marTop w:val="0"/>
                  <w:marBottom w:val="0"/>
                  <w:divBdr>
                    <w:top w:val="none" w:sz="0" w:space="0" w:color="auto"/>
                    <w:left w:val="none" w:sz="0" w:space="0" w:color="auto"/>
                    <w:bottom w:val="none" w:sz="0" w:space="0" w:color="auto"/>
                    <w:right w:val="none" w:sz="0" w:space="0" w:color="auto"/>
                  </w:divBdr>
                </w:div>
              </w:divsChild>
            </w:div>
            <w:div w:id="148133973">
              <w:marLeft w:val="0"/>
              <w:marRight w:val="0"/>
              <w:marTop w:val="0"/>
              <w:marBottom w:val="0"/>
              <w:divBdr>
                <w:top w:val="none" w:sz="0" w:space="0" w:color="auto"/>
                <w:left w:val="none" w:sz="0" w:space="0" w:color="auto"/>
                <w:bottom w:val="none" w:sz="0" w:space="0" w:color="auto"/>
                <w:right w:val="none" w:sz="0" w:space="0" w:color="auto"/>
              </w:divBdr>
              <w:divsChild>
                <w:div w:id="1810201685">
                  <w:marLeft w:val="0"/>
                  <w:marRight w:val="0"/>
                  <w:marTop w:val="0"/>
                  <w:marBottom w:val="0"/>
                  <w:divBdr>
                    <w:top w:val="none" w:sz="0" w:space="0" w:color="auto"/>
                    <w:left w:val="none" w:sz="0" w:space="0" w:color="auto"/>
                    <w:bottom w:val="none" w:sz="0" w:space="0" w:color="auto"/>
                    <w:right w:val="none" w:sz="0" w:space="0" w:color="auto"/>
                  </w:divBdr>
                  <w:divsChild>
                    <w:div w:id="1344630725">
                      <w:marLeft w:val="480"/>
                      <w:marRight w:val="480"/>
                      <w:marTop w:val="0"/>
                      <w:marBottom w:val="0"/>
                      <w:divBdr>
                        <w:top w:val="none" w:sz="0" w:space="0" w:color="auto"/>
                        <w:left w:val="none" w:sz="0" w:space="0" w:color="auto"/>
                        <w:bottom w:val="none" w:sz="0" w:space="0" w:color="auto"/>
                        <w:right w:val="none" w:sz="0" w:space="0" w:color="auto"/>
                      </w:divBdr>
                    </w:div>
                    <w:div w:id="143864268">
                      <w:marLeft w:val="480"/>
                      <w:marRight w:val="480"/>
                      <w:marTop w:val="0"/>
                      <w:marBottom w:val="0"/>
                      <w:divBdr>
                        <w:top w:val="none" w:sz="0" w:space="0" w:color="auto"/>
                        <w:left w:val="none" w:sz="0" w:space="0" w:color="auto"/>
                        <w:bottom w:val="none" w:sz="0" w:space="0" w:color="auto"/>
                        <w:right w:val="none" w:sz="0" w:space="0" w:color="auto"/>
                      </w:divBdr>
                    </w:div>
                  </w:divsChild>
                </w:div>
                <w:div w:id="1933313858">
                  <w:marLeft w:val="0"/>
                  <w:marRight w:val="0"/>
                  <w:marTop w:val="0"/>
                  <w:marBottom w:val="0"/>
                  <w:divBdr>
                    <w:top w:val="none" w:sz="0" w:space="0" w:color="auto"/>
                    <w:left w:val="none" w:sz="0" w:space="0" w:color="auto"/>
                    <w:bottom w:val="none" w:sz="0" w:space="0" w:color="auto"/>
                    <w:right w:val="none" w:sz="0" w:space="0" w:color="auto"/>
                  </w:divBdr>
                </w:div>
                <w:div w:id="1279409216">
                  <w:marLeft w:val="0"/>
                  <w:marRight w:val="0"/>
                  <w:marTop w:val="0"/>
                  <w:marBottom w:val="0"/>
                  <w:divBdr>
                    <w:top w:val="none" w:sz="0" w:space="0" w:color="auto"/>
                    <w:left w:val="none" w:sz="0" w:space="0" w:color="auto"/>
                    <w:bottom w:val="none" w:sz="0" w:space="0" w:color="auto"/>
                    <w:right w:val="none" w:sz="0" w:space="0" w:color="auto"/>
                  </w:divBdr>
                </w:div>
              </w:divsChild>
            </w:div>
            <w:div w:id="430205893">
              <w:marLeft w:val="0"/>
              <w:marRight w:val="0"/>
              <w:marTop w:val="0"/>
              <w:marBottom w:val="0"/>
              <w:divBdr>
                <w:top w:val="none" w:sz="0" w:space="0" w:color="auto"/>
                <w:left w:val="none" w:sz="0" w:space="0" w:color="auto"/>
                <w:bottom w:val="none" w:sz="0" w:space="0" w:color="auto"/>
                <w:right w:val="none" w:sz="0" w:space="0" w:color="auto"/>
              </w:divBdr>
              <w:divsChild>
                <w:div w:id="566379333">
                  <w:marLeft w:val="480"/>
                  <w:marRight w:val="480"/>
                  <w:marTop w:val="0"/>
                  <w:marBottom w:val="0"/>
                  <w:divBdr>
                    <w:top w:val="none" w:sz="0" w:space="0" w:color="auto"/>
                    <w:left w:val="none" w:sz="0" w:space="0" w:color="auto"/>
                    <w:bottom w:val="none" w:sz="0" w:space="0" w:color="auto"/>
                    <w:right w:val="none" w:sz="0" w:space="0" w:color="auto"/>
                  </w:divBdr>
                </w:div>
                <w:div w:id="1151485257">
                  <w:marLeft w:val="480"/>
                  <w:marRight w:val="480"/>
                  <w:marTop w:val="0"/>
                  <w:marBottom w:val="0"/>
                  <w:divBdr>
                    <w:top w:val="none" w:sz="0" w:space="0" w:color="auto"/>
                    <w:left w:val="none" w:sz="0" w:space="0" w:color="auto"/>
                    <w:bottom w:val="none" w:sz="0" w:space="0" w:color="auto"/>
                    <w:right w:val="none" w:sz="0" w:space="0" w:color="auto"/>
                  </w:divBdr>
                </w:div>
              </w:divsChild>
            </w:div>
            <w:div w:id="1550724300">
              <w:marLeft w:val="0"/>
              <w:marRight w:val="0"/>
              <w:marTop w:val="0"/>
              <w:marBottom w:val="0"/>
              <w:divBdr>
                <w:top w:val="none" w:sz="0" w:space="0" w:color="auto"/>
                <w:left w:val="none" w:sz="0" w:space="0" w:color="auto"/>
                <w:bottom w:val="none" w:sz="0" w:space="0" w:color="auto"/>
                <w:right w:val="none" w:sz="0" w:space="0" w:color="auto"/>
              </w:divBdr>
              <w:divsChild>
                <w:div w:id="27920280">
                  <w:blockQuote w:val="1"/>
                  <w:marLeft w:val="54"/>
                  <w:marRight w:val="326"/>
                  <w:marTop w:val="0"/>
                  <w:marBottom w:val="0"/>
                  <w:divBdr>
                    <w:top w:val="none" w:sz="0" w:space="0" w:color="auto"/>
                    <w:left w:val="single" w:sz="12" w:space="11" w:color="9CAFD4"/>
                    <w:bottom w:val="none" w:sz="0" w:space="0" w:color="auto"/>
                    <w:right w:val="none" w:sz="0" w:space="0" w:color="auto"/>
                  </w:divBdr>
                </w:div>
                <w:div w:id="1375543574">
                  <w:marLeft w:val="0"/>
                  <w:marRight w:val="0"/>
                  <w:marTop w:val="0"/>
                  <w:marBottom w:val="0"/>
                  <w:divBdr>
                    <w:top w:val="none" w:sz="0" w:space="0" w:color="auto"/>
                    <w:left w:val="none" w:sz="0" w:space="0" w:color="auto"/>
                    <w:bottom w:val="none" w:sz="0" w:space="0" w:color="auto"/>
                    <w:right w:val="none" w:sz="0" w:space="0" w:color="auto"/>
                  </w:divBdr>
                  <w:divsChild>
                    <w:div w:id="770666669">
                      <w:marLeft w:val="480"/>
                      <w:marRight w:val="480"/>
                      <w:marTop w:val="0"/>
                      <w:marBottom w:val="0"/>
                      <w:divBdr>
                        <w:top w:val="none" w:sz="0" w:space="0" w:color="auto"/>
                        <w:left w:val="none" w:sz="0" w:space="0" w:color="auto"/>
                        <w:bottom w:val="none" w:sz="0" w:space="0" w:color="auto"/>
                        <w:right w:val="none" w:sz="0" w:space="0" w:color="auto"/>
                      </w:divBdr>
                    </w:div>
                  </w:divsChild>
                </w:div>
                <w:div w:id="1580676498">
                  <w:marLeft w:val="0"/>
                  <w:marRight w:val="0"/>
                  <w:marTop w:val="0"/>
                  <w:marBottom w:val="0"/>
                  <w:divBdr>
                    <w:top w:val="none" w:sz="0" w:space="0" w:color="auto"/>
                    <w:left w:val="none" w:sz="0" w:space="0" w:color="auto"/>
                    <w:bottom w:val="none" w:sz="0" w:space="0" w:color="auto"/>
                    <w:right w:val="none" w:sz="0" w:space="0" w:color="auto"/>
                  </w:divBdr>
                  <w:divsChild>
                    <w:div w:id="1723629296">
                      <w:marLeft w:val="480"/>
                      <w:marRight w:val="480"/>
                      <w:marTop w:val="0"/>
                      <w:marBottom w:val="0"/>
                      <w:divBdr>
                        <w:top w:val="none" w:sz="0" w:space="0" w:color="auto"/>
                        <w:left w:val="none" w:sz="0" w:space="0" w:color="auto"/>
                        <w:bottom w:val="none" w:sz="0" w:space="0" w:color="auto"/>
                        <w:right w:val="none" w:sz="0" w:space="0" w:color="auto"/>
                      </w:divBdr>
                    </w:div>
                  </w:divsChild>
                </w:div>
                <w:div w:id="871266742">
                  <w:marLeft w:val="0"/>
                  <w:marRight w:val="0"/>
                  <w:marTop w:val="0"/>
                  <w:marBottom w:val="0"/>
                  <w:divBdr>
                    <w:top w:val="none" w:sz="0" w:space="0" w:color="auto"/>
                    <w:left w:val="none" w:sz="0" w:space="0" w:color="auto"/>
                    <w:bottom w:val="none" w:sz="0" w:space="0" w:color="auto"/>
                    <w:right w:val="none" w:sz="0" w:space="0" w:color="auto"/>
                  </w:divBdr>
                </w:div>
              </w:divsChild>
            </w:div>
            <w:div w:id="975376914">
              <w:marLeft w:val="0"/>
              <w:marRight w:val="0"/>
              <w:marTop w:val="0"/>
              <w:marBottom w:val="0"/>
              <w:divBdr>
                <w:top w:val="none" w:sz="0" w:space="0" w:color="auto"/>
                <w:left w:val="none" w:sz="0" w:space="0" w:color="auto"/>
                <w:bottom w:val="none" w:sz="0" w:space="0" w:color="auto"/>
                <w:right w:val="none" w:sz="0" w:space="0" w:color="auto"/>
              </w:divBdr>
              <w:divsChild>
                <w:div w:id="585922083">
                  <w:marLeft w:val="480"/>
                  <w:marRight w:val="480"/>
                  <w:marTop w:val="0"/>
                  <w:marBottom w:val="0"/>
                  <w:divBdr>
                    <w:top w:val="none" w:sz="0" w:space="0" w:color="auto"/>
                    <w:left w:val="none" w:sz="0" w:space="0" w:color="auto"/>
                    <w:bottom w:val="none" w:sz="0" w:space="0" w:color="auto"/>
                    <w:right w:val="none" w:sz="0" w:space="0" w:color="auto"/>
                  </w:divBdr>
                </w:div>
              </w:divsChild>
            </w:div>
            <w:div w:id="194120262">
              <w:marLeft w:val="0"/>
              <w:marRight w:val="0"/>
              <w:marTop w:val="0"/>
              <w:marBottom w:val="0"/>
              <w:divBdr>
                <w:top w:val="none" w:sz="0" w:space="0" w:color="auto"/>
                <w:left w:val="none" w:sz="0" w:space="0" w:color="auto"/>
                <w:bottom w:val="none" w:sz="0" w:space="0" w:color="auto"/>
                <w:right w:val="none" w:sz="0" w:space="0" w:color="auto"/>
              </w:divBdr>
              <w:divsChild>
                <w:div w:id="120266628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546064880">
      <w:bodyDiv w:val="1"/>
      <w:marLeft w:val="0"/>
      <w:marRight w:val="0"/>
      <w:marTop w:val="0"/>
      <w:marBottom w:val="0"/>
      <w:divBdr>
        <w:top w:val="none" w:sz="0" w:space="0" w:color="auto"/>
        <w:left w:val="none" w:sz="0" w:space="0" w:color="auto"/>
        <w:bottom w:val="none" w:sz="0" w:space="0" w:color="auto"/>
        <w:right w:val="none" w:sz="0" w:space="0" w:color="auto"/>
      </w:divBdr>
      <w:divsChild>
        <w:div w:id="96563520">
          <w:marLeft w:val="0"/>
          <w:marRight w:val="0"/>
          <w:marTop w:val="0"/>
          <w:marBottom w:val="0"/>
          <w:divBdr>
            <w:top w:val="none" w:sz="0" w:space="0" w:color="auto"/>
            <w:left w:val="none" w:sz="0" w:space="0" w:color="auto"/>
            <w:bottom w:val="none" w:sz="0" w:space="0" w:color="auto"/>
            <w:right w:val="none" w:sz="0" w:space="0" w:color="auto"/>
          </w:divBdr>
          <w:divsChild>
            <w:div w:id="1055155878">
              <w:marLeft w:val="0"/>
              <w:marRight w:val="0"/>
              <w:marTop w:val="0"/>
              <w:marBottom w:val="0"/>
              <w:divBdr>
                <w:top w:val="none" w:sz="0" w:space="0" w:color="auto"/>
                <w:left w:val="none" w:sz="0" w:space="0" w:color="auto"/>
                <w:bottom w:val="none" w:sz="0" w:space="0" w:color="auto"/>
                <w:right w:val="none" w:sz="0" w:space="0" w:color="auto"/>
              </w:divBdr>
              <w:divsChild>
                <w:div w:id="863448335">
                  <w:marLeft w:val="27"/>
                  <w:marRight w:val="27"/>
                  <w:marTop w:val="136"/>
                  <w:marBottom w:val="340"/>
                  <w:divBdr>
                    <w:top w:val="none" w:sz="0" w:space="0" w:color="auto"/>
                    <w:left w:val="none" w:sz="0" w:space="0" w:color="auto"/>
                    <w:bottom w:val="none" w:sz="0" w:space="0" w:color="auto"/>
                    <w:right w:val="none" w:sz="0" w:space="0" w:color="auto"/>
                  </w:divBdr>
                </w:div>
              </w:divsChild>
            </w:div>
          </w:divsChild>
        </w:div>
        <w:div w:id="1221788261">
          <w:marLeft w:val="0"/>
          <w:marRight w:val="0"/>
          <w:marTop w:val="136"/>
          <w:marBottom w:val="0"/>
          <w:divBdr>
            <w:top w:val="none" w:sz="0" w:space="0" w:color="auto"/>
            <w:left w:val="none" w:sz="0" w:space="0" w:color="auto"/>
            <w:bottom w:val="none" w:sz="0" w:space="0" w:color="auto"/>
            <w:right w:val="none" w:sz="0" w:space="0" w:color="auto"/>
          </w:divBdr>
          <w:divsChild>
            <w:div w:id="1127549061">
              <w:marLeft w:val="0"/>
              <w:marRight w:val="0"/>
              <w:marTop w:val="0"/>
              <w:marBottom w:val="0"/>
              <w:divBdr>
                <w:top w:val="none" w:sz="0" w:space="0" w:color="auto"/>
                <w:left w:val="none" w:sz="0" w:space="0" w:color="auto"/>
                <w:bottom w:val="none" w:sz="0" w:space="0" w:color="auto"/>
                <w:right w:val="none" w:sz="0" w:space="0" w:color="auto"/>
              </w:divBdr>
            </w:div>
            <w:div w:id="1865558945">
              <w:marLeft w:val="0"/>
              <w:marRight w:val="0"/>
              <w:marTop w:val="136"/>
              <w:marBottom w:val="136"/>
              <w:divBdr>
                <w:top w:val="single" w:sz="6" w:space="0" w:color="A8B8D9"/>
                <w:left w:val="none" w:sz="0" w:space="0" w:color="auto"/>
                <w:bottom w:val="single" w:sz="6" w:space="0" w:color="A8B8D9"/>
                <w:right w:val="none" w:sz="0" w:space="0" w:color="auto"/>
              </w:divBdr>
            </w:div>
          </w:divsChild>
        </w:div>
      </w:divsChild>
    </w:div>
    <w:div w:id="1771657759">
      <w:bodyDiv w:val="1"/>
      <w:marLeft w:val="0"/>
      <w:marRight w:val="0"/>
      <w:marTop w:val="0"/>
      <w:marBottom w:val="0"/>
      <w:divBdr>
        <w:top w:val="none" w:sz="0" w:space="0" w:color="auto"/>
        <w:left w:val="none" w:sz="0" w:space="0" w:color="auto"/>
        <w:bottom w:val="none" w:sz="0" w:space="0" w:color="auto"/>
        <w:right w:val="none" w:sz="0" w:space="0" w:color="auto"/>
      </w:divBdr>
      <w:divsChild>
        <w:div w:id="640573961">
          <w:marLeft w:val="0"/>
          <w:marRight w:val="0"/>
          <w:marTop w:val="136"/>
          <w:marBottom w:val="480"/>
          <w:divBdr>
            <w:top w:val="none" w:sz="0" w:space="0" w:color="auto"/>
            <w:left w:val="none" w:sz="0" w:space="0" w:color="auto"/>
            <w:bottom w:val="none" w:sz="0" w:space="0" w:color="auto"/>
            <w:right w:val="none" w:sz="0" w:space="0" w:color="auto"/>
          </w:divBdr>
        </w:div>
        <w:div w:id="1624069385">
          <w:marLeft w:val="0"/>
          <w:marRight w:val="0"/>
          <w:marTop w:val="0"/>
          <w:marBottom w:val="0"/>
          <w:divBdr>
            <w:top w:val="none" w:sz="0" w:space="0" w:color="auto"/>
            <w:left w:val="none" w:sz="0" w:space="0" w:color="auto"/>
            <w:bottom w:val="none" w:sz="0" w:space="0" w:color="auto"/>
            <w:right w:val="none" w:sz="0" w:space="0" w:color="auto"/>
          </w:divBdr>
        </w:div>
        <w:div w:id="1486817627">
          <w:marLeft w:val="0"/>
          <w:marRight w:val="0"/>
          <w:marTop w:val="0"/>
          <w:marBottom w:val="0"/>
          <w:divBdr>
            <w:top w:val="none" w:sz="0" w:space="0" w:color="auto"/>
            <w:left w:val="none" w:sz="0" w:space="0" w:color="auto"/>
            <w:bottom w:val="none" w:sz="0" w:space="0" w:color="auto"/>
            <w:right w:val="none" w:sz="0" w:space="0" w:color="auto"/>
          </w:divBdr>
        </w:div>
        <w:div w:id="2105565910">
          <w:marLeft w:val="0"/>
          <w:marRight w:val="0"/>
          <w:marTop w:val="0"/>
          <w:marBottom w:val="0"/>
          <w:divBdr>
            <w:top w:val="none" w:sz="0" w:space="0" w:color="auto"/>
            <w:left w:val="none" w:sz="0" w:space="0" w:color="auto"/>
            <w:bottom w:val="none" w:sz="0" w:space="0" w:color="auto"/>
            <w:right w:val="none" w:sz="0" w:space="0" w:color="auto"/>
          </w:divBdr>
        </w:div>
        <w:div w:id="1298343174">
          <w:marLeft w:val="0"/>
          <w:marRight w:val="0"/>
          <w:marTop w:val="0"/>
          <w:marBottom w:val="0"/>
          <w:divBdr>
            <w:top w:val="none" w:sz="0" w:space="0" w:color="auto"/>
            <w:left w:val="none" w:sz="0" w:space="0" w:color="auto"/>
            <w:bottom w:val="none" w:sz="0" w:space="0" w:color="auto"/>
            <w:right w:val="none" w:sz="0" w:space="0" w:color="auto"/>
          </w:divBdr>
        </w:div>
        <w:div w:id="2063095991">
          <w:marLeft w:val="0"/>
          <w:marRight w:val="0"/>
          <w:marTop w:val="0"/>
          <w:marBottom w:val="0"/>
          <w:divBdr>
            <w:top w:val="none" w:sz="0" w:space="0" w:color="auto"/>
            <w:left w:val="none" w:sz="0" w:space="0" w:color="auto"/>
            <w:bottom w:val="none" w:sz="0" w:space="0" w:color="auto"/>
            <w:right w:val="none" w:sz="0" w:space="0" w:color="auto"/>
          </w:divBdr>
        </w:div>
        <w:div w:id="639965238">
          <w:marLeft w:val="0"/>
          <w:marRight w:val="0"/>
          <w:marTop w:val="0"/>
          <w:marBottom w:val="0"/>
          <w:divBdr>
            <w:top w:val="none" w:sz="0" w:space="0" w:color="auto"/>
            <w:left w:val="none" w:sz="0" w:space="0" w:color="auto"/>
            <w:bottom w:val="none" w:sz="0" w:space="0" w:color="auto"/>
            <w:right w:val="none" w:sz="0" w:space="0" w:color="auto"/>
          </w:divBdr>
          <w:divsChild>
            <w:div w:id="699936538">
              <w:blockQuote w:val="1"/>
              <w:marLeft w:val="54"/>
              <w:marRight w:val="326"/>
              <w:marTop w:val="0"/>
              <w:marBottom w:val="0"/>
              <w:divBdr>
                <w:top w:val="none" w:sz="0" w:space="0" w:color="auto"/>
                <w:left w:val="single" w:sz="12" w:space="11" w:color="9CAFD4"/>
                <w:bottom w:val="none" w:sz="0" w:space="0" w:color="auto"/>
                <w:right w:val="none" w:sz="0" w:space="0" w:color="auto"/>
              </w:divBdr>
            </w:div>
            <w:div w:id="1664356274">
              <w:blockQuote w:val="1"/>
              <w:marLeft w:val="54"/>
              <w:marRight w:val="326"/>
              <w:marTop w:val="0"/>
              <w:marBottom w:val="0"/>
              <w:divBdr>
                <w:top w:val="none" w:sz="0" w:space="0" w:color="auto"/>
                <w:left w:val="single" w:sz="12" w:space="11" w:color="9CAFD4"/>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eveloper.leapmotion.com/documentation/Languages/Java/Guides/Leap_Overview.html" TargetMode="External"/><Relationship Id="rId21" Type="http://schemas.openxmlformats.org/officeDocument/2006/relationships/hyperlink" Target="https://developer.leapmotion.com/documentation/Languages/Java/API/classcom_1_1leapmotion_1_1leap_1_1_controller.html" TargetMode="External"/><Relationship Id="rId42" Type="http://schemas.openxmlformats.org/officeDocument/2006/relationships/hyperlink" Target="https://developer.leapmotion.com/documentation/Languages/Java/API/classcom_1_1leapmotion_1_1leap_1_1_hand.html" TargetMode="External"/><Relationship Id="rId47" Type="http://schemas.openxmlformats.org/officeDocument/2006/relationships/hyperlink" Target="https://developer.leapmotion.com/documentation/Languages/Java/API/classcom_1_1leapmotion_1_1leap_1_1_interaction_box.html" TargetMode="External"/><Relationship Id="rId63" Type="http://schemas.openxmlformats.org/officeDocument/2006/relationships/hyperlink" Target="https://developer.leapmotion.com/documentation/Languages/Java/API/classcom_1_1leapmotion_1_1leap_1_1_screen_tap_gesture.html" TargetMode="External"/><Relationship Id="rId68" Type="http://schemas.openxmlformats.org/officeDocument/2006/relationships/hyperlink" Target="https://developer.leapmotion.com/documentation/Languages/Java/API/classcom_1_1leapmotion_1_1leap_1_1_tool.html" TargetMode="External"/><Relationship Id="rId84" Type="http://schemas.openxmlformats.org/officeDocument/2006/relationships/hyperlink" Target="https://developer.leapmotion.com/documentation/Languages/Java/Guides/Leap_Frames.html" TargetMode="External"/><Relationship Id="rId89" Type="http://schemas.openxmlformats.org/officeDocument/2006/relationships/hyperlink" Target="https://developer.leapmotion.com/documentation/Languages/Java/Guides/Leap_Overview.html" TargetMode="External"/><Relationship Id="rId112" Type="http://schemas.openxmlformats.org/officeDocument/2006/relationships/hyperlink" Target="https://developer.leapmotion.com/documentation/Languages/Java/Guides/Leap_Overview.html" TargetMode="External"/><Relationship Id="rId133" Type="http://schemas.openxmlformats.org/officeDocument/2006/relationships/hyperlink" Target="https://developer.leapmotion.com/documentation/Languages/Java/Guides/Leap_Touch_Emulation.html" TargetMode="External"/><Relationship Id="rId138" Type="http://schemas.openxmlformats.org/officeDocument/2006/relationships/hyperlink" Target="https://developer.leapmotion.com/documentation/Languages/Java/Guides/Leap_Touch_Emulation.html" TargetMode="External"/><Relationship Id="rId154" Type="http://schemas.openxmlformats.org/officeDocument/2006/relationships/hyperlink" Target="https://developer.leapmotion.com/documentation/Languages/Java/Guides/Leap_Tracking.html" TargetMode="External"/><Relationship Id="rId159" Type="http://schemas.openxmlformats.org/officeDocument/2006/relationships/hyperlink" Target="https://developer.leapmotion.com/documentation/Languages/Java/Guides/Leap_Tracking.html" TargetMode="External"/><Relationship Id="rId175" Type="http://schemas.openxmlformats.org/officeDocument/2006/relationships/hyperlink" Target="https://developer.leapmotion.com/sdk_agreement" TargetMode="External"/><Relationship Id="rId170" Type="http://schemas.openxmlformats.org/officeDocument/2006/relationships/hyperlink" Target="https://developer.leapmotion.com/documentation/Languages/Java/Guides/Sample_Java_Tutorial.html" TargetMode="External"/><Relationship Id="rId191" Type="http://schemas.openxmlformats.org/officeDocument/2006/relationships/hyperlink" Target="https://developer.leapmotion.com/sdk_agreement" TargetMode="External"/><Relationship Id="rId16" Type="http://schemas.openxmlformats.org/officeDocument/2006/relationships/hyperlink" Target="https://developer.leapmotion.com/documentation/Languages/Java/API/classcom_1_1leapmotion_1_1leap_1_1_config.html" TargetMode="External"/><Relationship Id="rId107" Type="http://schemas.openxmlformats.org/officeDocument/2006/relationships/hyperlink" Target="https://developer.leapmotion.com/documentation/Languages/Java/Guides/Leap_Overview.html" TargetMode="External"/><Relationship Id="rId11" Type="http://schemas.openxmlformats.org/officeDocument/2006/relationships/image" Target="media/image2.png"/><Relationship Id="rId32" Type="http://schemas.openxmlformats.org/officeDocument/2006/relationships/hyperlink" Target="https://developer.leapmotion.com/documentation/Languages/Java/API/classcom_1_1leapmotion_1_1leap_1_1_finger.html" TargetMode="External"/><Relationship Id="rId37" Type="http://schemas.openxmlformats.org/officeDocument/2006/relationships/hyperlink" Target="https://developer.leapmotion.com/documentation/Languages/Java/API/enumcom_1_1leapmotion_1_1leap_1_1_gesture_1_1_state.html" TargetMode="External"/><Relationship Id="rId53" Type="http://schemas.openxmlformats.org/officeDocument/2006/relationships/hyperlink" Target="https://developer.leapmotion.com/documentation/Languages/Java/API/classcom_1_1leapmotion_1_1leap_1_1_controller.html" TargetMode="External"/><Relationship Id="rId58" Type="http://schemas.openxmlformats.org/officeDocument/2006/relationships/hyperlink" Target="https://developer.leapmotion.com/documentation/Languages/Java/API/enumcom_1_1leapmotion_1_1leap_1_1_pointable_1_1_zone.html" TargetMode="External"/><Relationship Id="rId74" Type="http://schemas.openxmlformats.org/officeDocument/2006/relationships/hyperlink" Target="https://developer.leapmotion.com/documentation/Languages/Java/Guides/Leap_Frames.html" TargetMode="External"/><Relationship Id="rId79" Type="http://schemas.openxmlformats.org/officeDocument/2006/relationships/hyperlink" Target="https://developer.leapmotion.com/documentation/Languages/Java/Guides/Leap_Frames.html" TargetMode="External"/><Relationship Id="rId102" Type="http://schemas.openxmlformats.org/officeDocument/2006/relationships/image" Target="media/image5.png"/><Relationship Id="rId123" Type="http://schemas.openxmlformats.org/officeDocument/2006/relationships/image" Target="media/image12.png"/><Relationship Id="rId128" Type="http://schemas.openxmlformats.org/officeDocument/2006/relationships/hyperlink" Target="https://developer.leapmotion.com/documentation/Languages/Java/Guides/Leap_Touch_Emulation.html" TargetMode="External"/><Relationship Id="rId144" Type="http://schemas.openxmlformats.org/officeDocument/2006/relationships/hyperlink" Target="https://developer.leapmotion.com/documentation/Languages/Java/Guides/Leap_Tracking.html" TargetMode="External"/><Relationship Id="rId149" Type="http://schemas.openxmlformats.org/officeDocument/2006/relationships/hyperlink" Target="https://developer.leapmotion.com/documentation/Languages/Java/Guides/Leap_Tracking.html" TargetMode="External"/><Relationship Id="rId5" Type="http://schemas.openxmlformats.org/officeDocument/2006/relationships/webSettings" Target="webSettings.xml"/><Relationship Id="rId90" Type="http://schemas.openxmlformats.org/officeDocument/2006/relationships/hyperlink" Target="https://developer.leapmotion.com/documentation/Languages/Java/Guides/Leap_Overview.html" TargetMode="External"/><Relationship Id="rId95" Type="http://schemas.openxmlformats.org/officeDocument/2006/relationships/hyperlink" Target="https://developer.leapmotion.com/documentation/Languages/Java/Guides/Leap_Overview.html" TargetMode="External"/><Relationship Id="rId160" Type="http://schemas.openxmlformats.org/officeDocument/2006/relationships/hyperlink" Target="https://developer.leapmotion.com/documentation/Languages/Java/Guides/Leap_Tracking.html" TargetMode="External"/><Relationship Id="rId165" Type="http://schemas.openxmlformats.org/officeDocument/2006/relationships/hyperlink" Target="https://developer.leapmotion.com/documentation/Languages/Java/Guides/Sample_Java_Tutorial.html" TargetMode="External"/><Relationship Id="rId181" Type="http://schemas.openxmlformats.org/officeDocument/2006/relationships/hyperlink" Target="https://developer.leapmotion.com/documentation/Languages/Java/Guides/Setup_Java.html" TargetMode="External"/><Relationship Id="rId186" Type="http://schemas.openxmlformats.org/officeDocument/2006/relationships/image" Target="media/image16.png"/><Relationship Id="rId22" Type="http://schemas.openxmlformats.org/officeDocument/2006/relationships/hyperlink" Target="https://developer.leapmotion.com/documentation/Languages/Java/API/enumcom_1_1leapmotion_1_1leap_1_1_controller_1_1_policy_flag.html" TargetMode="External"/><Relationship Id="rId27" Type="http://schemas.openxmlformats.org/officeDocument/2006/relationships/hyperlink" Target="https://developer.leapmotion.com/documentation/Languages/Java/API/classcom_1_1leapmotion_1_1leap_1_1_device.html" TargetMode="External"/><Relationship Id="rId43" Type="http://schemas.openxmlformats.org/officeDocument/2006/relationships/hyperlink" Target="https://developer.leapmotion.com/documentation/Languages/Java/API/classcom_1_1leapmotion_1_1leap_1_1_hand.html" TargetMode="External"/><Relationship Id="rId48" Type="http://schemas.openxmlformats.org/officeDocument/2006/relationships/hyperlink" Target="https://developer.leapmotion.com/documentation/Languages/Java/API/classcom_1_1leapmotion_1_1leap_1_1_interaction_box.html" TargetMode="External"/><Relationship Id="rId64" Type="http://schemas.openxmlformats.org/officeDocument/2006/relationships/hyperlink" Target="https://developer.leapmotion.com/documentation/Languages/Java/API/classcom_1_1leapmotion_1_1leap_1_1_screen_tap_gesture.html" TargetMode="External"/><Relationship Id="rId69" Type="http://schemas.openxmlformats.org/officeDocument/2006/relationships/hyperlink" Target="https://developer.leapmotion.com/documentation/Languages/Java/API/classcom_1_1leapmotion_1_1leap_1_1_tool_list.html" TargetMode="External"/><Relationship Id="rId113" Type="http://schemas.openxmlformats.org/officeDocument/2006/relationships/hyperlink" Target="https://developer.leapmotion.com/documentation/Languages/Java/Guides/Leap_Overview.html" TargetMode="External"/><Relationship Id="rId118" Type="http://schemas.openxmlformats.org/officeDocument/2006/relationships/image" Target="media/image10.png"/><Relationship Id="rId134" Type="http://schemas.openxmlformats.org/officeDocument/2006/relationships/image" Target="media/image14.png"/><Relationship Id="rId139" Type="http://schemas.openxmlformats.org/officeDocument/2006/relationships/hyperlink" Target="https://developer.leapmotion.com/documentation/Languages/Java/Guides/Leap_Touch_Emulation.html" TargetMode="External"/><Relationship Id="rId80" Type="http://schemas.openxmlformats.org/officeDocument/2006/relationships/hyperlink" Target="https://developer.leapmotion.com/documentation/Languages/Java/Guides/Leap_Frames.html" TargetMode="External"/><Relationship Id="rId85" Type="http://schemas.openxmlformats.org/officeDocument/2006/relationships/hyperlink" Target="https://developer.leapmotion.com/documentation/Languages/Java/Guides/Leap_Overview.html" TargetMode="External"/><Relationship Id="rId150" Type="http://schemas.openxmlformats.org/officeDocument/2006/relationships/hyperlink" Target="https://developer.leapmotion.com/documentation/Languages/Java/Guides/Leap_Tracking.html" TargetMode="External"/><Relationship Id="rId155" Type="http://schemas.openxmlformats.org/officeDocument/2006/relationships/hyperlink" Target="https://developer.leapmotion.com/documentation/Languages/Java/Guides/Leap_Tracking.html" TargetMode="External"/><Relationship Id="rId171" Type="http://schemas.openxmlformats.org/officeDocument/2006/relationships/hyperlink" Target="https://developer.leapmotion.com/documentation/Languages/Java/Guides/Sample_Java_Tutorial.html" TargetMode="External"/><Relationship Id="rId176" Type="http://schemas.openxmlformats.org/officeDocument/2006/relationships/hyperlink" Target="https://developer.leapmotion.com/documentation/Languages/Java/Guides/Setup_Java.html" TargetMode="External"/><Relationship Id="rId192"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hyperlink" Target="https://developer.leapmotion.com/documentation/Languages/Java/API/classcom_1_1leapmotion_1_1leap_1_1_config.html" TargetMode="External"/><Relationship Id="rId33" Type="http://schemas.openxmlformats.org/officeDocument/2006/relationships/hyperlink" Target="https://developer.leapmotion.com/documentation/Languages/Java/API/classcom_1_1leapmotion_1_1leap_1_1_frame.html" TargetMode="External"/><Relationship Id="rId38" Type="http://schemas.openxmlformats.org/officeDocument/2006/relationships/hyperlink" Target="https://developer.leapmotion.com/documentation/Languages/Java/API/enumcom_1_1leapmotion_1_1leap_1_1_gesture_1_1_type.html" TargetMode="External"/><Relationship Id="rId59" Type="http://schemas.openxmlformats.org/officeDocument/2006/relationships/hyperlink" Target="https://developer.leapmotion.com/documentation/Languages/Java/API/classcom_1_1leapmotion_1_1leap_1_1_pointable.html" TargetMode="External"/><Relationship Id="rId103" Type="http://schemas.openxmlformats.org/officeDocument/2006/relationships/hyperlink" Target="https://developer.leapmotion.com/documentation/Languages/Java/Guides/Leap_Overview.html" TargetMode="External"/><Relationship Id="rId108" Type="http://schemas.openxmlformats.org/officeDocument/2006/relationships/hyperlink" Target="https://developer.leapmotion.com/documentation/Languages/Java/Guides/Leap_Overview.html" TargetMode="External"/><Relationship Id="rId124" Type="http://schemas.openxmlformats.org/officeDocument/2006/relationships/hyperlink" Target="https://developer.leapmotion.com/documentation/Languages/Java/Guides/Leap_Overview.html" TargetMode="External"/><Relationship Id="rId129" Type="http://schemas.openxmlformats.org/officeDocument/2006/relationships/hyperlink" Target="https://developer.leapmotion.com/documentation/Languages/Java/Guides/Leap_Touch_Emulation.html" TargetMode="External"/><Relationship Id="rId54" Type="http://schemas.openxmlformats.org/officeDocument/2006/relationships/hyperlink" Target="https://developer.leapmotion.com/documentation/Languages/Java/API/classcom_1_1leapmotion_1_1leap_1_1_matrix.html" TargetMode="External"/><Relationship Id="rId70" Type="http://schemas.openxmlformats.org/officeDocument/2006/relationships/hyperlink" Target="https://developer.leapmotion.com/documentation/Languages/Java/API/classcom_1_1leapmotion_1_1leap_1_1_tool_list.html" TargetMode="External"/><Relationship Id="rId75" Type="http://schemas.openxmlformats.org/officeDocument/2006/relationships/hyperlink" Target="https://developer.leapmotion.com/documentation/Languages/Java/Guides/Leap_Frames.html" TargetMode="External"/><Relationship Id="rId91" Type="http://schemas.openxmlformats.org/officeDocument/2006/relationships/hyperlink" Target="https://developer.leapmotion.com/documentation/Languages/Java/Guides/Leap_Overview.html" TargetMode="External"/><Relationship Id="rId96" Type="http://schemas.openxmlformats.org/officeDocument/2006/relationships/hyperlink" Target="https://developer.leapmotion.com/documentation/Languages/Java/Guides/Leap_Overview.html" TargetMode="External"/><Relationship Id="rId140" Type="http://schemas.openxmlformats.org/officeDocument/2006/relationships/image" Target="media/image15.png"/><Relationship Id="rId145" Type="http://schemas.openxmlformats.org/officeDocument/2006/relationships/hyperlink" Target="https://developer.leapmotion.com/documentation/Languages/Java/Guides/Leap_Tracking.html" TargetMode="External"/><Relationship Id="rId161" Type="http://schemas.openxmlformats.org/officeDocument/2006/relationships/hyperlink" Target="https://developer.leapmotion.com/documentation/Languages/Java/Guides/Leap_Tracking.html" TargetMode="External"/><Relationship Id="rId166" Type="http://schemas.openxmlformats.org/officeDocument/2006/relationships/hyperlink" Target="https://developer.leapmotion.com/documentation/Languages/Java/Guides/Sample_Java_Tutorial.html" TargetMode="External"/><Relationship Id="rId182" Type="http://schemas.openxmlformats.org/officeDocument/2006/relationships/hyperlink" Target="https://developer.leapmotion.com/documentation/Languages/Java/Guides/Setup_Java.html" TargetMode="External"/><Relationship Id="rId187" Type="http://schemas.openxmlformats.org/officeDocument/2006/relationships/hyperlink" Target="https://developer.leapmotion.com/documentation/Languages/Java/Guides/Setup_Java.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eveloper.leapmotion.com/documentation/Languages/Java/API/classcom_1_1leapmotion_1_1leap_1_1_device.html" TargetMode="External"/><Relationship Id="rId28" Type="http://schemas.openxmlformats.org/officeDocument/2006/relationships/hyperlink" Target="https://developer.leapmotion.com/documentation/Languages/Java/API/classcom_1_1leapmotion_1_1leap_1_1_finger.html" TargetMode="External"/><Relationship Id="rId49" Type="http://schemas.openxmlformats.org/officeDocument/2006/relationships/hyperlink" Target="https://developer.leapmotion.com/documentation/Languages/Java/API/classcom_1_1leapmotion_1_1leap_1_1_key_tap_gesture.html" TargetMode="External"/><Relationship Id="rId114" Type="http://schemas.openxmlformats.org/officeDocument/2006/relationships/image" Target="media/image8.png"/><Relationship Id="rId119" Type="http://schemas.openxmlformats.org/officeDocument/2006/relationships/hyperlink" Target="https://developer.leapmotion.com/documentation/Languages/Java/Guides/Leap_Overview.html" TargetMode="External"/><Relationship Id="rId44" Type="http://schemas.openxmlformats.org/officeDocument/2006/relationships/hyperlink" Target="https://developer.leapmotion.com/documentation/Languages/Java/API/classcom_1_1leapmotion_1_1leap_1_1_hand_list.html" TargetMode="External"/><Relationship Id="rId60" Type="http://schemas.openxmlformats.org/officeDocument/2006/relationships/hyperlink" Target="https://developer.leapmotion.com/documentation/Languages/Java/API/classcom_1_1leapmotion_1_1leap_1_1_pointable_list.html" TargetMode="External"/><Relationship Id="rId65" Type="http://schemas.openxmlformats.org/officeDocument/2006/relationships/hyperlink" Target="https://developer.leapmotion.com/documentation/Languages/Java/API/classcom_1_1leapmotion_1_1leap_1_1_swipe_gesture.html" TargetMode="External"/><Relationship Id="rId81" Type="http://schemas.openxmlformats.org/officeDocument/2006/relationships/hyperlink" Target="https://developer.leapmotion.com/documentation/Languages/Java/Guides/Leap_Frames.html" TargetMode="External"/><Relationship Id="rId86" Type="http://schemas.openxmlformats.org/officeDocument/2006/relationships/hyperlink" Target="https://developer.leapmotion.com/documentation/Languages/Java/Guides/Leap_Overview.html" TargetMode="External"/><Relationship Id="rId130" Type="http://schemas.openxmlformats.org/officeDocument/2006/relationships/hyperlink" Target="https://developer.leapmotion.com/documentation/Languages/Java/Guides/Leap_Touch_Emulation.html" TargetMode="External"/><Relationship Id="rId135" Type="http://schemas.openxmlformats.org/officeDocument/2006/relationships/hyperlink" Target="https://developer.leapmotion.com/documentation/Languages/Java/Guides/Leap_Touch_Emulation.html" TargetMode="External"/><Relationship Id="rId151" Type="http://schemas.openxmlformats.org/officeDocument/2006/relationships/hyperlink" Target="https://developer.leapmotion.com/documentation/Languages/Java/Guides/Leap_Tracking.html" TargetMode="External"/><Relationship Id="rId156" Type="http://schemas.openxmlformats.org/officeDocument/2006/relationships/hyperlink" Target="https://developer.leapmotion.com/documentation/Languages/Java/Guides/Leap_Tracking.html" TargetMode="External"/><Relationship Id="rId177" Type="http://schemas.openxmlformats.org/officeDocument/2006/relationships/hyperlink" Target="https://developer.leapmotion.com/documentation/Languages/Java/Guides/Setup_Java.html" TargetMode="External"/><Relationship Id="rId172" Type="http://schemas.openxmlformats.org/officeDocument/2006/relationships/hyperlink" Target="https://developer.leapmotion.com/documentation/Languages/Java/Guides/Sample_Java_Tutorial.html" TargetMode="External"/><Relationship Id="rId193"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hyperlink" Target="https://developer.leapmotion.com/documentation/Languages/Java/API/enumcom_1_1leapmotion_1_1leap_1_1_config_1_1_value_type.html" TargetMode="External"/><Relationship Id="rId39" Type="http://schemas.openxmlformats.org/officeDocument/2006/relationships/hyperlink" Target="https://developer.leapmotion.com/documentation/Languages/Java/API/classcom_1_1leapmotion_1_1leap_1_1_gesture_list.html" TargetMode="External"/><Relationship Id="rId109" Type="http://schemas.openxmlformats.org/officeDocument/2006/relationships/image" Target="media/image6.png"/><Relationship Id="rId34" Type="http://schemas.openxmlformats.org/officeDocument/2006/relationships/hyperlink" Target="https://developer.leapmotion.com/documentation/Languages/Java/API/classcom_1_1leapmotion_1_1leap_1_1_frame.html" TargetMode="External"/><Relationship Id="rId50" Type="http://schemas.openxmlformats.org/officeDocument/2006/relationships/hyperlink" Target="https://developer.leapmotion.com/documentation/Languages/Java/API/classcom_1_1leapmotion_1_1leap_1_1_key_tap_gesture.html" TargetMode="External"/><Relationship Id="rId55" Type="http://schemas.openxmlformats.org/officeDocument/2006/relationships/hyperlink" Target="https://developer.leapmotion.com/documentation/Languages/Java/API/classcom_1_1leapmotion_1_1leap_1_1_matrix.html" TargetMode="External"/><Relationship Id="rId76" Type="http://schemas.openxmlformats.org/officeDocument/2006/relationships/hyperlink" Target="https://developer.leapmotion.com/documentation/Languages/Java/Guides/Leap_Frames.html" TargetMode="External"/><Relationship Id="rId97" Type="http://schemas.openxmlformats.org/officeDocument/2006/relationships/hyperlink" Target="https://developer.leapmotion.com/documentation/Languages/Java/Guides/Leap_Overview.html" TargetMode="External"/><Relationship Id="rId104" Type="http://schemas.openxmlformats.org/officeDocument/2006/relationships/hyperlink" Target="https://developer.leapmotion.com/documentation/Languages/Java/Guides/Leap_Overview.html" TargetMode="External"/><Relationship Id="rId120" Type="http://schemas.openxmlformats.org/officeDocument/2006/relationships/image" Target="media/image11.png"/><Relationship Id="rId125" Type="http://schemas.openxmlformats.org/officeDocument/2006/relationships/image" Target="media/image13.png"/><Relationship Id="rId141" Type="http://schemas.openxmlformats.org/officeDocument/2006/relationships/hyperlink" Target="http://www.processing.org/" TargetMode="External"/><Relationship Id="rId146" Type="http://schemas.openxmlformats.org/officeDocument/2006/relationships/hyperlink" Target="https://developer.leapmotion.com/documentation/Languages/Java/Guides/Leap_Tracking.html" TargetMode="External"/><Relationship Id="rId167" Type="http://schemas.openxmlformats.org/officeDocument/2006/relationships/hyperlink" Target="https://developer.leapmotion.com/documentation/Languages/Java/Guides/Sample_Java_Tutorial.html" TargetMode="External"/><Relationship Id="rId188"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developer.leapmotion.com/documentation/Languages/Java/API/classcom_1_1leapmotion_1_1leap_1_1_tool.html" TargetMode="External"/><Relationship Id="rId92" Type="http://schemas.openxmlformats.org/officeDocument/2006/relationships/hyperlink" Target="https://developer.leapmotion.com/documentation/Languages/Java/Guides/Leap_Overview.html" TargetMode="External"/><Relationship Id="rId162" Type="http://schemas.openxmlformats.org/officeDocument/2006/relationships/hyperlink" Target="https://developer.leapmotion.com/documentation/Languages/Java/Guides/Leap_Tracking.html" TargetMode="External"/><Relationship Id="rId183" Type="http://schemas.openxmlformats.org/officeDocument/2006/relationships/hyperlink" Target="https://developer.leapmotion.com/documentation/Languages/Java/Guides/Setup_Java.html" TargetMode="External"/><Relationship Id="rId2" Type="http://schemas.openxmlformats.org/officeDocument/2006/relationships/numbering" Target="numbering.xml"/><Relationship Id="rId29" Type="http://schemas.openxmlformats.org/officeDocument/2006/relationships/hyperlink" Target="https://developer.leapmotion.com/documentation/Languages/Java/API/classcom_1_1leapmotion_1_1leap_1_1_finger.html" TargetMode="External"/><Relationship Id="rId24" Type="http://schemas.openxmlformats.org/officeDocument/2006/relationships/hyperlink" Target="https://developer.leapmotion.com/documentation/Languages/Java/API/classcom_1_1leapmotion_1_1leap_1_1_device.html" TargetMode="External"/><Relationship Id="rId40" Type="http://schemas.openxmlformats.org/officeDocument/2006/relationships/hyperlink" Target="https://developer.leapmotion.com/documentation/Languages/Java/API/classcom_1_1leapmotion_1_1leap_1_1_gesture_list.html" TargetMode="External"/><Relationship Id="rId45" Type="http://schemas.openxmlformats.org/officeDocument/2006/relationships/hyperlink" Target="https://developer.leapmotion.com/documentation/Languages/Java/API/classcom_1_1leapmotion_1_1leap_1_1_hand_list.html" TargetMode="External"/><Relationship Id="rId66" Type="http://schemas.openxmlformats.org/officeDocument/2006/relationships/hyperlink" Target="https://developer.leapmotion.com/documentation/Languages/Java/API/classcom_1_1leapmotion_1_1leap_1_1_swipe_gesture.html" TargetMode="External"/><Relationship Id="rId87" Type="http://schemas.openxmlformats.org/officeDocument/2006/relationships/hyperlink" Target="https://developer.leapmotion.com/documentation/Languages/Java/Guides/Leap_Overview.html" TargetMode="External"/><Relationship Id="rId110" Type="http://schemas.openxmlformats.org/officeDocument/2006/relationships/image" Target="media/image7.png"/><Relationship Id="rId115" Type="http://schemas.openxmlformats.org/officeDocument/2006/relationships/image" Target="media/image9.png"/><Relationship Id="rId131" Type="http://schemas.openxmlformats.org/officeDocument/2006/relationships/hyperlink" Target="https://developer.leapmotion.com/documentation/Languages/Java/Guides/Leap_Touch_Emulation.html" TargetMode="External"/><Relationship Id="rId136" Type="http://schemas.openxmlformats.org/officeDocument/2006/relationships/hyperlink" Target="https://developer.leapmotion.com/documentation/Languages/Java/Guides/Leap_Touch_Emulation.html" TargetMode="External"/><Relationship Id="rId157" Type="http://schemas.openxmlformats.org/officeDocument/2006/relationships/hyperlink" Target="https://developer.leapmotion.com/documentation/Languages/Java/Guides/Leap_Tracking.html" TargetMode="External"/><Relationship Id="rId178" Type="http://schemas.openxmlformats.org/officeDocument/2006/relationships/hyperlink" Target="https://developer.leapmotion.com/documentation/Languages/Java/Guides/Setup_Java.html" TargetMode="External"/><Relationship Id="rId61" Type="http://schemas.openxmlformats.org/officeDocument/2006/relationships/hyperlink" Target="https://developer.leapmotion.com/documentation/Languages/Java/API/classcom_1_1leapmotion_1_1leap_1_1_pointable_list.html" TargetMode="External"/><Relationship Id="rId82" Type="http://schemas.openxmlformats.org/officeDocument/2006/relationships/hyperlink" Target="https://developer.leapmotion.com/documentation/Languages/Java/Guides/Leap_Frames.html" TargetMode="External"/><Relationship Id="rId152" Type="http://schemas.openxmlformats.org/officeDocument/2006/relationships/hyperlink" Target="https://developer.leapmotion.com/documentation/Languages/Java/Guides/Leap_Tracking.html" TargetMode="External"/><Relationship Id="rId173" Type="http://schemas.openxmlformats.org/officeDocument/2006/relationships/hyperlink" Target="https://developer.leapmotion.com/documentation/Languages/Java/Guides/Sample_Java_Tutorial.html" TargetMode="External"/><Relationship Id="rId19" Type="http://schemas.openxmlformats.org/officeDocument/2006/relationships/hyperlink" Target="https://developer.leapmotion.com/documentation/Languages/Java/API/classcom_1_1leapmotion_1_1leap_1_1_controller.html" TargetMode="External"/><Relationship Id="rId14" Type="http://schemas.openxmlformats.org/officeDocument/2006/relationships/hyperlink" Target="https://developer.leapmotion.com/documentation/Languages/Java/API/classcom_1_1leapmotion_1_1leap_1_1_circle_gesture.html" TargetMode="External"/><Relationship Id="rId30" Type="http://schemas.openxmlformats.org/officeDocument/2006/relationships/hyperlink" Target="https://developer.leapmotion.com/documentation/Languages/Java/API/classcom_1_1leapmotion_1_1leap_1_1_finger_list.html" TargetMode="External"/><Relationship Id="rId35" Type="http://schemas.openxmlformats.org/officeDocument/2006/relationships/hyperlink" Target="https://developer.leapmotion.com/documentation/Languages/Java/API/classcom_1_1leapmotion_1_1leap_1_1_gesture.html" TargetMode="External"/><Relationship Id="rId56" Type="http://schemas.openxmlformats.org/officeDocument/2006/relationships/hyperlink" Target="https://developer.leapmotion.com/documentation/Languages/Java/API/classcom_1_1leapmotion_1_1leap_1_1_pointable.html" TargetMode="External"/><Relationship Id="rId77" Type="http://schemas.openxmlformats.org/officeDocument/2006/relationships/hyperlink" Target="https://developer.leapmotion.com/documentation/Languages/Java/Guides/Leap_Frames.html" TargetMode="External"/><Relationship Id="rId100" Type="http://schemas.openxmlformats.org/officeDocument/2006/relationships/hyperlink" Target="https://developer.leapmotion.com/documentation/Languages/Java/Guides/Leap_Overview.html" TargetMode="External"/><Relationship Id="rId105" Type="http://schemas.openxmlformats.org/officeDocument/2006/relationships/hyperlink" Target="https://developer.leapmotion.com/documentation/Languages/Java/Guides/Leap_Overview.html" TargetMode="External"/><Relationship Id="rId126" Type="http://schemas.openxmlformats.org/officeDocument/2006/relationships/hyperlink" Target="https://developer.leapmotion.com/sdk_agreement" TargetMode="External"/><Relationship Id="rId147" Type="http://schemas.openxmlformats.org/officeDocument/2006/relationships/hyperlink" Target="https://developer.leapmotion.com/documentation/Languages/Java/Guides/Leap_Tracking.html" TargetMode="External"/><Relationship Id="rId168" Type="http://schemas.openxmlformats.org/officeDocument/2006/relationships/hyperlink" Target="https://developer.leapmotion.com/documentation/Languages/Java/Guides/Sample_Java_Tutorial.html" TargetMode="External"/><Relationship Id="rId8" Type="http://schemas.openxmlformats.org/officeDocument/2006/relationships/hyperlink" Target="https://developer.leapmotion.com/documentation/Languages/Java/Guides/Leap_Overview.html" TargetMode="External"/><Relationship Id="rId51" Type="http://schemas.openxmlformats.org/officeDocument/2006/relationships/hyperlink" Target="https://developer.leapmotion.com/documentation/Languages/Java/API/classcom_1_1leapmotion_1_1leap_1_1_listener.html" TargetMode="External"/><Relationship Id="rId72" Type="http://schemas.openxmlformats.org/officeDocument/2006/relationships/hyperlink" Target="https://developer.leapmotion.com/documentation/Languages/Java/API/classcom_1_1leapmotion_1_1leap_1_1_vector.html" TargetMode="External"/><Relationship Id="rId93" Type="http://schemas.openxmlformats.org/officeDocument/2006/relationships/hyperlink" Target="https://developer.leapmotion.com/documentation/Languages/Java/Guides/Leap_Overview.html" TargetMode="External"/><Relationship Id="rId98" Type="http://schemas.openxmlformats.org/officeDocument/2006/relationships/hyperlink" Target="https://developer.leapmotion.com/documentation/Languages/Java/Guides/Leap_Overview.html" TargetMode="External"/><Relationship Id="rId121" Type="http://schemas.openxmlformats.org/officeDocument/2006/relationships/hyperlink" Target="https://developer.leapmotion.com/documentation/Languages/Java/Guides/Leap_Overview.html" TargetMode="External"/><Relationship Id="rId142" Type="http://schemas.openxmlformats.org/officeDocument/2006/relationships/hyperlink" Target="https://developer.leapmotion.com/sdk_agreement" TargetMode="External"/><Relationship Id="rId163" Type="http://schemas.openxmlformats.org/officeDocument/2006/relationships/hyperlink" Target="https://developer.leapmotion.com/documentation/Languages/Java/Guides/Sample_Java_Tutorial.html" TargetMode="External"/><Relationship Id="rId184" Type="http://schemas.openxmlformats.org/officeDocument/2006/relationships/hyperlink" Target="https://developer.leapmotion.com/documentation/Languages/Java/Guides/Setup_Java.html" TargetMode="External"/><Relationship Id="rId189" Type="http://schemas.openxmlformats.org/officeDocument/2006/relationships/hyperlink" Target="https://developer.leapmotion.com/documentation/Languages/Java/Guides/Setup_Java.html" TargetMode="External"/><Relationship Id="rId3" Type="http://schemas.openxmlformats.org/officeDocument/2006/relationships/styles" Target="styles.xml"/><Relationship Id="rId25" Type="http://schemas.openxmlformats.org/officeDocument/2006/relationships/hyperlink" Target="https://developer.leapmotion.com/documentation/Languages/Java/API/classcom_1_1leapmotion_1_1leap_1_1_device_list.html" TargetMode="External"/><Relationship Id="rId46" Type="http://schemas.openxmlformats.org/officeDocument/2006/relationships/hyperlink" Target="https://developer.leapmotion.com/documentation/Languages/Java/API/classcom_1_1leapmotion_1_1leap_1_1_hand.html" TargetMode="External"/><Relationship Id="rId67" Type="http://schemas.openxmlformats.org/officeDocument/2006/relationships/hyperlink" Target="https://developer.leapmotion.com/documentation/Languages/Java/API/classcom_1_1leapmotion_1_1leap_1_1_tool.html" TargetMode="External"/><Relationship Id="rId116" Type="http://schemas.openxmlformats.org/officeDocument/2006/relationships/hyperlink" Target="https://developer.leapmotion.com/documentation/Languages/Java/Guides/Leap_Overview.html" TargetMode="External"/><Relationship Id="rId137" Type="http://schemas.openxmlformats.org/officeDocument/2006/relationships/hyperlink" Target="https://developer.leapmotion.com/documentation/Languages/Java/Guides/Leap_Touch_Emulation.html" TargetMode="External"/><Relationship Id="rId158" Type="http://schemas.openxmlformats.org/officeDocument/2006/relationships/hyperlink" Target="https://developer.leapmotion.com/documentation/Languages/Java/Guides/Leap_Tracking.html" TargetMode="External"/><Relationship Id="rId20" Type="http://schemas.openxmlformats.org/officeDocument/2006/relationships/hyperlink" Target="https://developer.leapmotion.com/documentation/Languages/Java/API/classcom_1_1leapmotion_1_1leap_1_1_controller.html" TargetMode="External"/><Relationship Id="rId41" Type="http://schemas.openxmlformats.org/officeDocument/2006/relationships/hyperlink" Target="https://developer.leapmotion.com/documentation/Languages/Java/API/classcom_1_1leapmotion_1_1leap_1_1_gesture.html" TargetMode="External"/><Relationship Id="rId62" Type="http://schemas.openxmlformats.org/officeDocument/2006/relationships/hyperlink" Target="https://developer.leapmotion.com/documentation/Languages/Java/API/classcom_1_1leapmotion_1_1leap_1_1_pointable.html" TargetMode="External"/><Relationship Id="rId83" Type="http://schemas.openxmlformats.org/officeDocument/2006/relationships/hyperlink" Target="http://www.boost.org/doc/libs/1_51_0/libs/smart_ptr/shared_ptr.htm" TargetMode="External"/><Relationship Id="rId88" Type="http://schemas.openxmlformats.org/officeDocument/2006/relationships/hyperlink" Target="https://developer.leapmotion.com/documentation/Languages/Java/Guides/Leap_Overview.html" TargetMode="External"/><Relationship Id="rId111" Type="http://schemas.openxmlformats.org/officeDocument/2006/relationships/hyperlink" Target="https://developer.leapmotion.com/documentation/Languages/Java/Guides/Leap_Overview.html" TargetMode="External"/><Relationship Id="rId132" Type="http://schemas.openxmlformats.org/officeDocument/2006/relationships/hyperlink" Target="https://developer.leapmotion.com/documentation/Languages/Java/Guides/Leap_Touch_Emulation.html" TargetMode="External"/><Relationship Id="rId153" Type="http://schemas.openxmlformats.org/officeDocument/2006/relationships/hyperlink" Target="https://developer.leapmotion.com/documentation/Languages/Java/Guides/Leap_Tracking.html" TargetMode="External"/><Relationship Id="rId174" Type="http://schemas.openxmlformats.org/officeDocument/2006/relationships/hyperlink" Target="https://developer.leapmotion.com/documentation/Languages/Java/Guides/Sample_Java_Tutorial.html" TargetMode="External"/><Relationship Id="rId179" Type="http://schemas.openxmlformats.org/officeDocument/2006/relationships/hyperlink" Target="https://developer.leapmotion.com/documentation/Languages/Java/Guides/Setup_Java.html" TargetMode="External"/><Relationship Id="rId190" Type="http://schemas.openxmlformats.org/officeDocument/2006/relationships/image" Target="media/image18.png"/><Relationship Id="rId15" Type="http://schemas.openxmlformats.org/officeDocument/2006/relationships/hyperlink" Target="https://developer.leapmotion.com/documentation/Languages/Java/API/classcom_1_1leapmotion_1_1leap_1_1_circle_gesture.html" TargetMode="External"/><Relationship Id="rId36" Type="http://schemas.openxmlformats.org/officeDocument/2006/relationships/hyperlink" Target="https://developer.leapmotion.com/documentation/Languages/Java/API/classcom_1_1leapmotion_1_1leap_1_1_gesture.html" TargetMode="External"/><Relationship Id="rId57" Type="http://schemas.openxmlformats.org/officeDocument/2006/relationships/hyperlink" Target="https://developer.leapmotion.com/documentation/Languages/Java/API/classcom_1_1leapmotion_1_1leap_1_1_pointable.html" TargetMode="External"/><Relationship Id="rId106" Type="http://schemas.openxmlformats.org/officeDocument/2006/relationships/hyperlink" Target="https://developer.leapmotion.com/documentation/Languages/Java/Guides/Leap_Overview.html" TargetMode="External"/><Relationship Id="rId127" Type="http://schemas.openxmlformats.org/officeDocument/2006/relationships/hyperlink" Target="https://developer.leapmotion.com/documentation/Languages/Java/Guides/Leap_Touch_Emulation.html" TargetMode="External"/><Relationship Id="rId10" Type="http://schemas.openxmlformats.org/officeDocument/2006/relationships/image" Target="media/image1.png"/><Relationship Id="rId31" Type="http://schemas.openxmlformats.org/officeDocument/2006/relationships/hyperlink" Target="https://developer.leapmotion.com/documentation/Languages/Java/API/classcom_1_1leapmotion_1_1leap_1_1_finger_list.html" TargetMode="External"/><Relationship Id="rId52" Type="http://schemas.openxmlformats.org/officeDocument/2006/relationships/hyperlink" Target="https://developer.leapmotion.com/documentation/Languages/Java/API/classcom_1_1leapmotion_1_1leap_1_1_listener.html" TargetMode="External"/><Relationship Id="rId73" Type="http://schemas.openxmlformats.org/officeDocument/2006/relationships/hyperlink" Target="https://developer.leapmotion.com/documentation/Languages/Java/API/classcom_1_1leapmotion_1_1leap_1_1_vector.html" TargetMode="External"/><Relationship Id="rId78" Type="http://schemas.openxmlformats.org/officeDocument/2006/relationships/hyperlink" Target="https://developer.leapmotion.com/documentation/Languages/Java/Guides/Leap_Frames.html" TargetMode="External"/><Relationship Id="rId94" Type="http://schemas.openxmlformats.org/officeDocument/2006/relationships/hyperlink" Target="https://developer.leapmotion.com/documentation/Languages/Java/Guides/Leap_Overview.html" TargetMode="External"/><Relationship Id="rId99" Type="http://schemas.openxmlformats.org/officeDocument/2006/relationships/hyperlink" Target="https://developer.leapmotion.com/documentation/Languages/Java/Guides/Leap_Overview.html" TargetMode="External"/><Relationship Id="rId101" Type="http://schemas.openxmlformats.org/officeDocument/2006/relationships/hyperlink" Target="https://developer.leapmotion.com/documentation/Languages/Java/Guides/Leap_Overview.html" TargetMode="External"/><Relationship Id="rId122" Type="http://schemas.openxmlformats.org/officeDocument/2006/relationships/hyperlink" Target="https://developer.leapmotion.com/documentation/Languages/Java/Guides/Leap_Overview.html" TargetMode="External"/><Relationship Id="rId143" Type="http://schemas.openxmlformats.org/officeDocument/2006/relationships/hyperlink" Target="https://developer.leapmotion.com/documentation/Languages/Java/Guides/Leap_Tracking.html" TargetMode="External"/><Relationship Id="rId148" Type="http://schemas.openxmlformats.org/officeDocument/2006/relationships/hyperlink" Target="https://developer.leapmotion.com/documentation/Languages/Java/Guides/Leap_Tracking.html" TargetMode="External"/><Relationship Id="rId164" Type="http://schemas.openxmlformats.org/officeDocument/2006/relationships/hyperlink" Target="https://developer.leapmotion.com/documentation/Languages/Java/Guides/Sample_Java_Tutorial.html" TargetMode="External"/><Relationship Id="rId169" Type="http://schemas.openxmlformats.org/officeDocument/2006/relationships/hyperlink" Target="https://developer.leapmotion.com/documentation/Languages/Java/Guides/Sample_Java_Tutorial.html" TargetMode="External"/><Relationship Id="rId185" Type="http://schemas.openxmlformats.org/officeDocument/2006/relationships/hyperlink" Target="https://developer.leapmotion.com/documentation/Languages/Java/Guides/Setup_Java.html" TargetMode="External"/><Relationship Id="rId4" Type="http://schemas.openxmlformats.org/officeDocument/2006/relationships/settings" Target="settings.xml"/><Relationship Id="rId9" Type="http://schemas.openxmlformats.org/officeDocument/2006/relationships/hyperlink" Target="https://developer.leapmotion.com/downloads" TargetMode="External"/><Relationship Id="rId180" Type="http://schemas.openxmlformats.org/officeDocument/2006/relationships/hyperlink" Target="https://developer.leapmotion.com/documentation/Languages/Java/Guides/Setup_Java.html" TargetMode="External"/><Relationship Id="rId26" Type="http://schemas.openxmlformats.org/officeDocument/2006/relationships/hyperlink" Target="https://developer.leapmotion.com/documentation/Languages/Java/API/classcom_1_1leapmotion_1_1leap_1_1_device_list.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9DBE6-AE6D-4126-A0F9-D47019D29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39</Pages>
  <Words>13346</Words>
  <Characters>76078</Characters>
  <Application>Microsoft Office Word</Application>
  <DocSecurity>0</DocSecurity>
  <Lines>633</Lines>
  <Paragraphs>178</Paragraphs>
  <ScaleCrop>false</ScaleCrop>
  <Company/>
  <LinksUpToDate>false</LinksUpToDate>
  <CharactersWithSpaces>89246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khh</dc:creator>
  <cp:keywords/>
  <dc:description/>
  <cp:lastModifiedBy>khh</cp:lastModifiedBy>
  <cp:revision>4</cp:revision>
  <dcterms:created xsi:type="dcterms:W3CDTF">2013-11-07T11:44:00Z</dcterms:created>
  <dcterms:modified xsi:type="dcterms:W3CDTF">2013-11-07T12:22:00Z</dcterms:modified>
</cp:coreProperties>
</file>