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63E5">
      <w:pPr>
        <w:rPr>
          <w:rFonts w:hint="eastAsia"/>
        </w:rPr>
      </w:pPr>
      <w:hyperlink r:id="rId6" w:history="1">
        <w:r w:rsidRPr="003C2384">
          <w:rPr>
            <w:rStyle w:val="a5"/>
          </w:rPr>
          <w:t>http://www.hardcopyworld.com/gnuboard5/bbs/board.php?bo_table=lecture_begin&amp;wr_id=15</w:t>
        </w:r>
      </w:hyperlink>
    </w:p>
    <w:p w:rsidR="005763E5" w:rsidRDefault="005763E5">
      <w:pPr>
        <w:rPr>
          <w:rFonts w:hint="eastAsia"/>
        </w:rPr>
      </w:pPr>
    </w:p>
    <w:p w:rsidR="005763E5" w:rsidRDefault="005763E5">
      <w:pPr>
        <w:rPr>
          <w:rFonts w:hint="eastAsia"/>
        </w:rPr>
      </w:pPr>
    </w:p>
    <w:p w:rsidR="005763E5" w:rsidRDefault="005763E5" w:rsidP="005763E5">
      <w:pPr>
        <w:shd w:val="clear" w:color="auto" w:fill="FFFFFF"/>
        <w:spacing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3962400" cy="2228850"/>
            <wp:effectExtent l="19050" t="0" r="0" b="0"/>
            <wp:docPr id="1" name="그림 1" descr="http://www.hardcopyworld.com/gnuboard5/data/file/lecture_begin/1030719486_AFXcbyhQ_20141023_004203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rdcopyworld.com/gnuboard5/data/file/lecture_begin/1030719486_AFXcbyhQ_20141023_004203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아두이노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기초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강좌는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아두이노를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처음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접하시는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전자분야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전공자를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강좌입니다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이해를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위해서는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간단한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프로그래밍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지식이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필요할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있습니다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프로그래밍이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처음이라면</w:t>
      </w:r>
      <w:r>
        <w:rPr>
          <w:rFonts w:ascii="Helvetica" w:hAnsi="Helvetica"/>
          <w:color w:val="000000"/>
          <w:sz w:val="21"/>
          <w:szCs w:val="21"/>
        </w:rPr>
        <w:t xml:space="preserve"> [</w:t>
      </w:r>
      <w:r>
        <w:rPr>
          <w:rFonts w:ascii="Helvetica" w:hAnsi="Helvetica"/>
          <w:color w:val="000000"/>
          <w:sz w:val="21"/>
          <w:szCs w:val="21"/>
        </w:rPr>
        <w:t>아두이노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프로그래밍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기초</w:t>
      </w:r>
      <w:r>
        <w:rPr>
          <w:rFonts w:ascii="Helvetica" w:hAnsi="Helvetica"/>
          <w:color w:val="000000"/>
          <w:sz w:val="21"/>
          <w:szCs w:val="21"/>
        </w:rPr>
        <w:t xml:space="preserve">] </w:t>
      </w:r>
      <w:r>
        <w:rPr>
          <w:rFonts w:ascii="Helvetica" w:hAnsi="Helvetica"/>
          <w:color w:val="000000"/>
          <w:sz w:val="21"/>
          <w:szCs w:val="21"/>
        </w:rPr>
        <w:t>강좌를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먼저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읽으시길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권해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드립니다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===============================================================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이제까지의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강좌에서는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움직임이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없이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정적인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형태의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구현을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다루었습니다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이번에는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사용해서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뭔가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움직이는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것을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만들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있도록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해보겠습니다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일반적으로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많이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사용하는</w:t>
      </w:r>
      <w:r>
        <w:rPr>
          <w:rFonts w:ascii="Helvetica" w:hAnsi="Helvetica"/>
          <w:color w:val="000000"/>
          <w:sz w:val="21"/>
          <w:szCs w:val="21"/>
        </w:rPr>
        <w:t xml:space="preserve"> 3</w:t>
      </w:r>
      <w:r>
        <w:rPr>
          <w:rFonts w:ascii="Helvetica" w:hAnsi="Helvetica"/>
          <w:color w:val="000000"/>
          <w:sz w:val="21"/>
          <w:szCs w:val="21"/>
        </w:rPr>
        <w:t>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종류의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있습니다</w:t>
      </w:r>
      <w:r>
        <w:rPr>
          <w:rFonts w:ascii="Helvetica" w:hAnsi="Helvetica"/>
          <w:color w:val="000000"/>
          <w:sz w:val="21"/>
          <w:szCs w:val="21"/>
        </w:rPr>
        <w:t xml:space="preserve">. DC </w:t>
      </w:r>
      <w:r>
        <w:rPr>
          <w:rFonts w:ascii="Helvetica" w:hAnsi="Helvetica"/>
          <w:color w:val="000000"/>
          <w:sz w:val="21"/>
          <w:szCs w:val="21"/>
        </w:rPr>
        <w:t>모터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스텝</w:t>
      </w:r>
      <w:r>
        <w:rPr>
          <w:rFonts w:ascii="Helvetica" w:hAnsi="Helvetica"/>
          <w:color w:val="000000"/>
          <w:sz w:val="21"/>
          <w:szCs w:val="21"/>
        </w:rPr>
        <w:t xml:space="preserve">(Stepper) </w:t>
      </w:r>
      <w:r>
        <w:rPr>
          <w:rFonts w:ascii="Helvetica" w:hAnsi="Helvetica"/>
          <w:color w:val="000000"/>
          <w:sz w:val="21"/>
          <w:szCs w:val="21"/>
        </w:rPr>
        <w:t>모터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서보</w:t>
      </w:r>
      <w:r>
        <w:rPr>
          <w:rFonts w:ascii="Helvetica" w:hAnsi="Helvetica"/>
          <w:color w:val="000000"/>
          <w:sz w:val="21"/>
          <w:szCs w:val="21"/>
        </w:rPr>
        <w:t xml:space="preserve">(Servo) </w:t>
      </w:r>
      <w:r>
        <w:rPr>
          <w:rFonts w:ascii="Helvetica" w:hAnsi="Helvetica"/>
          <w:color w:val="000000"/>
          <w:sz w:val="21"/>
          <w:szCs w:val="21"/>
        </w:rPr>
        <w:t>모터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모터들은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각각의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특징이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사용법이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틀리기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때문에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서로의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차이점부터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알아봐야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것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같습니다</w:t>
      </w:r>
      <w:r>
        <w:rPr>
          <w:rFonts w:ascii="Helvetica" w:hAnsi="Helvetica"/>
          <w:color w:val="000000"/>
          <w:sz w:val="21"/>
          <w:szCs w:val="21"/>
        </w:rPr>
        <w:t>.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7"/>
          <w:rFonts w:ascii="Helvetica" w:hAnsi="Helvetica"/>
          <w:color w:val="FF0000"/>
          <w:sz w:val="21"/>
          <w:szCs w:val="21"/>
        </w:rPr>
        <w:t xml:space="preserve">DC </w:t>
      </w:r>
      <w:r>
        <w:rPr>
          <w:rStyle w:val="a7"/>
          <w:rFonts w:ascii="Helvetica" w:hAnsi="Helvetica"/>
          <w:color w:val="FF0000"/>
          <w:sz w:val="21"/>
          <w:szCs w:val="21"/>
        </w:rPr>
        <w:t>모터</w:t>
      </w:r>
      <w:r>
        <w:rPr>
          <w:rStyle w:val="a7"/>
          <w:rFonts w:ascii="Helvetica" w:hAnsi="Helvetica"/>
          <w:color w:val="FF0000"/>
          <w:sz w:val="21"/>
          <w:szCs w:val="21"/>
        </w:rPr>
        <w:t xml:space="preserve"> :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주변에서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흔히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보는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입력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전류</w:t>
      </w:r>
      <w:r>
        <w:rPr>
          <w:rFonts w:ascii="Helvetica" w:hAnsi="Helvetica"/>
          <w:color w:val="000000"/>
          <w:sz w:val="21"/>
          <w:szCs w:val="21"/>
        </w:rPr>
        <w:t xml:space="preserve">(+, -) </w:t>
      </w:r>
      <w:r>
        <w:rPr>
          <w:rFonts w:ascii="Helvetica" w:hAnsi="Helvetica"/>
          <w:color w:val="000000"/>
          <w:sz w:val="21"/>
          <w:szCs w:val="21"/>
        </w:rPr>
        <w:t>방향으로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회전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방향을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있음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상대적으로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고회전에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유리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회전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움직임을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사용하는</w:t>
      </w:r>
      <w:r>
        <w:rPr>
          <w:rFonts w:ascii="Helvetica" w:hAnsi="Helvetica"/>
          <w:color w:val="000000"/>
          <w:sz w:val="21"/>
          <w:szCs w:val="21"/>
        </w:rPr>
        <w:t xml:space="preserve"> RC</w:t>
      </w:r>
      <w:r>
        <w:rPr>
          <w:rFonts w:ascii="Helvetica" w:hAnsi="Helvetica"/>
          <w:color w:val="000000"/>
          <w:sz w:val="21"/>
          <w:szCs w:val="21"/>
        </w:rPr>
        <w:t>카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쿼드콥터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등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사용처가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매우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다양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회전수와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방향을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자유롭게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제어하기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위해서는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별도의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드라이버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모듈이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필요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7"/>
          <w:rFonts w:ascii="Helvetica" w:hAnsi="Helvetica"/>
          <w:color w:val="FF0000"/>
          <w:sz w:val="21"/>
          <w:szCs w:val="21"/>
        </w:rPr>
        <w:t>서보</w:t>
      </w:r>
      <w:r>
        <w:rPr>
          <w:rStyle w:val="a7"/>
          <w:rFonts w:ascii="Helvetica" w:hAnsi="Helvetica"/>
          <w:color w:val="FF0000"/>
          <w:sz w:val="21"/>
          <w:szCs w:val="21"/>
        </w:rPr>
        <w:t xml:space="preserve"> </w:t>
      </w:r>
      <w:r>
        <w:rPr>
          <w:rStyle w:val="a7"/>
          <w:rFonts w:ascii="Helvetica" w:hAnsi="Helvetica"/>
          <w:color w:val="FF0000"/>
          <w:sz w:val="21"/>
          <w:szCs w:val="21"/>
        </w:rPr>
        <w:t>모터</w:t>
      </w:r>
      <w:r>
        <w:rPr>
          <w:rStyle w:val="a7"/>
          <w:rFonts w:ascii="Helvetica" w:hAnsi="Helvetica"/>
          <w:color w:val="FF0000"/>
          <w:sz w:val="21"/>
          <w:szCs w:val="21"/>
        </w:rPr>
        <w:t xml:space="preserve"> :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보통</w:t>
      </w:r>
      <w:r>
        <w:rPr>
          <w:rFonts w:ascii="Helvetica" w:hAnsi="Helvetica"/>
          <w:color w:val="000000"/>
          <w:sz w:val="21"/>
          <w:szCs w:val="21"/>
        </w:rPr>
        <w:t xml:space="preserve"> 0~180 </w:t>
      </w:r>
      <w:r>
        <w:rPr>
          <w:rFonts w:ascii="Helvetica" w:hAnsi="Helvetica"/>
          <w:color w:val="000000"/>
          <w:sz w:val="21"/>
          <w:szCs w:val="21"/>
        </w:rPr>
        <w:t>사이를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움직이며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해당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회전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범위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안에서의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위치를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사용자가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설정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가능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동작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범위가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제한적이지만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정확한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가능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제어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방법도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간단함</w:t>
      </w:r>
      <w:r>
        <w:rPr>
          <w:rFonts w:ascii="Helvetica" w:hAnsi="Helvetica"/>
          <w:color w:val="000000"/>
          <w:sz w:val="21"/>
          <w:szCs w:val="21"/>
        </w:rPr>
        <w:t xml:space="preserve">. (PWM </w:t>
      </w:r>
      <w:r>
        <w:rPr>
          <w:rFonts w:ascii="Helvetica" w:hAnsi="Helvetica"/>
          <w:color w:val="000000"/>
          <w:sz w:val="21"/>
          <w:szCs w:val="21"/>
        </w:rPr>
        <w:t>신호로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간단히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위치제어</w:t>
      </w:r>
      <w:r>
        <w:rPr>
          <w:rFonts w:ascii="Helvetica" w:hAnsi="Helvetica"/>
          <w:color w:val="000000"/>
          <w:sz w:val="21"/>
          <w:szCs w:val="21"/>
        </w:rPr>
        <w:t>) RC</w:t>
      </w:r>
      <w:r>
        <w:rPr>
          <w:rFonts w:ascii="Helvetica" w:hAnsi="Helvetica"/>
          <w:color w:val="000000"/>
          <w:sz w:val="21"/>
          <w:szCs w:val="21"/>
        </w:rPr>
        <w:t>카의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방향타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로봇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관절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등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회전각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필요한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곳에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광범위하게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7"/>
          <w:rFonts w:ascii="Helvetica" w:hAnsi="Helvetica"/>
          <w:color w:val="FF0000"/>
          <w:sz w:val="21"/>
          <w:szCs w:val="21"/>
        </w:rPr>
        <w:t>스텝</w:t>
      </w:r>
      <w:r>
        <w:rPr>
          <w:rStyle w:val="a7"/>
          <w:rFonts w:ascii="Helvetica" w:hAnsi="Helvetica"/>
          <w:color w:val="FF0000"/>
          <w:sz w:val="21"/>
          <w:szCs w:val="21"/>
        </w:rPr>
        <w:t xml:space="preserve"> </w:t>
      </w:r>
      <w:r>
        <w:rPr>
          <w:rStyle w:val="a7"/>
          <w:rFonts w:ascii="Helvetica" w:hAnsi="Helvetica"/>
          <w:color w:val="FF0000"/>
          <w:sz w:val="21"/>
          <w:szCs w:val="21"/>
        </w:rPr>
        <w:t>모터</w:t>
      </w:r>
      <w:r>
        <w:rPr>
          <w:rStyle w:val="a7"/>
          <w:rFonts w:ascii="Helvetica" w:hAnsi="Helvetica"/>
          <w:color w:val="FF0000"/>
          <w:sz w:val="21"/>
          <w:szCs w:val="21"/>
        </w:rPr>
        <w:t xml:space="preserve"> :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회전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방향과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속도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아니라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회전각을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정밀히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있음</w:t>
      </w:r>
      <w:r>
        <w:rPr>
          <w:rFonts w:ascii="Helvetica" w:hAnsi="Helvetica"/>
          <w:color w:val="000000"/>
          <w:sz w:val="21"/>
          <w:szCs w:val="21"/>
        </w:rPr>
        <w:t xml:space="preserve">. DC </w:t>
      </w:r>
      <w:r>
        <w:rPr>
          <w:rFonts w:ascii="Helvetica" w:hAnsi="Helvetica"/>
          <w:color w:val="000000"/>
          <w:sz w:val="21"/>
          <w:szCs w:val="21"/>
        </w:rPr>
        <w:t>모터와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장점을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합친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하지만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복잡함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그래서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보통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스텝모터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드라이버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모듈을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이용해서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상대적으로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고회전이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필요치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않으면서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정밀한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필요한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곳에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</w:t>
      </w:r>
      <w:r>
        <w:rPr>
          <w:rFonts w:ascii="Helvetica" w:hAnsi="Helvetica"/>
          <w:color w:val="000000"/>
          <w:sz w:val="21"/>
          <w:szCs w:val="21"/>
        </w:rPr>
        <w:t xml:space="preserve">. 3D </w:t>
      </w:r>
      <w:r>
        <w:rPr>
          <w:rFonts w:ascii="Helvetica" w:hAnsi="Helvetica"/>
          <w:color w:val="000000"/>
          <w:sz w:val="21"/>
          <w:szCs w:val="21"/>
        </w:rPr>
        <w:t>프린터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움직임을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만드는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핵심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모터이기도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함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1"/>
        <w:shd w:val="clear" w:color="auto" w:fill="FFFFFF"/>
        <w:wordWrap w:val="0"/>
        <w:spacing w:before="300" w:beforeAutospacing="0" w:after="150" w:afterAutospacing="0"/>
        <w:rPr>
          <w:rFonts w:ascii="Helvetica" w:hAnsi="Helvetica"/>
          <w:caps/>
          <w:color w:val="333333"/>
          <w:sz w:val="54"/>
          <w:szCs w:val="54"/>
        </w:rPr>
      </w:pPr>
      <w:r>
        <w:rPr>
          <w:rFonts w:ascii="Helvetica" w:hAnsi="Helvetica"/>
          <w:caps/>
          <w:color w:val="000000"/>
          <w:sz w:val="54"/>
          <w:szCs w:val="54"/>
        </w:rPr>
        <w:t xml:space="preserve">1. </w:t>
      </w:r>
      <w:r>
        <w:rPr>
          <w:rFonts w:ascii="Helvetica" w:hAnsi="Helvetica"/>
          <w:caps/>
          <w:color w:val="000000"/>
          <w:sz w:val="54"/>
          <w:szCs w:val="54"/>
        </w:rPr>
        <w:t>서보</w:t>
      </w:r>
      <w:r>
        <w:rPr>
          <w:rFonts w:ascii="Helvetica" w:hAnsi="Helvetica"/>
          <w:caps/>
          <w:color w:val="000000"/>
          <w:sz w:val="54"/>
          <w:szCs w:val="54"/>
        </w:rPr>
        <w:t xml:space="preserve"> </w:t>
      </w:r>
      <w:r>
        <w:rPr>
          <w:rFonts w:ascii="Helvetica" w:hAnsi="Helvetica"/>
          <w:caps/>
          <w:color w:val="000000"/>
          <w:sz w:val="54"/>
          <w:szCs w:val="54"/>
        </w:rPr>
        <w:t>모터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이번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강좌에서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다룰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중에서도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아두이노의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제한된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전원으로도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충분히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동작</w:t>
      </w:r>
      <w:r>
        <w:rPr>
          <w:rFonts w:ascii="Helvetica" w:hAnsi="Helvetica"/>
          <w:color w:val="000000"/>
          <w:sz w:val="21"/>
          <w:szCs w:val="21"/>
        </w:rPr>
        <w:t>-</w:t>
      </w:r>
      <w:r>
        <w:rPr>
          <w:rFonts w:ascii="Helvetica" w:hAnsi="Helvetica"/>
          <w:color w:val="000000"/>
          <w:sz w:val="21"/>
          <w:szCs w:val="21"/>
        </w:rPr>
        <w:t>제어가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가능한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a7"/>
          <w:rFonts w:ascii="Helvetica" w:hAnsi="Helvetica"/>
          <w:color w:val="FF0000"/>
          <w:sz w:val="21"/>
          <w:szCs w:val="21"/>
        </w:rPr>
        <w:t>마이크로</w:t>
      </w:r>
      <w:r>
        <w:rPr>
          <w:rStyle w:val="a7"/>
          <w:rFonts w:ascii="Helvetica" w:hAnsi="Helvetica"/>
          <w:color w:val="FF0000"/>
          <w:sz w:val="21"/>
          <w:szCs w:val="21"/>
        </w:rPr>
        <w:t xml:space="preserve"> </w:t>
      </w:r>
      <w:r>
        <w:rPr>
          <w:rStyle w:val="a7"/>
          <w:rFonts w:ascii="Helvetica" w:hAnsi="Helvetica"/>
          <w:color w:val="FF0000"/>
          <w:sz w:val="21"/>
          <w:szCs w:val="21"/>
        </w:rPr>
        <w:t>서보모터</w:t>
      </w:r>
      <w:r>
        <w:rPr>
          <w:rStyle w:val="a7"/>
          <w:rFonts w:ascii="Helvetica" w:hAnsi="Helvetica"/>
          <w:color w:val="FF0000"/>
          <w:sz w:val="21"/>
          <w:szCs w:val="21"/>
        </w:rPr>
        <w:t>(SG-90)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입니다</w:t>
      </w:r>
      <w:r>
        <w:rPr>
          <w:rFonts w:ascii="Helvetica" w:hAnsi="Helvetica"/>
          <w:color w:val="000000"/>
          <w:sz w:val="21"/>
          <w:szCs w:val="21"/>
        </w:rPr>
        <w:t>.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2857500" cy="2114550"/>
            <wp:effectExtent l="19050" t="0" r="0" b="0"/>
            <wp:docPr id="2" name="그림 2" descr="95298244941_19928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5298244941_19928_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비록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힘은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딸리지만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작고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값도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싸고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아두이노의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전원</w:t>
      </w:r>
      <w:r>
        <w:rPr>
          <w:rFonts w:ascii="Helvetica" w:hAnsi="Helvetica"/>
          <w:color w:val="000000"/>
          <w:sz w:val="21"/>
          <w:szCs w:val="21"/>
        </w:rPr>
        <w:t xml:space="preserve">(5V </w:t>
      </w:r>
      <w:r>
        <w:rPr>
          <w:rFonts w:ascii="Helvetica" w:hAnsi="Helvetica"/>
          <w:color w:val="000000"/>
          <w:sz w:val="21"/>
          <w:szCs w:val="21"/>
        </w:rPr>
        <w:t>핀</w:t>
      </w:r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t>으로도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동작합니다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힘</w:t>
      </w:r>
      <w:r>
        <w:rPr>
          <w:rFonts w:ascii="Helvetica" w:hAnsi="Helvetica"/>
          <w:color w:val="000000"/>
          <w:sz w:val="21"/>
          <w:szCs w:val="21"/>
        </w:rPr>
        <w:t>(</w:t>
      </w:r>
      <w:r>
        <w:rPr>
          <w:rFonts w:ascii="Helvetica" w:hAnsi="Helvetica"/>
          <w:color w:val="000000"/>
          <w:sz w:val="21"/>
          <w:szCs w:val="21"/>
        </w:rPr>
        <w:t>토크</w:t>
      </w:r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t>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필요하다면</w:t>
      </w:r>
      <w:r>
        <w:rPr>
          <w:rFonts w:ascii="Helvetica" w:hAnsi="Helvetica"/>
          <w:color w:val="000000"/>
          <w:sz w:val="21"/>
          <w:szCs w:val="21"/>
        </w:rPr>
        <w:t xml:space="preserve"> MG-9xx </w:t>
      </w:r>
      <w:r>
        <w:rPr>
          <w:rFonts w:ascii="Helvetica" w:hAnsi="Helvetica"/>
          <w:color w:val="000000"/>
          <w:sz w:val="21"/>
          <w:szCs w:val="21"/>
        </w:rPr>
        <w:t>시리즈와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같은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고출력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모델을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구입해서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사용하시면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됩니다만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경우는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별도의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외부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전원에서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전력을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공급해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줘야합니다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어느쪽이든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방법은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같습니다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1"/>
        <w:shd w:val="clear" w:color="auto" w:fill="FFFFFF"/>
        <w:wordWrap w:val="0"/>
        <w:spacing w:before="300" w:beforeAutospacing="0" w:after="150" w:afterAutospacing="0"/>
        <w:rPr>
          <w:rFonts w:ascii="Helvetica" w:hAnsi="Helvetica"/>
          <w:caps/>
          <w:color w:val="333333"/>
          <w:sz w:val="54"/>
          <w:szCs w:val="54"/>
        </w:rPr>
      </w:pPr>
      <w:r>
        <w:rPr>
          <w:rFonts w:ascii="Helvetica" w:hAnsi="Helvetica"/>
          <w:caps/>
          <w:color w:val="000000"/>
          <w:sz w:val="54"/>
          <w:szCs w:val="54"/>
        </w:rPr>
        <w:t xml:space="preserve">2. </w:t>
      </w:r>
      <w:r>
        <w:rPr>
          <w:rFonts w:ascii="Helvetica" w:hAnsi="Helvetica"/>
          <w:caps/>
          <w:color w:val="000000"/>
          <w:sz w:val="54"/>
          <w:szCs w:val="54"/>
        </w:rPr>
        <w:t>서보모터</w:t>
      </w:r>
      <w:r>
        <w:rPr>
          <w:rFonts w:ascii="Helvetica" w:hAnsi="Helvetica"/>
          <w:caps/>
          <w:color w:val="000000"/>
          <w:sz w:val="54"/>
          <w:szCs w:val="54"/>
        </w:rPr>
        <w:t xml:space="preserve"> </w:t>
      </w:r>
      <w:r>
        <w:rPr>
          <w:rFonts w:ascii="Helvetica" w:hAnsi="Helvetica"/>
          <w:caps/>
          <w:color w:val="000000"/>
          <w:sz w:val="54"/>
          <w:szCs w:val="54"/>
        </w:rPr>
        <w:t>제어</w:t>
      </w:r>
      <w:r>
        <w:rPr>
          <w:rFonts w:ascii="Helvetica" w:hAnsi="Helvetica"/>
          <w:caps/>
          <w:color w:val="000000"/>
          <w:sz w:val="54"/>
          <w:szCs w:val="54"/>
        </w:rPr>
        <w:t xml:space="preserve"> </w:t>
      </w:r>
      <w:r>
        <w:rPr>
          <w:rFonts w:ascii="Helvetica" w:hAnsi="Helvetica"/>
          <w:caps/>
          <w:color w:val="000000"/>
          <w:sz w:val="54"/>
          <w:szCs w:val="54"/>
        </w:rPr>
        <w:t>방법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먼저</w:t>
      </w:r>
      <w:r>
        <w:rPr>
          <w:rFonts w:ascii="Helvetica" w:hAnsi="Helvetica"/>
          <w:color w:val="000000"/>
          <w:sz w:val="21"/>
          <w:szCs w:val="21"/>
        </w:rPr>
        <w:t> </w:t>
      </w:r>
      <w:hyperlink r:id="rId10" w:tgtFrame="_blank" w:history="1">
        <w:r>
          <w:rPr>
            <w:rStyle w:val="a5"/>
            <w:rFonts w:ascii="Helvetica" w:hAnsi="Helvetica"/>
            <w:color w:val="000000"/>
            <w:sz w:val="21"/>
            <w:szCs w:val="21"/>
          </w:rPr>
          <w:t>6</w:t>
        </w:r>
        <w:r>
          <w:rPr>
            <w:rStyle w:val="a5"/>
            <w:rFonts w:ascii="Helvetica" w:hAnsi="Helvetica"/>
            <w:color w:val="000000"/>
            <w:sz w:val="21"/>
            <w:szCs w:val="21"/>
          </w:rPr>
          <w:t>회</w:t>
        </w:r>
        <w:r>
          <w:rPr>
            <w:rStyle w:val="a5"/>
            <w:rFonts w:ascii="Helvetica" w:hAnsi="Helvetica"/>
            <w:color w:val="000000"/>
            <w:sz w:val="21"/>
            <w:szCs w:val="21"/>
          </w:rPr>
          <w:t xml:space="preserve"> </w:t>
        </w:r>
        <w:r>
          <w:rPr>
            <w:rStyle w:val="a5"/>
            <w:rFonts w:ascii="Helvetica" w:hAnsi="Helvetica"/>
            <w:color w:val="000000"/>
            <w:sz w:val="21"/>
            <w:szCs w:val="21"/>
          </w:rPr>
          <w:t>강좌에서</w:t>
        </w:r>
        <w:r>
          <w:rPr>
            <w:rStyle w:val="a5"/>
            <w:rFonts w:ascii="Helvetica" w:hAnsi="Helvetica"/>
            <w:color w:val="000000"/>
            <w:sz w:val="21"/>
            <w:szCs w:val="21"/>
          </w:rPr>
          <w:t xml:space="preserve"> </w:t>
        </w:r>
        <w:r>
          <w:rPr>
            <w:rStyle w:val="a5"/>
            <w:rFonts w:ascii="Helvetica" w:hAnsi="Helvetica"/>
            <w:color w:val="000000"/>
            <w:sz w:val="21"/>
            <w:szCs w:val="21"/>
          </w:rPr>
          <w:t>배웠던</w:t>
        </w:r>
        <w:r>
          <w:rPr>
            <w:rStyle w:val="a5"/>
            <w:rFonts w:ascii="Helvetica" w:hAnsi="Helvetica"/>
            <w:color w:val="000000"/>
            <w:sz w:val="21"/>
            <w:szCs w:val="21"/>
          </w:rPr>
          <w:t xml:space="preserve"> PWM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대한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개념을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떠올리셔야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합니다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PWM(Pulse Width Modulation, </w:t>
      </w:r>
      <w:r>
        <w:rPr>
          <w:rFonts w:ascii="Helvetica" w:hAnsi="Helvetica"/>
          <w:color w:val="000000"/>
          <w:sz w:val="21"/>
          <w:szCs w:val="21"/>
        </w:rPr>
        <w:t>펄스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폭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변조</w:t>
      </w:r>
      <w:r>
        <w:rPr>
          <w:rFonts w:ascii="Helvetica" w:hAnsi="Helvetica"/>
          <w:color w:val="000000"/>
          <w:sz w:val="21"/>
          <w:szCs w:val="21"/>
        </w:rPr>
        <w:t xml:space="preserve">) </w:t>
      </w:r>
      <w:r>
        <w:rPr>
          <w:rFonts w:ascii="Helvetica" w:hAnsi="Helvetica"/>
          <w:color w:val="000000"/>
          <w:sz w:val="21"/>
          <w:szCs w:val="21"/>
        </w:rPr>
        <w:t>이란</w:t>
      </w:r>
      <w:r>
        <w:rPr>
          <w:rFonts w:ascii="Helvetica" w:hAnsi="Helvetica"/>
          <w:color w:val="000000"/>
          <w:sz w:val="21"/>
          <w:szCs w:val="21"/>
        </w:rPr>
        <w:t>?  PWM</w:t>
      </w:r>
      <w:r>
        <w:rPr>
          <w:rFonts w:ascii="Helvetica" w:hAnsi="Helvetica"/>
          <w:color w:val="000000"/>
          <w:sz w:val="21"/>
          <w:szCs w:val="21"/>
        </w:rPr>
        <w:t>은</w:t>
      </w:r>
      <w:r>
        <w:rPr>
          <w:rFonts w:ascii="Helvetica" w:hAnsi="Helvetica"/>
          <w:color w:val="000000"/>
          <w:sz w:val="21"/>
          <w:szCs w:val="21"/>
        </w:rPr>
        <w:t xml:space="preserve"> 5V</w:t>
      </w:r>
      <w:r>
        <w:rPr>
          <w:rFonts w:ascii="Helvetica" w:hAnsi="Helvetica"/>
          <w:color w:val="000000"/>
          <w:sz w:val="21"/>
          <w:szCs w:val="21"/>
        </w:rPr>
        <w:t>출력을</w:t>
      </w:r>
      <w:r>
        <w:rPr>
          <w:rFonts w:ascii="Helvetica" w:hAnsi="Helvetica"/>
          <w:color w:val="000000"/>
          <w:sz w:val="21"/>
          <w:szCs w:val="21"/>
        </w:rPr>
        <w:t xml:space="preserve"> on </w:t>
      </w:r>
      <w:r>
        <w:rPr>
          <w:rFonts w:ascii="Helvetica" w:hAnsi="Helvetica"/>
          <w:color w:val="000000"/>
          <w:sz w:val="21"/>
          <w:szCs w:val="21"/>
        </w:rPr>
        <w:t>혹은</w:t>
      </w:r>
      <w:r>
        <w:rPr>
          <w:rFonts w:ascii="Helvetica" w:hAnsi="Helvetica"/>
          <w:color w:val="000000"/>
          <w:sz w:val="21"/>
          <w:szCs w:val="21"/>
        </w:rPr>
        <w:t xml:space="preserve"> off </w:t>
      </w:r>
      <w:r>
        <w:rPr>
          <w:rFonts w:ascii="Helvetica" w:hAnsi="Helvetica"/>
          <w:color w:val="000000"/>
          <w:sz w:val="21"/>
          <w:szCs w:val="21"/>
        </w:rPr>
        <w:t>상태로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유지하는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것이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아니라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빠르게</w:t>
      </w:r>
      <w:r>
        <w:rPr>
          <w:rFonts w:ascii="Helvetica" w:hAnsi="Helvetica"/>
          <w:color w:val="000000"/>
          <w:sz w:val="21"/>
          <w:szCs w:val="21"/>
        </w:rPr>
        <w:t xml:space="preserve"> on/off </w:t>
      </w:r>
      <w:r>
        <w:rPr>
          <w:rFonts w:ascii="Helvetica" w:hAnsi="Helvetica"/>
          <w:color w:val="000000"/>
          <w:sz w:val="21"/>
          <w:szCs w:val="21"/>
        </w:rPr>
        <w:t>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반복하는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것입니다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아래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그림처럼요</w:t>
      </w:r>
      <w:r>
        <w:rPr>
          <w:rFonts w:ascii="Helvetica" w:hAnsi="Helvetica"/>
          <w:color w:val="000000"/>
          <w:sz w:val="21"/>
          <w:szCs w:val="21"/>
        </w:rPr>
        <w:t>.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5724525" cy="1876425"/>
            <wp:effectExtent l="19050" t="0" r="9525" b="0"/>
            <wp:docPr id="3" name="그림 3" descr="pwm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wm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이</w:t>
      </w:r>
      <w:r>
        <w:rPr>
          <w:rFonts w:ascii="Helvetica" w:hAnsi="Helvetica"/>
          <w:color w:val="000000"/>
          <w:sz w:val="21"/>
          <w:szCs w:val="21"/>
        </w:rPr>
        <w:t xml:space="preserve"> PWM </w:t>
      </w:r>
      <w:r>
        <w:rPr>
          <w:rFonts w:ascii="Helvetica" w:hAnsi="Helvetica"/>
          <w:color w:val="000000"/>
          <w:sz w:val="21"/>
          <w:szCs w:val="21"/>
        </w:rPr>
        <w:t>신호를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이용해서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있습니다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즉</w:t>
      </w:r>
      <w:r>
        <w:rPr>
          <w:rFonts w:ascii="Helvetica" w:hAnsi="Helvetica"/>
          <w:color w:val="000000"/>
          <w:sz w:val="21"/>
          <w:szCs w:val="21"/>
        </w:rPr>
        <w:t>, </w:t>
      </w:r>
      <w:r>
        <w:rPr>
          <w:rFonts w:ascii="Helvetica" w:hAnsi="Helvetica"/>
          <w:color w:val="000000"/>
          <w:sz w:val="21"/>
          <w:szCs w:val="21"/>
        </w:rPr>
        <w:t>아두이노와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연결된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핀으로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입력되는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신호의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지속시간</w:t>
      </w:r>
      <w:r>
        <w:rPr>
          <w:rFonts w:ascii="Helvetica" w:hAnsi="Helvetica"/>
          <w:color w:val="000000"/>
          <w:sz w:val="21"/>
          <w:szCs w:val="21"/>
        </w:rPr>
        <w:t>(pulse width)</w:t>
      </w:r>
      <w:r>
        <w:rPr>
          <w:rFonts w:ascii="Helvetica" w:hAnsi="Helvetica"/>
          <w:color w:val="000000"/>
          <w:sz w:val="21"/>
          <w:szCs w:val="21"/>
        </w:rPr>
        <w:t>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위치를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제어합니다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여기서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사용하는</w:t>
      </w:r>
      <w:r>
        <w:rPr>
          <w:rFonts w:ascii="Helvetica" w:hAnsi="Helvetica"/>
          <w:color w:val="000000"/>
          <w:sz w:val="21"/>
          <w:szCs w:val="21"/>
        </w:rPr>
        <w:t xml:space="preserve"> SG90 </w:t>
      </w:r>
      <w:r>
        <w:rPr>
          <w:rFonts w:ascii="Helvetica" w:hAnsi="Helvetica"/>
          <w:color w:val="000000"/>
          <w:sz w:val="21"/>
          <w:szCs w:val="21"/>
        </w:rPr>
        <w:t>모터는</w:t>
      </w:r>
      <w:r>
        <w:rPr>
          <w:rFonts w:ascii="Helvetica" w:hAnsi="Helvetica"/>
          <w:color w:val="000000"/>
          <w:sz w:val="21"/>
          <w:szCs w:val="21"/>
        </w:rPr>
        <w:t xml:space="preserve"> -90' ~ 90'  </w:t>
      </w:r>
      <w:r>
        <w:rPr>
          <w:rFonts w:ascii="Helvetica" w:hAnsi="Helvetica"/>
          <w:color w:val="000000"/>
          <w:sz w:val="21"/>
          <w:szCs w:val="21"/>
        </w:rPr>
        <w:t>범위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이내에서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위치를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있습니다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신호의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폭</w:t>
      </w:r>
      <w:r>
        <w:rPr>
          <w:rFonts w:ascii="Helvetica" w:hAnsi="Helvetica"/>
          <w:color w:val="000000"/>
          <w:sz w:val="21"/>
          <w:szCs w:val="21"/>
        </w:rPr>
        <w:t>(</w:t>
      </w:r>
      <w:r>
        <w:rPr>
          <w:rFonts w:ascii="Helvetica" w:hAnsi="Helvetica"/>
          <w:color w:val="000000"/>
          <w:sz w:val="21"/>
          <w:szCs w:val="21"/>
        </w:rPr>
        <w:t>신호의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지속시간</w:t>
      </w:r>
      <w:r>
        <w:rPr>
          <w:rFonts w:ascii="Helvetica" w:hAnsi="Helvetica"/>
          <w:color w:val="000000"/>
          <w:sz w:val="21"/>
          <w:szCs w:val="21"/>
        </w:rPr>
        <w:t xml:space="preserve">, pulse width, </w:t>
      </w:r>
      <w:r>
        <w:rPr>
          <w:rFonts w:ascii="Helvetica" w:hAnsi="Helvetica"/>
          <w:color w:val="000000"/>
          <w:sz w:val="21"/>
          <w:szCs w:val="21"/>
        </w:rPr>
        <w:t>펄스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폭</w:t>
      </w:r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t>은</w:t>
      </w:r>
      <w:r>
        <w:rPr>
          <w:rFonts w:ascii="Helvetica" w:hAnsi="Helvetica"/>
          <w:color w:val="000000"/>
          <w:sz w:val="21"/>
          <w:szCs w:val="21"/>
        </w:rPr>
        <w:t xml:space="preserve"> 0.5ms </w:t>
      </w:r>
      <w:r>
        <w:rPr>
          <w:rFonts w:ascii="Helvetica" w:hAnsi="Helvetica"/>
          <w:color w:val="000000"/>
          <w:sz w:val="21"/>
          <w:szCs w:val="21"/>
        </w:rPr>
        <w:t>에서</w:t>
      </w:r>
      <w:r>
        <w:rPr>
          <w:rFonts w:ascii="Helvetica" w:hAnsi="Helvetica"/>
          <w:color w:val="000000"/>
          <w:sz w:val="21"/>
          <w:szCs w:val="21"/>
        </w:rPr>
        <w:t xml:space="preserve"> -90', 2.5ms </w:t>
      </w:r>
      <w:r>
        <w:rPr>
          <w:rFonts w:ascii="Helvetica" w:hAnsi="Helvetica"/>
          <w:color w:val="000000"/>
          <w:sz w:val="21"/>
          <w:szCs w:val="21"/>
        </w:rPr>
        <w:t>에서</w:t>
      </w:r>
      <w:r>
        <w:rPr>
          <w:rFonts w:ascii="Helvetica" w:hAnsi="Helvetica"/>
          <w:color w:val="000000"/>
          <w:sz w:val="21"/>
          <w:szCs w:val="21"/>
        </w:rPr>
        <w:t xml:space="preserve"> 90' </w:t>
      </w:r>
      <w:r>
        <w:rPr>
          <w:rFonts w:ascii="Helvetica" w:hAnsi="Helvetica"/>
          <w:color w:val="000000"/>
          <w:sz w:val="21"/>
          <w:szCs w:val="21"/>
        </w:rPr>
        <w:t>회전한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위치에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맞춰집니다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아래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그림과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같이요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43200" cy="3438525"/>
            <wp:effectExtent l="19050" t="0" r="0" b="0"/>
            <wp:docPr id="4" name="그림 4" descr="rcservo_pwm_vs_angl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cservo_pwm_vs_angl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따라서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우리가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원하는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펄스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폭을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주면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팔이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원하는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위치로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가게됩니다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보통</w:t>
      </w:r>
      <w:r>
        <w:rPr>
          <w:rFonts w:ascii="Helvetica" w:hAnsi="Helvetica"/>
          <w:color w:val="000000"/>
          <w:sz w:val="21"/>
          <w:szCs w:val="21"/>
        </w:rPr>
        <w:t xml:space="preserve"> -90' ~ 90' </w:t>
      </w:r>
      <w:r>
        <w:rPr>
          <w:rFonts w:ascii="Helvetica" w:hAnsi="Helvetica"/>
          <w:color w:val="000000"/>
          <w:sz w:val="21"/>
          <w:szCs w:val="21"/>
        </w:rPr>
        <w:t>범위에서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양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끝에는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약간의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여유를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둬야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할겁니다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모터에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따라</w:t>
      </w:r>
      <w:r>
        <w:rPr>
          <w:rFonts w:ascii="Helvetica" w:hAnsi="Helvetica"/>
          <w:color w:val="000000"/>
          <w:sz w:val="21"/>
          <w:szCs w:val="21"/>
        </w:rPr>
        <w:t xml:space="preserve"> 180' </w:t>
      </w:r>
      <w:r>
        <w:rPr>
          <w:rFonts w:ascii="Helvetica" w:hAnsi="Helvetica"/>
          <w:color w:val="000000"/>
          <w:sz w:val="21"/>
          <w:szCs w:val="21"/>
        </w:rPr>
        <w:t>전체를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다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쓰지는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못하는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것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같습니다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1"/>
        <w:shd w:val="clear" w:color="auto" w:fill="FFFFFF"/>
        <w:wordWrap w:val="0"/>
        <w:spacing w:before="300" w:beforeAutospacing="0" w:after="150" w:afterAutospacing="0"/>
        <w:rPr>
          <w:rFonts w:ascii="Helvetica" w:hAnsi="Helvetica"/>
          <w:caps/>
          <w:color w:val="333333"/>
          <w:sz w:val="54"/>
          <w:szCs w:val="54"/>
        </w:rPr>
      </w:pPr>
      <w:r>
        <w:rPr>
          <w:rFonts w:ascii="Helvetica" w:hAnsi="Helvetica"/>
          <w:caps/>
          <w:color w:val="000000"/>
          <w:sz w:val="54"/>
          <w:szCs w:val="54"/>
        </w:rPr>
        <w:t xml:space="preserve">3. </w:t>
      </w:r>
      <w:r>
        <w:rPr>
          <w:rFonts w:ascii="Helvetica" w:hAnsi="Helvetica"/>
          <w:caps/>
          <w:color w:val="000000"/>
          <w:sz w:val="54"/>
          <w:szCs w:val="54"/>
        </w:rPr>
        <w:t>서보모터</w:t>
      </w:r>
      <w:r>
        <w:rPr>
          <w:rFonts w:ascii="Helvetica" w:hAnsi="Helvetica"/>
          <w:caps/>
          <w:color w:val="000000"/>
          <w:sz w:val="54"/>
          <w:szCs w:val="54"/>
        </w:rPr>
        <w:t xml:space="preserve"> </w:t>
      </w:r>
      <w:r>
        <w:rPr>
          <w:rFonts w:ascii="Helvetica" w:hAnsi="Helvetica"/>
          <w:caps/>
          <w:color w:val="000000"/>
          <w:sz w:val="54"/>
          <w:szCs w:val="54"/>
        </w:rPr>
        <w:t>연결</w:t>
      </w:r>
      <w:r>
        <w:rPr>
          <w:rFonts w:ascii="Helvetica" w:hAnsi="Helvetica"/>
          <w:caps/>
          <w:color w:val="000000"/>
          <w:sz w:val="54"/>
          <w:szCs w:val="54"/>
        </w:rPr>
        <w:t xml:space="preserve"> </w:t>
      </w:r>
      <w:r>
        <w:rPr>
          <w:rFonts w:ascii="Helvetica" w:hAnsi="Helvetica"/>
          <w:caps/>
          <w:color w:val="000000"/>
          <w:sz w:val="54"/>
          <w:szCs w:val="54"/>
        </w:rPr>
        <w:t>방법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표준</w:t>
      </w:r>
      <w:r>
        <w:rPr>
          <w:rFonts w:ascii="Helvetica" w:hAnsi="Helvetica"/>
          <w:color w:val="000000"/>
          <w:sz w:val="21"/>
          <w:szCs w:val="21"/>
        </w:rPr>
        <w:t xml:space="preserve"> RC </w:t>
      </w:r>
      <w:r>
        <w:rPr>
          <w:rFonts w:ascii="Helvetica" w:hAnsi="Helvetica"/>
          <w:color w:val="000000"/>
          <w:sz w:val="21"/>
          <w:szCs w:val="21"/>
        </w:rPr>
        <w:t>서보에는</w:t>
      </w:r>
      <w:r>
        <w:rPr>
          <w:rFonts w:ascii="Helvetica" w:hAnsi="Helvetica"/>
          <w:color w:val="000000"/>
          <w:sz w:val="21"/>
          <w:szCs w:val="21"/>
        </w:rPr>
        <w:t xml:space="preserve"> 3</w:t>
      </w:r>
      <w:r>
        <w:rPr>
          <w:rFonts w:ascii="Helvetica" w:hAnsi="Helvetica"/>
          <w:color w:val="000000"/>
          <w:sz w:val="21"/>
          <w:szCs w:val="21"/>
        </w:rPr>
        <w:t>가닥의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전선이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있습니다</w:t>
      </w:r>
      <w:r>
        <w:rPr>
          <w:rFonts w:ascii="Helvetica" w:hAnsi="Helvetica"/>
          <w:color w:val="000000"/>
          <w:sz w:val="21"/>
          <w:szCs w:val="21"/>
        </w:rPr>
        <w:t>. </w:t>
      </w:r>
      <w:r>
        <w:rPr>
          <w:rStyle w:val="a7"/>
          <w:rFonts w:ascii="Helvetica" w:hAnsi="Helvetica"/>
          <w:color w:val="000000"/>
          <w:sz w:val="21"/>
          <w:szCs w:val="21"/>
        </w:rPr>
        <w:t>검정색</w:t>
      </w:r>
      <w:r>
        <w:rPr>
          <w:rStyle w:val="a7"/>
          <w:rFonts w:ascii="Helvetica" w:hAnsi="Helvetica"/>
          <w:color w:val="000000"/>
          <w:sz w:val="21"/>
          <w:szCs w:val="21"/>
        </w:rPr>
        <w:t xml:space="preserve">(GND), </w:t>
      </w:r>
      <w:r>
        <w:rPr>
          <w:rStyle w:val="a7"/>
          <w:rFonts w:ascii="Helvetica" w:hAnsi="Helvetica"/>
          <w:color w:val="000000"/>
          <w:sz w:val="21"/>
          <w:szCs w:val="21"/>
        </w:rPr>
        <w:t>적색</w:t>
      </w:r>
      <w:r>
        <w:rPr>
          <w:rStyle w:val="a7"/>
          <w:rFonts w:ascii="Helvetica" w:hAnsi="Helvetica"/>
          <w:color w:val="000000"/>
          <w:sz w:val="21"/>
          <w:szCs w:val="21"/>
        </w:rPr>
        <w:t xml:space="preserve">(PWR = Power), </w:t>
      </w:r>
      <w:r>
        <w:rPr>
          <w:rStyle w:val="a7"/>
          <w:rFonts w:ascii="Helvetica" w:hAnsi="Helvetica"/>
          <w:color w:val="000000"/>
          <w:sz w:val="21"/>
          <w:szCs w:val="21"/>
        </w:rPr>
        <w:t>황색</w:t>
      </w:r>
      <w:r>
        <w:rPr>
          <w:rStyle w:val="a7"/>
          <w:rFonts w:ascii="Helvetica" w:hAnsi="Helvetica"/>
          <w:color w:val="000000"/>
          <w:sz w:val="21"/>
          <w:szCs w:val="21"/>
        </w:rPr>
        <w:t>(SIG = Signal)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검정색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대신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갈색선을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사용하기도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합니다</w:t>
      </w:r>
      <w:r>
        <w:rPr>
          <w:rFonts w:ascii="Helvetica" w:hAnsi="Helvetica"/>
          <w:color w:val="000000"/>
          <w:sz w:val="21"/>
          <w:szCs w:val="21"/>
        </w:rPr>
        <w:t>. 3</w:t>
      </w:r>
      <w:r>
        <w:rPr>
          <w:rFonts w:ascii="Helvetica" w:hAnsi="Helvetica"/>
          <w:color w:val="000000"/>
          <w:sz w:val="21"/>
          <w:szCs w:val="21"/>
        </w:rPr>
        <w:t>가닥의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선을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각각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아두이노에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연결합니다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황색선이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모터를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제어할</w:t>
      </w:r>
      <w:r>
        <w:rPr>
          <w:rFonts w:ascii="Helvetica" w:hAnsi="Helvetica"/>
          <w:color w:val="000000"/>
          <w:sz w:val="21"/>
          <w:szCs w:val="21"/>
        </w:rPr>
        <w:t xml:space="preserve"> PWM </w:t>
      </w:r>
      <w:r>
        <w:rPr>
          <w:rFonts w:ascii="Helvetica" w:hAnsi="Helvetica"/>
          <w:color w:val="000000"/>
          <w:sz w:val="21"/>
          <w:szCs w:val="21"/>
        </w:rPr>
        <w:t>신호를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보내주는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선입니다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7"/>
          <w:rFonts w:ascii="Helvetica" w:hAnsi="Helvetica"/>
          <w:color w:val="FF0000"/>
          <w:sz w:val="21"/>
          <w:szCs w:val="21"/>
        </w:rPr>
        <w:t>주의</w:t>
      </w:r>
      <w:r>
        <w:rPr>
          <w:rStyle w:val="a7"/>
          <w:rFonts w:ascii="Helvetica" w:hAnsi="Helvetica"/>
          <w:color w:val="FF0000"/>
          <w:sz w:val="21"/>
          <w:szCs w:val="21"/>
        </w:rPr>
        <w:t>!!: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서보모터가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약하거나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제대로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동작하지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않는다면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아두이노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보드의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출력보다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많은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전류를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요구하기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때문일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있습니다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이때는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외부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전원으로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파워를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공급해줘야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합니다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아래</w:t>
      </w:r>
      <w:r>
        <w:rPr>
          <w:rFonts w:ascii="Helvetica" w:hAnsi="Helvetica"/>
          <w:color w:val="000000"/>
          <w:sz w:val="21"/>
          <w:szCs w:val="21"/>
        </w:rPr>
        <w:t xml:space="preserve"> PWR, GND</w:t>
      </w:r>
      <w:r>
        <w:rPr>
          <w:rFonts w:ascii="Helvetica" w:hAnsi="Helvetica"/>
          <w:color w:val="000000"/>
          <w:sz w:val="21"/>
          <w:szCs w:val="21"/>
        </w:rPr>
        <w:t>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외부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전원의</w:t>
      </w:r>
      <w:r>
        <w:rPr>
          <w:rFonts w:ascii="Helvetica" w:hAnsi="Helvetica"/>
          <w:color w:val="000000"/>
          <w:sz w:val="21"/>
          <w:szCs w:val="21"/>
        </w:rPr>
        <w:t>(</w:t>
      </w:r>
      <w:r>
        <w:rPr>
          <w:rFonts w:ascii="Helvetica" w:hAnsi="Helvetica"/>
          <w:color w:val="000000"/>
          <w:sz w:val="21"/>
          <w:szCs w:val="21"/>
        </w:rPr>
        <w:t>일반적으로</w:t>
      </w:r>
      <w:r>
        <w:rPr>
          <w:rFonts w:ascii="Helvetica" w:hAnsi="Helvetica"/>
          <w:color w:val="000000"/>
          <w:sz w:val="21"/>
          <w:szCs w:val="21"/>
        </w:rPr>
        <w:t xml:space="preserve"> 4.5 ~ 6V) +, - </w:t>
      </w:r>
      <w:r>
        <w:rPr>
          <w:rFonts w:ascii="Helvetica" w:hAnsi="Helvetica"/>
          <w:color w:val="000000"/>
          <w:sz w:val="21"/>
          <w:szCs w:val="21"/>
        </w:rPr>
        <w:t>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연결합니다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외부전원의</w:t>
      </w:r>
      <w:r>
        <w:rPr>
          <w:rFonts w:ascii="Helvetica" w:hAnsi="Helvetica"/>
          <w:color w:val="000000"/>
          <w:sz w:val="21"/>
          <w:szCs w:val="21"/>
        </w:rPr>
        <w:t xml:space="preserve"> (-) </w:t>
      </w:r>
      <w:r>
        <w:rPr>
          <w:rFonts w:ascii="Helvetica" w:hAnsi="Helvetica"/>
          <w:color w:val="000000"/>
          <w:sz w:val="21"/>
          <w:szCs w:val="21"/>
        </w:rPr>
        <w:t>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아두이노</w:t>
      </w:r>
      <w:r>
        <w:rPr>
          <w:rFonts w:ascii="Helvetica" w:hAnsi="Helvetica"/>
          <w:color w:val="000000"/>
          <w:sz w:val="21"/>
          <w:szCs w:val="21"/>
        </w:rPr>
        <w:t xml:space="preserve"> GND, </w:t>
      </w:r>
      <w:r>
        <w:rPr>
          <w:rFonts w:ascii="Helvetica" w:hAnsi="Helvetica"/>
          <w:color w:val="000000"/>
          <w:sz w:val="21"/>
          <w:szCs w:val="21"/>
        </w:rPr>
        <w:t>서보모터</w:t>
      </w:r>
      <w:r>
        <w:rPr>
          <w:rFonts w:ascii="Helvetica" w:hAnsi="Helvetica"/>
          <w:color w:val="000000"/>
          <w:sz w:val="21"/>
          <w:szCs w:val="21"/>
        </w:rPr>
        <w:t xml:space="preserve"> GND</w:t>
      </w:r>
      <w:r>
        <w:rPr>
          <w:rFonts w:ascii="Helvetica" w:hAnsi="Helvetica"/>
          <w:color w:val="000000"/>
          <w:sz w:val="21"/>
          <w:szCs w:val="21"/>
        </w:rPr>
        <w:t>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연결되도록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해야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합니다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tbl>
      <w:tblPr>
        <w:tblW w:w="4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4"/>
        <w:gridCol w:w="1181"/>
      </w:tblGrid>
      <w:tr w:rsidR="005763E5" w:rsidTr="005763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763E5" w:rsidRDefault="005763E5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a7"/>
              </w:rPr>
              <w:t>서보모터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763E5" w:rsidRDefault="005763E5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a7"/>
              </w:rPr>
              <w:t>아두이노</w:t>
            </w:r>
          </w:p>
        </w:tc>
      </w:tr>
      <w:tr w:rsidR="005763E5" w:rsidTr="005763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763E5" w:rsidRDefault="005763E5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GND (검정색 혹은 갈색)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763E5" w:rsidRDefault="005763E5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GND</w:t>
            </w:r>
          </w:p>
        </w:tc>
      </w:tr>
      <w:tr w:rsidR="005763E5" w:rsidTr="005763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763E5" w:rsidRDefault="005763E5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PWR (적색)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763E5" w:rsidRDefault="005763E5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5V</w:t>
            </w:r>
          </w:p>
        </w:tc>
      </w:tr>
      <w:tr w:rsidR="005763E5" w:rsidTr="005763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763E5" w:rsidRDefault="005763E5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SIG (황색)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763E5" w:rsidRDefault="005763E5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D2</w:t>
            </w:r>
          </w:p>
        </w:tc>
      </w:tr>
    </w:tbl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1"/>
        <w:shd w:val="clear" w:color="auto" w:fill="FFFFFF"/>
        <w:wordWrap w:val="0"/>
        <w:spacing w:before="300" w:beforeAutospacing="0" w:after="150" w:afterAutospacing="0"/>
        <w:rPr>
          <w:rFonts w:ascii="Helvetica" w:hAnsi="Helvetica"/>
          <w:caps/>
          <w:color w:val="333333"/>
          <w:sz w:val="54"/>
          <w:szCs w:val="54"/>
        </w:rPr>
      </w:pPr>
      <w:r>
        <w:rPr>
          <w:rFonts w:ascii="Helvetica" w:hAnsi="Helvetica"/>
          <w:caps/>
          <w:color w:val="000000"/>
          <w:sz w:val="54"/>
          <w:szCs w:val="54"/>
        </w:rPr>
        <w:t xml:space="preserve">4. </w:t>
      </w:r>
      <w:r>
        <w:rPr>
          <w:rFonts w:ascii="Helvetica" w:hAnsi="Helvetica"/>
          <w:caps/>
          <w:color w:val="000000"/>
          <w:sz w:val="54"/>
          <w:szCs w:val="54"/>
        </w:rPr>
        <w:t>소스코드</w:t>
      </w:r>
      <w:r>
        <w:rPr>
          <w:rFonts w:ascii="Helvetica" w:hAnsi="Helvetica"/>
          <w:caps/>
          <w:color w:val="000000"/>
          <w:sz w:val="54"/>
          <w:szCs w:val="54"/>
        </w:rPr>
        <w:t xml:space="preserve"> (</w:t>
      </w:r>
      <w:r>
        <w:rPr>
          <w:rFonts w:ascii="Helvetica" w:hAnsi="Helvetica"/>
          <w:caps/>
          <w:color w:val="000000"/>
          <w:sz w:val="54"/>
          <w:szCs w:val="54"/>
        </w:rPr>
        <w:t>스케치</w:t>
      </w:r>
      <w:r>
        <w:rPr>
          <w:rFonts w:ascii="Helvetica" w:hAnsi="Helvetica"/>
          <w:caps/>
          <w:color w:val="000000"/>
          <w:sz w:val="54"/>
          <w:szCs w:val="54"/>
        </w:rPr>
        <w:t>)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서보모터를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쓰는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가장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간단한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방법은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라이브러리를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이용하는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것입니다</w:t>
      </w:r>
      <w:r>
        <w:rPr>
          <w:rFonts w:ascii="Helvetica" w:hAnsi="Helvetica"/>
          <w:color w:val="000000"/>
          <w:sz w:val="21"/>
          <w:szCs w:val="21"/>
        </w:rPr>
        <w:t xml:space="preserve">. #include &lt;Servo.h&gt; </w:t>
      </w:r>
      <w:r>
        <w:rPr>
          <w:rFonts w:ascii="Helvetica" w:hAnsi="Helvetica"/>
          <w:color w:val="000000"/>
          <w:sz w:val="21"/>
          <w:szCs w:val="21"/>
        </w:rPr>
        <w:t>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선언하고</w:t>
      </w:r>
      <w:r>
        <w:rPr>
          <w:rFonts w:ascii="Helvetica" w:hAnsi="Helvetica"/>
          <w:color w:val="000000"/>
          <w:sz w:val="21"/>
          <w:szCs w:val="21"/>
        </w:rPr>
        <w:t xml:space="preserve"> Servo servo; </w:t>
      </w:r>
      <w:r>
        <w:rPr>
          <w:rFonts w:ascii="Helvetica" w:hAnsi="Helvetica"/>
          <w:color w:val="000000"/>
          <w:sz w:val="21"/>
          <w:szCs w:val="21"/>
        </w:rPr>
        <w:t>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통해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준비를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합니다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서보모터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라이브러리는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a7"/>
          <w:rFonts w:ascii="Helvetica" w:hAnsi="Helvetica"/>
          <w:color w:val="000000"/>
          <w:sz w:val="21"/>
          <w:szCs w:val="21"/>
        </w:rPr>
        <w:t>servo.write(</w:t>
      </w:r>
      <w:r>
        <w:rPr>
          <w:rStyle w:val="a7"/>
          <w:rFonts w:ascii="Helvetica" w:hAnsi="Helvetica"/>
          <w:color w:val="FF0000"/>
          <w:sz w:val="21"/>
          <w:szCs w:val="21"/>
        </w:rPr>
        <w:t>angle</w:t>
      </w:r>
      <w:r>
        <w:rPr>
          <w:rStyle w:val="a7"/>
          <w:rFonts w:ascii="Helvetica" w:hAnsi="Helvetica"/>
          <w:color w:val="000000"/>
          <w:sz w:val="21"/>
          <w:szCs w:val="21"/>
        </w:rPr>
        <w:t>);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형태로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사용하며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a7"/>
          <w:rFonts w:ascii="Helvetica" w:hAnsi="Helvetica"/>
          <w:color w:val="FF0000"/>
          <w:sz w:val="21"/>
          <w:szCs w:val="21"/>
        </w:rPr>
        <w:t>angle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원하는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값을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적어주기만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하면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됩니다</w:t>
      </w:r>
      <w:r>
        <w:rPr>
          <w:rFonts w:ascii="Helvetica" w:hAnsi="Helvetica"/>
          <w:color w:val="000000"/>
          <w:sz w:val="21"/>
          <w:szCs w:val="21"/>
        </w:rPr>
        <w:t xml:space="preserve">. angle </w:t>
      </w:r>
      <w:r>
        <w:rPr>
          <w:rFonts w:ascii="Helvetica" w:hAnsi="Helvetica"/>
          <w:color w:val="000000"/>
          <w:sz w:val="21"/>
          <w:szCs w:val="21"/>
        </w:rPr>
        <w:t>값은</w:t>
      </w:r>
      <w:r>
        <w:rPr>
          <w:rFonts w:ascii="Helvetica" w:hAnsi="Helvetica"/>
          <w:color w:val="000000"/>
          <w:sz w:val="21"/>
          <w:szCs w:val="21"/>
        </w:rPr>
        <w:t xml:space="preserve"> 0'~180' </w:t>
      </w:r>
      <w:r>
        <w:rPr>
          <w:rFonts w:ascii="Helvetica" w:hAnsi="Helvetica"/>
          <w:color w:val="000000"/>
          <w:sz w:val="21"/>
          <w:szCs w:val="21"/>
        </w:rPr>
        <w:t>사이의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값입니다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아래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예제는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라이브러리를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이용하여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아두이노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시작할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서보모터를</w:t>
      </w:r>
      <w:r>
        <w:rPr>
          <w:rFonts w:ascii="Helvetica" w:hAnsi="Helvetica"/>
          <w:color w:val="000000"/>
          <w:sz w:val="21"/>
          <w:szCs w:val="21"/>
        </w:rPr>
        <w:t xml:space="preserve"> 0' </w:t>
      </w:r>
      <w:r>
        <w:rPr>
          <w:rFonts w:ascii="Helvetica" w:hAnsi="Helvetica"/>
          <w:color w:val="000000"/>
          <w:sz w:val="21"/>
          <w:szCs w:val="21"/>
        </w:rPr>
        <w:t>위치에서</w:t>
      </w:r>
      <w:r>
        <w:rPr>
          <w:rFonts w:ascii="Helvetica" w:hAnsi="Helvetica"/>
          <w:color w:val="000000"/>
          <w:sz w:val="21"/>
          <w:szCs w:val="21"/>
        </w:rPr>
        <w:t xml:space="preserve"> 180' </w:t>
      </w:r>
      <w:r>
        <w:rPr>
          <w:rFonts w:ascii="Helvetica" w:hAnsi="Helvetica"/>
          <w:color w:val="000000"/>
          <w:sz w:val="21"/>
          <w:szCs w:val="21"/>
        </w:rPr>
        <w:t>위치까지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이동하도록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하는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예제입니다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#include &lt;Servo.h&gt;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Servo servo;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int servoPin = 9;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int angle = 0; // servo position in degrees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void setup()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{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servo.attach(servoPin);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}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void loop()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{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// rotate from 0 to 180 degrees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for(angle = 0; angle &lt; 180; angle++)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{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servo.write(angle);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delay(15);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 </w:t>
      </w:r>
    </w:p>
    <w:p w:rsidR="005763E5" w:rsidRDefault="005763E5" w:rsidP="005763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굉장히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간단한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코드라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별다른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설명이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필요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없을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정도입니다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setup() </w:t>
      </w:r>
      <w:r>
        <w:rPr>
          <w:rFonts w:ascii="Helvetica" w:hAnsi="Helvetica"/>
          <w:color w:val="000000"/>
          <w:sz w:val="21"/>
          <w:szCs w:val="21"/>
        </w:rPr>
        <w:t>함수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안에서</w:t>
      </w:r>
      <w:r>
        <w:rPr>
          <w:rFonts w:ascii="Helvetica" w:hAnsi="Helvetica"/>
          <w:color w:val="000000"/>
          <w:sz w:val="21"/>
          <w:szCs w:val="21"/>
        </w:rPr>
        <w:t xml:space="preserve"> servo.attach(servoPin); </w:t>
      </w:r>
      <w:r>
        <w:rPr>
          <w:rFonts w:ascii="Helvetica" w:hAnsi="Helvetica"/>
          <w:color w:val="000000"/>
          <w:sz w:val="21"/>
          <w:szCs w:val="21"/>
        </w:rPr>
        <w:t>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초기화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합니다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초기화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제어핀과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연결된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아두이노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디지털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핀을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입력합니다</w:t>
      </w:r>
      <w:r>
        <w:rPr>
          <w:rFonts w:ascii="Helvetica" w:hAnsi="Helvetica"/>
          <w:color w:val="000000"/>
          <w:sz w:val="21"/>
          <w:szCs w:val="21"/>
        </w:rPr>
        <w:t>.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loop() </w:t>
      </w:r>
      <w:r>
        <w:rPr>
          <w:rFonts w:ascii="Helvetica" w:hAnsi="Helvetica"/>
          <w:color w:val="000000"/>
          <w:sz w:val="21"/>
          <w:szCs w:val="21"/>
        </w:rPr>
        <w:t>함수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안에서는</w:t>
      </w:r>
      <w:r>
        <w:rPr>
          <w:rFonts w:ascii="Helvetica" w:hAnsi="Helvetica"/>
          <w:color w:val="000000"/>
          <w:sz w:val="21"/>
          <w:szCs w:val="21"/>
        </w:rPr>
        <w:t xml:space="preserve"> 0' </w:t>
      </w:r>
      <w:r>
        <w:rPr>
          <w:rFonts w:ascii="Helvetica" w:hAnsi="Helvetica"/>
          <w:color w:val="000000"/>
          <w:sz w:val="21"/>
          <w:szCs w:val="21"/>
        </w:rPr>
        <w:t>부터</w:t>
      </w:r>
      <w:r>
        <w:rPr>
          <w:rFonts w:ascii="Helvetica" w:hAnsi="Helvetica"/>
          <w:color w:val="000000"/>
          <w:sz w:val="21"/>
          <w:szCs w:val="21"/>
        </w:rPr>
        <w:t xml:space="preserve"> 180' </w:t>
      </w:r>
      <w:r>
        <w:rPr>
          <w:rFonts w:ascii="Helvetica" w:hAnsi="Helvetica"/>
          <w:color w:val="000000"/>
          <w:sz w:val="21"/>
          <w:szCs w:val="21"/>
        </w:rPr>
        <w:t>까지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각도를</w:t>
      </w:r>
      <w:r>
        <w:rPr>
          <w:rFonts w:ascii="Helvetica" w:hAnsi="Helvetica"/>
          <w:color w:val="000000"/>
          <w:sz w:val="21"/>
          <w:szCs w:val="21"/>
        </w:rPr>
        <w:t xml:space="preserve"> 1</w:t>
      </w:r>
      <w:r>
        <w:rPr>
          <w:rFonts w:ascii="Helvetica" w:hAnsi="Helvetica"/>
          <w:color w:val="000000"/>
          <w:sz w:val="21"/>
          <w:szCs w:val="21"/>
        </w:rPr>
        <w:t>씩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올려가며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서보모터를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움직입니다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for </w:t>
      </w:r>
      <w:r>
        <w:rPr>
          <w:rFonts w:ascii="Helvetica" w:hAnsi="Helvetica"/>
          <w:color w:val="000000"/>
          <w:sz w:val="21"/>
          <w:szCs w:val="21"/>
        </w:rPr>
        <w:t>반복문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안에서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각도를</w:t>
      </w:r>
      <w:r>
        <w:rPr>
          <w:rFonts w:ascii="Helvetica" w:hAnsi="Helvetica"/>
          <w:color w:val="000000"/>
          <w:sz w:val="21"/>
          <w:szCs w:val="21"/>
        </w:rPr>
        <w:t xml:space="preserve"> 1'</w:t>
      </w:r>
      <w:r>
        <w:rPr>
          <w:rFonts w:ascii="Helvetica" w:hAnsi="Helvetica"/>
          <w:color w:val="000000"/>
          <w:sz w:val="21"/>
          <w:szCs w:val="21"/>
        </w:rPr>
        <w:t>씩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움직일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반복문이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굉장히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빨리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실행됩니다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>
        <w:rPr>
          <w:rFonts w:ascii="Helvetica" w:hAnsi="Helvetica"/>
          <w:color w:val="000000"/>
          <w:sz w:val="21"/>
          <w:szCs w:val="21"/>
        </w:rPr>
        <w:t>따라서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서보모터가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반응할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시간을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벌어주기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위해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아두이노를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잠시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쉬게하는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a7"/>
          <w:rFonts w:ascii="Helvetica" w:hAnsi="Helvetica"/>
          <w:color w:val="000000"/>
          <w:sz w:val="21"/>
          <w:szCs w:val="21"/>
        </w:rPr>
        <w:t>delay(</w:t>
      </w:r>
      <w:r>
        <w:rPr>
          <w:rStyle w:val="a7"/>
          <w:rFonts w:ascii="Helvetica" w:hAnsi="Helvetica"/>
          <w:color w:val="0000FF"/>
          <w:sz w:val="21"/>
          <w:szCs w:val="21"/>
        </w:rPr>
        <w:t>time</w:t>
      </w:r>
      <w:r>
        <w:rPr>
          <w:rStyle w:val="a7"/>
          <w:rFonts w:ascii="Helvetica" w:hAnsi="Helvetica"/>
          <w:color w:val="000000"/>
          <w:sz w:val="21"/>
          <w:szCs w:val="21"/>
        </w:rPr>
        <w:t>);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함수를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사용했습니다</w:t>
      </w:r>
      <w:r>
        <w:rPr>
          <w:rFonts w:ascii="Helvetica" w:hAnsi="Helvetica"/>
          <w:color w:val="000000"/>
          <w:sz w:val="21"/>
          <w:szCs w:val="21"/>
        </w:rPr>
        <w:t>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a7"/>
          <w:rFonts w:ascii="Helvetica" w:hAnsi="Helvetica"/>
          <w:color w:val="000000"/>
          <w:sz w:val="21"/>
          <w:szCs w:val="21"/>
        </w:rPr>
        <w:t>delay()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함수를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사용하면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작성한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코드가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여기에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멈춰서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지정한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시간만큼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쉬는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상태가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됩니다</w:t>
      </w:r>
      <w:r>
        <w:rPr>
          <w:rFonts w:ascii="Helvetica" w:hAnsi="Helvetica"/>
          <w:color w:val="000000"/>
          <w:sz w:val="21"/>
          <w:szCs w:val="21"/>
        </w:rPr>
        <w:t xml:space="preserve">. time </w:t>
      </w:r>
      <w:r>
        <w:rPr>
          <w:rFonts w:ascii="Helvetica" w:hAnsi="Helvetica"/>
          <w:color w:val="000000"/>
          <w:sz w:val="21"/>
          <w:szCs w:val="21"/>
        </w:rPr>
        <w:t>값은</w:t>
      </w:r>
      <w:r>
        <w:rPr>
          <w:rFonts w:ascii="Helvetica" w:hAnsi="Helvetica"/>
          <w:color w:val="000000"/>
          <w:sz w:val="21"/>
          <w:szCs w:val="21"/>
        </w:rPr>
        <w:t xml:space="preserve"> milli-second </w:t>
      </w:r>
      <w:r>
        <w:rPr>
          <w:rFonts w:ascii="Helvetica" w:hAnsi="Helvetica"/>
          <w:color w:val="000000"/>
          <w:sz w:val="21"/>
          <w:szCs w:val="21"/>
        </w:rPr>
        <w:t>단위</w:t>
      </w:r>
      <w:r>
        <w:rPr>
          <w:rFonts w:ascii="Helvetica" w:hAnsi="Helvetica"/>
          <w:color w:val="000000"/>
          <w:sz w:val="21"/>
          <w:szCs w:val="21"/>
        </w:rPr>
        <w:t xml:space="preserve">(1/1000 </w:t>
      </w:r>
      <w:r>
        <w:rPr>
          <w:rFonts w:ascii="Helvetica" w:hAnsi="Helvetica"/>
          <w:color w:val="000000"/>
          <w:sz w:val="21"/>
          <w:szCs w:val="21"/>
        </w:rPr>
        <w:t>초</w:t>
      </w:r>
      <w:r>
        <w:rPr>
          <w:rFonts w:ascii="Helvetica" w:hAnsi="Helvetica"/>
          <w:color w:val="000000"/>
          <w:sz w:val="21"/>
          <w:szCs w:val="21"/>
        </w:rPr>
        <w:t xml:space="preserve">) </w:t>
      </w:r>
      <w:r>
        <w:rPr>
          <w:rFonts w:ascii="Helvetica" w:hAnsi="Helvetica"/>
          <w:color w:val="000000"/>
          <w:sz w:val="21"/>
          <w:szCs w:val="21"/>
        </w:rPr>
        <w:t>입니다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다음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회에서는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이제까지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진행한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강좌를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바탕으로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응용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작품을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만들어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보도록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하겠습니다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===============================================================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문서는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작성자의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동의없이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개인적인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목적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외의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상업적인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목적으로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활용되어서는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안됩니다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이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문서의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일부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혹은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전체를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수정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삭제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r>
        <w:rPr>
          <w:rFonts w:ascii="Helvetica" w:hAnsi="Helvetica"/>
          <w:color w:val="000000"/>
          <w:sz w:val="21"/>
          <w:szCs w:val="21"/>
        </w:rPr>
        <w:t>재배포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하여서는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안됩니다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5763E5" w:rsidRDefault="005763E5" w:rsidP="005763E5">
      <w:pPr>
        <w:pStyle w:val="a6"/>
        <w:shd w:val="clear" w:color="auto" w:fill="FFFFFF"/>
        <w:wordWrap w:val="0"/>
        <w:spacing w:before="0" w:beforeAutospacing="0" w:after="150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작성자</w:t>
      </w:r>
      <w:r>
        <w:rPr>
          <w:rFonts w:ascii="Helvetica" w:hAnsi="Helvetica"/>
          <w:color w:val="000000"/>
          <w:sz w:val="21"/>
          <w:szCs w:val="21"/>
        </w:rPr>
        <w:t xml:space="preserve"> : GodsTale (godstale@hotmail.com)  </w:t>
      </w:r>
    </w:p>
    <w:p w:rsidR="005763E5" w:rsidRDefault="005763E5">
      <w:pPr>
        <w:rPr>
          <w:rFonts w:hint="eastAsia"/>
        </w:rPr>
      </w:pPr>
    </w:p>
    <w:p w:rsidR="005763E5" w:rsidRDefault="005763E5">
      <w:pPr>
        <w:rPr>
          <w:rFonts w:hint="eastAsia"/>
        </w:rPr>
      </w:pPr>
    </w:p>
    <w:p w:rsidR="005763E5" w:rsidRDefault="005763E5"/>
    <w:sectPr w:rsidR="005763E5" w:rsidSect="005763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3E5" w:rsidRDefault="005763E5" w:rsidP="005763E5">
      <w:r>
        <w:separator/>
      </w:r>
    </w:p>
  </w:endnote>
  <w:endnote w:type="continuationSeparator" w:id="1">
    <w:p w:rsidR="005763E5" w:rsidRDefault="005763E5" w:rsidP="00576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3E5" w:rsidRDefault="005763E5" w:rsidP="005763E5">
      <w:r>
        <w:separator/>
      </w:r>
    </w:p>
  </w:footnote>
  <w:footnote w:type="continuationSeparator" w:id="1">
    <w:p w:rsidR="005763E5" w:rsidRDefault="005763E5" w:rsidP="005763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3E5"/>
    <w:rsid w:val="0057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5763E5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763E5"/>
  </w:style>
  <w:style w:type="paragraph" w:styleId="a4">
    <w:name w:val="footer"/>
    <w:basedOn w:val="a"/>
    <w:link w:val="Char0"/>
    <w:uiPriority w:val="99"/>
    <w:semiHidden/>
    <w:unhideWhenUsed/>
    <w:rsid w:val="00576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763E5"/>
  </w:style>
  <w:style w:type="character" w:styleId="a5">
    <w:name w:val="Hyperlink"/>
    <w:basedOn w:val="a0"/>
    <w:uiPriority w:val="99"/>
    <w:unhideWhenUsed/>
    <w:rsid w:val="005763E5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763E5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5763E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763E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76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63E5"/>
    <w:rPr>
      <w:rFonts w:ascii="굴림체" w:eastAsia="굴림체" w:hAnsi="굴림체" w:cs="굴림체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763E5"/>
  </w:style>
  <w:style w:type="paragraph" w:styleId="a8">
    <w:name w:val="Balloon Text"/>
    <w:basedOn w:val="a"/>
    <w:link w:val="Char1"/>
    <w:uiPriority w:val="99"/>
    <w:semiHidden/>
    <w:unhideWhenUsed/>
    <w:rsid w:val="00576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763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hardcopyworld.com/ngine/aduino/wp-content/uploads/sites/3/2013/12/rcservo_pwm_vs_angle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ardcopyworld.com/gnuboard5/bbs/view_image.php?bo_table=lecture_begin&amp;fn=1030719486_AFXcbyhQ_20141023_004203.jpg" TargetMode="External"/><Relationship Id="rId12" Type="http://schemas.openxmlformats.org/officeDocument/2006/relationships/image" Target="media/image3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hardcopyworld.com/gnuboard5/bbs/board.php?bo_table=lecture_begin&amp;wr_id=15" TargetMode="External"/><Relationship Id="rId11" Type="http://schemas.openxmlformats.org/officeDocument/2006/relationships/hyperlink" Target="http://www.hardcopyworld.com/ngine/aduino/wp-content/uploads/sites/3/2014/08/pwm1.gi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hardcopyworld.com/gnuboard5/bbs/board.php?bo_table=lecture_begin&amp;wr_id=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</cp:revision>
  <dcterms:created xsi:type="dcterms:W3CDTF">2015-12-01T05:51:00Z</dcterms:created>
  <dcterms:modified xsi:type="dcterms:W3CDTF">2015-12-01T05:52:00Z</dcterms:modified>
</cp:coreProperties>
</file>