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BC" w:rsidRPr="00821ABC" w:rsidRDefault="00821ABC" w:rsidP="00821ABC">
      <w:pPr>
        <w:widowControl/>
        <w:wordWrap/>
        <w:autoSpaceDE/>
        <w:autoSpaceDN/>
        <w:spacing w:line="336" w:lineRule="atLeast"/>
        <w:jc w:val="left"/>
        <w:outlineLvl w:val="1"/>
        <w:rPr>
          <w:rFonts w:ascii="굴림" w:eastAsia="굴림" w:hAnsi="굴림" w:cs="굴림"/>
          <w:b/>
          <w:bCs/>
          <w:kern w:val="0"/>
          <w:sz w:val="29"/>
          <w:szCs w:val="29"/>
        </w:rPr>
      </w:pPr>
      <w:hyperlink r:id="rId7" w:history="1">
        <w:r w:rsidRPr="00821ABC">
          <w:rPr>
            <w:rFonts w:ascii="dotum" w:eastAsia="굴림" w:hAnsi="dotum" w:cs="굴림"/>
            <w:b/>
            <w:bCs/>
            <w:color w:val="333333"/>
            <w:kern w:val="0"/>
            <w:sz w:val="29"/>
            <w:u w:val="single"/>
          </w:rPr>
          <w:t>안드로이드</w:t>
        </w:r>
        <w:r w:rsidRPr="00821ABC">
          <w:rPr>
            <w:rFonts w:ascii="dotum" w:eastAsia="굴림" w:hAnsi="dotum" w:cs="굴림"/>
            <w:b/>
            <w:bCs/>
            <w:color w:val="333333"/>
            <w:kern w:val="0"/>
            <w:sz w:val="29"/>
            <w:u w:val="single"/>
          </w:rPr>
          <w:t xml:space="preserve"> </w:t>
        </w:r>
        <w:r w:rsidRPr="00821ABC">
          <w:rPr>
            <w:rFonts w:ascii="dotum" w:eastAsia="굴림" w:hAnsi="dotum" w:cs="굴림"/>
            <w:b/>
            <w:bCs/>
            <w:color w:val="333333"/>
            <w:kern w:val="0"/>
            <w:sz w:val="29"/>
            <w:u w:val="single"/>
          </w:rPr>
          <w:t>서비스</w:t>
        </w:r>
        <w:r w:rsidRPr="00821ABC">
          <w:rPr>
            <w:rFonts w:ascii="dotum" w:eastAsia="굴림" w:hAnsi="dotum" w:cs="굴림"/>
            <w:b/>
            <w:bCs/>
            <w:color w:val="333333"/>
            <w:kern w:val="0"/>
            <w:sz w:val="29"/>
            <w:u w:val="single"/>
          </w:rPr>
          <w:t>(Service)</w:t>
        </w:r>
      </w:hyperlink>
    </w:p>
    <w:p w:rsidR="00821ABC" w:rsidRPr="00821ABC" w:rsidRDefault="00821ABC" w:rsidP="00821AB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history="1">
        <w:r w:rsidRPr="00821ABC">
          <w:rPr>
            <w:rFonts w:ascii="돋움" w:eastAsia="돋움" w:hAnsi="돋움" w:cs="굴림" w:hint="eastAsia"/>
            <w:color w:val="999999"/>
            <w:spacing w:val="-15"/>
            <w:kern w:val="0"/>
            <w:sz w:val="22"/>
            <w:u w:val="single"/>
          </w:rPr>
          <w:t>서비스</w:t>
        </w:r>
      </w:hyperlink>
      <w:r w:rsidRPr="00821ABC">
        <w:rPr>
          <w:rFonts w:ascii="돋움" w:eastAsia="돋움" w:hAnsi="돋움" w:cs="굴림" w:hint="eastAsia"/>
          <w:color w:val="999999"/>
          <w:spacing w:val="-15"/>
          <w:kern w:val="0"/>
          <w:sz w:val="23"/>
        </w:rPr>
        <w:t> </w:t>
      </w:r>
      <w:r w:rsidRPr="00821ABC">
        <w:rPr>
          <w:rFonts w:ascii="Verdana" w:eastAsia="굴림" w:hAnsi="Verdana" w:cs="굴림"/>
          <w:color w:val="C2C2C2"/>
          <w:kern w:val="0"/>
        </w:rPr>
        <w:t>2012/04/12 10:45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안드로이드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응용프로그램은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Activity, Content Provider, Broadcast Receiver, Service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이렇게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4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개로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구성되어있습니다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이번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포스트는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이중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마지막</w:t>
      </w:r>
      <w:r w:rsidRPr="00821ABC">
        <w:rPr>
          <w:rFonts w:ascii="dotum" w:eastAsia="굴림" w:hAnsi="dotum" w:cs="굴림"/>
          <w:color w:val="666666"/>
          <w:kern w:val="0"/>
          <w:sz w:val="18"/>
        </w:rPr>
        <w:t> </w:t>
      </w:r>
      <w:r w:rsidRPr="00821ABC">
        <w:rPr>
          <w:rFonts w:ascii="dotum" w:eastAsia="굴림" w:hAnsi="dotum" w:cs="굴림"/>
          <w:b/>
          <w:bCs/>
          <w:color w:val="666666"/>
          <w:kern w:val="0"/>
          <w:sz w:val="18"/>
          <w:szCs w:val="18"/>
        </w:rPr>
        <w:t>Service</w:t>
      </w:r>
      <w:r w:rsidRPr="00821ABC">
        <w:rPr>
          <w:rFonts w:ascii="dotum" w:eastAsia="굴림" w:hAnsi="dotum" w:cs="굴림"/>
          <w:color w:val="666666"/>
          <w:kern w:val="0"/>
          <w:sz w:val="18"/>
        </w:rPr>
        <w:t>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대해서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알아보겠습니다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Service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사용자가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보여지는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부분이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아닌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백그라운드에서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동작합니다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뮤직앱에서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다른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화면으로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넘어가도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소리가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들려야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되기때문에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실제로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재생이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다운로드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마찬가지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입니다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또한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Broadcast Receiver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7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초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제한이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있기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때문에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보통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시간이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소요될만한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작업은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Service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이용하여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구현합니다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안드로이드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2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가지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형태로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되어있습니다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주기적으로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백그라운드에서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되는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데몬형태와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메소드를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노출시켜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화면에서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실행할수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있도록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하는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원격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호출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인터페이스가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있습니다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240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원격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호출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인터페이스는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aidl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사용하며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다음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포스트에서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알아보겠습니다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다음은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lifecycle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callback method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입니다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Autospacing="1" w:afterAutospacing="1" w:line="270" w:lineRule="atLeast"/>
        <w:jc w:val="center"/>
        <w:rPr>
          <w:rFonts w:ascii="dotum" w:eastAsia="굴림" w:hAnsi="dotum" w:cs="굴림"/>
          <w:color w:val="666666"/>
          <w:kern w:val="0"/>
          <w:sz w:val="18"/>
          <w:szCs w:val="18"/>
        </w:rPr>
      </w:pPr>
      <w:r>
        <w:rPr>
          <w:rFonts w:ascii="dotum" w:eastAsia="굴림" w:hAnsi="dotum" w:cs="굴림" w:hint="eastAsia"/>
          <w:noProof/>
          <w:color w:val="666666"/>
          <w:kern w:val="0"/>
          <w:sz w:val="18"/>
          <w:szCs w:val="18"/>
          <w:bdr w:val="single" w:sz="6" w:space="4" w:color="DDDDDD" w:frame="1"/>
        </w:rPr>
        <w:lastRenderedPageBreak/>
        <w:drawing>
          <wp:inline distT="0" distB="0" distL="0" distR="0">
            <wp:extent cx="3800475" cy="4924425"/>
            <wp:effectExtent l="19050" t="0" r="9525" b="0"/>
            <wp:docPr id="1" name="그림 1" descr="http://cfile10.uf.tistory.com/image/200BD14C4F839A4C03DC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10.uf.tistory.com/image/200BD14C4F839A4C03DC6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center"/>
        <w:rPr>
          <w:rFonts w:ascii="dotum" w:eastAsia="굴림" w:hAnsi="dotum" w:cs="굴림"/>
          <w:color w:val="666666"/>
          <w:kern w:val="0"/>
          <w:sz w:val="18"/>
          <w:szCs w:val="18"/>
        </w:rPr>
      </w:pP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첫번째는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데몬형식의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서비스이고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두번째는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원격호출인터페이스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형식입니다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위의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콜백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메소드를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재정의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하므로서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onBind()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추상메소드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이므로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문법적으로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반드시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재정의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해주어야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하고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모든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onCreate()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시작하고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onDestroy()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종료됩니다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client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호출방식에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따라서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  <w:r w:rsidRPr="00821ABC">
        <w:rPr>
          <w:rFonts w:ascii="Arial" w:eastAsia="굴림" w:hAnsi="Arial" w:cs="Arial"/>
          <w:color w:val="666666"/>
          <w:kern w:val="0"/>
          <w:szCs w:val="20"/>
        </w:rPr>
        <w:t> 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startService()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가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 xml:space="preserve"> 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호출되면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 xml:space="preserve"> onStartCommand()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가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 xml:space="preserve"> bindService()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가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 xml:space="preserve"> 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호출되면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 xml:space="preserve"> onBind()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가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 xml:space="preserve"> 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실행되면서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 xml:space="preserve"> 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서비스가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 xml:space="preserve"> 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실행이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 xml:space="preserve"> 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됩니다</w:t>
      </w:r>
      <w:r w:rsidRPr="00821ABC">
        <w:rPr>
          <w:rFonts w:ascii="Courier New" w:eastAsia="굴림" w:hAnsi="Courier New" w:cs="Courier New"/>
          <w:color w:val="666666"/>
          <w:kern w:val="0"/>
          <w:szCs w:val="20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또한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startService()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시작한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다시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bindService()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호출하여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onBind()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실행할수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있습니다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그럼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코드를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작성해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보겠습니다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다음은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Service class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입니다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편의상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sdcard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root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test.mp3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파일을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넣고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그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mp3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파일을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실행하는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예제입니다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2"/>
          <w:szCs w:val="2"/>
        </w:rPr>
      </w:pPr>
      <w:hyperlink r:id="rId10" w:anchor="viewSource" w:tooltip="view source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view source</w:t>
        </w:r>
      </w:hyperlink>
    </w:p>
    <w:p w:rsidR="00821ABC" w:rsidRPr="00821ABC" w:rsidRDefault="00821ABC" w:rsidP="00821ABC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2"/>
          <w:szCs w:val="2"/>
        </w:rPr>
      </w:pPr>
      <w:hyperlink r:id="rId11" w:anchor="printSource" w:tooltip="print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print</w:t>
        </w:r>
      </w:hyperlink>
      <w:hyperlink r:id="rId12" w:anchor="about" w:tooltip="?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?</w:t>
        </w:r>
      </w:hyperlink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01.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class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MyService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extends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Service{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02.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MediaPlayer mMediaPlayer;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lastRenderedPageBreak/>
        <w:t>03.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String mMp3Path = 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""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04.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05.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@Override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06.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void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onCreate() 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07.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super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.onCreate();     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08.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//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미디어플레이어를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초기화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09.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mMediaPlayer =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new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MediaPlayer();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10.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//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곡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재생이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완료하면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서비스를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종료시킨다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11.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mMediaPlayer.setOnCompletionListener(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new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OnCompletionListener() {         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12.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void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onCompletion(MediaPlayer arg0) 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13.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stopSelf(); 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//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서비스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종료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14.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15.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16.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17.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18.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@Override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19.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int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onStartCommand(Intent intent,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int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flags,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int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startId) 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20.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Toast.makeText(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this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, 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"service start.."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, Toast.LENGTH_SHORT).show();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21.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//sdcard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에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있는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test.mp3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을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찾아검사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22.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String ext = Environment.getExternalStorageState();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23.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if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(ext.equals(Environment.MEDIA_MOUNTED)) 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24.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mMp3Path = Environment.getExternalStorageDirectory().getAbsolutePath()+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"/test.mp3"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25.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File mp3file =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new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File(mMp3Path);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26.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if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(mp3file.exists()){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27.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//mp3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파일이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있으면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쓰레드실행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28.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new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Thread(mRun).start();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29.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30.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     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31.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return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START_STICKY;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32.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33.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34.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Runnable mRun =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new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Runnable() {      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35.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void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run() 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36.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try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37.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//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미디어플레이어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 xml:space="preserve"> 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재생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38.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mMediaPlayer.setDataSource(mMp3Path);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39.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mMediaPlayer.prepare();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40.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mMediaPlayer.start();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41.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catch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(Exception e){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42.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e.printStackTrace();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43.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44.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45.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46.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47.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@Override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48.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void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onDestroy() 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49.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Toast.makeText(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this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, 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"service destroy.."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, Toast.LENGTH_SHORT).show();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50.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if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(mMediaPlayer!=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null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&amp;&amp; mMediaPlayer.isPlaying()){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51.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mMediaPlayer.stop();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52.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mMediaPlayer.release();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53.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mMediaPlayer=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null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54.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55.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super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.onDestroy();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56.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57.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58.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@Override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59.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IBinder onBind(Intent arg0) 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60.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return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null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61.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 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62.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onCreate()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MediaPlayer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객체를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초기화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했으며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onStartCommand()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onStartCommand()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시스템이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좀더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관리할수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있도록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리턴값을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반환합니다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numPr>
          <w:ilvl w:val="0"/>
          <w:numId w:val="1"/>
        </w:numPr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START_STICTY</w:t>
      </w:r>
    </w:p>
    <w:p w:rsidR="00821ABC" w:rsidRPr="00821ABC" w:rsidRDefault="00821ABC" w:rsidP="00821ABC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ind w:left="480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lastRenderedPageBreak/>
        <w:t>메모리부족이나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기타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상황에서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시스템이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강제로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service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종료된후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service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재시작될때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null Intent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담긴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onStartCommand()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콜백함수가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실행된다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경우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null Intent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호출때의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경우를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처리해줘야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numPr>
          <w:ilvl w:val="0"/>
          <w:numId w:val="2"/>
        </w:numPr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START_NOT_STICTY</w:t>
      </w:r>
    </w:p>
    <w:p w:rsidR="00821ABC" w:rsidRPr="00821ABC" w:rsidRDefault="00821ABC" w:rsidP="00821ABC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ind w:left="480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경우는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프로세스가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강제로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종료되었을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경우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재시작하지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않고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종료된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상태로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남게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예를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들면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15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분마다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네트워크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체크를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하는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service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강제로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종료되었을경우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15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분후에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자동적으로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다시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service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실행되므로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재시작하지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않아도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되는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경우입니다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numPr>
          <w:ilvl w:val="0"/>
          <w:numId w:val="3"/>
        </w:numPr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START_REDELIVER_INTENT </w:t>
      </w:r>
    </w:p>
    <w:p w:rsidR="00821ABC" w:rsidRPr="00821ABC" w:rsidRDefault="00821ABC" w:rsidP="00821ABC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ind w:left="480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경우에는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프로세스가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강제로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종료되었을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경우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Intent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다시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전달되어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재시작합니다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단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,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여러차레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시도후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작업이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종료되지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않으면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service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재시작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되지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않습니다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반드시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실행되어야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하는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service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해당이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service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메인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thread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되고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백그라운드에서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사용자가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알수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없도록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실행되어야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하기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때문에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별도의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thread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통해서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MediaPlayer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객체를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그렇지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않으면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MediaPlayer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실행하는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동안에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사용자가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화면상에서의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액션을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취하려면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delay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발생할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것입니다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 thread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사용하지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않아도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재대로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작동할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것입니다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 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MediaPlayer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재생을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마치면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콜백메서드에서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자동으로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종료되게끔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하였습니다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사용하려면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AndroidManifest.xml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등록해야합니다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2"/>
          <w:szCs w:val="2"/>
        </w:rPr>
      </w:pPr>
      <w:hyperlink r:id="rId13" w:anchor="viewSource" w:tooltip="view source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view source</w:t>
        </w:r>
      </w:hyperlink>
    </w:p>
    <w:p w:rsidR="00821ABC" w:rsidRPr="00821ABC" w:rsidRDefault="00821ABC" w:rsidP="00821ABC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2"/>
          <w:szCs w:val="2"/>
        </w:rPr>
      </w:pPr>
      <w:hyperlink r:id="rId14" w:anchor="printSource" w:tooltip="print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print</w:t>
        </w:r>
      </w:hyperlink>
      <w:hyperlink r:id="rId15" w:anchor="about" w:tooltip="?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?</w:t>
        </w:r>
      </w:hyperlink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&lt;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service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android:name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".MyService"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android:enabled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"true"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&lt;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intent-filter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&lt;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action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android:name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"com.test.SERVICETEST"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&lt;/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action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&gt;&lt;/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intent-filter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&lt;/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service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</w:t>
      </w:r>
    </w:p>
    <w:p w:rsidR="00821ABC" w:rsidRPr="00821ABC" w:rsidRDefault="00821ABC" w:rsidP="00821ABC">
      <w:pPr>
        <w:widowControl/>
        <w:wordWrap/>
        <w:autoSpaceDE/>
        <w:autoSpaceDN/>
        <w:jc w:val="left"/>
        <w:rPr>
          <w:rFonts w:ascii="dotum" w:eastAsia="굴림" w:hAnsi="dotum" w:cs="굴림"/>
          <w:color w:val="666666"/>
          <w:kern w:val="0"/>
          <w:sz w:val="24"/>
          <w:szCs w:val="24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암시적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Intent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사용할수도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있기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때문에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intent filter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action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명을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등록합니다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layout xml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작성해보록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하겠습니다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2"/>
          <w:szCs w:val="2"/>
        </w:rPr>
      </w:pPr>
      <w:hyperlink r:id="rId16" w:anchor="viewSource" w:tooltip="view source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view source</w:t>
        </w:r>
      </w:hyperlink>
    </w:p>
    <w:p w:rsidR="00821ABC" w:rsidRPr="00821ABC" w:rsidRDefault="00821ABC" w:rsidP="00821ABC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2"/>
          <w:szCs w:val="2"/>
        </w:rPr>
      </w:pPr>
      <w:hyperlink r:id="rId17" w:anchor="printSource" w:tooltip="print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print</w:t>
        </w:r>
      </w:hyperlink>
      <w:hyperlink r:id="rId18" w:anchor="about" w:tooltip="?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?</w:t>
        </w:r>
      </w:hyperlink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1.</w:t>
      </w:r>
      <w:r w:rsidRPr="00821ABC">
        <w:rPr>
          <w:rFonts w:ascii="Consolas" w:eastAsia="굴림체" w:hAnsi="Consolas" w:cs="굴림체"/>
          <w:color w:val="008200"/>
          <w:kern w:val="0"/>
          <w:sz w:val="18"/>
        </w:rPr>
        <w:t>&lt;!--?xml version="1.0" encoding="utf-8"?--&gt;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&lt;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linearlayout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xmlns:android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</w:t>
      </w:r>
      <w:hyperlink r:id="rId19" w:history="1">
        <w:r w:rsidRPr="00821ABC">
          <w:rPr>
            <w:rFonts w:ascii="Consolas" w:eastAsia="굴림체" w:hAnsi="Consolas" w:cs="굴림체"/>
            <w:color w:val="0000FF"/>
            <w:kern w:val="0"/>
            <w:sz w:val="18"/>
            <w:u w:val="single"/>
          </w:rPr>
          <w:t>http://schemas.android.com/apk/res/android</w:t>
        </w:r>
      </w:hyperlink>
      <w:r w:rsidRPr="00821ABC">
        <w:rPr>
          <w:rFonts w:ascii="Consolas" w:eastAsia="굴림체" w:hAnsi="Consolas" w:cs="굴림체"/>
          <w:color w:val="0000FF"/>
          <w:kern w:val="0"/>
          <w:sz w:val="18"/>
        </w:rPr>
        <w:t>"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android:layout_width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"match_parent"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android:layout_height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"match_parent"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android:orientation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"horizontal"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3.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&lt;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button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android:id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"@+id/service_start"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android:layout_width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"wrap_content"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android:layout_height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"wrap_content"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android:text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서비스시작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4.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&lt;/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button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&gt;&lt;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button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android:id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"@+id/service_end"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android:layout_width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"wrap_content"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android:layout_height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"wrap_content"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android:text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=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서비스종료</w:t>
      </w:r>
      <w:r w:rsidRPr="00821ABC">
        <w:rPr>
          <w:rFonts w:ascii="Consolas" w:eastAsia="굴림체" w:hAnsi="Consolas" w:cs="굴림체"/>
          <w:color w:val="0000FF"/>
          <w:kern w:val="0"/>
          <w:sz w:val="18"/>
        </w:rPr>
        <w:t>"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5.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6.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&lt;/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button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&gt;&lt;/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linearlayout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&gt;</w:t>
      </w:r>
    </w:p>
    <w:p w:rsidR="00821ABC" w:rsidRPr="00821ABC" w:rsidRDefault="00821ABC" w:rsidP="00821ABC">
      <w:pPr>
        <w:widowControl/>
        <w:wordWrap/>
        <w:autoSpaceDE/>
        <w:autoSpaceDN/>
        <w:jc w:val="left"/>
        <w:rPr>
          <w:rFonts w:ascii="dotum" w:eastAsia="굴림" w:hAnsi="dotum" w:cs="굴림"/>
          <w:color w:val="666666"/>
          <w:kern w:val="0"/>
          <w:sz w:val="24"/>
          <w:szCs w:val="24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간단하게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서비스시작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버튼과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서비스종료버튼을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배치하여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서비스시작버튼을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클릭했을때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시작하여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test.mp3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파일을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실행하고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서비스종료버튼을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클릭했을때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서비스종료와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동시에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MediaPlayer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종료하게끔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하였습니다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lastRenderedPageBreak/>
        <w:t>그럼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Activity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작성하겠습니다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</w:p>
    <w:p w:rsidR="00821ABC" w:rsidRPr="00821ABC" w:rsidRDefault="00821ABC" w:rsidP="00821ABC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2"/>
          <w:szCs w:val="2"/>
        </w:rPr>
      </w:pPr>
      <w:hyperlink r:id="rId20" w:anchor="viewSource" w:tooltip="view source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view source</w:t>
        </w:r>
      </w:hyperlink>
    </w:p>
    <w:p w:rsidR="00821ABC" w:rsidRPr="00821ABC" w:rsidRDefault="00821ABC" w:rsidP="00821ABC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2"/>
          <w:szCs w:val="2"/>
        </w:rPr>
      </w:pPr>
      <w:hyperlink r:id="rId21" w:anchor="printSource" w:tooltip="print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print</w:t>
        </w:r>
      </w:hyperlink>
      <w:hyperlink r:id="rId22" w:anchor="about" w:tooltip="?" w:history="1">
        <w:r w:rsidRPr="00821ABC">
          <w:rPr>
            <w:rFonts w:ascii="Consolas" w:eastAsia="굴림" w:hAnsi="Consolas" w:cs="굴림"/>
            <w:color w:val="A0A0A0"/>
            <w:kern w:val="0"/>
            <w:sz w:val="15"/>
            <w:u w:val="single"/>
          </w:rPr>
          <w:t>?</w:t>
        </w:r>
      </w:hyperlink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01.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class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MyServiceActivity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extends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Activity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implements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OnClickListener{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02.</w:t>
      </w:r>
      <w:r w:rsidRPr="00821ABC">
        <w:rPr>
          <w:rFonts w:ascii="Consolas" w:eastAsia="굴림체" w:hAnsi="Consolas" w:cs="굴림체"/>
          <w:color w:val="808080"/>
          <w:kern w:val="0"/>
          <w:sz w:val="18"/>
        </w:rPr>
        <w:t>@Override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03.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protected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void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onCreate(Bundle savedInstanceState) 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04.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super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.onCreate(savedInstanceState);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05.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setContentView(R.layout.service_test);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06.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07.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Button service_start = (Button)findViewById(R.id.service_start);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08.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Button service_end = (Button)findViewById(R.id.service_end);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09.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10.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service_start.setOnClickListener(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this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11.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service_end.setOnClickListener(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this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12.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13.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14.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void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onClick(View v) 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15.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if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(v.getId() == R.id.service_start){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16.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startService(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new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Intent(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this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, MyService.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class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));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17.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else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if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(v.getId() == R.id.service_end){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18.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stopService(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new</w:t>
      </w:r>
      <w:r w:rsidRPr="00821ABC">
        <w:rPr>
          <w:rFonts w:ascii="Consolas" w:eastAsia="굴림" w:hAnsi="Consolas" w:cs="굴림"/>
          <w:color w:val="000000"/>
          <w:kern w:val="0"/>
          <w:sz w:val="18"/>
        </w:rPr>
        <w:t> 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Intent(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this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, MyService.</w:t>
      </w:r>
      <w:r w:rsidRPr="00821ABC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class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));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19.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20.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굴림" w:hAnsi="Consolas" w:cs="굴림"/>
          <w:color w:val="666666"/>
          <w:kern w:val="0"/>
          <w:sz w:val="18"/>
          <w:szCs w:val="18"/>
        </w:rPr>
      </w:pPr>
      <w:r w:rsidRPr="00821ABC">
        <w:rPr>
          <w:rFonts w:ascii="Consolas" w:eastAsia="굴림체" w:hAnsi="Consolas" w:cs="굴림체"/>
          <w:color w:val="5C5C5C"/>
          <w:kern w:val="0"/>
          <w:sz w:val="18"/>
        </w:rPr>
        <w:t>21.</w:t>
      </w:r>
      <w:r w:rsidRPr="00821ABC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821ABC" w:rsidRPr="00821ABC" w:rsidRDefault="00821ABC" w:rsidP="00821ABC">
      <w:pPr>
        <w:widowControl/>
        <w:wordWrap/>
        <w:autoSpaceDE/>
        <w:autoSpaceDN/>
        <w:jc w:val="left"/>
        <w:rPr>
          <w:rFonts w:ascii="dotum" w:eastAsia="굴림" w:hAnsi="dotum" w:cs="굴림"/>
          <w:color w:val="666666"/>
          <w:kern w:val="0"/>
          <w:sz w:val="24"/>
          <w:szCs w:val="24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서비스시작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버튼을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클릭하면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startService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메서드를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호출하여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호출방식은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명시적인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방법과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암시적인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방법이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있는데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코드에서는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직접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클래스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이름을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넣어준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명시적인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방법으로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실행해보았습니다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코드를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실행해보면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서비스시작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버튼을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클릭하면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실행이되어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mp3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파일이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재생이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서비스종료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버튼을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클릭하거나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mp3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파일재생을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마치면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종료가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됩니다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이제까지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서비스에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대해서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알아보았습니다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21ABC" w:rsidRPr="00821ABC" w:rsidRDefault="00821ABC" w:rsidP="00821A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다음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포스트에서는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play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버튼과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pause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버튼을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두고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 AIDL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을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사용하여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원격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호출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인터페이스방식에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대해서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알아보겠습니다</w:t>
      </w:r>
      <w:r w:rsidRPr="00821ABC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E01B81" w:rsidRPr="00821ABC" w:rsidRDefault="00E01B81">
      <w:pPr>
        <w:rPr>
          <w:rFonts w:hint="eastAsia"/>
        </w:rPr>
      </w:pPr>
    </w:p>
    <w:sectPr w:rsidR="00E01B81" w:rsidRPr="00821ABC" w:rsidSect="00821A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B81" w:rsidRDefault="00E01B81" w:rsidP="00821ABC">
      <w:r>
        <w:separator/>
      </w:r>
    </w:p>
  </w:endnote>
  <w:endnote w:type="continuationSeparator" w:id="1">
    <w:p w:rsidR="00E01B81" w:rsidRDefault="00E01B81" w:rsidP="00821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B81" w:rsidRDefault="00E01B81" w:rsidP="00821ABC">
      <w:r>
        <w:separator/>
      </w:r>
    </w:p>
  </w:footnote>
  <w:footnote w:type="continuationSeparator" w:id="1">
    <w:p w:rsidR="00E01B81" w:rsidRDefault="00E01B81" w:rsidP="00821A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107EB"/>
    <w:multiLevelType w:val="multilevel"/>
    <w:tmpl w:val="D76002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3073D"/>
    <w:multiLevelType w:val="multilevel"/>
    <w:tmpl w:val="CFDE0E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EC7A6C"/>
    <w:multiLevelType w:val="multilevel"/>
    <w:tmpl w:val="CA64F9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ABC"/>
    <w:rsid w:val="00821ABC"/>
    <w:rsid w:val="00E0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821ABC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A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1ABC"/>
  </w:style>
  <w:style w:type="paragraph" w:styleId="a4">
    <w:name w:val="footer"/>
    <w:basedOn w:val="a"/>
    <w:link w:val="Char0"/>
    <w:uiPriority w:val="99"/>
    <w:semiHidden/>
    <w:unhideWhenUsed/>
    <w:rsid w:val="00821A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1ABC"/>
  </w:style>
  <w:style w:type="character" w:customStyle="1" w:styleId="2Char">
    <w:name w:val="제목 2 Char"/>
    <w:basedOn w:val="a0"/>
    <w:link w:val="2"/>
    <w:uiPriority w:val="9"/>
    <w:rsid w:val="00821ABC"/>
    <w:rPr>
      <w:rFonts w:ascii="굴림" w:eastAsia="굴림" w:hAnsi="굴림" w:cs="굴림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21ABC"/>
    <w:rPr>
      <w:color w:val="0000FF"/>
      <w:u w:val="single"/>
    </w:rPr>
  </w:style>
  <w:style w:type="character" w:customStyle="1" w:styleId="category">
    <w:name w:val="category"/>
    <w:basedOn w:val="a0"/>
    <w:rsid w:val="00821ABC"/>
  </w:style>
  <w:style w:type="character" w:customStyle="1" w:styleId="apple-converted-space">
    <w:name w:val="apple-converted-space"/>
    <w:basedOn w:val="a0"/>
    <w:rsid w:val="00821ABC"/>
  </w:style>
  <w:style w:type="character" w:customStyle="1" w:styleId="date">
    <w:name w:val="date"/>
    <w:basedOn w:val="a0"/>
    <w:rsid w:val="00821ABC"/>
  </w:style>
  <w:style w:type="paragraph" w:styleId="a6">
    <w:name w:val="Normal (Web)"/>
    <w:basedOn w:val="a"/>
    <w:uiPriority w:val="99"/>
    <w:semiHidden/>
    <w:unhideWhenUsed/>
    <w:rsid w:val="00821AB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1ABC"/>
    <w:rPr>
      <w:rFonts w:ascii="굴림체" w:eastAsia="굴림체" w:hAnsi="굴림체" w:cs="굴림체"/>
      <w:sz w:val="24"/>
      <w:szCs w:val="24"/>
    </w:rPr>
  </w:style>
  <w:style w:type="character" w:customStyle="1" w:styleId="block">
    <w:name w:val="block"/>
    <w:basedOn w:val="a0"/>
    <w:rsid w:val="00821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2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2" w:color="B6B6B6"/>
            <w:right w:val="none" w:sz="0" w:space="0" w:color="auto"/>
          </w:divBdr>
        </w:div>
        <w:div w:id="9070510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9432">
                  <w:marLeft w:val="0"/>
                  <w:marRight w:val="0"/>
                  <w:marTop w:val="0"/>
                  <w:marBottom w:val="0"/>
                  <w:divBdr>
                    <w:top w:val="single" w:sz="6" w:space="6" w:color="E7E5DC"/>
                    <w:left w:val="single" w:sz="6" w:space="0" w:color="E7E5DC"/>
                    <w:bottom w:val="single" w:sz="6" w:space="6" w:color="E7E5DC"/>
                    <w:right w:val="single" w:sz="6" w:space="6" w:color="E7E5DC"/>
                  </w:divBdr>
                </w:div>
              </w:divsChild>
            </w:div>
            <w:div w:id="968173088">
              <w:marLeft w:val="0"/>
              <w:marRight w:val="0"/>
              <w:marTop w:val="0"/>
              <w:marBottom w:val="0"/>
              <w:divBdr>
                <w:top w:val="single" w:sz="6" w:space="8" w:color="F3C534"/>
                <w:left w:val="single" w:sz="6" w:space="8" w:color="F3C534"/>
                <w:bottom w:val="single" w:sz="6" w:space="8" w:color="F3C534"/>
                <w:right w:val="single" w:sz="6" w:space="8" w:color="F3C534"/>
              </w:divBdr>
            </w:div>
            <w:div w:id="19886279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150">
                  <w:marLeft w:val="0"/>
                  <w:marRight w:val="0"/>
                  <w:marTop w:val="0"/>
                  <w:marBottom w:val="0"/>
                  <w:divBdr>
                    <w:top w:val="single" w:sz="6" w:space="6" w:color="E7E5DC"/>
                    <w:left w:val="single" w:sz="6" w:space="0" w:color="E7E5DC"/>
                    <w:bottom w:val="single" w:sz="6" w:space="6" w:color="E7E5DC"/>
                    <w:right w:val="single" w:sz="6" w:space="6" w:color="E7E5DC"/>
                  </w:divBdr>
                </w:div>
              </w:divsChild>
            </w:div>
            <w:div w:id="2073849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5120">
                  <w:marLeft w:val="0"/>
                  <w:marRight w:val="0"/>
                  <w:marTop w:val="0"/>
                  <w:marBottom w:val="0"/>
                  <w:divBdr>
                    <w:top w:val="single" w:sz="6" w:space="6" w:color="E7E5DC"/>
                    <w:left w:val="single" w:sz="6" w:space="0" w:color="E7E5DC"/>
                    <w:bottom w:val="single" w:sz="6" w:space="6" w:color="E7E5DC"/>
                    <w:right w:val="single" w:sz="6" w:space="6" w:color="E7E5DC"/>
                  </w:divBdr>
                </w:div>
              </w:divsChild>
            </w:div>
            <w:div w:id="915699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2676">
                  <w:marLeft w:val="0"/>
                  <w:marRight w:val="0"/>
                  <w:marTop w:val="0"/>
                  <w:marBottom w:val="0"/>
                  <w:divBdr>
                    <w:top w:val="single" w:sz="6" w:space="6" w:color="E7E5DC"/>
                    <w:left w:val="single" w:sz="6" w:space="0" w:color="E7E5DC"/>
                    <w:bottom w:val="single" w:sz="6" w:space="6" w:color="E7E5DC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eejsh.tistory.com/category/%EC%84%9C%EB%B9%84%EC%8A%A4" TargetMode="External"/><Relationship Id="rId13" Type="http://schemas.openxmlformats.org/officeDocument/2006/relationships/hyperlink" Target="http://treejsh.tistory.com/12" TargetMode="External"/><Relationship Id="rId18" Type="http://schemas.openxmlformats.org/officeDocument/2006/relationships/hyperlink" Target="http://treejsh.tistory.com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reejsh.tistory.com/12" TargetMode="External"/><Relationship Id="rId7" Type="http://schemas.openxmlformats.org/officeDocument/2006/relationships/hyperlink" Target="http://treejsh.tistory.com/entry/%EC%95%88%EB%93%9C%EB%A1%9C%EC%9D%B4%EB%93%9C-service" TargetMode="External"/><Relationship Id="rId12" Type="http://schemas.openxmlformats.org/officeDocument/2006/relationships/hyperlink" Target="http://treejsh.tistory.com/12" TargetMode="External"/><Relationship Id="rId17" Type="http://schemas.openxmlformats.org/officeDocument/2006/relationships/hyperlink" Target="http://treejsh.tistory.com/12" TargetMode="External"/><Relationship Id="rId2" Type="http://schemas.openxmlformats.org/officeDocument/2006/relationships/styles" Target="styles.xml"/><Relationship Id="rId16" Type="http://schemas.openxmlformats.org/officeDocument/2006/relationships/hyperlink" Target="http://treejsh.tistory.com/12" TargetMode="External"/><Relationship Id="rId20" Type="http://schemas.openxmlformats.org/officeDocument/2006/relationships/hyperlink" Target="http://treejsh.tistory.com/1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eejsh.tistory.com/1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treejsh.tistory.com/1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reejsh.tistory.com/12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treejsh.tistory.com/12" TargetMode="External"/><Relationship Id="rId22" Type="http://schemas.openxmlformats.org/officeDocument/2006/relationships/hyperlink" Target="http://treejsh.tistory.com/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2</cp:revision>
  <dcterms:created xsi:type="dcterms:W3CDTF">2012-11-11T02:09:00Z</dcterms:created>
  <dcterms:modified xsi:type="dcterms:W3CDTF">2012-11-11T02:10:00Z</dcterms:modified>
</cp:coreProperties>
</file>