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928" w:rsidRPr="00102928" w:rsidRDefault="00102928" w:rsidP="00102928">
      <w:pPr>
        <w:widowControl/>
        <w:wordWrap/>
        <w:autoSpaceDE/>
        <w:autoSpaceDN/>
        <w:spacing w:before="215" w:after="215"/>
        <w:jc w:val="left"/>
        <w:rPr>
          <w:rFonts w:ascii="굴림" w:eastAsia="굴림" w:hAnsi="굴림" w:cs="굴림"/>
          <w:kern w:val="0"/>
          <w:sz w:val="24"/>
          <w:szCs w:val="24"/>
        </w:rPr>
      </w:pPr>
      <w:r w:rsidRPr="00102928">
        <w:rPr>
          <w:rFonts w:ascii="굴림" w:eastAsia="굴림" w:hAnsi="굴림" w:cs="굴림"/>
          <w:kern w:val="0"/>
          <w:sz w:val="24"/>
          <w:szCs w:val="24"/>
        </w:rPr>
        <w:pict>
          <v:rect id="_x0000_i1025" style="width:0;height:3.75pt" o:hralign="center" o:hrstd="t" o:hrnoshade="t" o:hr="t" fillcolor="black" stroked="f"/>
        </w:pict>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color w:val="000000"/>
          <w:kern w:val="0"/>
          <w:sz w:val="13"/>
          <w:szCs w:val="13"/>
        </w:rPr>
      </w:pPr>
      <w:r w:rsidRPr="00102928">
        <w:rPr>
          <w:rFonts w:ascii="맑은 고딕" w:eastAsia="맑은 고딕" w:hAnsi="맑은 고딕" w:cs="굴림"/>
          <w:color w:val="000000"/>
          <w:kern w:val="0"/>
          <w:sz w:val="24"/>
          <w:szCs w:val="24"/>
        </w:rPr>
        <w:t>http://studyforus.tistory.com/227</w:t>
      </w: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리눅스 운영체제를 사용하다보면, 한글에 대해서 많이 안정화가 되었지만 아직까지 부족한 것은 사실입니다. 윈도우같은 사용프로그램이야, 돈 받고 판매하는 운영체제이기 때문에 한글지원에 대해서 완벽해야 한다고 생각합니다. 하지만 리눅스의 경우 무료 운영체제이므로, 다양한 언어를 지원하여 다국적 사용자에게 편의를 제공하고 있지만, 한글과 같은 2바이트 문자를 사용하는 나라에는 아직도 설정해야 되는 부분이 많습니다. 심지어 윈도우 마저도 오류를 나타낼때가 있기도 합니다.</w:t>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우분투의 경우 약간의 한글에 대한 설정이 더 필요합니다.</w:t>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이번 시간에는 한글 및 언어 변경하는 방법에 대해서 알아보도록 하겠습니다. </w:t>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EFEB8"/>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참고로 우분투 버전이 </w:t>
      </w:r>
      <w:r w:rsidRPr="00102928">
        <w:rPr>
          <w:rFonts w:ascii="맑은 고딕" w:eastAsia="맑은 고딕" w:hAnsi="맑은 고딕" w:cs="굴림" w:hint="eastAsia"/>
          <w:b/>
          <w:bCs/>
          <w:color w:val="000000"/>
          <w:kern w:val="0"/>
          <w:sz w:val="24"/>
          <w:szCs w:val="24"/>
        </w:rPr>
        <w:t>14.04 버전과 14.04.02 버전과는 한글 설정에서 약간 차이</w:t>
      </w:r>
      <w:r w:rsidRPr="00102928">
        <w:rPr>
          <w:rFonts w:ascii="맑은 고딕" w:eastAsia="맑은 고딕" w:hAnsi="맑은 고딕" w:cs="굴림" w:hint="eastAsia"/>
          <w:color w:val="000000"/>
          <w:kern w:val="0"/>
          <w:sz w:val="24"/>
          <w:szCs w:val="24"/>
        </w:rPr>
        <w:t>가 있는 듯합니다. 14.04.02 버전에서 조금 더 안정화 되어서 추가로 설정할 부분이 줄어드는데 본 포스팅은 </w:t>
      </w:r>
      <w:r w:rsidRPr="00102928">
        <w:rPr>
          <w:rFonts w:ascii="맑은 고딕" w:eastAsia="맑은 고딕" w:hAnsi="맑은 고딕" w:cs="굴림" w:hint="eastAsia"/>
          <w:b/>
          <w:bCs/>
          <w:color w:val="000000"/>
          <w:kern w:val="0"/>
          <w:sz w:val="24"/>
          <w:szCs w:val="24"/>
        </w:rPr>
        <w:t>14.04.02 버전으로 진행</w:t>
      </w:r>
      <w:r w:rsidRPr="00102928">
        <w:rPr>
          <w:rFonts w:ascii="맑은 고딕" w:eastAsia="맑은 고딕" w:hAnsi="맑은 고딕" w:cs="굴림" w:hint="eastAsia"/>
          <w:color w:val="000000"/>
          <w:kern w:val="0"/>
          <w:sz w:val="24"/>
          <w:szCs w:val="24"/>
        </w:rPr>
        <w:t>함을 알려드립니다.</w:t>
      </w:r>
    </w:p>
    <w:p w:rsidR="00102928" w:rsidRPr="00102928" w:rsidRDefault="00102928" w:rsidP="00102928">
      <w:pPr>
        <w:widowControl/>
        <w:shd w:val="clear" w:color="auto" w:fill="FEFEB8"/>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EFEB8"/>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또한, 우분투에 기본적으로 달려있는 한글 제어프로그램인</w:t>
      </w:r>
      <w:r w:rsidRPr="00102928">
        <w:rPr>
          <w:rFonts w:ascii="맑은 고딕" w:eastAsia="맑은 고딕" w:hAnsi="맑은 고딕" w:cs="굴림" w:hint="eastAsia"/>
          <w:b/>
          <w:bCs/>
          <w:color w:val="000000"/>
          <w:kern w:val="0"/>
          <w:sz w:val="24"/>
          <w:szCs w:val="24"/>
        </w:rPr>
        <w:t> iBus</w:t>
      </w:r>
      <w:r w:rsidRPr="00102928">
        <w:rPr>
          <w:rFonts w:ascii="맑은 고딕" w:eastAsia="맑은 고딕" w:hAnsi="맑은 고딕" w:cs="굴림" w:hint="eastAsia"/>
          <w:color w:val="000000"/>
          <w:kern w:val="0"/>
          <w:sz w:val="24"/>
          <w:szCs w:val="24"/>
        </w:rPr>
        <w:t>를 이용해서 설정할 예정입니다. 추가적인 프로그램을 설치하지 않고 바로 사용하기 위함입니다. 만약, 다른 한글 제어 프로그램을 사용하신다면 </w:t>
      </w:r>
      <w:r w:rsidRPr="00102928">
        <w:rPr>
          <w:rFonts w:ascii="맑은 고딕" w:eastAsia="맑은 고딕" w:hAnsi="맑은 고딕" w:cs="굴림" w:hint="eastAsia"/>
          <w:b/>
          <w:bCs/>
          <w:color w:val="000000"/>
          <w:kern w:val="0"/>
          <w:sz w:val="24"/>
          <w:szCs w:val="24"/>
        </w:rPr>
        <w:t>nabi 나 fcitx</w:t>
      </w:r>
      <w:r w:rsidRPr="00102928">
        <w:rPr>
          <w:rFonts w:ascii="맑은 고딕" w:eastAsia="맑은 고딕" w:hAnsi="맑은 고딕" w:cs="굴림" w:hint="eastAsia"/>
          <w:color w:val="000000"/>
          <w:kern w:val="0"/>
          <w:sz w:val="24"/>
          <w:szCs w:val="24"/>
        </w:rPr>
        <w:t> 등을 사용하면 한글 사용하는데에 도움이 될 듯 합니다. </w:t>
      </w: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lastRenderedPageBreak/>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일단, 한글 언어로 우분투를 설치하면 아주 곤란하게도 영어로 바꿀 수가 없습니다. 그 말은 터미널 명령어조차 사용할 수 없다는 것이 가장 큰 문제인데, </w:t>
      </w:r>
      <w:r w:rsidRPr="00102928">
        <w:rPr>
          <w:rFonts w:ascii="맑은 고딕" w:eastAsia="맑은 고딕" w:hAnsi="맑은 고딕" w:cs="굴림" w:hint="eastAsia"/>
          <w:b/>
          <w:bCs/>
          <w:color w:val="000000"/>
          <w:kern w:val="0"/>
          <w:sz w:val="24"/>
          <w:szCs w:val="24"/>
        </w:rPr>
        <w:t>무엇보다 언어 변경이 시급</w:t>
      </w:r>
      <w:r w:rsidRPr="00102928">
        <w:rPr>
          <w:rFonts w:ascii="맑은 고딕" w:eastAsia="맑은 고딕" w:hAnsi="맑은 고딕" w:cs="굴림" w:hint="eastAsia"/>
          <w:color w:val="000000"/>
          <w:kern w:val="0"/>
          <w:sz w:val="24"/>
          <w:szCs w:val="24"/>
        </w:rPr>
        <w:t>합니다.</w:t>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p>
    <w:tbl>
      <w:tblPr>
        <w:tblW w:w="5000" w:type="pct"/>
        <w:shd w:val="clear" w:color="auto" w:fill="FFFFFF"/>
        <w:tblCellMar>
          <w:top w:w="45" w:type="dxa"/>
          <w:left w:w="45" w:type="dxa"/>
          <w:bottom w:w="45" w:type="dxa"/>
          <w:right w:w="45" w:type="dxa"/>
        </w:tblCellMar>
        <w:tblLook w:val="04A0"/>
      </w:tblPr>
      <w:tblGrid>
        <w:gridCol w:w="110"/>
        <w:gridCol w:w="8916"/>
      </w:tblGrid>
      <w:tr w:rsidR="00102928" w:rsidRPr="00102928" w:rsidTr="00102928">
        <w:trPr>
          <w:trHeight w:val="602"/>
        </w:trPr>
        <w:tc>
          <w:tcPr>
            <w:tcW w:w="107" w:type="dxa"/>
            <w:tcBorders>
              <w:top w:val="nil"/>
              <w:left w:val="nil"/>
              <w:bottom w:val="single" w:sz="4" w:space="0" w:color="BDBDBD"/>
              <w:right w:val="nil"/>
            </w:tcBorders>
            <w:shd w:val="clear" w:color="auto" w:fill="BDBDBD"/>
            <w:tcMar>
              <w:top w:w="0" w:type="dxa"/>
              <w:left w:w="0" w:type="dxa"/>
              <w:bottom w:w="0" w:type="dxa"/>
              <w:right w:w="0" w:type="dxa"/>
            </w:tcMar>
            <w:vAlign w:val="center"/>
            <w:hideMark/>
          </w:tcPr>
          <w:p w:rsidR="00102928" w:rsidRPr="00102928" w:rsidRDefault="00102928" w:rsidP="00102928">
            <w:pPr>
              <w:widowControl/>
              <w:wordWrap/>
              <w:autoSpaceDE/>
              <w:autoSpaceDN/>
              <w:jc w:val="left"/>
              <w:rPr>
                <w:rFonts w:ascii="맑은 고딕" w:eastAsia="맑은 고딕" w:hAnsi="맑은 고딕" w:cs="굴림"/>
                <w:color w:val="FFFFFF"/>
                <w:kern w:val="0"/>
                <w:sz w:val="13"/>
                <w:szCs w:val="13"/>
              </w:rPr>
            </w:pPr>
            <w:r w:rsidRPr="00102928">
              <w:rPr>
                <w:rFonts w:ascii="맑은 고딕" w:eastAsia="맑은 고딕" w:hAnsi="맑은 고딕" w:cs="굴림" w:hint="eastAsia"/>
                <w:color w:val="FFFFFF"/>
                <w:kern w:val="0"/>
                <w:sz w:val="13"/>
                <w:szCs w:val="13"/>
              </w:rPr>
              <w:br/>
            </w:r>
          </w:p>
        </w:tc>
        <w:tc>
          <w:tcPr>
            <w:tcW w:w="8704" w:type="dxa"/>
            <w:tcBorders>
              <w:top w:val="nil"/>
              <w:left w:val="nil"/>
              <w:bottom w:val="single" w:sz="8" w:space="0" w:color="000000"/>
              <w:right w:val="nil"/>
            </w:tcBorders>
            <w:shd w:val="clear" w:color="auto" w:fill="000000"/>
            <w:tcMar>
              <w:top w:w="0" w:type="dxa"/>
              <w:left w:w="0" w:type="dxa"/>
              <w:bottom w:w="0" w:type="dxa"/>
              <w:right w:w="0" w:type="dxa"/>
            </w:tcMar>
            <w:vAlign w:val="center"/>
            <w:hideMark/>
          </w:tcPr>
          <w:p w:rsidR="00102928" w:rsidRPr="00102928" w:rsidRDefault="00102928" w:rsidP="00102928">
            <w:pPr>
              <w:widowControl/>
              <w:wordWrap/>
              <w:autoSpaceDE/>
              <w:autoSpaceDN/>
              <w:spacing w:before="100" w:beforeAutospacing="1" w:after="100" w:afterAutospacing="1"/>
              <w:jc w:val="left"/>
              <w:rPr>
                <w:rFonts w:ascii="맑은 고딕" w:eastAsia="맑은 고딕" w:hAnsi="맑은 고딕" w:cs="굴림"/>
                <w:color w:val="000000"/>
                <w:kern w:val="0"/>
                <w:sz w:val="13"/>
                <w:szCs w:val="13"/>
              </w:rPr>
            </w:pPr>
            <w:r w:rsidRPr="00102928">
              <w:rPr>
                <w:rFonts w:ascii="Nanum Myeongjo" w:eastAsia="맑은 고딕" w:hAnsi="Nanum Myeongjo" w:cs="굴림"/>
                <w:b/>
                <w:bCs/>
                <w:color w:val="FFFFFF"/>
                <w:kern w:val="0"/>
                <w:sz w:val="48"/>
                <w:szCs w:val="48"/>
              </w:rPr>
              <w:t>언어</w:t>
            </w:r>
            <w:r w:rsidRPr="00102928">
              <w:rPr>
                <w:rFonts w:ascii="Nanum Myeongjo" w:eastAsia="맑은 고딕" w:hAnsi="Nanum Myeongjo" w:cs="굴림"/>
                <w:b/>
                <w:bCs/>
                <w:color w:val="FFFFFF"/>
                <w:kern w:val="0"/>
                <w:sz w:val="48"/>
                <w:szCs w:val="48"/>
              </w:rPr>
              <w:t xml:space="preserve"> </w:t>
            </w:r>
            <w:r w:rsidRPr="00102928">
              <w:rPr>
                <w:rFonts w:ascii="Nanum Myeongjo" w:eastAsia="맑은 고딕" w:hAnsi="Nanum Myeongjo" w:cs="굴림"/>
                <w:b/>
                <w:bCs/>
                <w:color w:val="FFFFFF"/>
                <w:kern w:val="0"/>
                <w:sz w:val="48"/>
                <w:szCs w:val="48"/>
              </w:rPr>
              <w:t>설치하기</w:t>
            </w:r>
          </w:p>
        </w:tc>
      </w:tr>
    </w:tbl>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일단 언어팩이 설치되고 설정이 되어야만 한/영 변환을 할 수 있겠죠? </w:t>
      </w:r>
      <w:r w:rsidRPr="00102928">
        <w:rPr>
          <w:rFonts w:ascii="맑은 고딕" w:eastAsia="맑은 고딕" w:hAnsi="맑은 고딕" w:cs="굴림" w:hint="eastAsia"/>
          <w:b/>
          <w:bCs/>
          <w:color w:val="000000"/>
          <w:kern w:val="0"/>
          <w:sz w:val="24"/>
          <w:szCs w:val="24"/>
        </w:rPr>
        <w:t>시스템 설정</w:t>
      </w:r>
      <w:r w:rsidRPr="00102928">
        <w:rPr>
          <w:rFonts w:ascii="맑은 고딕" w:eastAsia="맑은 고딕" w:hAnsi="맑은 고딕" w:cs="굴림" w:hint="eastAsia"/>
          <w:color w:val="000000"/>
          <w:kern w:val="0"/>
          <w:sz w:val="24"/>
          <w:szCs w:val="24"/>
        </w:rPr>
        <w:t> 항목에서 </w:t>
      </w:r>
      <w:r w:rsidRPr="00102928">
        <w:rPr>
          <w:rFonts w:ascii="맑은 고딕" w:eastAsia="맑은 고딕" w:hAnsi="맑은 고딕" w:cs="굴림" w:hint="eastAsia"/>
          <w:b/>
          <w:bCs/>
          <w:color w:val="000000"/>
          <w:kern w:val="0"/>
          <w:sz w:val="24"/>
          <w:szCs w:val="24"/>
        </w:rPr>
        <w:t>언어 지원</w:t>
      </w:r>
      <w:r w:rsidRPr="00102928">
        <w:rPr>
          <w:rFonts w:ascii="맑은 고딕" w:eastAsia="맑은 고딕" w:hAnsi="맑은 고딕" w:cs="굴림" w:hint="eastAsia"/>
          <w:color w:val="000000"/>
          <w:kern w:val="0"/>
          <w:sz w:val="24"/>
          <w:szCs w:val="24"/>
        </w:rPr>
        <w:t>으로 들어갑니다.</w:t>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p>
    <w:p w:rsidR="00102928" w:rsidRPr="00102928" w:rsidRDefault="00102928" w:rsidP="00102928">
      <w:pPr>
        <w:widowControl/>
        <w:shd w:val="clear" w:color="auto" w:fill="FFFFFF"/>
        <w:wordWrap/>
        <w:autoSpaceDE/>
        <w:autoSpaceDN/>
        <w:spacing w:beforeAutospacing="1" w:afterAutospacing="1" w:line="193" w:lineRule="atLeast"/>
        <w:jc w:val="center"/>
        <w:rPr>
          <w:rFonts w:ascii="맑은 고딕" w:eastAsia="맑은 고딕" w:hAnsi="맑은 고딕" w:cs="굴림" w:hint="eastAsia"/>
          <w:color w:val="000000"/>
          <w:kern w:val="0"/>
          <w:sz w:val="13"/>
          <w:szCs w:val="13"/>
        </w:rPr>
      </w:pPr>
      <w:r>
        <w:rPr>
          <w:rFonts w:ascii="맑은 고딕" w:eastAsia="맑은 고딕" w:hAnsi="맑은 고딕" w:cs="굴림"/>
          <w:noProof/>
          <w:color w:val="000000"/>
          <w:kern w:val="0"/>
          <w:sz w:val="13"/>
          <w:szCs w:val="13"/>
        </w:rPr>
        <w:lastRenderedPageBreak/>
        <w:drawing>
          <wp:inline distT="0" distB="0" distL="0" distR="0">
            <wp:extent cx="7622540" cy="5711825"/>
            <wp:effectExtent l="19050" t="0" r="0" b="0"/>
            <wp:docPr id="2" name="그림 2" descr="http://cfile21.uf.tistory.com/image/253E8B37553FBA4E237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ile21.uf.tistory.com/image/253E8B37553FBA4E237E07"/>
                    <pic:cNvPicPr>
                      <a:picLocks noChangeAspect="1" noChangeArrowheads="1"/>
                    </pic:cNvPicPr>
                  </pic:nvPicPr>
                  <pic:blipFill>
                    <a:blip r:embed="rId6"/>
                    <a:srcRect/>
                    <a:stretch>
                      <a:fillRect/>
                    </a:stretch>
                  </pic:blipFill>
                  <pic:spPr bwMode="auto">
                    <a:xfrm>
                      <a:off x="0" y="0"/>
                      <a:ext cx="7622540" cy="5711825"/>
                    </a:xfrm>
                    <a:prstGeom prst="rect">
                      <a:avLst/>
                    </a:prstGeom>
                    <a:noFill/>
                    <a:ln w="9525">
                      <a:noFill/>
                      <a:miter lim="800000"/>
                      <a:headEnd/>
                      <a:tailEnd/>
                    </a:ln>
                  </pic:spPr>
                </pic:pic>
              </a:graphicData>
            </a:graphic>
          </wp:inline>
        </w:drawing>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언어 지원 패키지가 완전하게 설치되지 않아서 추가적인 설치가 필요합니다. 설치를 하고 나면 가장 기본적인 한국어와 영어가 포함 됩니다.</w:t>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lastRenderedPageBreak/>
        <w:br/>
      </w:r>
    </w:p>
    <w:p w:rsidR="00102928" w:rsidRPr="00102928" w:rsidRDefault="00102928" w:rsidP="00102928">
      <w:pPr>
        <w:widowControl/>
        <w:shd w:val="clear" w:color="auto" w:fill="FFFFFF"/>
        <w:wordWrap/>
        <w:autoSpaceDE/>
        <w:autoSpaceDN/>
        <w:spacing w:beforeAutospacing="1" w:afterAutospacing="1" w:line="193" w:lineRule="atLeast"/>
        <w:jc w:val="center"/>
        <w:rPr>
          <w:rFonts w:ascii="맑은 고딕" w:eastAsia="맑은 고딕" w:hAnsi="맑은 고딕" w:cs="굴림" w:hint="eastAsia"/>
          <w:color w:val="000000"/>
          <w:kern w:val="0"/>
          <w:sz w:val="13"/>
          <w:szCs w:val="13"/>
        </w:rPr>
      </w:pPr>
      <w:r>
        <w:rPr>
          <w:rFonts w:ascii="맑은 고딕" w:eastAsia="맑은 고딕" w:hAnsi="맑은 고딕" w:cs="굴림"/>
          <w:noProof/>
          <w:color w:val="000000"/>
          <w:kern w:val="0"/>
          <w:sz w:val="13"/>
          <w:szCs w:val="13"/>
        </w:rPr>
        <w:drawing>
          <wp:inline distT="0" distB="0" distL="0" distR="0">
            <wp:extent cx="7622540" cy="5711825"/>
            <wp:effectExtent l="19050" t="0" r="0" b="0"/>
            <wp:docPr id="3" name="그림 3" descr="http://cfile24.uf.tistory.com/image/26432237553FBA5020A0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file24.uf.tistory.com/image/26432237553FBA5020A09E"/>
                    <pic:cNvPicPr>
                      <a:picLocks noChangeAspect="1" noChangeArrowheads="1"/>
                    </pic:cNvPicPr>
                  </pic:nvPicPr>
                  <pic:blipFill>
                    <a:blip r:embed="rId7"/>
                    <a:srcRect/>
                    <a:stretch>
                      <a:fillRect/>
                    </a:stretch>
                  </pic:blipFill>
                  <pic:spPr bwMode="auto">
                    <a:xfrm>
                      <a:off x="0" y="0"/>
                      <a:ext cx="7622540" cy="5711825"/>
                    </a:xfrm>
                    <a:prstGeom prst="rect">
                      <a:avLst/>
                    </a:prstGeom>
                    <a:noFill/>
                    <a:ln w="9525">
                      <a:noFill/>
                      <a:miter lim="800000"/>
                      <a:headEnd/>
                      <a:tailEnd/>
                    </a:ln>
                  </pic:spPr>
                </pic:pic>
              </a:graphicData>
            </a:graphic>
          </wp:inline>
        </w:drawing>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b/>
          <w:bCs/>
          <w:color w:val="000000"/>
          <w:kern w:val="0"/>
          <w:sz w:val="24"/>
          <w:szCs w:val="24"/>
        </w:rPr>
        <w:lastRenderedPageBreak/>
        <w:t>인증과정에서 암호를 입력</w:t>
      </w:r>
      <w:r w:rsidRPr="00102928">
        <w:rPr>
          <w:rFonts w:ascii="맑은 고딕" w:eastAsia="맑은 고딕" w:hAnsi="맑은 고딕" w:cs="굴림" w:hint="eastAsia"/>
          <w:color w:val="000000"/>
          <w:kern w:val="0"/>
          <w:sz w:val="24"/>
          <w:szCs w:val="24"/>
        </w:rPr>
        <w:t>해야 합니다. 현재 로그인된 사용자 암호를 입력하면 됩니다.</w:t>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E7FDB5"/>
        <w:wordWrap/>
        <w:autoSpaceDE/>
        <w:autoSpaceDN/>
        <w:spacing w:before="100" w:beforeAutospacing="1" w:after="100" w:afterAutospacing="1" w:line="193" w:lineRule="atLeast"/>
        <w:jc w:val="center"/>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b/>
          <w:bCs/>
          <w:color w:val="000000"/>
          <w:kern w:val="0"/>
          <w:sz w:val="24"/>
          <w:szCs w:val="24"/>
        </w:rPr>
        <w:t>모든 인증과정이 그렇듯이, root 계정으로 로그인 하였다면 이 인증과정이 필요없습니다.</w:t>
      </w: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Autospacing="1" w:afterAutospacing="1" w:line="193" w:lineRule="atLeast"/>
        <w:jc w:val="center"/>
        <w:rPr>
          <w:rFonts w:ascii="맑은 고딕" w:eastAsia="맑은 고딕" w:hAnsi="맑은 고딕" w:cs="굴림" w:hint="eastAsia"/>
          <w:color w:val="000000"/>
          <w:kern w:val="0"/>
          <w:sz w:val="13"/>
          <w:szCs w:val="13"/>
        </w:rPr>
      </w:pPr>
      <w:r>
        <w:rPr>
          <w:rFonts w:ascii="맑은 고딕" w:eastAsia="맑은 고딕" w:hAnsi="맑은 고딕" w:cs="굴림"/>
          <w:noProof/>
          <w:color w:val="000000"/>
          <w:kern w:val="0"/>
          <w:sz w:val="13"/>
          <w:szCs w:val="13"/>
        </w:rPr>
        <w:drawing>
          <wp:inline distT="0" distB="0" distL="0" distR="0">
            <wp:extent cx="7622540" cy="5711825"/>
            <wp:effectExtent l="19050" t="0" r="0" b="0"/>
            <wp:docPr id="4" name="그림 4" descr="http://cfile1.uf.tistory.com/image/234FFD37553FBA521901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file1.uf.tistory.com/image/234FFD37553FBA5219015B"/>
                    <pic:cNvPicPr>
                      <a:picLocks noChangeAspect="1" noChangeArrowheads="1"/>
                    </pic:cNvPicPr>
                  </pic:nvPicPr>
                  <pic:blipFill>
                    <a:blip r:embed="rId8"/>
                    <a:srcRect/>
                    <a:stretch>
                      <a:fillRect/>
                    </a:stretch>
                  </pic:blipFill>
                  <pic:spPr bwMode="auto">
                    <a:xfrm>
                      <a:off x="0" y="0"/>
                      <a:ext cx="7622540" cy="5711825"/>
                    </a:xfrm>
                    <a:prstGeom prst="rect">
                      <a:avLst/>
                    </a:prstGeom>
                    <a:noFill/>
                    <a:ln w="9525">
                      <a:noFill/>
                      <a:miter lim="800000"/>
                      <a:headEnd/>
                      <a:tailEnd/>
                    </a:ln>
                  </pic:spPr>
                </pic:pic>
              </a:graphicData>
            </a:graphic>
          </wp:inline>
        </w:drawing>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lastRenderedPageBreak/>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언어팩이 모두 설치가 되고 나면 마지막 설정과정으로 한글을 제대로 사용하기 위해 한글 키보드 입력기를 </w:t>
      </w:r>
      <w:r w:rsidRPr="00102928">
        <w:rPr>
          <w:rFonts w:ascii="맑은 고딕" w:eastAsia="맑은 고딕" w:hAnsi="맑은 고딕" w:cs="굴림" w:hint="eastAsia"/>
          <w:b/>
          <w:bCs/>
          <w:color w:val="000000"/>
          <w:kern w:val="0"/>
          <w:sz w:val="24"/>
          <w:szCs w:val="24"/>
        </w:rPr>
        <w:t>iBus</w:t>
      </w:r>
      <w:r w:rsidRPr="00102928">
        <w:rPr>
          <w:rFonts w:ascii="맑은 고딕" w:eastAsia="맑은 고딕" w:hAnsi="맑은 고딕" w:cs="굴림" w:hint="eastAsia"/>
          <w:color w:val="000000"/>
          <w:kern w:val="0"/>
          <w:sz w:val="24"/>
          <w:szCs w:val="24"/>
        </w:rPr>
        <w:t>로 설정합니다.</w:t>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Autospacing="1" w:afterAutospacing="1" w:line="193" w:lineRule="atLeast"/>
        <w:jc w:val="center"/>
        <w:rPr>
          <w:rFonts w:ascii="맑은 고딕" w:eastAsia="맑은 고딕" w:hAnsi="맑은 고딕" w:cs="굴림" w:hint="eastAsia"/>
          <w:color w:val="000000"/>
          <w:kern w:val="0"/>
          <w:sz w:val="13"/>
          <w:szCs w:val="13"/>
        </w:rPr>
      </w:pPr>
      <w:r>
        <w:rPr>
          <w:rFonts w:ascii="맑은 고딕" w:eastAsia="맑은 고딕" w:hAnsi="맑은 고딕" w:cs="굴림"/>
          <w:noProof/>
          <w:color w:val="000000"/>
          <w:kern w:val="0"/>
          <w:sz w:val="13"/>
          <w:szCs w:val="13"/>
        </w:rPr>
        <w:lastRenderedPageBreak/>
        <w:drawing>
          <wp:inline distT="0" distB="0" distL="0" distR="0">
            <wp:extent cx="7622540" cy="5711825"/>
            <wp:effectExtent l="19050" t="0" r="0" b="0"/>
            <wp:docPr id="5" name="그림 5" descr="http://cfile22.uf.tistory.com/image/272D8137553FBA532D8A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file22.uf.tistory.com/image/272D8137553FBA532D8A2C"/>
                    <pic:cNvPicPr>
                      <a:picLocks noChangeAspect="1" noChangeArrowheads="1"/>
                    </pic:cNvPicPr>
                  </pic:nvPicPr>
                  <pic:blipFill>
                    <a:blip r:embed="rId9"/>
                    <a:srcRect/>
                    <a:stretch>
                      <a:fillRect/>
                    </a:stretch>
                  </pic:blipFill>
                  <pic:spPr bwMode="auto">
                    <a:xfrm>
                      <a:off x="0" y="0"/>
                      <a:ext cx="7622540" cy="5711825"/>
                    </a:xfrm>
                    <a:prstGeom prst="rect">
                      <a:avLst/>
                    </a:prstGeom>
                    <a:noFill/>
                    <a:ln w="9525">
                      <a:noFill/>
                      <a:miter lim="800000"/>
                      <a:headEnd/>
                      <a:tailEnd/>
                    </a:ln>
                  </pic:spPr>
                </pic:pic>
              </a:graphicData>
            </a:graphic>
          </wp:inline>
        </w:drawing>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 xml:space="preserve">여기까지 설정을 하였다면, 영어와 한국어를 사용하기 위한 최소한의 준비를 마쳤습니다. 참고로, 맨처음 설치시 한국어로 설치를 하였다면 키보드 입력기는 iBus로 자동 </w:t>
      </w:r>
      <w:proofErr w:type="gramStart"/>
      <w:r w:rsidRPr="00102928">
        <w:rPr>
          <w:rFonts w:ascii="맑은 고딕" w:eastAsia="맑은 고딕" w:hAnsi="맑은 고딕" w:cs="굴림" w:hint="eastAsia"/>
          <w:color w:val="000000"/>
          <w:kern w:val="0"/>
          <w:sz w:val="24"/>
          <w:szCs w:val="24"/>
        </w:rPr>
        <w:t>선택되어집니다</w:t>
      </w:r>
      <w:proofErr w:type="gramEnd"/>
      <w:r w:rsidRPr="00102928">
        <w:rPr>
          <w:rFonts w:ascii="맑은 고딕" w:eastAsia="맑은 고딕" w:hAnsi="맑은 고딕" w:cs="굴림" w:hint="eastAsia"/>
          <w:color w:val="000000"/>
          <w:kern w:val="0"/>
          <w:sz w:val="24"/>
          <w:szCs w:val="24"/>
        </w:rPr>
        <w:t>.</w:t>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lastRenderedPageBreak/>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p>
    <w:tbl>
      <w:tblPr>
        <w:tblW w:w="5000" w:type="pct"/>
        <w:tblCellMar>
          <w:top w:w="45" w:type="dxa"/>
          <w:left w:w="45" w:type="dxa"/>
          <w:bottom w:w="45" w:type="dxa"/>
          <w:right w:w="45" w:type="dxa"/>
        </w:tblCellMar>
        <w:tblLook w:val="04A0"/>
      </w:tblPr>
      <w:tblGrid>
        <w:gridCol w:w="110"/>
        <w:gridCol w:w="8916"/>
      </w:tblGrid>
      <w:tr w:rsidR="00102928" w:rsidRPr="00102928" w:rsidTr="00102928">
        <w:trPr>
          <w:trHeight w:val="602"/>
        </w:trPr>
        <w:tc>
          <w:tcPr>
            <w:tcW w:w="107" w:type="dxa"/>
            <w:tcBorders>
              <w:top w:val="nil"/>
              <w:left w:val="nil"/>
              <w:bottom w:val="single" w:sz="4" w:space="0" w:color="BDBDBD"/>
              <w:right w:val="nil"/>
            </w:tcBorders>
            <w:shd w:val="clear" w:color="auto" w:fill="BDBDBD"/>
            <w:tcMar>
              <w:top w:w="0" w:type="dxa"/>
              <w:left w:w="0" w:type="dxa"/>
              <w:bottom w:w="0" w:type="dxa"/>
              <w:right w:w="0" w:type="dxa"/>
            </w:tcMar>
            <w:vAlign w:val="center"/>
            <w:hideMark/>
          </w:tcPr>
          <w:p w:rsidR="00102928" w:rsidRPr="00102928" w:rsidRDefault="00102928" w:rsidP="00102928">
            <w:pPr>
              <w:widowControl/>
              <w:wordWrap/>
              <w:autoSpaceDE/>
              <w:autoSpaceDN/>
              <w:jc w:val="left"/>
              <w:rPr>
                <w:rFonts w:ascii="굴림" w:eastAsia="굴림" w:hAnsi="굴림" w:cs="굴림"/>
                <w:color w:val="FFFFFF"/>
                <w:kern w:val="0"/>
                <w:sz w:val="24"/>
                <w:szCs w:val="24"/>
              </w:rPr>
            </w:pPr>
          </w:p>
        </w:tc>
        <w:tc>
          <w:tcPr>
            <w:tcW w:w="8704" w:type="dxa"/>
            <w:tcBorders>
              <w:top w:val="nil"/>
              <w:left w:val="nil"/>
              <w:bottom w:val="single" w:sz="8" w:space="0" w:color="000000"/>
              <w:right w:val="nil"/>
            </w:tcBorders>
            <w:shd w:val="clear" w:color="auto" w:fill="000000"/>
            <w:tcMar>
              <w:top w:w="0" w:type="dxa"/>
              <w:left w:w="0" w:type="dxa"/>
              <w:bottom w:w="0" w:type="dxa"/>
              <w:right w:w="0" w:type="dxa"/>
            </w:tcMar>
            <w:vAlign w:val="center"/>
            <w:hideMark/>
          </w:tcPr>
          <w:p w:rsidR="00102928" w:rsidRPr="00102928" w:rsidRDefault="00102928" w:rsidP="00102928">
            <w:pPr>
              <w:widowControl/>
              <w:wordWrap/>
              <w:autoSpaceDE/>
              <w:autoSpaceDN/>
              <w:spacing w:before="100" w:beforeAutospacing="1" w:after="100" w:afterAutospacing="1"/>
              <w:jc w:val="left"/>
              <w:rPr>
                <w:rFonts w:ascii="굴림" w:eastAsia="굴림" w:hAnsi="굴림" w:cs="굴림"/>
                <w:kern w:val="0"/>
                <w:sz w:val="24"/>
                <w:szCs w:val="24"/>
              </w:rPr>
            </w:pPr>
            <w:r w:rsidRPr="00102928">
              <w:rPr>
                <w:rFonts w:ascii="Nanum Myeongjo" w:eastAsia="굴림" w:hAnsi="Nanum Myeongjo" w:cs="굴림"/>
                <w:b/>
                <w:bCs/>
                <w:color w:val="FFFFFF"/>
                <w:kern w:val="0"/>
                <w:sz w:val="48"/>
                <w:szCs w:val="48"/>
              </w:rPr>
              <w:t>한글</w:t>
            </w:r>
            <w:r w:rsidRPr="00102928">
              <w:rPr>
                <w:rFonts w:ascii="Nanum Myeongjo" w:eastAsia="굴림" w:hAnsi="Nanum Myeongjo" w:cs="굴림"/>
                <w:b/>
                <w:bCs/>
                <w:color w:val="FFFFFF"/>
                <w:kern w:val="0"/>
                <w:sz w:val="48"/>
                <w:szCs w:val="48"/>
              </w:rPr>
              <w:t xml:space="preserve"> / </w:t>
            </w:r>
            <w:r w:rsidRPr="00102928">
              <w:rPr>
                <w:rFonts w:ascii="Nanum Myeongjo" w:eastAsia="굴림" w:hAnsi="Nanum Myeongjo" w:cs="굴림"/>
                <w:b/>
                <w:bCs/>
                <w:color w:val="FFFFFF"/>
                <w:kern w:val="0"/>
                <w:sz w:val="48"/>
                <w:szCs w:val="48"/>
              </w:rPr>
              <w:t>영어</w:t>
            </w:r>
            <w:r w:rsidRPr="00102928">
              <w:rPr>
                <w:rFonts w:ascii="Nanum Myeongjo" w:eastAsia="굴림" w:hAnsi="Nanum Myeongjo" w:cs="굴림"/>
                <w:b/>
                <w:bCs/>
                <w:color w:val="FFFFFF"/>
                <w:kern w:val="0"/>
                <w:sz w:val="48"/>
                <w:szCs w:val="48"/>
              </w:rPr>
              <w:t xml:space="preserve"> </w:t>
            </w:r>
            <w:r w:rsidRPr="00102928">
              <w:rPr>
                <w:rFonts w:ascii="Nanum Myeongjo" w:eastAsia="굴림" w:hAnsi="Nanum Myeongjo" w:cs="굴림"/>
                <w:b/>
                <w:bCs/>
                <w:color w:val="FFFFFF"/>
                <w:kern w:val="0"/>
                <w:sz w:val="48"/>
                <w:szCs w:val="48"/>
              </w:rPr>
              <w:t>변환하기</w:t>
            </w:r>
          </w:p>
        </w:tc>
      </w:tr>
    </w:tbl>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이제 한글을 설정하였으니, 영어와 변환이 가능해야 합니다. 위에서 했던 과정들은 앞으로 해야할 과정에 준비과정이라고 해도 될 정도로 중요한 부분인데, 이번에는 </w:t>
      </w:r>
      <w:r w:rsidRPr="00102928">
        <w:rPr>
          <w:rFonts w:ascii="맑은 고딕" w:eastAsia="맑은 고딕" w:hAnsi="맑은 고딕" w:cs="굴림" w:hint="eastAsia"/>
          <w:b/>
          <w:bCs/>
          <w:color w:val="000000"/>
          <w:kern w:val="0"/>
          <w:sz w:val="24"/>
          <w:szCs w:val="24"/>
        </w:rPr>
        <w:t>시스템 설정</w:t>
      </w:r>
      <w:r w:rsidRPr="00102928">
        <w:rPr>
          <w:rFonts w:ascii="맑은 고딕" w:eastAsia="맑은 고딕" w:hAnsi="맑은 고딕" w:cs="굴림" w:hint="eastAsia"/>
          <w:color w:val="000000"/>
          <w:kern w:val="0"/>
          <w:sz w:val="24"/>
          <w:szCs w:val="24"/>
        </w:rPr>
        <w:t>에서 </w:t>
      </w:r>
      <w:r w:rsidRPr="00102928">
        <w:rPr>
          <w:rFonts w:ascii="맑은 고딕" w:eastAsia="맑은 고딕" w:hAnsi="맑은 고딕" w:cs="굴림" w:hint="eastAsia"/>
          <w:b/>
          <w:bCs/>
          <w:color w:val="000000"/>
          <w:kern w:val="0"/>
          <w:sz w:val="24"/>
          <w:szCs w:val="24"/>
        </w:rPr>
        <w:t>텍스트 입력창</w:t>
      </w:r>
      <w:r w:rsidRPr="00102928">
        <w:rPr>
          <w:rFonts w:ascii="맑은 고딕" w:eastAsia="맑은 고딕" w:hAnsi="맑은 고딕" w:cs="굴림" w:hint="eastAsia"/>
          <w:color w:val="000000"/>
          <w:kern w:val="0"/>
          <w:sz w:val="24"/>
          <w:szCs w:val="24"/>
        </w:rPr>
        <w:t> 메뉴로 들어갑니다.</w:t>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Autospacing="1" w:afterAutospacing="1" w:line="193" w:lineRule="atLeast"/>
        <w:jc w:val="center"/>
        <w:rPr>
          <w:rFonts w:ascii="맑은 고딕" w:eastAsia="맑은 고딕" w:hAnsi="맑은 고딕" w:cs="굴림" w:hint="eastAsia"/>
          <w:color w:val="000000"/>
          <w:kern w:val="0"/>
          <w:sz w:val="13"/>
          <w:szCs w:val="13"/>
        </w:rPr>
      </w:pPr>
      <w:r>
        <w:rPr>
          <w:rFonts w:ascii="맑은 고딕" w:eastAsia="맑은 고딕" w:hAnsi="맑은 고딕" w:cs="굴림"/>
          <w:noProof/>
          <w:color w:val="000000"/>
          <w:kern w:val="0"/>
          <w:sz w:val="13"/>
          <w:szCs w:val="13"/>
        </w:rPr>
        <w:lastRenderedPageBreak/>
        <w:drawing>
          <wp:inline distT="0" distB="0" distL="0" distR="0">
            <wp:extent cx="7622540" cy="5711825"/>
            <wp:effectExtent l="19050" t="0" r="0" b="0"/>
            <wp:docPr id="6" name="그림 6" descr="http://cfile6.uf.tistory.com/image/25456337553FBA561FCD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file6.uf.tistory.com/image/25456337553FBA561FCD71"/>
                    <pic:cNvPicPr>
                      <a:picLocks noChangeAspect="1" noChangeArrowheads="1"/>
                    </pic:cNvPicPr>
                  </pic:nvPicPr>
                  <pic:blipFill>
                    <a:blip r:embed="rId10"/>
                    <a:srcRect/>
                    <a:stretch>
                      <a:fillRect/>
                    </a:stretch>
                  </pic:blipFill>
                  <pic:spPr bwMode="auto">
                    <a:xfrm>
                      <a:off x="0" y="0"/>
                      <a:ext cx="7622540" cy="5711825"/>
                    </a:xfrm>
                    <a:prstGeom prst="rect">
                      <a:avLst/>
                    </a:prstGeom>
                    <a:noFill/>
                    <a:ln w="9525">
                      <a:noFill/>
                      <a:miter lim="800000"/>
                      <a:headEnd/>
                      <a:tailEnd/>
                    </a:ln>
                  </pic:spPr>
                </pic:pic>
              </a:graphicData>
            </a:graphic>
          </wp:inline>
        </w:drawing>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 xml:space="preserve">여기서 사용할 입력 </w:t>
      </w:r>
      <w:proofErr w:type="gramStart"/>
      <w:r w:rsidRPr="00102928">
        <w:rPr>
          <w:rFonts w:ascii="맑은 고딕" w:eastAsia="맑은 고딕" w:hAnsi="맑은 고딕" w:cs="굴림" w:hint="eastAsia"/>
          <w:color w:val="000000"/>
          <w:kern w:val="0"/>
          <w:sz w:val="24"/>
          <w:szCs w:val="24"/>
        </w:rPr>
        <w:t>소스(언어) 를</w:t>
      </w:r>
      <w:proofErr w:type="gramEnd"/>
      <w:r w:rsidRPr="00102928">
        <w:rPr>
          <w:rFonts w:ascii="맑은 고딕" w:eastAsia="맑은 고딕" w:hAnsi="맑은 고딕" w:cs="굴림" w:hint="eastAsia"/>
          <w:color w:val="000000"/>
          <w:kern w:val="0"/>
          <w:sz w:val="24"/>
          <w:szCs w:val="24"/>
        </w:rPr>
        <w:t xml:space="preserve"> 추가하고 변경할 옵션을 지정해야 합니다. 왼쪽 밑에 "</w:t>
      </w:r>
      <w:r w:rsidRPr="00102928">
        <w:rPr>
          <w:rFonts w:ascii="맑은 고딕" w:eastAsia="맑은 고딕" w:hAnsi="맑은 고딕" w:cs="굴림" w:hint="eastAsia"/>
          <w:b/>
          <w:bCs/>
          <w:color w:val="000000"/>
          <w:kern w:val="0"/>
          <w:sz w:val="24"/>
          <w:szCs w:val="24"/>
        </w:rPr>
        <w:t>+</w:t>
      </w:r>
      <w:r w:rsidRPr="00102928">
        <w:rPr>
          <w:rFonts w:ascii="맑은 고딕" w:eastAsia="맑은 고딕" w:hAnsi="맑은 고딕" w:cs="굴림" w:hint="eastAsia"/>
          <w:color w:val="000000"/>
          <w:kern w:val="0"/>
          <w:sz w:val="24"/>
          <w:szCs w:val="24"/>
        </w:rPr>
        <w:t>"버튼을 눌러서 </w:t>
      </w:r>
      <w:r w:rsidRPr="00102928">
        <w:rPr>
          <w:rFonts w:ascii="맑은 고딕" w:eastAsia="맑은 고딕" w:hAnsi="맑은 고딕" w:cs="굴림" w:hint="eastAsia"/>
          <w:b/>
          <w:bCs/>
          <w:color w:val="000000"/>
          <w:kern w:val="0"/>
          <w:sz w:val="24"/>
          <w:szCs w:val="24"/>
        </w:rPr>
        <w:t>언어를 추가</w:t>
      </w:r>
      <w:r w:rsidRPr="00102928">
        <w:rPr>
          <w:rFonts w:ascii="맑은 고딕" w:eastAsia="맑은 고딕" w:hAnsi="맑은 고딕" w:cs="굴림" w:hint="eastAsia"/>
          <w:color w:val="000000"/>
          <w:kern w:val="0"/>
          <w:sz w:val="24"/>
          <w:szCs w:val="24"/>
        </w:rPr>
        <w:t> 합니다.</w:t>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lastRenderedPageBreak/>
        <w:br/>
      </w:r>
    </w:p>
    <w:p w:rsidR="00102928" w:rsidRPr="00102928" w:rsidRDefault="00102928" w:rsidP="00102928">
      <w:pPr>
        <w:widowControl/>
        <w:shd w:val="clear" w:color="auto" w:fill="FFFFFF"/>
        <w:wordWrap/>
        <w:autoSpaceDE/>
        <w:autoSpaceDN/>
        <w:spacing w:beforeAutospacing="1" w:afterAutospacing="1" w:line="193" w:lineRule="atLeast"/>
        <w:jc w:val="center"/>
        <w:rPr>
          <w:rFonts w:ascii="맑은 고딕" w:eastAsia="맑은 고딕" w:hAnsi="맑은 고딕" w:cs="굴림" w:hint="eastAsia"/>
          <w:color w:val="000000"/>
          <w:kern w:val="0"/>
          <w:sz w:val="13"/>
          <w:szCs w:val="13"/>
        </w:rPr>
      </w:pPr>
      <w:r>
        <w:rPr>
          <w:rFonts w:ascii="맑은 고딕" w:eastAsia="맑은 고딕" w:hAnsi="맑은 고딕" w:cs="굴림"/>
          <w:noProof/>
          <w:color w:val="000000"/>
          <w:kern w:val="0"/>
          <w:sz w:val="13"/>
          <w:szCs w:val="13"/>
        </w:rPr>
        <w:drawing>
          <wp:inline distT="0" distB="0" distL="0" distR="0">
            <wp:extent cx="7622540" cy="5711825"/>
            <wp:effectExtent l="19050" t="0" r="0" b="0"/>
            <wp:docPr id="7" name="그림 7" descr="http://cfile8.uf.tistory.com/image/26202237553FBA573472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file8.uf.tistory.com/image/26202237553FBA5734720E"/>
                    <pic:cNvPicPr>
                      <a:picLocks noChangeAspect="1" noChangeArrowheads="1"/>
                    </pic:cNvPicPr>
                  </pic:nvPicPr>
                  <pic:blipFill>
                    <a:blip r:embed="rId11"/>
                    <a:srcRect/>
                    <a:stretch>
                      <a:fillRect/>
                    </a:stretch>
                  </pic:blipFill>
                  <pic:spPr bwMode="auto">
                    <a:xfrm>
                      <a:off x="0" y="0"/>
                      <a:ext cx="7622540" cy="5711825"/>
                    </a:xfrm>
                    <a:prstGeom prst="rect">
                      <a:avLst/>
                    </a:prstGeom>
                    <a:noFill/>
                    <a:ln w="9525">
                      <a:noFill/>
                      <a:miter lim="800000"/>
                      <a:headEnd/>
                      <a:tailEnd/>
                    </a:ln>
                  </pic:spPr>
                </pic:pic>
              </a:graphicData>
            </a:graphic>
          </wp:inline>
        </w:drawing>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lastRenderedPageBreak/>
        <w:t>추가할 언어는</w:t>
      </w:r>
      <w:r w:rsidRPr="00102928">
        <w:rPr>
          <w:rFonts w:ascii="맑은 고딕" w:eastAsia="맑은 고딕" w:hAnsi="맑은 고딕" w:cs="굴림" w:hint="eastAsia"/>
          <w:b/>
          <w:bCs/>
          <w:color w:val="000000"/>
          <w:kern w:val="0"/>
          <w:sz w:val="28"/>
        </w:rPr>
        <w:t> </w:t>
      </w:r>
      <w:r w:rsidRPr="00102928">
        <w:rPr>
          <w:rFonts w:ascii="맑은 고딕" w:eastAsia="맑은 고딕" w:hAnsi="맑은 고딕" w:cs="굴림" w:hint="eastAsia"/>
          <w:b/>
          <w:bCs/>
          <w:color w:val="000000"/>
          <w:kern w:val="0"/>
          <w:sz w:val="28"/>
          <w:szCs w:val="28"/>
        </w:rPr>
        <w:t>영어와 한국어</w:t>
      </w:r>
      <w:r w:rsidRPr="00102928">
        <w:rPr>
          <w:rFonts w:ascii="맑은 고딕" w:eastAsia="맑은 고딕" w:hAnsi="맑은 고딕" w:cs="굴림" w:hint="eastAsia"/>
          <w:color w:val="000000"/>
          <w:kern w:val="0"/>
          <w:sz w:val="24"/>
          <w:szCs w:val="24"/>
        </w:rPr>
        <w:t> 입니다. 다른 한글 전환 프로그램을 설치하지 않았다면 </w:t>
      </w:r>
      <w:r w:rsidRPr="00102928">
        <w:rPr>
          <w:rFonts w:ascii="맑은 고딕" w:eastAsia="맑은 고딕" w:hAnsi="맑은 고딕" w:cs="굴림" w:hint="eastAsia"/>
          <w:b/>
          <w:bCs/>
          <w:color w:val="000000"/>
          <w:kern w:val="0"/>
          <w:sz w:val="24"/>
          <w:szCs w:val="24"/>
        </w:rPr>
        <w:t>한국어(Hangul)</w:t>
      </w:r>
      <w:r w:rsidRPr="00102928">
        <w:rPr>
          <w:rFonts w:ascii="맑은 고딕" w:eastAsia="맑은 고딕" w:hAnsi="맑은 고딕" w:cs="굴림" w:hint="eastAsia"/>
          <w:color w:val="000000"/>
          <w:kern w:val="0"/>
          <w:sz w:val="24"/>
          <w:szCs w:val="24"/>
        </w:rPr>
        <w:t>만 존재 합니다. 그리고 다음 소스로 전환에서 "</w:t>
      </w:r>
      <w:r w:rsidRPr="00102928">
        <w:rPr>
          <w:rFonts w:ascii="맑은 고딕" w:eastAsia="맑은 고딕" w:hAnsi="맑은 고딕" w:cs="굴림" w:hint="eastAsia"/>
          <w:b/>
          <w:bCs/>
          <w:color w:val="000000"/>
          <w:kern w:val="0"/>
          <w:sz w:val="24"/>
          <w:szCs w:val="24"/>
        </w:rPr>
        <w:t>Super+스페이스</w:t>
      </w:r>
      <w:r w:rsidRPr="00102928">
        <w:rPr>
          <w:rFonts w:ascii="맑은 고딕" w:eastAsia="맑은 고딕" w:hAnsi="맑은 고딕" w:cs="굴림" w:hint="eastAsia"/>
          <w:color w:val="000000"/>
          <w:kern w:val="0"/>
          <w:sz w:val="24"/>
          <w:szCs w:val="24"/>
        </w:rPr>
        <w:t>"로 되어 있는데, 우리가 일반적으로 사용하는 키보드에서 설명드리면 "</w:t>
      </w:r>
      <w:r w:rsidRPr="00102928">
        <w:rPr>
          <w:rFonts w:ascii="맑은 고딕" w:eastAsia="맑은 고딕" w:hAnsi="맑은 고딕" w:cs="굴림" w:hint="eastAsia"/>
          <w:b/>
          <w:bCs/>
          <w:color w:val="000000"/>
          <w:kern w:val="0"/>
          <w:sz w:val="24"/>
          <w:szCs w:val="24"/>
        </w:rPr>
        <w:t>윈도우키+스페이스</w:t>
      </w:r>
      <w:r w:rsidRPr="00102928">
        <w:rPr>
          <w:rFonts w:ascii="맑은 고딕" w:eastAsia="맑은 고딕" w:hAnsi="맑은 고딕" w:cs="굴림" w:hint="eastAsia"/>
          <w:color w:val="000000"/>
          <w:kern w:val="0"/>
          <w:sz w:val="24"/>
          <w:szCs w:val="24"/>
        </w:rPr>
        <w:t>"입니다. 이 부분은 자유롭게 변경하면 될 듯합니다. </w:t>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저는 "</w:t>
      </w:r>
      <w:r w:rsidRPr="00102928">
        <w:rPr>
          <w:rFonts w:ascii="맑은 고딕" w:eastAsia="맑은 고딕" w:hAnsi="맑은 고딕" w:cs="굴림" w:hint="eastAsia"/>
          <w:b/>
          <w:bCs/>
          <w:color w:val="000000"/>
          <w:kern w:val="0"/>
          <w:sz w:val="24"/>
          <w:szCs w:val="24"/>
        </w:rPr>
        <w:t>Shift+스페이스</w:t>
      </w:r>
      <w:r w:rsidRPr="00102928">
        <w:rPr>
          <w:rFonts w:ascii="맑은 고딕" w:eastAsia="맑은 고딕" w:hAnsi="맑은 고딕" w:cs="굴림" w:hint="eastAsia"/>
          <w:color w:val="000000"/>
          <w:kern w:val="0"/>
          <w:sz w:val="24"/>
          <w:szCs w:val="24"/>
        </w:rPr>
        <w:t>"로 변경하였습니다.</w:t>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Autospacing="1" w:afterAutospacing="1" w:line="193" w:lineRule="atLeast"/>
        <w:jc w:val="center"/>
        <w:rPr>
          <w:rFonts w:ascii="맑은 고딕" w:eastAsia="맑은 고딕" w:hAnsi="맑은 고딕" w:cs="굴림" w:hint="eastAsia"/>
          <w:color w:val="000000"/>
          <w:kern w:val="0"/>
          <w:sz w:val="13"/>
          <w:szCs w:val="13"/>
        </w:rPr>
      </w:pPr>
      <w:r>
        <w:rPr>
          <w:rFonts w:ascii="맑은 고딕" w:eastAsia="맑은 고딕" w:hAnsi="맑은 고딕" w:cs="굴림"/>
          <w:noProof/>
          <w:color w:val="000000"/>
          <w:kern w:val="0"/>
          <w:sz w:val="13"/>
          <w:szCs w:val="13"/>
        </w:rPr>
        <w:drawing>
          <wp:inline distT="0" distB="0" distL="0" distR="0">
            <wp:extent cx="8093075" cy="4592320"/>
            <wp:effectExtent l="19050" t="0" r="3175" b="0"/>
            <wp:docPr id="8" name="그림 8" descr="http://cfile28.uf.tistory.com/image/251C2037553FBA58372B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file28.uf.tistory.com/image/251C2037553FBA58372B4B"/>
                    <pic:cNvPicPr>
                      <a:picLocks noChangeAspect="1" noChangeArrowheads="1"/>
                    </pic:cNvPicPr>
                  </pic:nvPicPr>
                  <pic:blipFill>
                    <a:blip r:embed="rId12"/>
                    <a:srcRect/>
                    <a:stretch>
                      <a:fillRect/>
                    </a:stretch>
                  </pic:blipFill>
                  <pic:spPr bwMode="auto">
                    <a:xfrm>
                      <a:off x="0" y="0"/>
                      <a:ext cx="8093075" cy="4592320"/>
                    </a:xfrm>
                    <a:prstGeom prst="rect">
                      <a:avLst/>
                    </a:prstGeom>
                    <a:noFill/>
                    <a:ln w="9525">
                      <a:noFill/>
                      <a:miter lim="800000"/>
                      <a:headEnd/>
                      <a:tailEnd/>
                    </a:ln>
                  </pic:spPr>
                </pic:pic>
              </a:graphicData>
            </a:graphic>
          </wp:inline>
        </w:drawing>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lastRenderedPageBreak/>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이렇게 설정하고 하면 다음부터는 "Shift+스페이스"로 언어 전환이 가능합니다.</w:t>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EFEB8"/>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이 포스팅을 쓰기 직전까지 한글 키보드 </w:t>
      </w:r>
      <w:r w:rsidRPr="00102928">
        <w:rPr>
          <w:rFonts w:ascii="맑은 고딕" w:eastAsia="맑은 고딕" w:hAnsi="맑은 고딕" w:cs="굴림" w:hint="eastAsia"/>
          <w:b/>
          <w:bCs/>
          <w:color w:val="000000"/>
          <w:kern w:val="0"/>
          <w:sz w:val="24"/>
          <w:szCs w:val="24"/>
        </w:rPr>
        <w:t>한/영 키</w:t>
      </w:r>
      <w:r w:rsidRPr="00102928">
        <w:rPr>
          <w:rFonts w:ascii="맑은 고딕" w:eastAsia="맑은 고딕" w:hAnsi="맑은 고딕" w:cs="굴림" w:hint="eastAsia"/>
          <w:color w:val="000000"/>
          <w:kern w:val="0"/>
          <w:sz w:val="24"/>
          <w:szCs w:val="24"/>
        </w:rPr>
        <w:t>를 사용할 방법을 찾다가 결국 찾지 못해서 이번 포스팅에 담지 못했습니다. 터미널에서 </w:t>
      </w:r>
      <w:r w:rsidRPr="00102928">
        <w:rPr>
          <w:rFonts w:ascii="맑은 고딕" w:eastAsia="맑은 고딕" w:hAnsi="맑은 고딕" w:cs="굴림" w:hint="eastAsia"/>
          <w:b/>
          <w:bCs/>
          <w:color w:val="000000"/>
          <w:kern w:val="0"/>
          <w:sz w:val="24"/>
          <w:szCs w:val="24"/>
        </w:rPr>
        <w:t>xev 명령어를 이용</w:t>
      </w:r>
      <w:r w:rsidRPr="00102928">
        <w:rPr>
          <w:rFonts w:ascii="맑은 고딕" w:eastAsia="맑은 고딕" w:hAnsi="맑은 고딕" w:cs="굴림" w:hint="eastAsia"/>
          <w:color w:val="000000"/>
          <w:kern w:val="0"/>
          <w:sz w:val="24"/>
          <w:szCs w:val="24"/>
        </w:rPr>
        <w:t>하면 키 값을 알 수 있는데, 한/영키가 안먹히는 것을 보면 </w:t>
      </w:r>
      <w:r w:rsidRPr="00102928">
        <w:rPr>
          <w:rFonts w:ascii="맑은 고딕" w:eastAsia="맑은 고딕" w:hAnsi="맑은 고딕" w:cs="굴림" w:hint="eastAsia"/>
          <w:color w:val="000000"/>
          <w:kern w:val="0"/>
          <w:sz w:val="17"/>
          <w:szCs w:val="17"/>
        </w:rPr>
        <w:t>일반적으로 사용하는</w:t>
      </w:r>
      <w:r w:rsidRPr="00102928">
        <w:rPr>
          <w:rFonts w:ascii="맑은 고딕" w:eastAsia="맑은 고딕" w:hAnsi="맑은 고딕" w:cs="굴림" w:hint="eastAsia"/>
          <w:color w:val="000000"/>
          <w:kern w:val="0"/>
          <w:sz w:val="17"/>
        </w:rPr>
        <w:t> </w:t>
      </w:r>
      <w:r w:rsidRPr="00102928">
        <w:rPr>
          <w:rFonts w:ascii="맑은 고딕" w:eastAsia="맑은 고딕" w:hAnsi="맑은 고딕" w:cs="굴림" w:hint="eastAsia"/>
          <w:b/>
          <w:bCs/>
          <w:color w:val="000000"/>
          <w:kern w:val="0"/>
          <w:sz w:val="17"/>
          <w:szCs w:val="17"/>
        </w:rPr>
        <w:t>106키 방식의 키보드 레이아웃을 사용할 수 없었습니다.</w:t>
      </w:r>
      <w:r w:rsidRPr="00102928">
        <w:rPr>
          <w:rFonts w:ascii="맑은 고딕" w:eastAsia="맑은 고딕" w:hAnsi="맑은 고딕" w:cs="굴림" w:hint="eastAsia"/>
          <w:color w:val="000000"/>
          <w:kern w:val="0"/>
          <w:sz w:val="17"/>
          <w:szCs w:val="17"/>
        </w:rPr>
        <w:t> </w:t>
      </w:r>
      <w:r w:rsidRPr="00102928">
        <w:rPr>
          <w:rFonts w:ascii="맑은 고딕" w:eastAsia="맑은 고딕" w:hAnsi="맑은 고딕" w:cs="굴림" w:hint="eastAsia"/>
          <w:color w:val="000000"/>
          <w:kern w:val="0"/>
          <w:sz w:val="24"/>
          <w:szCs w:val="24"/>
        </w:rPr>
        <w:t>대신 </w:t>
      </w:r>
      <w:r w:rsidRPr="00102928">
        <w:rPr>
          <w:rFonts w:ascii="맑은 고딕" w:eastAsia="맑은 고딕" w:hAnsi="맑은 고딕" w:cs="굴림" w:hint="eastAsia"/>
          <w:b/>
          <w:bCs/>
          <w:color w:val="000000"/>
          <w:kern w:val="0"/>
          <w:sz w:val="24"/>
          <w:szCs w:val="24"/>
        </w:rPr>
        <w:t>오른쪽 알트키를 한영키로 대체</w:t>
      </w:r>
      <w:r w:rsidRPr="00102928">
        <w:rPr>
          <w:rFonts w:ascii="맑은 고딕" w:eastAsia="맑은 고딕" w:hAnsi="맑은 고딕" w:cs="굴림" w:hint="eastAsia"/>
          <w:color w:val="000000"/>
          <w:kern w:val="0"/>
          <w:sz w:val="24"/>
          <w:szCs w:val="24"/>
        </w:rPr>
        <w:t>해서 사용할 수 있지만, 한/영키를 꼭 사용하고 싶네요.</w:t>
      </w:r>
    </w:p>
    <w:p w:rsidR="00102928" w:rsidRPr="00102928" w:rsidRDefault="00102928" w:rsidP="00102928">
      <w:pPr>
        <w:widowControl/>
        <w:shd w:val="clear" w:color="auto" w:fill="FEFEB8"/>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106키로 설정되어 있지 않기 때문에 당연히 한/영 키를 눌러도 xev 명령어 상에 아무런 반응도 나오지 않았는데 혹시라도 </w:t>
      </w:r>
      <w:r w:rsidRPr="00102928">
        <w:rPr>
          <w:rFonts w:ascii="맑은 고딕" w:eastAsia="맑은 고딕" w:hAnsi="맑은 고딕" w:cs="굴림" w:hint="eastAsia"/>
          <w:b/>
          <w:bCs/>
          <w:color w:val="000000"/>
          <w:kern w:val="0"/>
          <w:sz w:val="24"/>
          <w:szCs w:val="24"/>
        </w:rPr>
        <w:t>키보드 레이아웃을 106키로 변경하는 방법을 알고 계신 분이 있으면 댓글로 꼭 알려주세요.</w:t>
      </w: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br/>
      </w:r>
    </w:p>
    <w:p w:rsidR="00102928" w:rsidRPr="00102928" w:rsidRDefault="00102928" w:rsidP="00102928">
      <w:pPr>
        <w:widowControl/>
        <w:shd w:val="clear" w:color="auto" w:fill="FFFFFF"/>
        <w:wordWrap/>
        <w:autoSpaceDE/>
        <w:autoSpaceDN/>
        <w:spacing w:before="100" w:beforeAutospacing="1" w:after="100" w:afterAutospacing="1" w:line="193" w:lineRule="atLeast"/>
        <w:jc w:val="left"/>
        <w:rPr>
          <w:rFonts w:ascii="맑은 고딕" w:eastAsia="맑은 고딕" w:hAnsi="맑은 고딕" w:cs="굴림" w:hint="eastAsia"/>
          <w:color w:val="000000"/>
          <w:kern w:val="0"/>
          <w:sz w:val="13"/>
          <w:szCs w:val="13"/>
        </w:rPr>
      </w:pPr>
      <w:r w:rsidRPr="00102928">
        <w:rPr>
          <w:rFonts w:ascii="맑은 고딕" w:eastAsia="맑은 고딕" w:hAnsi="맑은 고딕" w:cs="굴림" w:hint="eastAsia"/>
          <w:color w:val="000000"/>
          <w:kern w:val="0"/>
          <w:sz w:val="24"/>
          <w:szCs w:val="24"/>
        </w:rPr>
        <w:t>당장에 한글 / 영어로 변환하는데에는 지장 없도록 하는 것이 목표였기 때문에 지금처럼 자잘한 문제는 차차 알아가면서 공부하겠습니다.</w:t>
      </w:r>
    </w:p>
    <w:p w:rsidR="00000000" w:rsidRDefault="00102928"/>
    <w:sectPr w:rsidR="0000000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928" w:rsidRDefault="00102928" w:rsidP="00102928">
      <w:r>
        <w:separator/>
      </w:r>
    </w:p>
  </w:endnote>
  <w:endnote w:type="continuationSeparator" w:id="1">
    <w:p w:rsidR="00102928" w:rsidRDefault="00102928" w:rsidP="00102928">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anum Myeongj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928" w:rsidRDefault="00102928" w:rsidP="00102928">
      <w:r>
        <w:separator/>
      </w:r>
    </w:p>
  </w:footnote>
  <w:footnote w:type="continuationSeparator" w:id="1">
    <w:p w:rsidR="00102928" w:rsidRDefault="00102928" w:rsidP="001029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2928"/>
    <w:rsid w:val="0010292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2928"/>
    <w:pPr>
      <w:tabs>
        <w:tab w:val="center" w:pos="4513"/>
        <w:tab w:val="right" w:pos="9026"/>
      </w:tabs>
      <w:snapToGrid w:val="0"/>
    </w:pPr>
  </w:style>
  <w:style w:type="character" w:customStyle="1" w:styleId="Char">
    <w:name w:val="머리글 Char"/>
    <w:basedOn w:val="a0"/>
    <w:link w:val="a3"/>
    <w:uiPriority w:val="99"/>
    <w:semiHidden/>
    <w:rsid w:val="00102928"/>
  </w:style>
  <w:style w:type="paragraph" w:styleId="a4">
    <w:name w:val="footer"/>
    <w:basedOn w:val="a"/>
    <w:link w:val="Char0"/>
    <w:uiPriority w:val="99"/>
    <w:semiHidden/>
    <w:unhideWhenUsed/>
    <w:rsid w:val="00102928"/>
    <w:pPr>
      <w:tabs>
        <w:tab w:val="center" w:pos="4513"/>
        <w:tab w:val="right" w:pos="9026"/>
      </w:tabs>
      <w:snapToGrid w:val="0"/>
    </w:pPr>
  </w:style>
  <w:style w:type="character" w:customStyle="1" w:styleId="Char0">
    <w:name w:val="바닥글 Char"/>
    <w:basedOn w:val="a0"/>
    <w:link w:val="a4"/>
    <w:uiPriority w:val="99"/>
    <w:semiHidden/>
    <w:rsid w:val="00102928"/>
  </w:style>
  <w:style w:type="paragraph" w:styleId="a5">
    <w:name w:val="Normal (Web)"/>
    <w:basedOn w:val="a"/>
    <w:uiPriority w:val="99"/>
    <w:unhideWhenUsed/>
    <w:rsid w:val="00102928"/>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pple-converted-space">
    <w:name w:val="apple-converted-space"/>
    <w:basedOn w:val="a0"/>
    <w:rsid w:val="00102928"/>
  </w:style>
</w:styles>
</file>

<file path=word/webSettings.xml><?xml version="1.0" encoding="utf-8"?>
<w:webSettings xmlns:r="http://schemas.openxmlformats.org/officeDocument/2006/relationships" xmlns:w="http://schemas.openxmlformats.org/wordprocessingml/2006/main">
  <w:divs>
    <w:div w:id="1663238705">
      <w:bodyDiv w:val="1"/>
      <w:marLeft w:val="0"/>
      <w:marRight w:val="0"/>
      <w:marTop w:val="0"/>
      <w:marBottom w:val="0"/>
      <w:divBdr>
        <w:top w:val="none" w:sz="0" w:space="0" w:color="auto"/>
        <w:left w:val="none" w:sz="0" w:space="0" w:color="auto"/>
        <w:bottom w:val="none" w:sz="0" w:space="0" w:color="auto"/>
        <w:right w:val="none" w:sz="0" w:space="0" w:color="auto"/>
      </w:divBdr>
      <w:divsChild>
        <w:div w:id="626475808">
          <w:marLeft w:val="0"/>
          <w:marRight w:val="0"/>
          <w:marTop w:val="0"/>
          <w:marBottom w:val="0"/>
          <w:divBdr>
            <w:top w:val="single" w:sz="4" w:space="5" w:color="F3C534"/>
            <w:left w:val="single" w:sz="4" w:space="5" w:color="F3C534"/>
            <w:bottom w:val="single" w:sz="4" w:space="5" w:color="F3C534"/>
            <w:right w:val="single" w:sz="4" w:space="5" w:color="F3C534"/>
          </w:divBdr>
        </w:div>
        <w:div w:id="1054233447">
          <w:marLeft w:val="0"/>
          <w:marRight w:val="0"/>
          <w:marTop w:val="0"/>
          <w:marBottom w:val="0"/>
          <w:divBdr>
            <w:top w:val="single" w:sz="4" w:space="5" w:color="E7FDB5"/>
            <w:left w:val="single" w:sz="4" w:space="5" w:color="E7FDB5"/>
            <w:bottom w:val="single" w:sz="4" w:space="5" w:color="E7FDB5"/>
            <w:right w:val="single" w:sz="4" w:space="5" w:color="E7FDB5"/>
          </w:divBdr>
        </w:div>
        <w:div w:id="1167861875">
          <w:marLeft w:val="0"/>
          <w:marRight w:val="0"/>
          <w:marTop w:val="0"/>
          <w:marBottom w:val="0"/>
          <w:divBdr>
            <w:top w:val="none" w:sz="0" w:space="0" w:color="auto"/>
            <w:left w:val="none" w:sz="0" w:space="0" w:color="auto"/>
            <w:bottom w:val="none" w:sz="0" w:space="0" w:color="auto"/>
            <w:right w:val="none" w:sz="0" w:space="0" w:color="auto"/>
          </w:divBdr>
        </w:div>
        <w:div w:id="1515995053">
          <w:marLeft w:val="0"/>
          <w:marRight w:val="0"/>
          <w:marTop w:val="0"/>
          <w:marBottom w:val="0"/>
          <w:divBdr>
            <w:top w:val="double" w:sz="4" w:space="5" w:color="F3C534"/>
            <w:left w:val="double" w:sz="4" w:space="5" w:color="F3C534"/>
            <w:bottom w:val="double" w:sz="4" w:space="5" w:color="F3C534"/>
            <w:right w:val="double" w:sz="4" w:space="5" w:color="F3C534"/>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2016-01-06T19:45:00Z</dcterms:created>
  <dcterms:modified xsi:type="dcterms:W3CDTF">2016-01-06T19:45:00Z</dcterms:modified>
</cp:coreProperties>
</file>