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070D">
      <w:pPr>
        <w:rPr>
          <w:rFonts w:hint="eastAsia"/>
        </w:rPr>
      </w:pPr>
      <w:hyperlink r:id="rId8" w:history="1">
        <w:r w:rsidRPr="003A5C25">
          <w:rPr>
            <w:rStyle w:val="a5"/>
          </w:rPr>
          <w:t>https://www.youtube.com/watch?v=sTi_hcaBmsg&amp;list=PLdajQmV2DgoSN5_-w06dk9P3pCZq1Qsw8</w:t>
        </w:r>
      </w:hyperlink>
    </w:p>
    <w:p w:rsidR="0008070D" w:rsidRDefault="0008070D">
      <w:pPr>
        <w:rPr>
          <w:rFonts w:hint="eastAsia"/>
        </w:rPr>
      </w:pPr>
      <w:r>
        <w:rPr>
          <w:rFonts w:hint="eastAsia"/>
        </w:rPr>
        <w:t>유투브 정리</w:t>
      </w:r>
    </w:p>
    <w:p w:rsidR="0008070D" w:rsidRDefault="00CD2009">
      <w:pPr>
        <w:rPr>
          <w:rFonts w:hint="eastAsia"/>
        </w:rPr>
      </w:pPr>
      <w:hyperlink r:id="rId9" w:history="1">
        <w:r w:rsidRPr="003A5C25">
          <w:rPr>
            <w:rStyle w:val="a5"/>
          </w:rPr>
          <w:t>http://www.w3schools.com/bootstrap/default.asp</w:t>
        </w:r>
      </w:hyperlink>
    </w:p>
    <w:p w:rsidR="00CD2009" w:rsidRDefault="00CD2009">
      <w:pPr>
        <w:rPr>
          <w:rFonts w:hint="eastAsia"/>
        </w:rPr>
      </w:pPr>
    </w:p>
    <w:p w:rsidR="00CD2009" w:rsidRDefault="00CD2009">
      <w:pPr>
        <w:rPr>
          <w:rStyle w:val="highgt"/>
          <w:rFonts w:ascii="Consolas" w:hAnsi="Consolas" w:cs="Consolas" w:hint="eastAsia"/>
          <w:color w:val="0000FF"/>
          <w:sz w:val="22"/>
        </w:rPr>
      </w:pPr>
      <w:r>
        <w:rPr>
          <w:rStyle w:val="highcom"/>
          <w:rFonts w:ascii="Consolas" w:hAnsi="Consolas" w:cs="Consolas"/>
          <w:color w:val="008000"/>
          <w:sz w:val="22"/>
        </w:rPr>
        <w:t>&lt;!-- Latest compiled and minified CSS --&gt;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link</w:t>
      </w:r>
      <w:r>
        <w:rPr>
          <w:rStyle w:val="apple-converted-space"/>
          <w:rFonts w:ascii="Consolas" w:hAnsi="Consolas" w:cs="Consolas"/>
          <w:color w:val="000000"/>
          <w:sz w:val="22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rel=</w:t>
      </w:r>
      <w:r>
        <w:rPr>
          <w:rStyle w:val="highval"/>
          <w:rFonts w:ascii="Consolas" w:hAnsi="Consolas" w:cs="Consolas"/>
          <w:color w:val="0000CD"/>
          <w:sz w:val="22"/>
        </w:rPr>
        <w:t>"stylesheet"</w:t>
      </w:r>
      <w:r>
        <w:rPr>
          <w:rStyle w:val="highatt"/>
          <w:rFonts w:ascii="Consolas" w:hAnsi="Consolas" w:cs="Consolas"/>
          <w:color w:val="FF0000"/>
          <w:sz w:val="22"/>
        </w:rPr>
        <w:t>href=</w:t>
      </w:r>
      <w:r>
        <w:rPr>
          <w:rStyle w:val="highval"/>
          <w:rFonts w:ascii="Consolas" w:hAnsi="Consolas" w:cs="Consolas"/>
          <w:color w:val="0000CD"/>
          <w:sz w:val="22"/>
        </w:rPr>
        <w:t>"http://maxcdn.bootstrapcdn.com/bootstrap/3.3.5/css/bootstrap.min.css"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com"/>
          <w:rFonts w:ascii="Consolas" w:hAnsi="Consolas" w:cs="Consolas"/>
          <w:color w:val="008000"/>
          <w:sz w:val="22"/>
        </w:rPr>
        <w:t>&lt;!-- jQuery library --&gt;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script</w:t>
      </w:r>
      <w:r>
        <w:rPr>
          <w:rStyle w:val="highatt"/>
          <w:rFonts w:ascii="Consolas" w:hAnsi="Consolas" w:cs="Consolas"/>
          <w:color w:val="FF0000"/>
          <w:sz w:val="22"/>
        </w:rPr>
        <w:t>src=</w:t>
      </w:r>
      <w:r>
        <w:rPr>
          <w:rStyle w:val="highval"/>
          <w:rFonts w:ascii="Consolas" w:hAnsi="Consolas" w:cs="Consolas"/>
          <w:color w:val="0000CD"/>
          <w:sz w:val="22"/>
        </w:rPr>
        <w:t>"https://ajax.googleapis.com/ajax/libs/jquery/1.11.3/jquery.min.js"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/script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com"/>
          <w:rFonts w:ascii="Consolas" w:hAnsi="Consolas" w:cs="Consolas"/>
          <w:color w:val="008000"/>
          <w:sz w:val="22"/>
        </w:rPr>
        <w:t>&lt;!-- Latest compiled JavaScript --&gt;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script</w:t>
      </w:r>
      <w:r>
        <w:rPr>
          <w:rStyle w:val="highatt"/>
          <w:rFonts w:ascii="Consolas" w:hAnsi="Consolas" w:cs="Consolas"/>
          <w:color w:val="FF0000"/>
          <w:sz w:val="22"/>
        </w:rPr>
        <w:t>src=</w:t>
      </w:r>
      <w:r>
        <w:rPr>
          <w:rStyle w:val="highval"/>
          <w:rFonts w:ascii="Consolas" w:hAnsi="Consolas" w:cs="Consolas"/>
          <w:color w:val="0000CD"/>
          <w:sz w:val="22"/>
        </w:rPr>
        <w:t>"http://maxcdn.bootstrapcdn.com/bootstrap/3.3.5/js/bootstrap.min.js"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/script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</w:p>
    <w:p w:rsidR="00CD2009" w:rsidRDefault="00CD2009">
      <w:pPr>
        <w:rPr>
          <w:rStyle w:val="highgt"/>
          <w:rFonts w:ascii="Consolas" w:hAnsi="Consolas" w:cs="Consolas" w:hint="eastAsia"/>
          <w:color w:val="0000FF"/>
          <w:sz w:val="22"/>
        </w:rPr>
      </w:pPr>
    </w:p>
    <w:p w:rsidR="00CD2009" w:rsidRDefault="00CD2009">
      <w:pPr>
        <w:rPr>
          <w:rStyle w:val="highgt"/>
          <w:rFonts w:ascii="Consolas" w:hAnsi="Consolas" w:cs="Consolas" w:hint="eastAsia"/>
          <w:color w:val="0000FF"/>
          <w:sz w:val="22"/>
        </w:rPr>
      </w:pPr>
    </w:p>
    <w:p w:rsidR="00CD2009" w:rsidRDefault="00CD2009">
      <w:pPr>
        <w:rPr>
          <w:rFonts w:hint="eastAsia"/>
        </w:rPr>
      </w:pPr>
      <w:r>
        <w:rPr>
          <w:rFonts w:hint="eastAsia"/>
        </w:rPr>
        <w:t>container 적용</w:t>
      </w:r>
    </w:p>
    <w:tbl>
      <w:tblPr>
        <w:tblStyle w:val="a6"/>
        <w:tblW w:w="0" w:type="auto"/>
        <w:tblLook w:val="04A0"/>
      </w:tblPr>
      <w:tblGrid>
        <w:gridCol w:w="5332"/>
        <w:gridCol w:w="5332"/>
      </w:tblGrid>
      <w:tr w:rsidR="00CD2009" w:rsidTr="00CD2009">
        <w:trPr>
          <w:trHeight w:val="245"/>
        </w:trPr>
        <w:tc>
          <w:tcPr>
            <w:tcW w:w="5332" w:type="dxa"/>
            <w:tcBorders>
              <w:bottom w:val="single" w:sz="4" w:space="0" w:color="auto"/>
            </w:tcBorders>
          </w:tcPr>
          <w:p w:rsidR="00CD2009" w:rsidRPr="00CD2009" w:rsidRDefault="00CD2009">
            <w:r>
              <w:rPr>
                <w:rFonts w:hint="eastAsia"/>
              </w:rPr>
              <w:t>정해진 길이</w:t>
            </w:r>
          </w:p>
        </w:tc>
        <w:tc>
          <w:tcPr>
            <w:tcW w:w="5332" w:type="dxa"/>
            <w:tcBorders>
              <w:bottom w:val="single" w:sz="4" w:space="0" w:color="auto"/>
            </w:tcBorders>
          </w:tcPr>
          <w:p w:rsidR="00CD2009" w:rsidRDefault="00CD2009">
            <w:r>
              <w:rPr>
                <w:rFonts w:hint="eastAsia"/>
              </w:rPr>
              <w:t>전체 길이</w:t>
            </w:r>
          </w:p>
        </w:tc>
      </w:tr>
      <w:tr w:rsidR="00CD2009" w:rsidTr="00CD2009">
        <w:trPr>
          <w:trHeight w:val="95"/>
        </w:trPr>
        <w:tc>
          <w:tcPr>
            <w:tcW w:w="5332" w:type="dxa"/>
            <w:tcBorders>
              <w:top w:val="single" w:sz="4" w:space="0" w:color="auto"/>
            </w:tcBorders>
          </w:tcPr>
          <w:p w:rsidR="00CD2009" w:rsidRPr="00CD2009" w:rsidRDefault="00CD2009">
            <w:r w:rsidRPr="00CD2009">
              <w:rPr>
                <w:rFonts w:ascii="Courier New" w:eastAsia="굴림체" w:hAnsi="Courier New" w:cs="Courier New"/>
                <w:color w:val="DC143C"/>
                <w:kern w:val="0"/>
                <w:sz w:val="21"/>
              </w:rPr>
              <w:t>.container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</w:p>
        </w:tc>
        <w:tc>
          <w:tcPr>
            <w:tcW w:w="5332" w:type="dxa"/>
            <w:tcBorders>
              <w:top w:val="single" w:sz="4" w:space="0" w:color="auto"/>
            </w:tcBorders>
          </w:tcPr>
          <w:p w:rsidR="00CD2009" w:rsidRDefault="00CD2009">
            <w:r w:rsidRPr="00CD2009">
              <w:rPr>
                <w:rFonts w:ascii="Courier New" w:eastAsia="굴림체" w:hAnsi="Courier New" w:cs="Courier New"/>
                <w:color w:val="DC143C"/>
                <w:kern w:val="0"/>
                <w:sz w:val="21"/>
              </w:rPr>
              <w:t>.container-fluid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</w:p>
        </w:tc>
      </w:tr>
      <w:tr w:rsidR="00CD2009" w:rsidTr="00AA73FE">
        <w:tc>
          <w:tcPr>
            <w:tcW w:w="10664" w:type="dxa"/>
            <w:gridSpan w:val="2"/>
          </w:tcPr>
          <w:p w:rsidR="00CD2009" w:rsidRPr="00CD2009" w:rsidRDefault="00CD2009" w:rsidP="00CD2009">
            <w:pPr>
              <w:widowControl/>
              <w:shd w:val="clear" w:color="auto" w:fill="FFFFFF"/>
              <w:wordWrap/>
              <w:autoSpaceDE/>
              <w:autoSpaceDN/>
              <w:spacing w:after="136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b/>
                <w:bCs/>
                <w:color w:val="000000"/>
                <w:kern w:val="0"/>
              </w:rPr>
              <w:t>3. Containers</w:t>
            </w:r>
          </w:p>
          <w:p w:rsidR="00CD2009" w:rsidRPr="00CD2009" w:rsidRDefault="00CD2009" w:rsidP="00CD2009">
            <w:pPr>
              <w:widowControl/>
              <w:shd w:val="clear" w:color="auto" w:fill="FFFFFF"/>
              <w:wordWrap/>
              <w:autoSpaceDE/>
              <w:autoSpaceDN/>
              <w:spacing w:after="136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Bootstrap also requires a containing element to wrap site contents.</w:t>
            </w:r>
          </w:p>
          <w:p w:rsidR="00CD2009" w:rsidRPr="00CD2009" w:rsidRDefault="00CD2009" w:rsidP="00CD2009">
            <w:pPr>
              <w:widowControl/>
              <w:shd w:val="clear" w:color="auto" w:fill="FFFFFF"/>
              <w:wordWrap/>
              <w:autoSpaceDE/>
              <w:autoSpaceDN/>
              <w:spacing w:after="136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There are two container classes to choose from:</w:t>
            </w:r>
          </w:p>
          <w:p w:rsidR="00CD2009" w:rsidRPr="00CD2009" w:rsidRDefault="00CD2009" w:rsidP="00CD2009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The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Courier New" w:eastAsia="굴림체" w:hAnsi="Courier New" w:cs="Courier New"/>
                <w:color w:val="DC143C"/>
                <w:kern w:val="0"/>
                <w:sz w:val="21"/>
              </w:rPr>
              <w:t>.container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class provides a responsive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b/>
                <w:bCs/>
                <w:color w:val="000000"/>
                <w:kern w:val="0"/>
              </w:rPr>
              <w:t>fixed width container</w:t>
            </w:r>
          </w:p>
          <w:p w:rsidR="00CD2009" w:rsidRPr="00CD2009" w:rsidRDefault="00CD2009" w:rsidP="00CD2009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The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Courier New" w:eastAsia="굴림체" w:hAnsi="Courier New" w:cs="Courier New"/>
                <w:color w:val="DC143C"/>
                <w:kern w:val="0"/>
                <w:sz w:val="21"/>
              </w:rPr>
              <w:t>.container-fluid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class provides a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b/>
                <w:bCs/>
                <w:color w:val="000000"/>
                <w:kern w:val="0"/>
              </w:rPr>
              <w:t>full width container</w:t>
            </w: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 spanning the entire width of the viewport</w:t>
            </w:r>
          </w:p>
          <w:p w:rsidR="00CD2009" w:rsidRPr="00CD2009" w:rsidRDefault="00CD2009" w:rsidP="00CD2009">
            <w:pPr>
              <w:widowControl/>
              <w:shd w:val="clear" w:color="auto" w:fill="FFFFFF"/>
              <w:wordWrap/>
              <w:autoSpaceDE/>
              <w:autoSpaceDN/>
              <w:spacing w:after="136" w:line="306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CD2009">
              <w:rPr>
                <w:rFonts w:ascii="Verdana" w:eastAsia="굴림" w:hAnsi="Verdana" w:cs="굴림"/>
                <w:b/>
                <w:bCs/>
                <w:color w:val="000000"/>
                <w:kern w:val="0"/>
              </w:rPr>
              <w:t>Note:</w:t>
            </w:r>
            <w:r w:rsidRPr="00CD2009">
              <w:rPr>
                <w:rFonts w:ascii="Verdana" w:eastAsia="굴림" w:hAnsi="Verdana" w:cs="굴림"/>
                <w:color w:val="000000"/>
                <w:kern w:val="0"/>
              </w:rPr>
              <w:t> </w:t>
            </w:r>
            <w:r w:rsidRPr="00CD2009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Containers are not nestable (you cannot put a container inside another container).</w:t>
            </w:r>
          </w:p>
          <w:p w:rsidR="00CD2009" w:rsidRPr="00CD2009" w:rsidRDefault="00CD2009"/>
        </w:tc>
      </w:tr>
    </w:tbl>
    <w:p w:rsidR="00CC7DFE" w:rsidRDefault="00CC7DFE"/>
    <w:p w:rsidR="00CC7DFE" w:rsidRDefault="00CC7DFE">
      <w:pPr>
        <w:widowControl/>
        <w:wordWrap/>
        <w:autoSpaceDE/>
        <w:autoSpaceDN/>
        <w:jc w:val="left"/>
      </w:pPr>
      <w:r>
        <w:br w:type="page"/>
      </w: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lastRenderedPageBreak/>
        <w:t>Bootstrap Grid System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Bootstrap's grid system allows up to 12 columns across the page.</w:t>
      </w:r>
    </w:p>
    <w:tbl>
      <w:tblPr>
        <w:tblpPr w:leftFromText="142" w:rightFromText="142" w:vertAnchor="text" w:horzAnchor="margin" w:tblpXSpec="center" w:tblpY="550"/>
        <w:tblW w:w="10617" w:type="dxa"/>
        <w:shd w:val="clear" w:color="auto" w:fill="F6F4F0"/>
        <w:tblCellMar>
          <w:left w:w="0" w:type="dxa"/>
          <w:right w:w="0" w:type="dxa"/>
        </w:tblCellMar>
        <w:tblLook w:val="04A0"/>
      </w:tblPr>
      <w:tblGrid>
        <w:gridCol w:w="825"/>
        <w:gridCol w:w="825"/>
        <w:gridCol w:w="825"/>
        <w:gridCol w:w="824"/>
        <w:gridCol w:w="840"/>
        <w:gridCol w:w="840"/>
        <w:gridCol w:w="839"/>
        <w:gridCol w:w="839"/>
        <w:gridCol w:w="1025"/>
        <w:gridCol w:w="1024"/>
        <w:gridCol w:w="1024"/>
        <w:gridCol w:w="887"/>
      </w:tblGrid>
      <w:tr w:rsidR="00CC7DFE" w:rsidTr="00CC7DFE"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  <w:tc>
          <w:tcPr>
            <w:tcW w:w="712" w:type="dxa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</w:t>
            </w:r>
          </w:p>
        </w:tc>
      </w:tr>
      <w:tr w:rsidR="00CC7DFE" w:rsidTr="00CC7DFE"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span 4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span 4</w:t>
            </w:r>
          </w:p>
        </w:tc>
        <w:tc>
          <w:tcPr>
            <w:tcW w:w="3886" w:type="dxa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span 4</w:t>
            </w:r>
          </w:p>
        </w:tc>
      </w:tr>
      <w:tr w:rsidR="00CC7DFE" w:rsidTr="00CC7DFE"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4</w:t>
            </w:r>
          </w:p>
        </w:tc>
        <w:tc>
          <w:tcPr>
            <w:tcW w:w="7310" w:type="dxa"/>
            <w:gridSpan w:val="8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8</w:t>
            </w:r>
          </w:p>
        </w:tc>
      </w:tr>
      <w:tr w:rsidR="00CC7DFE" w:rsidTr="00CC7DFE">
        <w:tc>
          <w:tcPr>
            <w:tcW w:w="0" w:type="auto"/>
            <w:gridSpan w:val="6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6</w:t>
            </w:r>
          </w:p>
        </w:tc>
        <w:tc>
          <w:tcPr>
            <w:tcW w:w="5598" w:type="dxa"/>
            <w:gridSpan w:val="6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6</w:t>
            </w:r>
          </w:p>
        </w:tc>
      </w:tr>
      <w:tr w:rsidR="00CC7DFE" w:rsidTr="00CC7DFE">
        <w:tc>
          <w:tcPr>
            <w:tcW w:w="10617" w:type="dxa"/>
            <w:gridSpan w:val="12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C7DFE" w:rsidRDefault="00CC7DFE" w:rsidP="00CC7DFE">
            <w:pPr>
              <w:spacing w:after="272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span 12</w:t>
            </w:r>
          </w:p>
        </w:tc>
      </w:tr>
    </w:tbl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If you do not want to use all 12 column individually, you can group the columns together to create wider columns: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Bootstrap's grid system is responsive, and the columns will re-arrange automatically depending on the screen size.</w:t>
      </w:r>
    </w:p>
    <w:p w:rsidR="00CC7DFE" w:rsidRDefault="00CC7DFE" w:rsidP="00CC7DFE">
      <w:pPr>
        <w:spacing w:before="272" w:after="272"/>
        <w:rPr>
          <w:rFonts w:ascii="굴림" w:hAnsi="굴림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Grid Classes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Bootstrap grid system has four classes:</w:t>
      </w:r>
    </w:p>
    <w:p w:rsidR="00CC7DFE" w:rsidRDefault="00CC7DFE" w:rsidP="00CC7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06" w:lineRule="atLeast"/>
        <w:jc w:val="lef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xs (for phones)</w:t>
      </w:r>
    </w:p>
    <w:p w:rsidR="00CC7DFE" w:rsidRDefault="00CC7DFE" w:rsidP="00CC7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06" w:lineRule="atLeast"/>
        <w:jc w:val="lef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sm (for tablets)</w:t>
      </w:r>
    </w:p>
    <w:p w:rsidR="00CC7DFE" w:rsidRDefault="00CC7DFE" w:rsidP="00CC7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06" w:lineRule="atLeast"/>
        <w:jc w:val="lef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md (for desktops)</w:t>
      </w:r>
    </w:p>
    <w:p w:rsidR="00CC7DFE" w:rsidRDefault="00CC7DFE" w:rsidP="00CC7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06" w:lineRule="atLeast"/>
        <w:jc w:val="lef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lg (for larger desktops)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classes above can be combined to create more dynamic and flexible layouts.</w:t>
      </w:r>
    </w:p>
    <w:p w:rsidR="00CC7DFE" w:rsidRDefault="00CC7DFE" w:rsidP="00CC7DFE">
      <w:pPr>
        <w:spacing w:before="272" w:after="272"/>
        <w:rPr>
          <w:rFonts w:ascii="굴림" w:hAnsi="굴림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Basic Structure of a Bootstrap Grid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following is a basic structure of a Bootstrap grid:</w:t>
      </w:r>
    </w:p>
    <w:p w:rsidR="00CC7DFE" w:rsidRDefault="00CC7DFE" w:rsidP="00CC7DFE">
      <w:pPr>
        <w:shd w:val="clear" w:color="auto" w:fill="FFFFFF"/>
        <w:rPr>
          <w:rFonts w:ascii="Consolas" w:hAnsi="Consolas" w:cs="Consolas"/>
          <w:color w:val="000000"/>
          <w:sz w:val="22"/>
        </w:rPr>
      </w:pP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"col-*-*"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"col-*-*"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"col-*-*"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"col-*-*"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Fonts w:ascii="Consolas" w:hAnsi="Consolas" w:cs="Consolas"/>
          <w:color w:val="000000"/>
          <w:sz w:val="22"/>
        </w:rPr>
        <w:lastRenderedPageBreak/>
        <w:t>  ...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First; create a row (</w:t>
      </w:r>
      <w:r>
        <w:rPr>
          <w:rStyle w:val="HTML"/>
          <w:rFonts w:ascii="Courier New" w:hAnsi="Courier New" w:cs="Courier New"/>
          <w:color w:val="DC143C"/>
          <w:sz w:val="21"/>
          <w:szCs w:val="21"/>
          <w:shd w:val="clear" w:color="auto" w:fill="F1F1F1"/>
        </w:rPr>
        <w:t>&lt;div class="row"&gt;</w:t>
      </w:r>
      <w:r>
        <w:rPr>
          <w:rFonts w:ascii="Verdana" w:hAnsi="Verdana"/>
          <w:color w:val="000000"/>
          <w:sz w:val="20"/>
          <w:szCs w:val="20"/>
        </w:rPr>
        <w:t>). Then, add the desired number of columns (tags with appropriate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DC143C"/>
          <w:sz w:val="21"/>
          <w:szCs w:val="21"/>
          <w:shd w:val="clear" w:color="auto" w:fill="F1F1F1"/>
        </w:rPr>
        <w:t>.col-*-*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classes). Note that numbers 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DC143C"/>
          <w:sz w:val="21"/>
          <w:szCs w:val="21"/>
          <w:shd w:val="clear" w:color="auto" w:fill="F1F1F1"/>
        </w:rPr>
        <w:t>.col-*-*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should always add up to 12 for each row.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Below we have collected some examples of basic Bootstrap grid layouts.</w:t>
      </w:r>
    </w:p>
    <w:p w:rsidR="00CC7DFE" w:rsidRDefault="00CC7DFE" w:rsidP="00CC7DFE">
      <w:pPr>
        <w:spacing w:before="272" w:after="272"/>
        <w:rPr>
          <w:rFonts w:ascii="굴림" w:hAnsi="굴림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Three Equal Columns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 w:cs="굴림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.col-sm-4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.col-sm-4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.col-sm-4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following example shows how to get a three equal-width columns starting at tablets and scaling to large desktops. On mobile phones, the columns will automatically stack:</w:t>
      </w:r>
    </w:p>
    <w:p w:rsidR="00CC7DFE" w:rsidRDefault="00CC7DFE" w:rsidP="00CC7DFE">
      <w:pPr>
        <w:pStyle w:val="3"/>
        <w:shd w:val="clear" w:color="auto" w:fill="F1F1F1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CC7DFE" w:rsidRDefault="00CC7DFE" w:rsidP="00CC7DFE">
      <w:pPr>
        <w:shd w:val="clear" w:color="auto" w:fill="FFFFFF"/>
        <w:rPr>
          <w:rFonts w:ascii="Consolas" w:hAnsi="Consolas" w:cs="Consolas"/>
          <w:color w:val="000000"/>
          <w:sz w:val="22"/>
        </w:rPr>
      </w:pP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"col-sm-4"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.col-sm-4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"col-sm-4"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.col-sm-4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"col-sm-4"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.col-sm-4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 w:cs="굴림"/>
          <w:color w:val="000000"/>
          <w:szCs w:val="20"/>
        </w:rPr>
      </w:pPr>
      <w:hyperlink r:id="rId10" w:tgtFrame="_blank" w:history="1">
        <w:r>
          <w:rPr>
            <w:rStyle w:val="a5"/>
            <w:rFonts w:ascii="Verdana" w:hAnsi="Verdana"/>
            <w:color w:val="FFFFFF"/>
            <w:szCs w:val="20"/>
            <w:bdr w:val="none" w:sz="0" w:space="0" w:color="auto" w:frame="1"/>
            <w:shd w:val="clear" w:color="auto" w:fill="8AC007"/>
          </w:rPr>
          <w:t>Try it Yourself »</w:t>
        </w:r>
      </w:hyperlink>
    </w:p>
    <w:p w:rsidR="00CC7DFE" w:rsidRDefault="00CC7DFE" w:rsidP="00CC7DFE">
      <w:pPr>
        <w:spacing w:before="272" w:after="272"/>
        <w:rPr>
          <w:rFonts w:hint="eastAsia"/>
        </w:rPr>
      </w:pPr>
      <w:r>
        <w:pict>
          <v:rect id="_x0000_i1058" style="width:0;height:0" o:hralign="center" o:hrstd="t" o:hrnoshade="t" o:hr="t" fillcolor="black" stroked="f"/>
        </w:pict>
      </w:r>
    </w:p>
    <w:p w:rsidR="000E5110" w:rsidRDefault="000E5110" w:rsidP="00CC7DFE">
      <w:pPr>
        <w:spacing w:before="272" w:after="272"/>
        <w:rPr>
          <w:rFonts w:hint="eastAsia"/>
        </w:rPr>
      </w:pPr>
      <w:r>
        <w:rPr>
          <w:rFonts w:hint="eastAsia"/>
        </w:rPr>
        <w:t xml:space="preserve">xs : </w:t>
      </w:r>
    </w:p>
    <w:p w:rsidR="000E5110" w:rsidRDefault="00472369" w:rsidP="00CC7DFE">
      <w:pPr>
        <w:spacing w:before="272" w:after="272"/>
        <w:rPr>
          <w:rFonts w:hint="eastAsia"/>
        </w:rPr>
      </w:pPr>
      <w:r>
        <w:rPr>
          <w:rFonts w:hint="eastAsia"/>
        </w:rPr>
        <w:t>sm</w:t>
      </w:r>
      <w:r w:rsidR="000E5110">
        <w:rPr>
          <w:rFonts w:hint="eastAsia"/>
        </w:rPr>
        <w:t xml:space="preserve"> :</w:t>
      </w:r>
      <w:r w:rsidR="00604B58">
        <w:rPr>
          <w:rFonts w:hint="eastAsia"/>
        </w:rPr>
        <w:t xml:space="preserve"> </w:t>
      </w:r>
      <w:r w:rsidR="0060014A">
        <w:rPr>
          <w:rFonts w:hint="eastAsia"/>
        </w:rPr>
        <w:t>column width ~62px</w:t>
      </w:r>
    </w:p>
    <w:p w:rsidR="000E5110" w:rsidRDefault="00472369" w:rsidP="00CC7DFE">
      <w:pPr>
        <w:spacing w:before="272" w:after="272"/>
        <w:rPr>
          <w:rFonts w:hint="eastAsia"/>
        </w:rPr>
      </w:pPr>
      <w:r>
        <w:rPr>
          <w:rFonts w:hint="eastAsia"/>
        </w:rPr>
        <w:t>md</w:t>
      </w:r>
      <w:r w:rsidR="000E5110">
        <w:rPr>
          <w:rFonts w:hint="eastAsia"/>
        </w:rPr>
        <w:t xml:space="preserve"> :</w:t>
      </w:r>
      <w:r w:rsidR="00604B58">
        <w:rPr>
          <w:rFonts w:hint="eastAsia"/>
        </w:rPr>
        <w:t xml:space="preserve"> </w:t>
      </w:r>
    </w:p>
    <w:p w:rsidR="00472369" w:rsidRDefault="00472369" w:rsidP="00CC7DFE">
      <w:pPr>
        <w:spacing w:before="272" w:after="272"/>
        <w:rPr>
          <w:rFonts w:hint="eastAsia"/>
        </w:rPr>
      </w:pPr>
      <w:r>
        <w:rPr>
          <w:rFonts w:hint="eastAsia"/>
        </w:rPr>
        <w:t>lg</w:t>
      </w:r>
      <w:r w:rsidR="000E5110">
        <w:rPr>
          <w:rFonts w:hint="eastAsia"/>
        </w:rPr>
        <w:t xml:space="preserve"> :</w:t>
      </w:r>
      <w:r w:rsidR="00604B58">
        <w:rPr>
          <w:rFonts w:hint="eastAsia"/>
        </w:rPr>
        <w:t xml:space="preserve"> </w:t>
      </w:r>
    </w:p>
    <w:p w:rsidR="00472369" w:rsidRDefault="00472369" w:rsidP="00CC7DFE">
      <w:pPr>
        <w:spacing w:before="272" w:after="272"/>
        <w:rPr>
          <w:rFonts w:ascii="굴림" w:hAnsi="굴림"/>
          <w:sz w:val="24"/>
          <w:szCs w:val="24"/>
        </w:rPr>
      </w:pPr>
    </w:p>
    <w:p w:rsidR="00CC7DFE" w:rsidRDefault="00CC7DFE" w:rsidP="00CC7DFE">
      <w:pPr>
        <w:pStyle w:val="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Two Unequal Columns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 w:cs="굴림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.col-sm-4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.col-sm-8</w:t>
      </w:r>
    </w:p>
    <w:p w:rsidR="00CC7DFE" w:rsidRDefault="00CC7DFE" w:rsidP="00CC7DFE">
      <w:pPr>
        <w:pStyle w:val="a7"/>
        <w:shd w:val="clear" w:color="auto" w:fill="FFFFFF"/>
        <w:spacing w:before="0" w:beforeAutospacing="0" w:after="136" w:afterAutospacing="0" w:line="3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following example shows how to get two various-width columns starting at tablets and scaling to large desktops:</w:t>
      </w:r>
    </w:p>
    <w:p w:rsidR="00CC7DFE" w:rsidRDefault="00CC7DFE" w:rsidP="00CC7DFE">
      <w:pPr>
        <w:pStyle w:val="3"/>
        <w:shd w:val="clear" w:color="auto" w:fill="F1F1F1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CC7DFE" w:rsidRDefault="00CC7DFE" w:rsidP="00CC7DFE">
      <w:pPr>
        <w:shd w:val="clear" w:color="auto" w:fill="FFFFFF"/>
        <w:rPr>
          <w:rFonts w:ascii="Consolas" w:hAnsi="Consolas" w:cs="Consolas"/>
          <w:color w:val="000000"/>
          <w:sz w:val="22"/>
        </w:rPr>
      </w:pP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"row"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"col-sm-4"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.col-sm-4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  <w:t> 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div</w:t>
      </w:r>
      <w:r>
        <w:rPr>
          <w:rStyle w:val="apple-converted-space"/>
          <w:rFonts w:ascii="Consolas" w:hAnsi="Consolas" w:cs="Consolas"/>
          <w:color w:val="000000"/>
          <w:sz w:val="22"/>
        </w:rPr>
        <w:t> </w:t>
      </w:r>
      <w:r>
        <w:rPr>
          <w:rStyle w:val="highatt"/>
          <w:rFonts w:ascii="Consolas" w:hAnsi="Consolas" w:cs="Consolas"/>
          <w:color w:val="FF0000"/>
          <w:sz w:val="22"/>
        </w:rPr>
        <w:t>class=</w:t>
      </w:r>
      <w:r>
        <w:rPr>
          <w:rStyle w:val="highval"/>
          <w:rFonts w:ascii="Consolas" w:hAnsi="Consolas" w:cs="Consolas"/>
          <w:color w:val="0000CD"/>
          <w:sz w:val="22"/>
        </w:rPr>
        <w:t>"col-sm-8"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.col-sm-8</w:t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br/>
      </w:r>
      <w:r>
        <w:rPr>
          <w:rStyle w:val="highlt"/>
          <w:rFonts w:ascii="Consolas" w:hAnsi="Consolas" w:cs="Consolas"/>
          <w:color w:val="0000FF"/>
          <w:sz w:val="22"/>
        </w:rPr>
        <w:t>&lt;</w:t>
      </w:r>
      <w:r>
        <w:rPr>
          <w:rStyle w:val="highele"/>
          <w:rFonts w:ascii="Consolas" w:hAnsi="Consolas" w:cs="Consolas"/>
          <w:color w:val="A52A2A"/>
          <w:sz w:val="22"/>
        </w:rPr>
        <w:t>/div</w:t>
      </w:r>
      <w:r>
        <w:rPr>
          <w:rStyle w:val="highgt"/>
          <w:rFonts w:ascii="Consolas" w:hAnsi="Consolas" w:cs="Consolas"/>
          <w:color w:val="0000FF"/>
          <w:sz w:val="22"/>
        </w:rPr>
        <w:t>&gt;</w:t>
      </w:r>
    </w:p>
    <w:p w:rsidR="00CC7DFE" w:rsidRDefault="00CC7DFE" w:rsidP="00CC7DFE">
      <w:pPr>
        <w:shd w:val="clear" w:color="auto" w:fill="F1F1F1"/>
        <w:spacing w:line="306" w:lineRule="atLeast"/>
        <w:rPr>
          <w:rFonts w:ascii="Verdana" w:hAnsi="Verdana" w:cs="굴림"/>
          <w:color w:val="000000"/>
          <w:szCs w:val="20"/>
        </w:rPr>
      </w:pPr>
      <w:hyperlink r:id="rId11" w:tgtFrame="_blank" w:history="1">
        <w:r>
          <w:rPr>
            <w:rStyle w:val="a5"/>
            <w:rFonts w:ascii="Verdana" w:hAnsi="Verdana"/>
            <w:color w:val="FFFFFF"/>
            <w:szCs w:val="20"/>
            <w:bdr w:val="none" w:sz="0" w:space="0" w:color="auto" w:frame="1"/>
            <w:shd w:val="clear" w:color="auto" w:fill="8AC007"/>
          </w:rPr>
          <w:t>Try it Yourself »</w:t>
        </w:r>
      </w:hyperlink>
    </w:p>
    <w:tbl>
      <w:tblPr>
        <w:tblW w:w="1147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68" w:type="dxa"/>
          <w:left w:w="68" w:type="dxa"/>
          <w:bottom w:w="68" w:type="dxa"/>
          <w:right w:w="68" w:type="dxa"/>
        </w:tblCellMar>
        <w:tblLook w:val="04A0"/>
      </w:tblPr>
      <w:tblGrid>
        <w:gridCol w:w="815"/>
        <w:gridCol w:w="10664"/>
      </w:tblGrid>
      <w:tr w:rsidR="00CC7DFE" w:rsidTr="00CC7DFE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6" w:type="dxa"/>
              <w:left w:w="136" w:type="dxa"/>
              <w:bottom w:w="136" w:type="dxa"/>
              <w:right w:w="136" w:type="dxa"/>
            </w:tcMar>
            <w:vAlign w:val="center"/>
            <w:hideMark/>
          </w:tcPr>
          <w:p w:rsidR="00CC7DFE" w:rsidRDefault="00CC7DFE">
            <w:pPr>
              <w:spacing w:before="217" w:after="217" w:line="306" w:lineRule="atLeast"/>
              <w:rPr>
                <w:rFonts w:ascii="Verdana" w:eastAsia="굴림" w:hAnsi="Verdana" w:cs="굴림"/>
                <w:b/>
                <w:bCs/>
                <w:color w:val="000000"/>
                <w:szCs w:val="20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Cs w:val="20"/>
              </w:rPr>
              <w:lastRenderedPageBreak/>
              <w:drawing>
                <wp:inline distT="0" distB="0" distL="0" distR="0">
                  <wp:extent cx="344805" cy="474345"/>
                  <wp:effectExtent l="0" t="0" r="0" b="0"/>
                  <wp:docPr id="13" name="그림 1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DFE" w:rsidRDefault="00CC7DFE">
            <w:pPr>
              <w:spacing w:before="217" w:after="217" w:line="306" w:lineRule="atLeast"/>
              <w:rPr>
                <w:rFonts w:ascii="Verdana" w:eastAsia="굴림" w:hAnsi="Verdana" w:cs="굴림"/>
                <w:color w:val="000000"/>
                <w:szCs w:val="20"/>
              </w:rPr>
            </w:pPr>
            <w:r>
              <w:rPr>
                <w:rStyle w:val="a8"/>
                <w:rFonts w:ascii="Verdana" w:hAnsi="Verdana"/>
                <w:color w:val="000000"/>
                <w:szCs w:val="20"/>
              </w:rPr>
              <w:t>Tip:</w:t>
            </w:r>
            <w:r>
              <w:rPr>
                <w:rStyle w:val="apple-converted-space"/>
                <w:rFonts w:ascii="Verdana" w:hAnsi="Verdana"/>
                <w:color w:val="000000"/>
                <w:szCs w:val="20"/>
              </w:rPr>
              <w:t> </w:t>
            </w:r>
            <w:r>
              <w:rPr>
                <w:rFonts w:ascii="Verdana" w:hAnsi="Verdana"/>
                <w:color w:val="000000"/>
                <w:szCs w:val="20"/>
              </w:rPr>
              <w:t>You will learn more about Bootstrap grids later in this tutorial.</w:t>
            </w:r>
          </w:p>
        </w:tc>
      </w:tr>
    </w:tbl>
    <w:p w:rsidR="00CD2009" w:rsidRDefault="00CD2009">
      <w:pPr>
        <w:rPr>
          <w:rFonts w:hint="eastAsia"/>
        </w:rPr>
      </w:pPr>
    </w:p>
    <w:p w:rsidR="0060014A" w:rsidRDefault="0060014A">
      <w:pPr>
        <w:rPr>
          <w:rFonts w:hint="eastAsia"/>
        </w:rPr>
      </w:pPr>
    </w:p>
    <w:p w:rsidR="0060014A" w:rsidRPr="0060014A" w:rsidRDefault="0060014A" w:rsidP="0060014A">
      <w:pPr>
        <w:widowControl/>
        <w:shd w:val="clear" w:color="auto" w:fill="FFFFFF"/>
        <w:wordWrap/>
        <w:autoSpaceDE/>
        <w:autoSpaceDN/>
        <w:spacing w:before="272" w:after="136"/>
        <w:jc w:val="left"/>
        <w:outlineLvl w:val="1"/>
        <w:rPr>
          <w:rFonts w:ascii="Helvetica" w:eastAsia="굴림" w:hAnsi="Helvetica" w:cs="Helvetica"/>
          <w:color w:val="333333"/>
          <w:kern w:val="0"/>
          <w:sz w:val="37"/>
          <w:szCs w:val="41"/>
        </w:rPr>
      </w:pPr>
      <w:r w:rsidRPr="0060014A">
        <w:rPr>
          <w:rFonts w:ascii="Helvetica" w:eastAsia="굴림" w:hAnsi="Helvetica" w:cs="Helvetica"/>
          <w:color w:val="333333"/>
          <w:kern w:val="0"/>
          <w:sz w:val="37"/>
          <w:szCs w:val="41"/>
        </w:rPr>
        <w:t>Grid options</w:t>
      </w:r>
    </w:p>
    <w:p w:rsidR="0060014A" w:rsidRPr="0060014A" w:rsidRDefault="0060014A" w:rsidP="0060014A">
      <w:pPr>
        <w:widowControl/>
        <w:shd w:val="clear" w:color="auto" w:fill="FFFFFF"/>
        <w:wordWrap/>
        <w:autoSpaceDE/>
        <w:autoSpaceDN/>
        <w:spacing w:after="136" w:line="272" w:lineRule="atLeast"/>
        <w:jc w:val="left"/>
        <w:rPr>
          <w:rFonts w:ascii="Helvetica" w:eastAsia="굴림" w:hAnsi="Helvetica" w:cs="Helvetica"/>
          <w:color w:val="333333"/>
          <w:kern w:val="0"/>
          <w:sz w:val="15"/>
          <w:szCs w:val="19"/>
        </w:rPr>
      </w:pPr>
      <w:r w:rsidRPr="0060014A">
        <w:rPr>
          <w:rFonts w:ascii="Helvetica" w:eastAsia="굴림" w:hAnsi="Helvetica" w:cs="Helvetica"/>
          <w:color w:val="333333"/>
          <w:kern w:val="0"/>
          <w:sz w:val="15"/>
          <w:szCs w:val="19"/>
        </w:rPr>
        <w:t>See how aspects of the Bootstrap grid system work across multiple devices with a handy table.</w:t>
      </w:r>
    </w:p>
    <w:tbl>
      <w:tblPr>
        <w:tblW w:w="1111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"/>
        <w:gridCol w:w="2558"/>
        <w:gridCol w:w="2278"/>
        <w:gridCol w:w="2466"/>
        <w:gridCol w:w="2459"/>
      </w:tblGrid>
      <w:tr w:rsidR="0060014A" w:rsidRPr="0060014A" w:rsidTr="0060014A">
        <w:trPr>
          <w:tblHeader/>
        </w:trPr>
        <w:tc>
          <w:tcPr>
            <w:tcW w:w="135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Extra small devices</w:t>
            </w:r>
            <w:r w:rsidRPr="0060014A">
              <w:rPr>
                <w:rFonts w:ascii="굴림" w:eastAsia="굴림" w:hAnsi="굴림" w:cs="굴림"/>
                <w:b/>
                <w:bCs/>
                <w:kern w:val="0"/>
                <w:sz w:val="12"/>
                <w:szCs w:val="16"/>
              </w:rPr>
              <w:t>Phones (&lt;768px)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Small devices </w:t>
            </w:r>
            <w:r w:rsidRPr="0060014A">
              <w:rPr>
                <w:rFonts w:ascii="굴림" w:eastAsia="굴림" w:hAnsi="굴림" w:cs="굴림"/>
                <w:b/>
                <w:bCs/>
                <w:kern w:val="0"/>
                <w:sz w:val="12"/>
                <w:szCs w:val="16"/>
              </w:rPr>
              <w:t>Tablets (≥768px)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Medium devices</w:t>
            </w:r>
            <w:r w:rsidRPr="0060014A">
              <w:rPr>
                <w:rFonts w:ascii="굴림" w:eastAsia="굴림" w:hAnsi="굴림" w:cs="굴림"/>
                <w:b/>
                <w:bCs/>
                <w:kern w:val="0"/>
                <w:sz w:val="12"/>
                <w:szCs w:val="16"/>
              </w:rPr>
              <w:t>Desktops (≥992px)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Large devices </w:t>
            </w:r>
            <w:r w:rsidRPr="0060014A">
              <w:rPr>
                <w:rFonts w:ascii="굴림" w:eastAsia="굴림" w:hAnsi="굴림" w:cs="굴림"/>
                <w:b/>
                <w:bCs/>
                <w:kern w:val="0"/>
                <w:sz w:val="12"/>
                <w:szCs w:val="16"/>
              </w:rPr>
              <w:t>Desktops (≥1200px)</w:t>
            </w:r>
          </w:p>
        </w:tc>
      </w:tr>
      <w:tr w:rsidR="0060014A" w:rsidRPr="0060014A" w:rsidTr="0060014A">
        <w:tc>
          <w:tcPr>
            <w:tcW w:w="13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Grid behavior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Horizontal at all times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Collapsed to start, horizontal above breakpoints</w:t>
            </w:r>
          </w:p>
        </w:tc>
      </w:tr>
      <w:tr w:rsidR="0060014A" w:rsidRPr="0060014A" w:rsidTr="0060014A">
        <w:tc>
          <w:tcPr>
            <w:tcW w:w="13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Container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None (auto)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750px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970px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1170px</w:t>
            </w:r>
          </w:p>
        </w:tc>
      </w:tr>
      <w:tr w:rsidR="0060014A" w:rsidRPr="0060014A" w:rsidTr="0060014A">
        <w:tc>
          <w:tcPr>
            <w:tcW w:w="13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Class prefix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Consolas" w:eastAsia="굴림체" w:hAnsi="Consolas" w:cs="Consolas"/>
                <w:color w:val="C7254E"/>
                <w:kern w:val="0"/>
                <w:sz w:val="14"/>
              </w:rPr>
              <w:t>.col-xs-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Consolas" w:eastAsia="굴림체" w:hAnsi="Consolas" w:cs="Consolas"/>
                <w:color w:val="C7254E"/>
                <w:kern w:val="0"/>
                <w:sz w:val="14"/>
              </w:rPr>
              <w:t>.col-sm-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Consolas" w:eastAsia="굴림체" w:hAnsi="Consolas" w:cs="Consolas"/>
                <w:color w:val="C7254E"/>
                <w:kern w:val="0"/>
                <w:sz w:val="14"/>
              </w:rPr>
              <w:t>.col-md-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Consolas" w:eastAsia="굴림체" w:hAnsi="Consolas" w:cs="Consolas"/>
                <w:color w:val="C7254E"/>
                <w:kern w:val="0"/>
                <w:sz w:val="14"/>
              </w:rPr>
              <w:t>.col-lg-</w:t>
            </w:r>
          </w:p>
        </w:tc>
      </w:tr>
      <w:tr w:rsidR="0060014A" w:rsidRPr="0060014A" w:rsidTr="0060014A">
        <w:tc>
          <w:tcPr>
            <w:tcW w:w="13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# of columns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12</w:t>
            </w:r>
          </w:p>
        </w:tc>
      </w:tr>
      <w:tr w:rsidR="0060014A" w:rsidRPr="0060014A" w:rsidTr="0060014A">
        <w:tc>
          <w:tcPr>
            <w:tcW w:w="13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Column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color w:val="777777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color w:val="777777"/>
                <w:kern w:val="0"/>
                <w:szCs w:val="24"/>
              </w:rPr>
              <w:t>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~62px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~81px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~97px</w:t>
            </w:r>
          </w:p>
        </w:tc>
      </w:tr>
      <w:tr w:rsidR="0060014A" w:rsidRPr="0060014A" w:rsidTr="0060014A">
        <w:tc>
          <w:tcPr>
            <w:tcW w:w="13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Gutter width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30px (15px on each side of a column)</w:t>
            </w:r>
          </w:p>
        </w:tc>
      </w:tr>
      <w:tr w:rsidR="0060014A" w:rsidRPr="0060014A" w:rsidTr="0060014A">
        <w:tc>
          <w:tcPr>
            <w:tcW w:w="13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Nestable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Yes</w:t>
            </w:r>
          </w:p>
        </w:tc>
      </w:tr>
      <w:tr w:rsidR="0060014A" w:rsidRPr="0060014A" w:rsidTr="0060014A">
        <w:tc>
          <w:tcPr>
            <w:tcW w:w="13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Offsets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Yes</w:t>
            </w:r>
          </w:p>
        </w:tc>
      </w:tr>
      <w:tr w:rsidR="0060014A" w:rsidRPr="0060014A" w:rsidTr="0060014A">
        <w:tc>
          <w:tcPr>
            <w:tcW w:w="13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b/>
                <w:bCs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b/>
                <w:bCs/>
                <w:kern w:val="0"/>
                <w:szCs w:val="24"/>
              </w:rPr>
              <w:t>Column ordering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0014A" w:rsidRPr="0060014A" w:rsidRDefault="0060014A" w:rsidP="0060014A">
            <w:pPr>
              <w:widowControl/>
              <w:wordWrap/>
              <w:autoSpaceDE/>
              <w:autoSpaceDN/>
              <w:spacing w:after="272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 w:rsidRPr="0060014A">
              <w:rPr>
                <w:rFonts w:ascii="굴림" w:eastAsia="굴림" w:hAnsi="굴림" w:cs="굴림"/>
                <w:kern w:val="0"/>
                <w:szCs w:val="24"/>
              </w:rPr>
              <w:t>Yes</w:t>
            </w:r>
          </w:p>
        </w:tc>
      </w:tr>
    </w:tbl>
    <w:p w:rsidR="0060014A" w:rsidRPr="0060014A" w:rsidRDefault="0060014A">
      <w:pPr>
        <w:rPr>
          <w:sz w:val="16"/>
        </w:rPr>
      </w:pPr>
    </w:p>
    <w:sectPr w:rsidR="0060014A" w:rsidRPr="0060014A" w:rsidSect="00DB09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9F6" w:rsidRDefault="00DB09F6" w:rsidP="00DB09F6">
      <w:r>
        <w:separator/>
      </w:r>
    </w:p>
  </w:endnote>
  <w:endnote w:type="continuationSeparator" w:id="1">
    <w:p w:rsidR="00DB09F6" w:rsidRDefault="00DB09F6" w:rsidP="00DB0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9F6" w:rsidRDefault="00DB09F6" w:rsidP="00DB09F6">
      <w:r>
        <w:separator/>
      </w:r>
    </w:p>
  </w:footnote>
  <w:footnote w:type="continuationSeparator" w:id="1">
    <w:p w:rsidR="00DB09F6" w:rsidRDefault="00DB09F6" w:rsidP="00DB09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B1EDA"/>
    <w:multiLevelType w:val="multilevel"/>
    <w:tmpl w:val="7F5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53DCF"/>
    <w:multiLevelType w:val="multilevel"/>
    <w:tmpl w:val="C6FE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9F6"/>
    <w:rsid w:val="0008070D"/>
    <w:rsid w:val="000E5110"/>
    <w:rsid w:val="00472369"/>
    <w:rsid w:val="0060014A"/>
    <w:rsid w:val="00604B58"/>
    <w:rsid w:val="00CC7DFE"/>
    <w:rsid w:val="00CD2009"/>
    <w:rsid w:val="00DB0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CC7DF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7DF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B09F6"/>
  </w:style>
  <w:style w:type="paragraph" w:styleId="a4">
    <w:name w:val="footer"/>
    <w:basedOn w:val="a"/>
    <w:link w:val="Char0"/>
    <w:uiPriority w:val="99"/>
    <w:semiHidden/>
    <w:unhideWhenUsed/>
    <w:rsid w:val="00DB0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B09F6"/>
  </w:style>
  <w:style w:type="character" w:styleId="a5">
    <w:name w:val="Hyperlink"/>
    <w:basedOn w:val="a0"/>
    <w:uiPriority w:val="99"/>
    <w:unhideWhenUsed/>
    <w:rsid w:val="0008070D"/>
    <w:rPr>
      <w:color w:val="0000FF" w:themeColor="hyperlink"/>
      <w:u w:val="single"/>
    </w:rPr>
  </w:style>
  <w:style w:type="character" w:customStyle="1" w:styleId="highcom">
    <w:name w:val="highcom"/>
    <w:basedOn w:val="a0"/>
    <w:rsid w:val="00CD2009"/>
  </w:style>
  <w:style w:type="character" w:customStyle="1" w:styleId="highlt">
    <w:name w:val="highlt"/>
    <w:basedOn w:val="a0"/>
    <w:rsid w:val="00CD2009"/>
  </w:style>
  <w:style w:type="character" w:customStyle="1" w:styleId="highele">
    <w:name w:val="highele"/>
    <w:basedOn w:val="a0"/>
    <w:rsid w:val="00CD2009"/>
  </w:style>
  <w:style w:type="character" w:customStyle="1" w:styleId="apple-converted-space">
    <w:name w:val="apple-converted-space"/>
    <w:basedOn w:val="a0"/>
    <w:rsid w:val="00CD2009"/>
  </w:style>
  <w:style w:type="character" w:customStyle="1" w:styleId="highatt">
    <w:name w:val="highatt"/>
    <w:basedOn w:val="a0"/>
    <w:rsid w:val="00CD2009"/>
  </w:style>
  <w:style w:type="character" w:customStyle="1" w:styleId="highval">
    <w:name w:val="highval"/>
    <w:basedOn w:val="a0"/>
    <w:rsid w:val="00CD2009"/>
  </w:style>
  <w:style w:type="character" w:customStyle="1" w:styleId="highgt">
    <w:name w:val="highgt"/>
    <w:basedOn w:val="a0"/>
    <w:rsid w:val="00CD2009"/>
  </w:style>
  <w:style w:type="table" w:styleId="a6">
    <w:name w:val="Table Grid"/>
    <w:basedOn w:val="a1"/>
    <w:uiPriority w:val="59"/>
    <w:rsid w:val="00CD20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D200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D2009"/>
    <w:rPr>
      <w:b/>
      <w:bCs/>
    </w:rPr>
  </w:style>
  <w:style w:type="character" w:styleId="HTML">
    <w:name w:val="HTML Code"/>
    <w:basedOn w:val="a0"/>
    <w:uiPriority w:val="99"/>
    <w:semiHidden/>
    <w:unhideWhenUsed/>
    <w:rsid w:val="00CD200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C7D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C7DFE"/>
    <w:rPr>
      <w:rFonts w:ascii="굴림" w:eastAsia="굴림" w:hAnsi="굴림" w:cs="굴림"/>
      <w:b/>
      <w:bCs/>
      <w:kern w:val="0"/>
      <w:sz w:val="27"/>
      <w:szCs w:val="27"/>
    </w:rPr>
  </w:style>
  <w:style w:type="paragraph" w:styleId="a9">
    <w:name w:val="Balloon Text"/>
    <w:basedOn w:val="a"/>
    <w:link w:val="Char1"/>
    <w:uiPriority w:val="99"/>
    <w:semiHidden/>
    <w:unhideWhenUsed/>
    <w:rsid w:val="00CC7D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C7D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868">
              <w:marLeft w:val="-204"/>
              <w:marRight w:val="-204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00603">
              <w:marLeft w:val="-204"/>
              <w:marRight w:val="-204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54190">
              <w:marLeft w:val="-204"/>
              <w:marRight w:val="-204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95452">
              <w:marLeft w:val="-204"/>
              <w:marRight w:val="-204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23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49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5632">
          <w:marLeft w:val="0"/>
          <w:marRight w:val="0"/>
          <w:marTop w:val="109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196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3409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  <w:div w:id="105120124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  <w:div w:id="109981400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</w:divsChild>
            </w:div>
          </w:divsChild>
        </w:div>
        <w:div w:id="766728932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973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3478">
          <w:marLeft w:val="0"/>
          <w:marRight w:val="0"/>
          <w:marTop w:val="109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255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2817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  <w:div w:id="985663020">
                  <w:marLeft w:val="0"/>
                  <w:marRight w:val="0"/>
                  <w:marTop w:val="0"/>
                  <w:marBottom w:val="0"/>
                  <w:divBdr>
                    <w:top w:val="single" w:sz="6" w:space="10" w:color="D8D8D8"/>
                    <w:left w:val="single" w:sz="6" w:space="10" w:color="D8D8D8"/>
                    <w:bottom w:val="single" w:sz="6" w:space="10" w:color="D8D8D8"/>
                    <w:right w:val="single" w:sz="6" w:space="10" w:color="D8D8D8"/>
                  </w:divBdr>
                </w:div>
              </w:divsChild>
            </w:div>
          </w:divsChild>
        </w:div>
        <w:div w:id="38962225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97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930">
              <w:marLeft w:val="-204"/>
              <w:marRight w:val="-204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2390">
              <w:marLeft w:val="-204"/>
              <w:marRight w:val="-204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43738">
              <w:marLeft w:val="-204"/>
              <w:marRight w:val="-204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81977">
              <w:marLeft w:val="-204"/>
              <w:marRight w:val="-204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Ti_hcaBmsg&amp;list=PLdajQmV2DgoSN5_-w06dk9P3pCZq1Qsw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bootstrap/tryit.asp?filename=trybs_grid_ex3&amp;stacked=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bootstrap/tryit.asp?filename=trybs_grid_ex1&amp;stacked=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bootstrap/defaul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A97DD-D99F-4451-9CFB-6DC365A2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9</cp:revision>
  <dcterms:created xsi:type="dcterms:W3CDTF">2015-11-04T12:57:00Z</dcterms:created>
  <dcterms:modified xsi:type="dcterms:W3CDTF">2015-11-04T13:36:00Z</dcterms:modified>
</cp:coreProperties>
</file>