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ACUERDO DE FUNDADORES (MoU)</w:t>
      </w:r>
    </w:p>
    <w:p>
      <w:r>
        <w:t>Entre Fundador 1 DNI ___ y Fundador 2 DNI ___ (los “Fundadores”) se firma este Acuerdo el ___/___/2025.</w:t>
      </w:r>
    </w:p>
    <w:p>
      <w:pPr>
        <w:pStyle w:val="Heading2"/>
      </w:pPr>
      <w:r>
        <w:t>Participación económica</w:t>
      </w:r>
    </w:p>
    <w:p>
      <w:r>
        <w:t>Fundador 1: 50 %</w:t>
        <w:br/>
        <w:t>Fundador 2: 50 %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