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026C">
      <w:r>
        <w:rPr>
          <w:noProof/>
        </w:rPr>
        <w:drawing>
          <wp:inline distT="0" distB="0" distL="0" distR="0">
            <wp:extent cx="5683885" cy="1326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6C" w:rsidRDefault="008D026C"/>
    <w:p w:rsidR="008D026C" w:rsidRDefault="008D026C">
      <w:r>
        <w:rPr>
          <w:noProof/>
        </w:rPr>
        <w:drawing>
          <wp:inline distT="0" distB="0" distL="0" distR="0">
            <wp:extent cx="5731510" cy="5299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6C" w:rsidRDefault="008D026C">
      <w:r>
        <w:rPr>
          <w:noProof/>
        </w:rPr>
        <w:drawing>
          <wp:inline distT="0" distB="0" distL="0" distR="0">
            <wp:extent cx="5731510" cy="3986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6C" w:rsidRDefault="008D026C"/>
    <w:p w:rsidR="008D026C" w:rsidRDefault="008D026C">
      <w:r>
        <w:rPr>
          <w:noProof/>
        </w:rPr>
        <w:drawing>
          <wp:inline distT="0" distB="0" distL="0" distR="0">
            <wp:extent cx="2701925" cy="15621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6C" w:rsidRDefault="008D026C">
      <w:r>
        <w:rPr>
          <w:noProof/>
        </w:rPr>
        <w:drawing>
          <wp:inline distT="0" distB="0" distL="0" distR="0">
            <wp:extent cx="3361055" cy="15982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6C" w:rsidRDefault="008D026C" w:rsidP="008D026C">
      <w:proofErr w:type="gramStart"/>
      <w:r>
        <w:t>lines</w:t>
      </w:r>
      <w:proofErr w:type="gramEnd"/>
      <w:r>
        <w:t xml:space="preserve"> = LOAD '/user/</w:t>
      </w:r>
      <w:proofErr w:type="spellStart"/>
      <w:r>
        <w:t>hadoop</w:t>
      </w:r>
      <w:proofErr w:type="spellEnd"/>
      <w:r>
        <w:t>/HDFS_File.txt' AS (</w:t>
      </w:r>
      <w:proofErr w:type="spellStart"/>
      <w:r>
        <w:t>line:chararray</w:t>
      </w:r>
      <w:proofErr w:type="spellEnd"/>
      <w:r>
        <w:t>);</w:t>
      </w:r>
    </w:p>
    <w:p w:rsidR="008D026C" w:rsidRDefault="008D026C" w:rsidP="008D026C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8D026C" w:rsidRDefault="008D026C" w:rsidP="008D026C">
      <w:proofErr w:type="gramStart"/>
      <w:r>
        <w:t>grouped</w:t>
      </w:r>
      <w:proofErr w:type="gramEnd"/>
      <w:r>
        <w:t xml:space="preserve"> = GROUP words BY word;</w:t>
      </w:r>
    </w:p>
    <w:p w:rsidR="008D026C" w:rsidRDefault="008D026C" w:rsidP="008D026C">
      <w:proofErr w:type="spellStart"/>
      <w:proofErr w:type="gramStart"/>
      <w:r>
        <w:t>wordcount</w:t>
      </w:r>
      <w:proofErr w:type="spellEnd"/>
      <w:proofErr w:type="gramEnd"/>
      <w:r>
        <w:t xml:space="preserve"> = FOREACH grouped GENERATE group, COUNT(words);</w:t>
      </w:r>
    </w:p>
    <w:p w:rsidR="008D026C" w:rsidRDefault="008D026C" w:rsidP="008D026C">
      <w:r>
        <w:t xml:space="preserve">DUMP </w:t>
      </w:r>
      <w:proofErr w:type="spellStart"/>
      <w:r>
        <w:t>wordcount</w:t>
      </w:r>
      <w:proofErr w:type="spellEnd"/>
      <w:r>
        <w:t>;</w:t>
      </w:r>
    </w:p>
    <w:p w:rsidR="008D026C" w:rsidRDefault="008D026C" w:rsidP="008D026C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The above pig script, first splits each line into words using the </w:t>
      </w:r>
      <w: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FFFFFF"/>
        </w:rPr>
        <w:t>TOKENIZE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operator. The tokenize function creates a bag of words. Using the </w:t>
      </w:r>
      <w: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FFFFFF"/>
        </w:rPr>
        <w:t>FLATTEN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function,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the bag is converted into 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tuple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 In the third statement, the words are grouped together so that the count can be computed which is done in fourth statement.</w:t>
      </w:r>
    </w:p>
    <w:sectPr w:rsidR="008D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8D026C"/>
    <w:rsid w:val="008D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2017-09-18T16:49:00Z</dcterms:created>
  <dcterms:modified xsi:type="dcterms:W3CDTF">2017-09-18T17:00:00Z</dcterms:modified>
</cp:coreProperties>
</file>