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"/>
        <w:gridCol w:w="8685"/>
      </w:tblGrid>
      <w:tr w:rsidR="00D81DAD" w:rsidRPr="00D81DAD" w:rsidTr="00D81D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* Application to count the number of blank lines and spaces in file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*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* Sample data: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* Hello World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ab/>
              <w:t xml:space="preserve"> It is a sunny day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  When will it rain?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  Will it rain today!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*/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package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assignment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org.apache.spark.SparkConf</w:t>
            </w:r>
            <w:proofErr w:type="spellEnd"/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org.apache.spark.SparkContext</w:t>
            </w:r>
            <w:proofErr w:type="spellEnd"/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</w:rPr>
              <w:t>org.apache.spark.rdd.RDD</w:t>
            </w:r>
            <w:proofErr w:type="spellEnd"/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object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Accumulators</w:t>
            </w:r>
            <w:r>
              <w:rPr>
                <w:rFonts w:ascii="Consolas" w:eastAsia="Times New Roman" w:hAnsi="Consolas" w:cs="Segoe UI"/>
                <w:color w:val="6F42C1"/>
                <w:sz w:val="14"/>
              </w:rPr>
              <w:t>Assignment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81DAD">
              <w:rPr>
                <w:rFonts w:ascii="Consolas" w:eastAsia="Times New Roman" w:hAnsi="Consolas" w:cs="Segoe UI"/>
                <w:color w:val="E36209"/>
                <w:sz w:val="14"/>
              </w:rPr>
              <w:t>args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Array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String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: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Unit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//specify the configuration required for spark app to run , This will run in local mode by setting master as local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config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SparkConf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().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setAppName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"Accumulators Demo"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setMaster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"local"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</w:t>
            </w:r>
            <w:proofErr w:type="spellStart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SparkContext</w:t>
            </w:r>
            <w:proofErr w:type="spellEnd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object for creation of </w:t>
            </w:r>
            <w:proofErr w:type="spellStart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rdd's</w:t>
            </w:r>
            <w:proofErr w:type="spellEnd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sc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SparkContext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config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//create an </w:t>
            </w:r>
            <w:proofErr w:type="spellStart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rdd</w:t>
            </w:r>
            <w:proofErr w:type="spellEnd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from </w:t>
            </w:r>
            <w:proofErr w:type="spellStart"/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textFile</w:t>
            </w:r>
            <w:proofErr w:type="spellEnd"/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file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sc.textFile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"/home/</w:t>
            </w:r>
            <w:proofErr w:type="spellStart"/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acadgild</w:t>
            </w:r>
            <w:proofErr w:type="spellEnd"/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/</w:t>
            </w:r>
            <w:r>
              <w:rPr>
                <w:rFonts w:ascii="Consolas" w:eastAsia="Times New Roman" w:hAnsi="Consolas" w:cs="Segoe UI"/>
                <w:color w:val="032F62"/>
                <w:sz w:val="14"/>
              </w:rPr>
              <w:t>Spark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/assignment/accumulators"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 call function which uses accumulators for calculating number of blank lines and spaces in file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usingAccumulator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sc,file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  * function which uses accumulators for calculating number of blank lines and spaces in file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 xml:space="preserve">   */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usingAccumulator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: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SparkContext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,rdd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:</w:t>
            </w:r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RDD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String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]){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//define accumulator for space calculation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spaceAccumulator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"space_accum"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//define accumulator for blank lines calculation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6F42C1"/>
                <w:sz w:val="14"/>
              </w:rPr>
              <w:t>blankLineAccumulator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"space_accum"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//convert the strings to stream of chars and check it equals to space and increment accumulator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rdd.foreach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{line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{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line.toStream.foreach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(char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 char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==</w:t>
            </w:r>
            <w:r w:rsidRPr="00D81DAD">
              <w:rPr>
                <w:rFonts w:ascii="Consolas" w:eastAsia="Times New Roman" w:hAnsi="Consolas" w:cs="Segoe UI"/>
                <w:color w:val="005CC5"/>
                <w:sz w:val="14"/>
              </w:rPr>
              <w:t>' '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spaceAccumulator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}}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//convert line is empty and increment accumulator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rdd.foreach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(line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=&gt;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line.isEmpty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())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blankLineAccumulator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+=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005CC5"/>
                <w:sz w:val="14"/>
              </w:rPr>
              <w:t>1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})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D81DAD">
              <w:rPr>
                <w:rFonts w:ascii="Consolas" w:eastAsia="Times New Roman" w:hAnsi="Consolas" w:cs="Segoe UI"/>
                <w:color w:val="6A737D"/>
                <w:sz w:val="14"/>
              </w:rPr>
              <w:t>//print the values of accumulators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println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"Number of spaces :"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spaceAccumulator.value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println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D81DAD">
              <w:rPr>
                <w:rFonts w:ascii="Consolas" w:eastAsia="Times New Roman" w:hAnsi="Consolas" w:cs="Segoe UI"/>
                <w:color w:val="032F62"/>
                <w:sz w:val="14"/>
              </w:rPr>
              <w:t>"Number of Blank lines :"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D81DAD">
              <w:rPr>
                <w:rFonts w:ascii="Consolas" w:eastAsia="Times New Roman" w:hAnsi="Consolas" w:cs="Segoe UI"/>
                <w:color w:val="D73A49"/>
                <w:sz w:val="14"/>
              </w:rPr>
              <w:t>+</w:t>
            </w: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  <w:proofErr w:type="spellStart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blankLineAccumulator.value</w:t>
            </w:r>
            <w:proofErr w:type="spellEnd"/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})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D81DAD" w:rsidRPr="00D81DAD" w:rsidTr="00D81DAD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D81DAD" w:rsidRPr="00D81DAD" w:rsidRDefault="00D81DAD" w:rsidP="00D81DAD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D81DAD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000000" w:rsidRDefault="001A2EAA"/>
    <w:p w:rsidR="00D81DAD" w:rsidRDefault="00D81DAD">
      <w:r>
        <w:rPr>
          <w:noProof/>
        </w:rPr>
        <w:lastRenderedPageBreak/>
        <w:drawing>
          <wp:inline distT="0" distB="0" distL="0" distR="0">
            <wp:extent cx="5731510" cy="28188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AA" w:rsidRDefault="001A2EAA"/>
    <w:p w:rsidR="001A2EAA" w:rsidRDefault="001A2EAA"/>
    <w:sectPr w:rsidR="001A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81DAD"/>
    <w:rsid w:val="001A2EAA"/>
    <w:rsid w:val="00D8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81DAD"/>
  </w:style>
  <w:style w:type="character" w:customStyle="1" w:styleId="pl-k">
    <w:name w:val="pl-k"/>
    <w:basedOn w:val="DefaultParagraphFont"/>
    <w:rsid w:val="00D81DAD"/>
  </w:style>
  <w:style w:type="character" w:customStyle="1" w:styleId="pl-en">
    <w:name w:val="pl-en"/>
    <w:basedOn w:val="DefaultParagraphFont"/>
    <w:rsid w:val="00D81DAD"/>
  </w:style>
  <w:style w:type="character" w:customStyle="1" w:styleId="pl-smi">
    <w:name w:val="pl-smi"/>
    <w:basedOn w:val="DefaultParagraphFont"/>
    <w:rsid w:val="00D81DAD"/>
  </w:style>
  <w:style w:type="character" w:customStyle="1" w:styleId="pl-v">
    <w:name w:val="pl-v"/>
    <w:basedOn w:val="DefaultParagraphFont"/>
    <w:rsid w:val="00D81DAD"/>
  </w:style>
  <w:style w:type="character" w:customStyle="1" w:styleId="pl-s">
    <w:name w:val="pl-s"/>
    <w:basedOn w:val="DefaultParagraphFont"/>
    <w:rsid w:val="00D81DAD"/>
  </w:style>
  <w:style w:type="character" w:customStyle="1" w:styleId="pl-pds">
    <w:name w:val="pl-pds"/>
    <w:basedOn w:val="DefaultParagraphFont"/>
    <w:rsid w:val="00D81DAD"/>
  </w:style>
  <w:style w:type="character" w:customStyle="1" w:styleId="pl-c1">
    <w:name w:val="pl-c1"/>
    <w:basedOn w:val="DefaultParagraphFont"/>
    <w:rsid w:val="00D81DAD"/>
  </w:style>
  <w:style w:type="paragraph" w:styleId="BalloonText">
    <w:name w:val="Balloon Text"/>
    <w:basedOn w:val="Normal"/>
    <w:link w:val="BalloonTextChar"/>
    <w:uiPriority w:val="99"/>
    <w:semiHidden/>
    <w:unhideWhenUsed/>
    <w:rsid w:val="00D8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4</cp:revision>
  <dcterms:created xsi:type="dcterms:W3CDTF">2017-11-22T00:26:00Z</dcterms:created>
  <dcterms:modified xsi:type="dcterms:W3CDTF">2017-11-22T00:29:00Z</dcterms:modified>
</cp:coreProperties>
</file>