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3157" w14:paraId="17460FE4" w14:textId="77777777">
        <w:tc>
          <w:tcPr>
            <w:tcW w:w="9360" w:type="dxa"/>
            <w:tcBorders>
              <w:top w:val="none" w:sz="0" w:space="0" w:color="FFFFFF"/>
              <w:left w:val="none" w:sz="0" w:space="0" w:color="FFFFFF"/>
              <w:bottom w:val="none" w:sz="0" w:space="0" w:color="FFFFFF"/>
              <w:right w:val="none" w:sz="0" w:space="0" w:color="FFFFFF"/>
            </w:tcBorders>
            <w:shd w:val="clear" w:color="auto" w:fill="0D1117"/>
            <w:tcMar>
              <w:top w:w="400" w:type="dxa"/>
              <w:left w:w="400" w:type="dxa"/>
              <w:bottom w:w="400" w:type="dxa"/>
              <w:right w:w="400" w:type="dxa"/>
            </w:tcMar>
          </w:tcPr>
          <w:p w14:paraId="65C0AFA1" w14:textId="77777777" w:rsidR="00A03157" w:rsidRDefault="00000000">
            <w:pPr>
              <w:jc w:val="center"/>
            </w:pPr>
            <w:r>
              <w:rPr>
                <w:b/>
                <w:bCs/>
                <w:color w:val="FFFFFF"/>
                <w:sz w:val="52"/>
                <w:szCs w:val="52"/>
              </w:rPr>
              <w:t>AI Hiring Intelligence System</w:t>
            </w:r>
          </w:p>
          <w:p w14:paraId="2C1EA754" w14:textId="77777777" w:rsidR="00A03157" w:rsidRDefault="00000000">
            <w:pPr>
              <w:jc w:val="center"/>
            </w:pPr>
            <w:r>
              <w:rPr>
                <w:color w:val="94A3B8"/>
                <w:sz w:val="28"/>
                <w:szCs w:val="28"/>
              </w:rPr>
              <w:t>Documentation Package</w:t>
            </w:r>
          </w:p>
          <w:p w14:paraId="2F061450" w14:textId="77777777" w:rsidR="00A03157" w:rsidRDefault="00000000">
            <w:pPr>
              <w:jc w:val="center"/>
            </w:pPr>
            <w:r>
              <w:rPr>
                <w:color w:val="64748B"/>
                <w:sz w:val="22"/>
                <w:szCs w:val="22"/>
              </w:rPr>
              <w:t>Capstone 2 — Technical Reference</w:t>
            </w:r>
          </w:p>
        </w:tc>
      </w:tr>
    </w:tbl>
    <w:p w14:paraId="75DC5499" w14:textId="77777777" w:rsidR="00A03157" w:rsidRDefault="00A03157">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3157" w14:paraId="7F6D4AC8"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0A66952" w14:textId="77777777" w:rsidR="00A03157" w:rsidRDefault="00000000">
            <w:r>
              <w:rPr>
                <w:b/>
                <w:bCs/>
                <w:color w:val="0D1117"/>
              </w:rPr>
              <w:t>Project</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B232C75" w14:textId="77777777" w:rsidR="00A03157" w:rsidRDefault="00000000">
            <w:r>
              <w:rPr>
                <w:color w:val="0D1117"/>
              </w:rPr>
              <w:t>AI Hiring Intelligence System</w:t>
            </w:r>
          </w:p>
        </w:tc>
      </w:tr>
      <w:tr w:rsidR="00A03157" w14:paraId="4AC1EE44"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EDAE966" w14:textId="77777777" w:rsidR="00A03157" w:rsidRDefault="00000000">
            <w:r>
              <w:rPr>
                <w:b/>
                <w:bCs/>
                <w:color w:val="0D1117"/>
              </w:rPr>
              <w:t>Version</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38A294" w14:textId="5DD3C7EE" w:rsidR="00A03157" w:rsidRDefault="000B29F3">
            <w:r>
              <w:rPr>
                <w:color w:val="0D1117"/>
              </w:rPr>
              <w:t>V104 (working)</w:t>
            </w:r>
          </w:p>
        </w:tc>
      </w:tr>
      <w:tr w:rsidR="00A03157" w14:paraId="2859ADE6"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CDE9321" w14:textId="77777777" w:rsidR="00A03157" w:rsidRDefault="00000000">
            <w:r>
              <w:rPr>
                <w:b/>
                <w:bCs/>
                <w:color w:val="0D1117"/>
              </w:rPr>
              <w:t>Stack</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BF0618" w14:textId="77777777" w:rsidR="00A03157" w:rsidRDefault="00000000">
            <w:r>
              <w:rPr>
                <w:color w:val="0D1117"/>
              </w:rPr>
              <w:t xml:space="preserve">n8n · OpenAI · Pinecone · </w:t>
            </w:r>
            <w:proofErr w:type="spellStart"/>
            <w:r>
              <w:rPr>
                <w:color w:val="0D1117"/>
              </w:rPr>
              <w:t>Streamlit</w:t>
            </w:r>
            <w:proofErr w:type="spellEnd"/>
            <w:r>
              <w:rPr>
                <w:color w:val="0D1117"/>
              </w:rPr>
              <w:t xml:space="preserve"> · GitHub</w:t>
            </w:r>
          </w:p>
        </w:tc>
      </w:tr>
      <w:tr w:rsidR="00A03157" w14:paraId="7A49DA7B"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371089B" w14:textId="77777777" w:rsidR="00A03157" w:rsidRDefault="00000000">
            <w:r>
              <w:rPr>
                <w:b/>
                <w:bCs/>
                <w:color w:val="0D1117"/>
              </w:rPr>
              <w:t>Agents</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263D0B0" w14:textId="77777777" w:rsidR="00A03157" w:rsidRDefault="00000000">
            <w:r>
              <w:rPr>
                <w:color w:val="0D1117"/>
              </w:rPr>
              <w:t>5 insight agents + Routing + Evaluation + Optimization</w:t>
            </w:r>
          </w:p>
        </w:tc>
      </w:tr>
      <w:tr w:rsidR="00A03157" w14:paraId="3E50356E"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E4FAC46" w14:textId="77777777" w:rsidR="00A03157" w:rsidRDefault="00000000">
            <w:r>
              <w:rPr>
                <w:b/>
                <w:bCs/>
                <w:color w:val="0D1117"/>
              </w:rPr>
              <w:t>Data</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90E28E" w14:textId="77777777" w:rsidR="00A03157" w:rsidRDefault="00000000">
            <w:r>
              <w:rPr>
                <w:color w:val="0D1117"/>
              </w:rPr>
              <w:t>200 candidates · Google Sheets source</w:t>
            </w:r>
          </w:p>
        </w:tc>
      </w:tr>
      <w:tr w:rsidR="00A03157" w14:paraId="4B297C82"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61EA09E" w14:textId="77777777" w:rsidR="00A03157" w:rsidRDefault="00000000">
            <w:r>
              <w:rPr>
                <w:b/>
                <w:bCs/>
                <w:color w:val="0D1117"/>
              </w:rPr>
              <w:t>Dashboard</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0049735" w14:textId="77777777" w:rsidR="00A03157" w:rsidRDefault="00000000">
            <w:proofErr w:type="spellStart"/>
            <w:r>
              <w:rPr>
                <w:color w:val="0D1117"/>
              </w:rPr>
              <w:t>Streamlit</w:t>
            </w:r>
            <w:proofErr w:type="spellEnd"/>
            <w:r>
              <w:rPr>
                <w:color w:val="0D1117"/>
              </w:rPr>
              <w:t xml:space="preserve"> Community Cloud (GitHub-linked)</w:t>
            </w:r>
          </w:p>
        </w:tc>
      </w:tr>
    </w:tbl>
    <w:p w14:paraId="119A602C" w14:textId="77777777" w:rsidR="00A03157" w:rsidRDefault="00A0315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B29F3" w14:paraId="7C629872" w14:textId="77777777" w:rsidTr="00580CB6">
        <w:tc>
          <w:tcPr>
            <w:tcW w:w="46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B92ABBD" w14:textId="6A6E906A" w:rsidR="000B29F3" w:rsidRPr="000B29F3" w:rsidRDefault="000B29F3" w:rsidP="00580CB6">
            <w:pPr>
              <w:rPr>
                <w:b/>
                <w:bCs/>
              </w:rPr>
            </w:pPr>
            <w:r w:rsidRPr="000B29F3">
              <w:rPr>
                <w:b/>
                <w:bCs/>
              </w:rPr>
              <w:t>Created by</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4D361FA" w14:textId="5B2A600F" w:rsidR="000B29F3" w:rsidRDefault="000B29F3" w:rsidP="00580CB6">
            <w:r>
              <w:rPr>
                <w:color w:val="0D1117"/>
              </w:rPr>
              <w:t xml:space="preserve">Viswa </w:t>
            </w:r>
            <w:proofErr w:type="spellStart"/>
            <w:r>
              <w:rPr>
                <w:color w:val="0D1117"/>
              </w:rPr>
              <w:t>Nalam</w:t>
            </w:r>
            <w:proofErr w:type="spellEnd"/>
          </w:p>
        </w:tc>
      </w:tr>
      <w:tr w:rsidR="000B29F3" w14:paraId="4C03E4EA" w14:textId="77777777" w:rsidTr="00580CB6">
        <w:tc>
          <w:tcPr>
            <w:tcW w:w="46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D7F4B71" w14:textId="62C3DBA6" w:rsidR="000B29F3" w:rsidRDefault="000B29F3" w:rsidP="00580CB6">
            <w:r>
              <w:rPr>
                <w:b/>
                <w:bCs/>
                <w:color w:val="0D1117"/>
              </w:rPr>
              <w:t>Reviewed by</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7E1BF8" w14:textId="3CBDFAB7" w:rsidR="000B29F3" w:rsidRDefault="000B29F3" w:rsidP="00580CB6">
            <w:r>
              <w:rPr>
                <w:color w:val="0D1117"/>
              </w:rPr>
              <w:t>Prasanna Jayapal</w:t>
            </w:r>
          </w:p>
        </w:tc>
      </w:tr>
    </w:tbl>
    <w:p w14:paraId="1A07C93E" w14:textId="77777777" w:rsidR="000B29F3" w:rsidRDefault="000B29F3">
      <w:pPr>
        <w:spacing w:before="160"/>
      </w:pPr>
    </w:p>
    <w:p w14:paraId="5C6DE69A" w14:textId="77777777" w:rsidR="000B29F3" w:rsidRDefault="000B29F3">
      <w:pPr>
        <w:spacing w:before="160"/>
      </w:pPr>
    </w:p>
    <w:p w14:paraId="1D0A4DD9" w14:textId="77777777" w:rsidR="000B29F3" w:rsidRDefault="000B29F3">
      <w:pPr>
        <w:spacing w:before="160"/>
      </w:pPr>
    </w:p>
    <w:p w14:paraId="6A682A42" w14:textId="77777777" w:rsidR="00A03157" w:rsidRDefault="00000000">
      <w:pPr>
        <w:spacing w:before="60" w:after="60"/>
      </w:pPr>
      <w:r>
        <w:rPr>
          <w:color w:val="6B7280"/>
        </w:rPr>
        <w:t>Contents: (1) Architecture Diagrams, (2) Agent Contract Reference, (3) Evaluation Notes, (4) Setup Instructions.</w:t>
      </w:r>
    </w:p>
    <w:p w14:paraId="4CF7D7CB" w14:textId="5B1E5259" w:rsidR="000B29F3" w:rsidRDefault="00000000">
      <w:r>
        <w:br w:type="page"/>
      </w:r>
    </w:p>
    <w:p w14:paraId="20582C46" w14:textId="77777777" w:rsidR="00A03157" w:rsidRDefault="00000000">
      <w:pPr>
        <w:pStyle w:val="Heading1"/>
      </w:pPr>
      <w:r>
        <w:lastRenderedPageBreak/>
        <w:t>1 — System Architecture</w:t>
      </w:r>
    </w:p>
    <w:p w14:paraId="71A741A8" w14:textId="77777777" w:rsidR="00A03157" w:rsidRDefault="00000000">
      <w:pPr>
        <w:spacing w:before="60" w:after="60"/>
      </w:pPr>
      <w:r>
        <w:rPr>
          <w:color w:val="6B7280"/>
        </w:rPr>
        <w:t xml:space="preserve">The system is a multi-agent n8n workflow that runs 5 specialised hiring agents in parallel, each grounded by Pinecone RAG and powered by OpenAI LLMs. Results are pushed to GitHub and rendered by </w:t>
      </w:r>
      <w:proofErr w:type="spellStart"/>
      <w:r>
        <w:rPr>
          <w:color w:val="6B7280"/>
        </w:rPr>
        <w:t>Streamlit</w:t>
      </w:r>
      <w:proofErr w:type="spellEnd"/>
      <w:r>
        <w:rPr>
          <w:color w:val="6B7280"/>
        </w:rPr>
        <w:t>.</w:t>
      </w:r>
    </w:p>
    <w:p w14:paraId="388ECE21" w14:textId="77777777" w:rsidR="00A03157" w:rsidRDefault="00000000">
      <w:pPr>
        <w:pStyle w:val="Heading2"/>
        <w:pBdr>
          <w:bottom w:val="single" w:sz="4" w:space="4" w:color="E5E9F0"/>
        </w:pBdr>
      </w:pPr>
      <w:proofErr w:type="gramStart"/>
      <w:r>
        <w:t>1.1  End</w:t>
      </w:r>
      <w:proofErr w:type="gramEnd"/>
      <w:r>
        <w:t>-to-End Flow Diagram</w:t>
      </w:r>
    </w:p>
    <w:p w14:paraId="5986AAD1" w14:textId="77777777" w:rsidR="00A03157" w:rsidRDefault="00000000">
      <w:pPr>
        <w:spacing w:before="60" w:after="60"/>
      </w:pPr>
      <w:r>
        <w:rPr>
          <w:color w:val="0D1117"/>
        </w:rPr>
        <w:t>The diagram below shows the complete workflow from input trigger to dashboard output. The Routing Agent fans out to 5 parallel agent pipelines, which fan back into the Aggregate tier before final output.</w:t>
      </w:r>
    </w:p>
    <w:p w14:paraId="1E54042C" w14:textId="77777777" w:rsidR="00A03157" w:rsidRDefault="00A03157">
      <w:pPr>
        <w:spacing w:before="80"/>
      </w:pPr>
    </w:p>
    <w:p w14:paraId="1830C336" w14:textId="77777777" w:rsidR="00A03157" w:rsidRDefault="00000000">
      <w:pPr>
        <w:jc w:val="center"/>
      </w:pPr>
      <w:r>
        <w:rPr>
          <w:noProof/>
        </w:rPr>
        <w:lastRenderedPageBreak/>
        <w:drawing>
          <wp:inline distT="0" distB="0" distL="0" distR="0" wp14:anchorId="308CAE7B" wp14:editId="7D902E76">
            <wp:extent cx="5486400" cy="103252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486400" cy="10325271"/>
                    </a:xfrm>
                    <a:prstGeom prst="rect">
                      <a:avLst/>
                    </a:prstGeom>
                  </pic:spPr>
                </pic:pic>
              </a:graphicData>
            </a:graphic>
          </wp:inline>
        </w:drawing>
      </w:r>
    </w:p>
    <w:p w14:paraId="21BD9D13" w14:textId="77777777" w:rsidR="00A03157" w:rsidRDefault="00000000">
      <w:pPr>
        <w:spacing w:before="60" w:after="240"/>
        <w:jc w:val="center"/>
      </w:pPr>
      <w:r>
        <w:rPr>
          <w:i/>
          <w:iCs/>
          <w:color w:val="6B7280"/>
          <w:sz w:val="18"/>
          <w:szCs w:val="18"/>
        </w:rPr>
        <w:lastRenderedPageBreak/>
        <w:t xml:space="preserve">Figure 1 — End-to-end architecture from input trigger to </w:t>
      </w:r>
      <w:proofErr w:type="spellStart"/>
      <w:r>
        <w:rPr>
          <w:i/>
          <w:iCs/>
          <w:color w:val="6B7280"/>
          <w:sz w:val="18"/>
          <w:szCs w:val="18"/>
        </w:rPr>
        <w:t>Streamlit</w:t>
      </w:r>
      <w:proofErr w:type="spellEnd"/>
      <w:r>
        <w:rPr>
          <w:i/>
          <w:iCs/>
          <w:color w:val="6B7280"/>
          <w:sz w:val="18"/>
          <w:szCs w:val="18"/>
        </w:rPr>
        <w:t xml:space="preserve"> dashboard output</w:t>
      </w:r>
    </w:p>
    <w:p w14:paraId="023FAD0F" w14:textId="77777777" w:rsidR="00A03157" w:rsidRDefault="00000000">
      <w:r>
        <w:br w:type="page"/>
      </w:r>
    </w:p>
    <w:p w14:paraId="5FDED30B" w14:textId="77777777" w:rsidR="00A03157" w:rsidRDefault="00000000">
      <w:pPr>
        <w:pStyle w:val="Heading2"/>
        <w:pBdr>
          <w:bottom w:val="single" w:sz="4" w:space="4" w:color="E5E9F0"/>
        </w:pBdr>
      </w:pPr>
      <w:proofErr w:type="gramStart"/>
      <w:r>
        <w:lastRenderedPageBreak/>
        <w:t>1.2  Per</w:t>
      </w:r>
      <w:proofErr w:type="gramEnd"/>
      <w:r>
        <w:t>-Agent Sub-Flow (UML Sequence)</w:t>
      </w:r>
    </w:p>
    <w:p w14:paraId="0253287D" w14:textId="77777777" w:rsidR="00A03157" w:rsidRDefault="00000000">
      <w:pPr>
        <w:spacing w:before="60" w:after="60"/>
      </w:pPr>
      <w:r>
        <w:rPr>
          <w:color w:val="0D1117"/>
        </w:rPr>
        <w:t xml:space="preserve">Each of the 5 specialised agents runs the same 6-step sequence shown below. The diagram is a UML-style sequence diagram showing lifelines for each participant and the messages exchanged between them. Solid arrows are </w:t>
      </w:r>
      <w:proofErr w:type="gramStart"/>
      <w:r>
        <w:rPr>
          <w:color w:val="0D1117"/>
        </w:rPr>
        <w:t>calls,</w:t>
      </w:r>
      <w:proofErr w:type="gramEnd"/>
      <w:r>
        <w:rPr>
          <w:color w:val="0D1117"/>
        </w:rPr>
        <w:t xml:space="preserve"> dashed arrows are returns.</w:t>
      </w:r>
    </w:p>
    <w:p w14:paraId="4B450592" w14:textId="77777777" w:rsidR="00A03157" w:rsidRDefault="00A03157">
      <w:pPr>
        <w:spacing w:before="80"/>
      </w:pPr>
    </w:p>
    <w:p w14:paraId="31F39ACB" w14:textId="77777777" w:rsidR="00A03157" w:rsidRDefault="00000000">
      <w:pPr>
        <w:jc w:val="center"/>
      </w:pPr>
      <w:r>
        <w:rPr>
          <w:noProof/>
        </w:rPr>
        <w:drawing>
          <wp:inline distT="0" distB="0" distL="0" distR="0" wp14:anchorId="66B6F0BF" wp14:editId="133EC1CE">
            <wp:extent cx="5486400" cy="6616978"/>
            <wp:effectExtent l="0" t="0" r="0" b="0"/>
            <wp:docPr id="423504765" name="Picture 423504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6616978"/>
                    </a:xfrm>
                    <a:prstGeom prst="rect">
                      <a:avLst/>
                    </a:prstGeom>
                  </pic:spPr>
                </pic:pic>
              </a:graphicData>
            </a:graphic>
          </wp:inline>
        </w:drawing>
      </w:r>
    </w:p>
    <w:p w14:paraId="698625AD" w14:textId="77777777" w:rsidR="00A03157" w:rsidRDefault="00000000">
      <w:pPr>
        <w:spacing w:before="60" w:after="240"/>
        <w:jc w:val="center"/>
      </w:pPr>
      <w:r>
        <w:rPr>
          <w:i/>
          <w:iCs/>
          <w:color w:val="6B7280"/>
          <w:sz w:val="18"/>
          <w:szCs w:val="18"/>
        </w:rPr>
        <w:t>Figure 2 — UML sequence diagram showing the 6 internal steps each specialised agent executes</w:t>
      </w:r>
    </w:p>
    <w:p w14:paraId="5A604612" w14:textId="77777777" w:rsidR="00A03157" w:rsidRDefault="00000000">
      <w:r>
        <w:br w:type="page"/>
      </w:r>
    </w:p>
    <w:p w14:paraId="3A6D13C8" w14:textId="77777777" w:rsidR="00A03157" w:rsidRDefault="00000000">
      <w:pPr>
        <w:pStyle w:val="Heading2"/>
        <w:pBdr>
          <w:bottom w:val="single" w:sz="4" w:space="4" w:color="E5E9F0"/>
        </w:pBdr>
      </w:pPr>
      <w:proofErr w:type="gramStart"/>
      <w:r>
        <w:lastRenderedPageBreak/>
        <w:t>1.3  Node</w:t>
      </w:r>
      <w:proofErr w:type="gramEnd"/>
      <w:r>
        <w:t xml:space="preserve"> Inventory</w:t>
      </w:r>
    </w:p>
    <w:p w14:paraId="059CA113" w14:textId="77777777" w:rsidR="00A03157" w:rsidRDefault="00000000">
      <w:pPr>
        <w:spacing w:before="60" w:after="60"/>
      </w:pPr>
      <w:r>
        <w:rPr>
          <w:color w:val="0D1117"/>
        </w:rPr>
        <w:t>The complete workflow has 41 nodes. Below is the full inventory grouped by tier.</w:t>
      </w:r>
    </w:p>
    <w:p w14:paraId="64DBF8F8" w14:textId="77777777" w:rsidR="00A03157" w:rsidRDefault="00A0315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926"/>
        <w:gridCol w:w="1376"/>
        <w:gridCol w:w="5208"/>
      </w:tblGrid>
      <w:tr w:rsidR="00A03157" w14:paraId="6566A34B" w14:textId="77777777" w:rsidTr="00532EF3">
        <w:tc>
          <w:tcPr>
            <w:tcW w:w="85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65EB1C3B" w14:textId="77777777" w:rsidR="00A03157" w:rsidRDefault="00000000">
            <w:r>
              <w:rPr>
                <w:b/>
                <w:bCs/>
                <w:color w:val="FFFFFF"/>
              </w:rPr>
              <w:t>#</w:t>
            </w:r>
          </w:p>
        </w:tc>
        <w:tc>
          <w:tcPr>
            <w:tcW w:w="1926"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07A6F0FC" w14:textId="77777777" w:rsidR="00A03157" w:rsidRDefault="00000000">
            <w:r>
              <w:rPr>
                <w:b/>
                <w:bCs/>
                <w:color w:val="FFFFFF"/>
              </w:rPr>
              <w:t>Node</w:t>
            </w:r>
          </w:p>
        </w:tc>
        <w:tc>
          <w:tcPr>
            <w:tcW w:w="1376"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2A779617" w14:textId="77777777" w:rsidR="00A03157" w:rsidRDefault="00000000">
            <w:r>
              <w:rPr>
                <w:b/>
                <w:bCs/>
                <w:color w:val="FFFFFF"/>
              </w:rPr>
              <w:t>Type</w:t>
            </w:r>
          </w:p>
        </w:tc>
        <w:tc>
          <w:tcPr>
            <w:tcW w:w="5208"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48C5C014" w14:textId="77777777" w:rsidR="00A03157" w:rsidRDefault="00000000">
            <w:r>
              <w:rPr>
                <w:b/>
                <w:bCs/>
                <w:color w:val="FFFFFF"/>
              </w:rPr>
              <w:t>Description</w:t>
            </w:r>
          </w:p>
        </w:tc>
      </w:tr>
      <w:tr w:rsidR="00A03157" w14:paraId="77751246" w14:textId="77777777" w:rsidTr="00532EF3">
        <w:tc>
          <w:tcPr>
            <w:tcW w:w="85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9360E5" w14:textId="77777777" w:rsidR="00A03157" w:rsidRDefault="00000000">
            <w:r>
              <w:rPr>
                <w:b/>
                <w:bCs/>
                <w:color w:val="2563EB"/>
              </w:rPr>
              <w:t>1</w:t>
            </w:r>
          </w:p>
        </w:tc>
        <w:tc>
          <w:tcPr>
            <w:tcW w:w="19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9F8F335" w14:textId="77777777" w:rsidR="00A03157" w:rsidRDefault="00000000">
            <w:r>
              <w:rPr>
                <w:b/>
                <w:bCs/>
                <w:color w:val="0D1117"/>
              </w:rPr>
              <w:t>Manual Trigger</w:t>
            </w:r>
          </w:p>
        </w:tc>
        <w:tc>
          <w:tcPr>
            <w:tcW w:w="1376"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E96ECB5" w14:textId="77777777" w:rsidR="00A03157" w:rsidRDefault="00000000">
            <w:r>
              <w:rPr>
                <w:color w:val="0D1117"/>
              </w:rPr>
              <w:t>Trigger</w:t>
            </w:r>
          </w:p>
        </w:tc>
        <w:tc>
          <w:tcPr>
            <w:tcW w:w="52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0394EC" w14:textId="77777777" w:rsidR="00A03157" w:rsidRDefault="00000000">
            <w:r>
              <w:rPr>
                <w:color w:val="0D1117"/>
              </w:rPr>
              <w:t xml:space="preserve">Starts workflow on demand (or via </w:t>
            </w:r>
            <w:proofErr w:type="spellStart"/>
            <w:r>
              <w:rPr>
                <w:color w:val="0D1117"/>
              </w:rPr>
              <w:t>cron</w:t>
            </w:r>
            <w:proofErr w:type="spellEnd"/>
            <w:r>
              <w:rPr>
                <w:color w:val="0D1117"/>
              </w:rPr>
              <w:t xml:space="preserve"> schedule)</w:t>
            </w:r>
          </w:p>
        </w:tc>
      </w:tr>
      <w:tr w:rsidR="00A03157" w14:paraId="6FE9FFAF" w14:textId="77777777" w:rsidTr="00532EF3">
        <w:tc>
          <w:tcPr>
            <w:tcW w:w="85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4B0109" w14:textId="77777777" w:rsidR="00A03157" w:rsidRDefault="00000000">
            <w:r>
              <w:rPr>
                <w:b/>
                <w:bCs/>
                <w:color w:val="2563EB"/>
              </w:rPr>
              <w:t>2</w:t>
            </w:r>
          </w:p>
        </w:tc>
        <w:tc>
          <w:tcPr>
            <w:tcW w:w="19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573AEFB" w14:textId="77777777" w:rsidR="00A03157" w:rsidRDefault="00000000">
            <w:r>
              <w:rPr>
                <w:b/>
                <w:bCs/>
                <w:color w:val="0D1117"/>
              </w:rPr>
              <w:t>Get row(s) in sheet</w:t>
            </w:r>
          </w:p>
        </w:tc>
        <w:tc>
          <w:tcPr>
            <w:tcW w:w="1376"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20C9E91" w14:textId="77777777" w:rsidR="00A03157" w:rsidRDefault="00000000">
            <w:r>
              <w:rPr>
                <w:color w:val="0D1117"/>
              </w:rPr>
              <w:t>Google Sheets</w:t>
            </w:r>
          </w:p>
        </w:tc>
        <w:tc>
          <w:tcPr>
            <w:tcW w:w="52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92BC9D1" w14:textId="77777777" w:rsidR="00A03157" w:rsidRDefault="00000000">
            <w:r>
              <w:rPr>
                <w:color w:val="0D1117"/>
              </w:rPr>
              <w:t>Reads 200 candidate rows from hiring spreadsheet</w:t>
            </w:r>
          </w:p>
        </w:tc>
      </w:tr>
      <w:tr w:rsidR="00A03157" w14:paraId="122094FC" w14:textId="77777777" w:rsidTr="00532EF3">
        <w:tc>
          <w:tcPr>
            <w:tcW w:w="85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F02D594" w14:textId="77777777" w:rsidR="00A03157" w:rsidRDefault="00000000">
            <w:r>
              <w:rPr>
                <w:b/>
                <w:bCs/>
                <w:color w:val="2563EB"/>
              </w:rPr>
              <w:t>3</w:t>
            </w:r>
          </w:p>
        </w:tc>
        <w:tc>
          <w:tcPr>
            <w:tcW w:w="19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C89C75" w14:textId="77777777" w:rsidR="00A03157" w:rsidRDefault="00000000">
            <w:r>
              <w:rPr>
                <w:b/>
                <w:bCs/>
                <w:color w:val="0D1117"/>
              </w:rPr>
              <w:t>Ingest &amp; Normalise Data</w:t>
            </w:r>
          </w:p>
        </w:tc>
        <w:tc>
          <w:tcPr>
            <w:tcW w:w="1376"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D26FA8F" w14:textId="77777777" w:rsidR="00A03157" w:rsidRDefault="00000000">
            <w:r>
              <w:rPr>
                <w:color w:val="0D1117"/>
              </w:rPr>
              <w:t>Code</w:t>
            </w:r>
          </w:p>
        </w:tc>
        <w:tc>
          <w:tcPr>
            <w:tcW w:w="52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6739C9" w14:textId="77777777" w:rsidR="00A03157" w:rsidRDefault="00000000">
            <w:r>
              <w:rPr>
                <w:color w:val="0D1117"/>
              </w:rPr>
              <w:t>Maps 19 CSV columns into candidate/interviewer/role objects</w:t>
            </w:r>
          </w:p>
        </w:tc>
      </w:tr>
      <w:tr w:rsidR="00A03157" w14:paraId="4833B4BD" w14:textId="77777777" w:rsidTr="00532EF3">
        <w:tc>
          <w:tcPr>
            <w:tcW w:w="85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7004D89" w14:textId="77777777" w:rsidR="00A03157" w:rsidRDefault="00000000">
            <w:r>
              <w:rPr>
                <w:b/>
                <w:bCs/>
                <w:color w:val="2563EB"/>
              </w:rPr>
              <w:t>4</w:t>
            </w:r>
          </w:p>
        </w:tc>
        <w:tc>
          <w:tcPr>
            <w:tcW w:w="19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AB26E9" w14:textId="77777777" w:rsidR="00A03157" w:rsidRDefault="00000000">
            <w:r>
              <w:rPr>
                <w:b/>
                <w:bCs/>
                <w:color w:val="0D1117"/>
              </w:rPr>
              <w:t>Routing Agent</w:t>
            </w:r>
          </w:p>
        </w:tc>
        <w:tc>
          <w:tcPr>
            <w:tcW w:w="1376"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E007D95" w14:textId="77777777" w:rsidR="00A03157" w:rsidRDefault="00000000">
            <w:r>
              <w:rPr>
                <w:color w:val="0D1117"/>
              </w:rPr>
              <w:t>Code</w:t>
            </w:r>
          </w:p>
        </w:tc>
        <w:tc>
          <w:tcPr>
            <w:tcW w:w="52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DE74CD" w14:textId="77777777" w:rsidR="00A03157" w:rsidRDefault="00000000">
            <w:r>
              <w:rPr>
                <w:color w:val="0D1117"/>
              </w:rPr>
              <w:t>Assigns gpt-4o or gpt-4o-mini per agent. Fan-out point.</w:t>
            </w:r>
          </w:p>
        </w:tc>
      </w:tr>
      <w:tr w:rsidR="00A03157" w14:paraId="7C8D7853" w14:textId="77777777" w:rsidTr="00532EF3">
        <w:tc>
          <w:tcPr>
            <w:tcW w:w="85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A98F74" w14:textId="77777777" w:rsidR="00A03157" w:rsidRDefault="00000000">
            <w:r>
              <w:rPr>
                <w:b/>
                <w:bCs/>
                <w:color w:val="2563EB"/>
              </w:rPr>
              <w:t>5–9</w:t>
            </w:r>
          </w:p>
        </w:tc>
        <w:tc>
          <w:tcPr>
            <w:tcW w:w="19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F111FC" w14:textId="77777777" w:rsidR="00A03157" w:rsidRDefault="00000000">
            <w:r>
              <w:rPr>
                <w:b/>
                <w:bCs/>
                <w:color w:val="0D1117"/>
              </w:rPr>
              <w:t>Embed Query (×5)</w:t>
            </w:r>
          </w:p>
        </w:tc>
        <w:tc>
          <w:tcPr>
            <w:tcW w:w="1376"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44BB6E8" w14:textId="77777777" w:rsidR="00A03157" w:rsidRDefault="00000000">
            <w:r>
              <w:rPr>
                <w:color w:val="0D1117"/>
              </w:rPr>
              <w:t>HTTP</w:t>
            </w:r>
          </w:p>
        </w:tc>
        <w:tc>
          <w:tcPr>
            <w:tcW w:w="52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B4C244" w14:textId="77777777" w:rsidR="00A03157" w:rsidRDefault="00000000">
            <w:r>
              <w:rPr>
                <w:color w:val="0D1117"/>
              </w:rPr>
              <w:t>OpenAI /v1/embeddings · text-embedding-3-large (3072-dim)</w:t>
            </w:r>
          </w:p>
        </w:tc>
      </w:tr>
      <w:tr w:rsidR="00A03157" w14:paraId="656533F5" w14:textId="77777777" w:rsidTr="00532EF3">
        <w:tc>
          <w:tcPr>
            <w:tcW w:w="85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A4E0F3F" w14:textId="77777777" w:rsidR="00A03157" w:rsidRDefault="00000000">
            <w:r>
              <w:rPr>
                <w:b/>
                <w:bCs/>
                <w:color w:val="2563EB"/>
              </w:rPr>
              <w:t>10–14</w:t>
            </w:r>
          </w:p>
        </w:tc>
        <w:tc>
          <w:tcPr>
            <w:tcW w:w="19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FABD0E7" w14:textId="77777777" w:rsidR="00A03157" w:rsidRDefault="00000000">
            <w:r>
              <w:rPr>
                <w:b/>
                <w:bCs/>
                <w:color w:val="0D1117"/>
              </w:rPr>
              <w:t>Extract Vector (×5)</w:t>
            </w:r>
          </w:p>
        </w:tc>
        <w:tc>
          <w:tcPr>
            <w:tcW w:w="1376"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D7A3922" w14:textId="77777777" w:rsidR="00A03157" w:rsidRDefault="00000000">
            <w:r>
              <w:rPr>
                <w:color w:val="0D1117"/>
              </w:rPr>
              <w:t>Code</w:t>
            </w:r>
          </w:p>
        </w:tc>
        <w:tc>
          <w:tcPr>
            <w:tcW w:w="52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EEBA12" w14:textId="77777777" w:rsidR="00A03157" w:rsidRDefault="00000000">
            <w:r>
              <w:rPr>
                <w:color w:val="0D1117"/>
              </w:rPr>
              <w:t xml:space="preserve">Pulls </w:t>
            </w:r>
            <w:proofErr w:type="gramStart"/>
            <w:r>
              <w:rPr>
                <w:color w:val="0D1117"/>
              </w:rPr>
              <w:t>data[</w:t>
            </w:r>
            <w:proofErr w:type="gramEnd"/>
            <w:r>
              <w:rPr>
                <w:color w:val="0D1117"/>
              </w:rPr>
              <w:t>0</w:t>
            </w:r>
            <w:proofErr w:type="gramStart"/>
            <w:r>
              <w:rPr>
                <w:color w:val="0D1117"/>
              </w:rPr>
              <w:t>].embedding</w:t>
            </w:r>
            <w:proofErr w:type="gramEnd"/>
            <w:r>
              <w:rPr>
                <w:color w:val="0D1117"/>
              </w:rPr>
              <w:t xml:space="preserve"> array from response</w:t>
            </w:r>
          </w:p>
        </w:tc>
      </w:tr>
      <w:tr w:rsidR="00A03157" w14:paraId="2687FFC1" w14:textId="77777777" w:rsidTr="00532EF3">
        <w:tc>
          <w:tcPr>
            <w:tcW w:w="85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6871BA9" w14:textId="77777777" w:rsidR="00A03157" w:rsidRDefault="00000000">
            <w:r>
              <w:rPr>
                <w:b/>
                <w:bCs/>
                <w:color w:val="2563EB"/>
              </w:rPr>
              <w:t>15–19</w:t>
            </w:r>
          </w:p>
        </w:tc>
        <w:tc>
          <w:tcPr>
            <w:tcW w:w="19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83D248C" w14:textId="77777777" w:rsidR="00A03157" w:rsidRDefault="00000000">
            <w:r>
              <w:rPr>
                <w:b/>
                <w:bCs/>
                <w:color w:val="0D1117"/>
              </w:rPr>
              <w:t>RAG (×5)</w:t>
            </w:r>
          </w:p>
        </w:tc>
        <w:tc>
          <w:tcPr>
            <w:tcW w:w="1376"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CAFD5F8" w14:textId="77777777" w:rsidR="00A03157" w:rsidRDefault="00000000">
            <w:r>
              <w:rPr>
                <w:color w:val="0D1117"/>
              </w:rPr>
              <w:t>HTTP</w:t>
            </w:r>
          </w:p>
        </w:tc>
        <w:tc>
          <w:tcPr>
            <w:tcW w:w="52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0B04D08" w14:textId="77777777" w:rsidR="00A03157" w:rsidRDefault="00000000">
            <w:r>
              <w:rPr>
                <w:color w:val="0D1117"/>
              </w:rPr>
              <w:t>POSTs vector to Pinecone /query · returns top-4 benchmarks</w:t>
            </w:r>
          </w:p>
        </w:tc>
      </w:tr>
      <w:tr w:rsidR="00A03157" w14:paraId="345EA251" w14:textId="77777777" w:rsidTr="00532EF3">
        <w:tc>
          <w:tcPr>
            <w:tcW w:w="85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6B4C68" w14:textId="77777777" w:rsidR="00A03157" w:rsidRDefault="00000000">
            <w:r>
              <w:rPr>
                <w:b/>
                <w:bCs/>
                <w:color w:val="2563EB"/>
              </w:rPr>
              <w:t>20–24</w:t>
            </w:r>
          </w:p>
        </w:tc>
        <w:tc>
          <w:tcPr>
            <w:tcW w:w="19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15EFB97" w14:textId="77777777" w:rsidR="00A03157" w:rsidRDefault="00000000">
            <w:r>
              <w:rPr>
                <w:b/>
                <w:bCs/>
                <w:color w:val="0D1117"/>
              </w:rPr>
              <w:t>Prepare Prompt (×5)</w:t>
            </w:r>
          </w:p>
        </w:tc>
        <w:tc>
          <w:tcPr>
            <w:tcW w:w="1376"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3E6801D" w14:textId="77777777" w:rsidR="00A03157" w:rsidRDefault="00000000">
            <w:r>
              <w:rPr>
                <w:color w:val="0D1117"/>
              </w:rPr>
              <w:t>Code</w:t>
            </w:r>
          </w:p>
        </w:tc>
        <w:tc>
          <w:tcPr>
            <w:tcW w:w="52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CCD8B1D" w14:textId="77777777" w:rsidR="00A03157" w:rsidRDefault="00000000">
            <w:r>
              <w:rPr>
                <w:color w:val="0D1117"/>
              </w:rPr>
              <w:t xml:space="preserve">Combines RAG + live stats · captures </w:t>
            </w:r>
            <w:proofErr w:type="spellStart"/>
            <w:r>
              <w:rPr>
                <w:color w:val="0D1117"/>
              </w:rPr>
              <w:t>start_time</w:t>
            </w:r>
            <w:proofErr w:type="spellEnd"/>
          </w:p>
        </w:tc>
      </w:tr>
      <w:tr w:rsidR="00A03157" w14:paraId="7A4102A1" w14:textId="77777777" w:rsidTr="00532EF3">
        <w:tc>
          <w:tcPr>
            <w:tcW w:w="85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85BB8B" w14:textId="77777777" w:rsidR="00A03157" w:rsidRDefault="00000000">
            <w:r>
              <w:rPr>
                <w:b/>
                <w:bCs/>
                <w:color w:val="2563EB"/>
              </w:rPr>
              <w:t>25–29</w:t>
            </w:r>
          </w:p>
        </w:tc>
        <w:tc>
          <w:tcPr>
            <w:tcW w:w="19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E788D39" w14:textId="77777777" w:rsidR="00A03157" w:rsidRDefault="00000000">
            <w:r>
              <w:rPr>
                <w:b/>
                <w:bCs/>
                <w:color w:val="0D1117"/>
              </w:rPr>
              <w:t>OpenAI (×5)</w:t>
            </w:r>
          </w:p>
        </w:tc>
        <w:tc>
          <w:tcPr>
            <w:tcW w:w="1376"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1CEB9B7" w14:textId="77777777" w:rsidR="00A03157" w:rsidRDefault="00000000">
            <w:r>
              <w:rPr>
                <w:color w:val="0D1117"/>
              </w:rPr>
              <w:t>OpenAI</w:t>
            </w:r>
          </w:p>
        </w:tc>
        <w:tc>
          <w:tcPr>
            <w:tcW w:w="52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B7A4FB" w14:textId="77777777" w:rsidR="00A03157" w:rsidRDefault="00000000">
            <w:r>
              <w:rPr>
                <w:color w:val="0D1117"/>
              </w:rPr>
              <w:t>LLM call with assigned model</w:t>
            </w:r>
          </w:p>
        </w:tc>
      </w:tr>
      <w:tr w:rsidR="00A03157" w14:paraId="2DA0AC43" w14:textId="77777777" w:rsidTr="00532EF3">
        <w:tc>
          <w:tcPr>
            <w:tcW w:w="85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B0EC556" w14:textId="77777777" w:rsidR="00A03157" w:rsidRDefault="00000000">
            <w:r>
              <w:rPr>
                <w:b/>
                <w:bCs/>
                <w:color w:val="2563EB"/>
              </w:rPr>
              <w:t>30–34</w:t>
            </w:r>
          </w:p>
        </w:tc>
        <w:tc>
          <w:tcPr>
            <w:tcW w:w="19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0B54EFA" w14:textId="77777777" w:rsidR="00A03157" w:rsidRDefault="00000000">
            <w:r>
              <w:rPr>
                <w:b/>
                <w:bCs/>
                <w:color w:val="0D1117"/>
              </w:rPr>
              <w:t>Parse Output (×5)</w:t>
            </w:r>
          </w:p>
        </w:tc>
        <w:tc>
          <w:tcPr>
            <w:tcW w:w="1376"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6A3CBBF" w14:textId="77777777" w:rsidR="00A03157" w:rsidRDefault="00000000">
            <w:r>
              <w:rPr>
                <w:color w:val="0D1117"/>
              </w:rPr>
              <w:t>Code</w:t>
            </w:r>
          </w:p>
        </w:tc>
        <w:tc>
          <w:tcPr>
            <w:tcW w:w="52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CC5334" w14:textId="77777777" w:rsidR="00A03157" w:rsidRDefault="00000000">
            <w:r>
              <w:rPr>
                <w:color w:val="0D1117"/>
              </w:rPr>
              <w:t>Parses JSON · computes real cost &amp; latency</w:t>
            </w:r>
          </w:p>
        </w:tc>
      </w:tr>
      <w:tr w:rsidR="00A03157" w14:paraId="5D2A206B" w14:textId="77777777" w:rsidTr="00532EF3">
        <w:tc>
          <w:tcPr>
            <w:tcW w:w="85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7FD4CED" w14:textId="77777777" w:rsidR="00A03157" w:rsidRDefault="00000000">
            <w:r>
              <w:rPr>
                <w:b/>
                <w:bCs/>
                <w:color w:val="2563EB"/>
              </w:rPr>
              <w:t>35</w:t>
            </w:r>
          </w:p>
        </w:tc>
        <w:tc>
          <w:tcPr>
            <w:tcW w:w="19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7CD79F" w14:textId="77777777" w:rsidR="00A03157" w:rsidRDefault="00000000">
            <w:r>
              <w:rPr>
                <w:b/>
                <w:bCs/>
                <w:color w:val="0D1117"/>
              </w:rPr>
              <w:t>Merge Agent Outputs</w:t>
            </w:r>
          </w:p>
        </w:tc>
        <w:tc>
          <w:tcPr>
            <w:tcW w:w="1376"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F68B918" w14:textId="77777777" w:rsidR="00A03157" w:rsidRDefault="00000000">
            <w:r>
              <w:rPr>
                <w:color w:val="0D1117"/>
              </w:rPr>
              <w:t>Merge</w:t>
            </w:r>
          </w:p>
        </w:tc>
        <w:tc>
          <w:tcPr>
            <w:tcW w:w="52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918864" w14:textId="77777777" w:rsidR="00A03157" w:rsidRDefault="00000000">
            <w:r>
              <w:rPr>
                <w:color w:val="0D1117"/>
              </w:rPr>
              <w:t>Waits for all 5 Parse Output nodes (inputs 0–4)</w:t>
            </w:r>
          </w:p>
        </w:tc>
      </w:tr>
      <w:tr w:rsidR="00A03157" w14:paraId="08C354F6" w14:textId="77777777" w:rsidTr="00532EF3">
        <w:tc>
          <w:tcPr>
            <w:tcW w:w="85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2A9CA3" w14:textId="77777777" w:rsidR="00A03157" w:rsidRDefault="00000000">
            <w:r>
              <w:rPr>
                <w:b/>
                <w:bCs/>
                <w:color w:val="2563EB"/>
              </w:rPr>
              <w:t>36</w:t>
            </w:r>
          </w:p>
        </w:tc>
        <w:tc>
          <w:tcPr>
            <w:tcW w:w="19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C7E50A" w14:textId="77777777" w:rsidR="00A03157" w:rsidRDefault="00000000">
            <w:r>
              <w:rPr>
                <w:b/>
                <w:bCs/>
                <w:color w:val="0D1117"/>
              </w:rPr>
              <w:t>Evaluation Agent</w:t>
            </w:r>
          </w:p>
        </w:tc>
        <w:tc>
          <w:tcPr>
            <w:tcW w:w="1376"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4CAAA9F1" w14:textId="77777777" w:rsidR="00A03157" w:rsidRDefault="00000000">
            <w:r>
              <w:rPr>
                <w:color w:val="0D1117"/>
              </w:rPr>
              <w:t>Code</w:t>
            </w:r>
          </w:p>
        </w:tc>
        <w:tc>
          <w:tcPr>
            <w:tcW w:w="52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465F50" w14:textId="77777777" w:rsidR="00A03157" w:rsidRDefault="00000000">
            <w:r>
              <w:rPr>
                <w:color w:val="0D1117"/>
              </w:rPr>
              <w:t>Scores 5 dimensions per insight</w:t>
            </w:r>
          </w:p>
        </w:tc>
      </w:tr>
      <w:tr w:rsidR="00A03157" w14:paraId="07E0940A" w14:textId="77777777" w:rsidTr="00532EF3">
        <w:tc>
          <w:tcPr>
            <w:tcW w:w="85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89F0D20" w14:textId="77777777" w:rsidR="00A03157" w:rsidRDefault="00000000">
            <w:r>
              <w:rPr>
                <w:b/>
                <w:bCs/>
                <w:color w:val="2563EB"/>
              </w:rPr>
              <w:t>37</w:t>
            </w:r>
          </w:p>
        </w:tc>
        <w:tc>
          <w:tcPr>
            <w:tcW w:w="19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8C76177" w14:textId="77777777" w:rsidR="00A03157" w:rsidRDefault="00000000">
            <w:r>
              <w:rPr>
                <w:b/>
                <w:bCs/>
                <w:color w:val="0D1117"/>
              </w:rPr>
              <w:t>Optimization Agent</w:t>
            </w:r>
          </w:p>
        </w:tc>
        <w:tc>
          <w:tcPr>
            <w:tcW w:w="1376"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3F2C7BB" w14:textId="77777777" w:rsidR="00A03157" w:rsidRDefault="00000000">
            <w:r>
              <w:rPr>
                <w:color w:val="0D1117"/>
              </w:rPr>
              <w:t>Code</w:t>
            </w:r>
          </w:p>
        </w:tc>
        <w:tc>
          <w:tcPr>
            <w:tcW w:w="52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E51EF0" w14:textId="77777777" w:rsidR="00A03157" w:rsidRDefault="00000000">
            <w:r>
              <w:rPr>
                <w:color w:val="0D1117"/>
              </w:rPr>
              <w:t>Computes real cost/latency totals · model suggestions</w:t>
            </w:r>
          </w:p>
        </w:tc>
      </w:tr>
      <w:tr w:rsidR="00A03157" w14:paraId="4A075D0C" w14:textId="77777777" w:rsidTr="00532EF3">
        <w:tc>
          <w:tcPr>
            <w:tcW w:w="85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9BF59C" w14:textId="77777777" w:rsidR="00A03157" w:rsidRDefault="00000000">
            <w:r>
              <w:rPr>
                <w:b/>
                <w:bCs/>
                <w:color w:val="2563EB"/>
              </w:rPr>
              <w:t>38</w:t>
            </w:r>
          </w:p>
        </w:tc>
        <w:tc>
          <w:tcPr>
            <w:tcW w:w="19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2A416D" w14:textId="77777777" w:rsidR="00A03157" w:rsidRDefault="00000000">
            <w:r>
              <w:rPr>
                <w:b/>
                <w:bCs/>
                <w:color w:val="0D1117"/>
              </w:rPr>
              <w:t>Final Output</w:t>
            </w:r>
          </w:p>
        </w:tc>
        <w:tc>
          <w:tcPr>
            <w:tcW w:w="1376"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71CF80C" w14:textId="77777777" w:rsidR="00A03157" w:rsidRDefault="00000000">
            <w:r>
              <w:rPr>
                <w:color w:val="0D1117"/>
              </w:rPr>
              <w:t>Code</w:t>
            </w:r>
          </w:p>
        </w:tc>
        <w:tc>
          <w:tcPr>
            <w:tcW w:w="52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64AB2A" w14:textId="77777777" w:rsidR="00A03157" w:rsidRDefault="00000000">
            <w:r>
              <w:rPr>
                <w:color w:val="0D1117"/>
              </w:rPr>
              <w:t xml:space="preserve">Builds </w:t>
            </w:r>
            <w:proofErr w:type="spellStart"/>
            <w:r>
              <w:rPr>
                <w:color w:val="0D1117"/>
              </w:rPr>
              <w:t>pipeline_stats</w:t>
            </w:r>
            <w:proofErr w:type="spellEnd"/>
            <w:r>
              <w:rPr>
                <w:color w:val="0D1117"/>
              </w:rPr>
              <w:t xml:space="preserve">, </w:t>
            </w:r>
            <w:proofErr w:type="spellStart"/>
            <w:r>
              <w:rPr>
                <w:color w:val="0D1117"/>
              </w:rPr>
              <w:t>channel_stats</w:t>
            </w:r>
            <w:proofErr w:type="spellEnd"/>
            <w:r>
              <w:rPr>
                <w:color w:val="0D1117"/>
              </w:rPr>
              <w:t>, etc. from candidates</w:t>
            </w:r>
          </w:p>
        </w:tc>
      </w:tr>
      <w:tr w:rsidR="00A03157" w14:paraId="0B1B63FF" w14:textId="77777777" w:rsidTr="00532EF3">
        <w:tc>
          <w:tcPr>
            <w:tcW w:w="85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8979B1" w14:textId="77777777" w:rsidR="00A03157" w:rsidRDefault="00000000">
            <w:r>
              <w:rPr>
                <w:b/>
                <w:bCs/>
                <w:color w:val="2563EB"/>
              </w:rPr>
              <w:t>39</w:t>
            </w:r>
          </w:p>
        </w:tc>
        <w:tc>
          <w:tcPr>
            <w:tcW w:w="19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00E3719" w14:textId="77777777" w:rsidR="00A03157" w:rsidRDefault="00000000">
            <w:r>
              <w:rPr>
                <w:b/>
                <w:bCs/>
                <w:color w:val="0D1117"/>
              </w:rPr>
              <w:t>Get File SHA</w:t>
            </w:r>
          </w:p>
        </w:tc>
        <w:tc>
          <w:tcPr>
            <w:tcW w:w="1376"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C646B9D" w14:textId="77777777" w:rsidR="00A03157" w:rsidRDefault="00000000">
            <w:r>
              <w:rPr>
                <w:color w:val="0D1117"/>
              </w:rPr>
              <w:t>HTTP</w:t>
            </w:r>
          </w:p>
        </w:tc>
        <w:tc>
          <w:tcPr>
            <w:tcW w:w="52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811BFD" w14:textId="77777777" w:rsidR="00A03157" w:rsidRDefault="00000000">
            <w:r>
              <w:rPr>
                <w:color w:val="0D1117"/>
              </w:rPr>
              <w:t>GET current file SHA from GitHub API</w:t>
            </w:r>
          </w:p>
        </w:tc>
      </w:tr>
      <w:tr w:rsidR="00A03157" w14:paraId="6AE4BB23" w14:textId="77777777" w:rsidTr="00532EF3">
        <w:tc>
          <w:tcPr>
            <w:tcW w:w="85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D7F21F" w14:textId="77777777" w:rsidR="00A03157" w:rsidRDefault="00000000">
            <w:r>
              <w:rPr>
                <w:b/>
                <w:bCs/>
                <w:color w:val="2563EB"/>
              </w:rPr>
              <w:t>40</w:t>
            </w:r>
          </w:p>
        </w:tc>
        <w:tc>
          <w:tcPr>
            <w:tcW w:w="19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7069D9" w14:textId="77777777" w:rsidR="00A03157" w:rsidRDefault="00000000">
            <w:r>
              <w:rPr>
                <w:b/>
                <w:bCs/>
                <w:color w:val="0D1117"/>
              </w:rPr>
              <w:t>Prepare GitHub Payload</w:t>
            </w:r>
          </w:p>
        </w:tc>
        <w:tc>
          <w:tcPr>
            <w:tcW w:w="1376"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2999AD4" w14:textId="77777777" w:rsidR="00A03157" w:rsidRDefault="00000000">
            <w:r>
              <w:rPr>
                <w:color w:val="0D1117"/>
              </w:rPr>
              <w:t>Code</w:t>
            </w:r>
          </w:p>
        </w:tc>
        <w:tc>
          <w:tcPr>
            <w:tcW w:w="52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D56731" w14:textId="77777777" w:rsidR="00A03157" w:rsidRDefault="00000000">
            <w:r>
              <w:rPr>
                <w:color w:val="0D1117"/>
              </w:rPr>
              <w:t>Base64-encodes JSON for GitHub API</w:t>
            </w:r>
          </w:p>
        </w:tc>
      </w:tr>
      <w:tr w:rsidR="00A03157" w14:paraId="5EFDCDC7" w14:textId="77777777" w:rsidTr="00532EF3">
        <w:tc>
          <w:tcPr>
            <w:tcW w:w="85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3EC139E" w14:textId="77777777" w:rsidR="00A03157" w:rsidRDefault="00000000">
            <w:r>
              <w:rPr>
                <w:b/>
                <w:bCs/>
                <w:color w:val="2563EB"/>
              </w:rPr>
              <w:t>41</w:t>
            </w:r>
          </w:p>
        </w:tc>
        <w:tc>
          <w:tcPr>
            <w:tcW w:w="19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2B96F6F" w14:textId="77777777" w:rsidR="00A03157" w:rsidRDefault="00000000">
            <w:r>
              <w:rPr>
                <w:b/>
                <w:bCs/>
                <w:color w:val="0D1117"/>
              </w:rPr>
              <w:t>Push to GitHub</w:t>
            </w:r>
          </w:p>
        </w:tc>
        <w:tc>
          <w:tcPr>
            <w:tcW w:w="1376"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4EF4E9C3" w14:textId="77777777" w:rsidR="00A03157" w:rsidRDefault="00000000">
            <w:r>
              <w:rPr>
                <w:color w:val="0D1117"/>
              </w:rPr>
              <w:t>HTTP</w:t>
            </w:r>
          </w:p>
        </w:tc>
        <w:tc>
          <w:tcPr>
            <w:tcW w:w="5208"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B8C22C" w14:textId="77777777" w:rsidR="00A03157" w:rsidRDefault="00000000">
            <w:r>
              <w:rPr>
                <w:color w:val="0D1117"/>
              </w:rPr>
              <w:t>PUT to GitHub · writes data/</w:t>
            </w:r>
            <w:proofErr w:type="spellStart"/>
            <w:r>
              <w:rPr>
                <w:color w:val="0D1117"/>
              </w:rPr>
              <w:t>latest_run.json</w:t>
            </w:r>
            <w:proofErr w:type="spellEnd"/>
          </w:p>
        </w:tc>
      </w:tr>
    </w:tbl>
    <w:p w14:paraId="49CC232F" w14:textId="77777777" w:rsidR="00A03157" w:rsidRDefault="00000000">
      <w:r>
        <w:br w:type="page"/>
      </w:r>
    </w:p>
    <w:p w14:paraId="376E9E63" w14:textId="77777777" w:rsidR="00A03157" w:rsidRDefault="00000000">
      <w:pPr>
        <w:pStyle w:val="Heading1"/>
      </w:pPr>
      <w:r>
        <w:lastRenderedPageBreak/>
        <w:t>2 — Agent Contract Reference</w:t>
      </w:r>
    </w:p>
    <w:p w14:paraId="29BF0D6A" w14:textId="77777777" w:rsidR="00A03157" w:rsidRDefault="00000000">
      <w:pPr>
        <w:spacing w:before="60" w:after="60"/>
      </w:pPr>
      <w:r>
        <w:rPr>
          <w:color w:val="6B7280"/>
        </w:rPr>
        <w:t>All 5 insight agents share a common JSON output schema. The contract below is enforced by each agent's prompt and validated by the Evaluation Agent.</w:t>
      </w:r>
    </w:p>
    <w:p w14:paraId="21725FFF" w14:textId="77777777" w:rsidR="00A03157" w:rsidRDefault="00000000">
      <w:pPr>
        <w:pStyle w:val="Heading2"/>
        <w:pBdr>
          <w:bottom w:val="single" w:sz="4" w:space="4" w:color="E5E9F0"/>
        </w:pBdr>
      </w:pPr>
      <w:proofErr w:type="gramStart"/>
      <w:r>
        <w:t>2.1  Shared</w:t>
      </w:r>
      <w:proofErr w:type="gramEnd"/>
      <w:r>
        <w:t xml:space="preserve"> Output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A03157" w14:paraId="4A8D2732" w14:textId="77777777">
        <w:tc>
          <w:tcPr>
            <w:tcW w:w="22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3BD96DDD" w14:textId="77777777" w:rsidR="00A03157" w:rsidRDefault="00000000">
            <w:r>
              <w:rPr>
                <w:b/>
                <w:bCs/>
                <w:color w:val="FFFFFF"/>
              </w:rPr>
              <w:t>Field</w:t>
            </w:r>
          </w:p>
        </w:tc>
        <w:tc>
          <w:tcPr>
            <w:tcW w:w="16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1F5881EB" w14:textId="77777777" w:rsidR="00A03157" w:rsidRDefault="00000000">
            <w:r>
              <w:rPr>
                <w:b/>
                <w:bCs/>
                <w:color w:val="FFFFFF"/>
              </w:rPr>
              <w:t>Type</w:t>
            </w:r>
          </w:p>
        </w:tc>
        <w:tc>
          <w:tcPr>
            <w:tcW w:w="556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217CC48D" w14:textId="77777777" w:rsidR="00A03157" w:rsidRDefault="00000000">
            <w:r>
              <w:rPr>
                <w:b/>
                <w:bCs/>
                <w:color w:val="FFFFFF"/>
              </w:rPr>
              <w:t>Description</w:t>
            </w:r>
          </w:p>
        </w:tc>
      </w:tr>
      <w:tr w:rsidR="00A03157" w14:paraId="7D8ED5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4257811" w14:textId="77777777" w:rsidR="00A03157" w:rsidRDefault="00000000">
            <w:r>
              <w:rPr>
                <w:b/>
                <w:bCs/>
                <w:color w:val="2563EB"/>
              </w:rPr>
              <w:t>recommendation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C7BE1EB" w14:textId="77777777" w:rsidR="00A03157" w:rsidRDefault="00000000">
            <w:r>
              <w:rPr>
                <w:color w:val="0D1117"/>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96C19F" w14:textId="77777777" w:rsidR="00A03157" w:rsidRDefault="00000000">
            <w:r>
              <w:rPr>
                <w:color w:val="0D1117"/>
              </w:rPr>
              <w:t>One clear actionable sentence — the primary deliverable</w:t>
            </w:r>
          </w:p>
        </w:tc>
      </w:tr>
      <w:tr w:rsidR="00A03157" w14:paraId="2D49E6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B8ED5A3" w14:textId="77777777" w:rsidR="00A03157" w:rsidRDefault="00000000">
            <w:r>
              <w:rPr>
                <w:b/>
                <w:bCs/>
                <w:color w:val="2563EB"/>
              </w:rPr>
              <w:t>evidence</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A6D0AA" w14:textId="77777777" w:rsidR="00A03157" w:rsidRDefault="00000000">
            <w:r>
              <w:rPr>
                <w:color w:val="0D1117"/>
              </w:rPr>
              <w:t>object</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9FECBD" w14:textId="77777777" w:rsidR="00A03157" w:rsidRDefault="00000000">
            <w:r>
              <w:rPr>
                <w:color w:val="0D1117"/>
              </w:rPr>
              <w:t xml:space="preserve">Structured supporting data: counts, rates, </w:t>
            </w:r>
            <w:proofErr w:type="spellStart"/>
            <w:r>
              <w:rPr>
                <w:color w:val="0D1117"/>
              </w:rPr>
              <w:t>key_insight</w:t>
            </w:r>
            <w:proofErr w:type="spellEnd"/>
            <w:r>
              <w:rPr>
                <w:color w:val="0D1117"/>
              </w:rPr>
              <w:t xml:space="preserve"> string</w:t>
            </w:r>
          </w:p>
        </w:tc>
      </w:tr>
      <w:tr w:rsidR="00A03157" w14:paraId="733FE83B"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71BABAB" w14:textId="77777777" w:rsidR="00A03157" w:rsidRDefault="00000000">
            <w:proofErr w:type="spellStart"/>
            <w:r>
              <w:rPr>
                <w:b/>
                <w:bCs/>
                <w:color w:val="2563EB"/>
              </w:rPr>
              <w:t>confidence_score</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B956E53" w14:textId="77777777" w:rsidR="00A03157" w:rsidRDefault="00000000">
            <w:r>
              <w:rPr>
                <w:color w:val="0D1117"/>
              </w:rPr>
              <w:t>float 0–1</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B650A0" w14:textId="77777777" w:rsidR="00A03157" w:rsidRDefault="00000000">
            <w:r>
              <w:rPr>
                <w:color w:val="0D1117"/>
              </w:rPr>
              <w:t>Agent's self-assessed confidence in the recommendation</w:t>
            </w:r>
          </w:p>
        </w:tc>
      </w:tr>
      <w:tr w:rsidR="00A03157" w14:paraId="76AF0A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5BD2507" w14:textId="77777777" w:rsidR="00A03157" w:rsidRDefault="00000000">
            <w:proofErr w:type="spellStart"/>
            <w:r>
              <w:rPr>
                <w:b/>
                <w:bCs/>
                <w:color w:val="2563EB"/>
              </w:rPr>
              <w:t>cost_of_insight</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4278A6" w14:textId="77777777" w:rsidR="00A03157" w:rsidRDefault="00000000">
            <w:r>
              <w:rPr>
                <w:color w:val="0D1117"/>
              </w:rPr>
              <w:t>object</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51B62EE" w14:textId="77777777" w:rsidR="00A03157" w:rsidRDefault="00000000">
            <w:r>
              <w:rPr>
                <w:color w:val="0D1117"/>
              </w:rPr>
              <w:t xml:space="preserve">model, </w:t>
            </w:r>
            <w:proofErr w:type="spellStart"/>
            <w:r>
              <w:rPr>
                <w:color w:val="0D1117"/>
              </w:rPr>
              <w:t>prompt_tokens</w:t>
            </w:r>
            <w:proofErr w:type="spellEnd"/>
            <w:r>
              <w:rPr>
                <w:color w:val="0D1117"/>
              </w:rPr>
              <w:t xml:space="preserve">, </w:t>
            </w:r>
            <w:proofErr w:type="spellStart"/>
            <w:r>
              <w:rPr>
                <w:color w:val="0D1117"/>
              </w:rPr>
              <w:t>completion_tokens</w:t>
            </w:r>
            <w:proofErr w:type="spellEnd"/>
            <w:r>
              <w:rPr>
                <w:color w:val="0D1117"/>
              </w:rPr>
              <w:t xml:space="preserve">, </w:t>
            </w:r>
            <w:proofErr w:type="spellStart"/>
            <w:r>
              <w:rPr>
                <w:color w:val="0D1117"/>
              </w:rPr>
              <w:t>total_tokens</w:t>
            </w:r>
            <w:proofErr w:type="spellEnd"/>
            <w:r>
              <w:rPr>
                <w:color w:val="0D1117"/>
              </w:rPr>
              <w:t xml:space="preserve">, </w:t>
            </w:r>
            <w:proofErr w:type="spellStart"/>
            <w:r>
              <w:rPr>
                <w:color w:val="0D1117"/>
              </w:rPr>
              <w:t>estimated_usd</w:t>
            </w:r>
            <w:proofErr w:type="spellEnd"/>
          </w:p>
        </w:tc>
      </w:tr>
      <w:tr w:rsidR="00A03157" w14:paraId="0EC863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427E44E" w14:textId="77777777" w:rsidR="00A03157" w:rsidRDefault="00000000">
            <w:r>
              <w:rPr>
                <w:b/>
                <w:bCs/>
                <w:color w:val="2563EB"/>
              </w:rPr>
              <w:t>alternative</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96E55C8" w14:textId="77777777" w:rsidR="00A03157" w:rsidRDefault="00000000">
            <w:r>
              <w:rPr>
                <w:color w:val="0D1117"/>
              </w:rPr>
              <w:t>object</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8DDC482" w14:textId="77777777" w:rsidR="00A03157" w:rsidRDefault="00000000">
            <w:r>
              <w:rPr>
                <w:color w:val="0D1117"/>
              </w:rPr>
              <w:t xml:space="preserve">Alternative model + </w:t>
            </w:r>
            <w:proofErr w:type="spellStart"/>
            <w:r>
              <w:rPr>
                <w:color w:val="0D1117"/>
              </w:rPr>
              <w:t>trade_off</w:t>
            </w:r>
            <w:proofErr w:type="spellEnd"/>
            <w:r>
              <w:rPr>
                <w:color w:val="0D1117"/>
              </w:rPr>
              <w:t xml:space="preserve"> description</w:t>
            </w:r>
          </w:p>
        </w:tc>
      </w:tr>
    </w:tbl>
    <w:p w14:paraId="38A1E383" w14:textId="77777777" w:rsidR="00A03157" w:rsidRDefault="00A03157">
      <w:pPr>
        <w:spacing w:before="160"/>
      </w:pPr>
    </w:p>
    <w:p w14:paraId="35A1E6E4" w14:textId="77777777" w:rsidR="00A03157" w:rsidRDefault="00000000">
      <w:pPr>
        <w:pStyle w:val="Heading2"/>
        <w:pBdr>
          <w:bottom w:val="single" w:sz="4" w:space="4" w:color="E5E9F0"/>
        </w:pBdr>
      </w:pPr>
      <w:proofErr w:type="gramStart"/>
      <w:r>
        <w:t>2.2  Per</w:t>
      </w:r>
      <w:proofErr w:type="gramEnd"/>
      <w:r>
        <w:t>-Agent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3157" w14:paraId="31AD6815"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7C3AED"/>
            <w:tcMar>
              <w:top w:w="100" w:type="dxa"/>
              <w:left w:w="160" w:type="dxa"/>
              <w:bottom w:w="100" w:type="dxa"/>
              <w:right w:w="160" w:type="dxa"/>
            </w:tcMar>
          </w:tcPr>
          <w:p w14:paraId="1F238B8D" w14:textId="77777777" w:rsidR="00A03157" w:rsidRDefault="00000000">
            <w:r>
              <w:rPr>
                <w:b/>
                <w:bCs/>
                <w:color w:val="FFFFFF"/>
                <w:sz w:val="22"/>
                <w:szCs w:val="22"/>
              </w:rPr>
              <w:t>SOURCING QUALITY AGENT</w:t>
            </w:r>
          </w:p>
        </w:tc>
      </w:tr>
      <w:tr w:rsidR="00A03157" w14:paraId="1991ED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47EA885" w14:textId="77777777" w:rsidR="00A03157" w:rsidRDefault="00000000">
            <w:r>
              <w:rPr>
                <w:b/>
                <w:bCs/>
                <w:color w:val="0D1117"/>
              </w:rPr>
              <w:t>Model</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13EDAD" w14:textId="77777777" w:rsidR="00A03157" w:rsidRDefault="00000000">
            <w:r>
              <w:rPr>
                <w:color w:val="0D1117"/>
              </w:rPr>
              <w:t>gpt-4o-mini · Pattern matching over structured source data</w:t>
            </w:r>
          </w:p>
        </w:tc>
      </w:tr>
      <w:tr w:rsidR="00A03157" w14:paraId="3FCCCE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E477D34" w14:textId="77777777" w:rsidR="00A03157" w:rsidRDefault="00000000">
            <w:r>
              <w:rPr>
                <w:b/>
                <w:bCs/>
                <w:color w:val="0D1117"/>
              </w:rPr>
              <w:t>Input</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9AFC45" w14:textId="77777777" w:rsidR="00A03157" w:rsidRDefault="00000000">
            <w:proofErr w:type="gramStart"/>
            <w:r>
              <w:rPr>
                <w:color w:val="0D1117"/>
              </w:rPr>
              <w:t>candidates[</w:t>
            </w:r>
            <w:proofErr w:type="gramEnd"/>
            <w:r>
              <w:rPr>
                <w:color w:val="0D1117"/>
              </w:rPr>
              <w:t xml:space="preserve">] — source, stage, </w:t>
            </w:r>
            <w:proofErr w:type="spellStart"/>
            <w:r>
              <w:rPr>
                <w:color w:val="0D1117"/>
              </w:rPr>
              <w:t>offer_declined</w:t>
            </w:r>
            <w:proofErr w:type="spellEnd"/>
            <w:r>
              <w:rPr>
                <w:color w:val="0D1117"/>
              </w:rPr>
              <w:t xml:space="preserve"> per candidate</w:t>
            </w:r>
          </w:p>
        </w:tc>
      </w:tr>
      <w:tr w:rsidR="00A03157" w14:paraId="2CECB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F24032D" w14:textId="77777777" w:rsidR="00A03157" w:rsidRDefault="00000000">
            <w:r>
              <w:rPr>
                <w:b/>
                <w:bCs/>
                <w:color w:val="0D1117"/>
              </w:rPr>
              <w:t>RAG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9A9903" w14:textId="77777777" w:rsidR="00A03157" w:rsidRDefault="00000000">
            <w:r>
              <w:rPr>
                <w:color w:val="0D1117"/>
              </w:rPr>
              <w:t>"Which sourcing channels produce the best candidates and highest offer acceptance rates?"</w:t>
            </w:r>
          </w:p>
        </w:tc>
      </w:tr>
      <w:tr w:rsidR="00A03157" w14:paraId="32209F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10419EE" w14:textId="77777777" w:rsidR="00A03157" w:rsidRDefault="00000000">
            <w:r>
              <w:rPr>
                <w:b/>
                <w:bCs/>
                <w:color w:val="0D1117"/>
              </w:rPr>
              <w:t>Output Fields</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636B84" w14:textId="77777777" w:rsidR="00A03157" w:rsidRDefault="00000000">
            <w:proofErr w:type="spellStart"/>
            <w:r>
              <w:rPr>
                <w:color w:val="0D1117"/>
              </w:rPr>
              <w:t>source_</w:t>
            </w:r>
            <w:proofErr w:type="gramStart"/>
            <w:r>
              <w:rPr>
                <w:color w:val="0D1117"/>
              </w:rPr>
              <w:t>counts</w:t>
            </w:r>
            <w:proofErr w:type="spellEnd"/>
            <w:r>
              <w:rPr>
                <w:color w:val="0D1117"/>
              </w:rPr>
              <w:t>{</w:t>
            </w:r>
            <w:proofErr w:type="gramEnd"/>
            <w:r>
              <w:rPr>
                <w:color w:val="0D1117"/>
              </w:rPr>
              <w:t xml:space="preserve">}, </w:t>
            </w:r>
            <w:proofErr w:type="spellStart"/>
            <w:r>
              <w:rPr>
                <w:color w:val="0D1117"/>
              </w:rPr>
              <w:t>accepted_by_</w:t>
            </w:r>
            <w:proofErr w:type="gramStart"/>
            <w:r>
              <w:rPr>
                <w:color w:val="0D1117"/>
              </w:rPr>
              <w:t>source</w:t>
            </w:r>
            <w:proofErr w:type="spellEnd"/>
            <w:r>
              <w:rPr>
                <w:color w:val="0D1117"/>
              </w:rPr>
              <w:t>{</w:t>
            </w:r>
            <w:proofErr w:type="gramEnd"/>
            <w:r>
              <w:rPr>
                <w:color w:val="0D1117"/>
              </w:rPr>
              <w:t xml:space="preserve">}, </w:t>
            </w:r>
            <w:proofErr w:type="spellStart"/>
            <w:r>
              <w:rPr>
                <w:color w:val="0D1117"/>
              </w:rPr>
              <w:t>key_insight</w:t>
            </w:r>
            <w:proofErr w:type="spellEnd"/>
          </w:p>
        </w:tc>
      </w:tr>
      <w:tr w:rsidR="00A03157" w14:paraId="2F906B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89A0823" w14:textId="77777777" w:rsidR="00A03157" w:rsidRDefault="00000000">
            <w:r>
              <w:rPr>
                <w:b/>
                <w:bCs/>
                <w:color w:val="0D1117"/>
              </w:rPr>
              <w:t>Key Benchmarks</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836F637" w14:textId="77777777" w:rsidR="00A03157" w:rsidRDefault="00000000">
            <w:r>
              <w:rPr>
                <w:color w:val="0D1117"/>
              </w:rPr>
              <w:t xml:space="preserve">Referral: 41.2% offer rate · LinkedIn: 12.5% · Industry </w:t>
            </w:r>
            <w:proofErr w:type="spellStart"/>
            <w:r>
              <w:rPr>
                <w:color w:val="0D1117"/>
              </w:rPr>
              <w:t>avg</w:t>
            </w:r>
            <w:proofErr w:type="spellEnd"/>
            <w:r>
              <w:rPr>
                <w:color w:val="0D1117"/>
              </w:rPr>
              <w:t xml:space="preserve"> acceptance: 72–78%</w:t>
            </w:r>
          </w:p>
        </w:tc>
      </w:tr>
      <w:tr w:rsidR="00A03157" w14:paraId="3C80CB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5269BD74" w14:textId="77777777" w:rsidR="00A03157" w:rsidRDefault="00000000">
            <w:r>
              <w:rPr>
                <w:b/>
                <w:bCs/>
                <w:color w:val="0D1117"/>
              </w:rPr>
              <w:t>Task</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95F264" w14:textId="77777777" w:rsidR="00A03157" w:rsidRDefault="00000000">
            <w:r>
              <w:rPr>
                <w:color w:val="0D1117"/>
              </w:rPr>
              <w:t>Recommend channel budget reallocation based on ROI</w:t>
            </w:r>
          </w:p>
        </w:tc>
      </w:tr>
    </w:tbl>
    <w:p w14:paraId="3413AF61" w14:textId="77777777" w:rsidR="00A03157" w:rsidRDefault="00A0315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3157" w14:paraId="7E2BD3AA"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DC2626"/>
            <w:tcMar>
              <w:top w:w="100" w:type="dxa"/>
              <w:left w:w="160" w:type="dxa"/>
              <w:bottom w:w="100" w:type="dxa"/>
              <w:right w:w="160" w:type="dxa"/>
            </w:tcMar>
          </w:tcPr>
          <w:p w14:paraId="723BE0CC" w14:textId="77777777" w:rsidR="00A03157" w:rsidRDefault="00000000">
            <w:r>
              <w:rPr>
                <w:b/>
                <w:bCs/>
                <w:color w:val="FFFFFF"/>
                <w:sz w:val="22"/>
                <w:szCs w:val="22"/>
              </w:rPr>
              <w:t>REJECTION PATTERN AGENT</w:t>
            </w:r>
          </w:p>
        </w:tc>
      </w:tr>
      <w:tr w:rsidR="00A03157" w14:paraId="31EB07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2640DC7" w14:textId="77777777" w:rsidR="00A03157" w:rsidRDefault="00000000">
            <w:r>
              <w:rPr>
                <w:b/>
                <w:bCs/>
                <w:color w:val="0D1117"/>
              </w:rPr>
              <w:t>Model</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71703A" w14:textId="77777777" w:rsidR="00A03157" w:rsidRDefault="00000000">
            <w:r>
              <w:rPr>
                <w:color w:val="0D1117"/>
              </w:rPr>
              <w:t>gpt-4o · Nuanced root-cause analysis across multiple rejection categories</w:t>
            </w:r>
          </w:p>
        </w:tc>
      </w:tr>
      <w:tr w:rsidR="00A03157" w14:paraId="4D2160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09D2643" w14:textId="77777777" w:rsidR="00A03157" w:rsidRDefault="00000000">
            <w:r>
              <w:rPr>
                <w:b/>
                <w:bCs/>
                <w:color w:val="0D1117"/>
              </w:rPr>
              <w:t>Input</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D18D2A" w14:textId="77777777" w:rsidR="00A03157" w:rsidRDefault="00000000">
            <w:proofErr w:type="gramStart"/>
            <w:r>
              <w:rPr>
                <w:color w:val="0D1117"/>
              </w:rPr>
              <w:t>candidates[</w:t>
            </w:r>
            <w:proofErr w:type="gramEnd"/>
            <w:r>
              <w:rPr>
                <w:color w:val="0D1117"/>
              </w:rPr>
              <w:t xml:space="preserve">] filtered to stage=Rejected — </w:t>
            </w:r>
            <w:proofErr w:type="spellStart"/>
            <w:r>
              <w:rPr>
                <w:color w:val="0D1117"/>
              </w:rPr>
              <w:t>rejection_reason</w:t>
            </w:r>
            <w:proofErr w:type="spellEnd"/>
            <w:r>
              <w:rPr>
                <w:color w:val="0D1117"/>
              </w:rPr>
              <w:t xml:space="preserve"> per candidate</w:t>
            </w:r>
          </w:p>
        </w:tc>
      </w:tr>
      <w:tr w:rsidR="00A03157" w14:paraId="0397AF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4771302" w14:textId="77777777" w:rsidR="00A03157" w:rsidRDefault="00000000">
            <w:r>
              <w:rPr>
                <w:b/>
                <w:bCs/>
                <w:color w:val="0D1117"/>
              </w:rPr>
              <w:t>RAG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720E255" w14:textId="77777777" w:rsidR="00A03157" w:rsidRDefault="00000000">
            <w:r>
              <w:rPr>
                <w:color w:val="0D1117"/>
              </w:rPr>
              <w:t>"What are the most common rejection reasons at each interview stage and how to fix them?"</w:t>
            </w:r>
          </w:p>
        </w:tc>
      </w:tr>
      <w:tr w:rsidR="00A03157" w14:paraId="10E04D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D4695CE" w14:textId="77777777" w:rsidR="00A03157" w:rsidRDefault="00000000">
            <w:r>
              <w:rPr>
                <w:b/>
                <w:bCs/>
                <w:color w:val="0D1117"/>
              </w:rPr>
              <w:t>Output Fields</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EE0270" w14:textId="77777777" w:rsidR="00A03157" w:rsidRDefault="00000000">
            <w:proofErr w:type="spellStart"/>
            <w:r>
              <w:rPr>
                <w:color w:val="0D1117"/>
              </w:rPr>
              <w:t>total_rejections</w:t>
            </w:r>
            <w:proofErr w:type="spellEnd"/>
            <w:r>
              <w:rPr>
                <w:color w:val="0D1117"/>
              </w:rPr>
              <w:t xml:space="preserve">, </w:t>
            </w:r>
            <w:proofErr w:type="spellStart"/>
            <w:r>
              <w:rPr>
                <w:color w:val="0D1117"/>
              </w:rPr>
              <w:t>reasons_</w:t>
            </w:r>
            <w:proofErr w:type="gramStart"/>
            <w:r>
              <w:rPr>
                <w:color w:val="0D1117"/>
              </w:rPr>
              <w:t>breakdown</w:t>
            </w:r>
            <w:proofErr w:type="spellEnd"/>
            <w:r>
              <w:rPr>
                <w:color w:val="0D1117"/>
              </w:rPr>
              <w:t>{</w:t>
            </w:r>
            <w:proofErr w:type="gramEnd"/>
            <w:r>
              <w:rPr>
                <w:color w:val="0D1117"/>
              </w:rPr>
              <w:t xml:space="preserve">}, </w:t>
            </w:r>
            <w:proofErr w:type="spellStart"/>
            <w:r>
              <w:rPr>
                <w:color w:val="0D1117"/>
              </w:rPr>
              <w:t>key_insight</w:t>
            </w:r>
            <w:proofErr w:type="spellEnd"/>
          </w:p>
        </w:tc>
      </w:tr>
      <w:tr w:rsidR="00A03157" w14:paraId="694D98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800131A" w14:textId="77777777" w:rsidR="00A03157" w:rsidRDefault="00000000">
            <w:r>
              <w:rPr>
                <w:b/>
                <w:bCs/>
                <w:color w:val="0D1117"/>
              </w:rPr>
              <w:t>Key Benchmarks</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5E97C2E" w14:textId="77777777" w:rsidR="00A03157" w:rsidRDefault="00000000">
            <w:r>
              <w:rPr>
                <w:color w:val="0D1117"/>
              </w:rPr>
              <w:t>Compensation mismatch benchmark: &lt;10% · No-show benchmark: &lt;5% · Controllable: ~44.7%</w:t>
            </w:r>
          </w:p>
        </w:tc>
      </w:tr>
      <w:tr w:rsidR="00A03157" w14:paraId="2E83A1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0EE8AA3" w14:textId="77777777" w:rsidR="00A03157" w:rsidRDefault="00000000">
            <w:r>
              <w:rPr>
                <w:b/>
                <w:bCs/>
                <w:color w:val="0D1117"/>
              </w:rPr>
              <w:t>Task</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A497112" w14:textId="77777777" w:rsidR="00A03157" w:rsidRDefault="00000000">
            <w:r>
              <w:rPr>
                <w:color w:val="0D1117"/>
              </w:rPr>
              <w:t>Identify internally-fixable rejection causes and recommend process changes</w:t>
            </w:r>
          </w:p>
        </w:tc>
      </w:tr>
    </w:tbl>
    <w:p w14:paraId="0AE7A12C" w14:textId="77777777" w:rsidR="00A03157" w:rsidRDefault="00A0315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3157" w14:paraId="7D81B99B"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2563EB"/>
            <w:tcMar>
              <w:top w:w="100" w:type="dxa"/>
              <w:left w:w="160" w:type="dxa"/>
              <w:bottom w:w="100" w:type="dxa"/>
              <w:right w:w="160" w:type="dxa"/>
            </w:tcMar>
          </w:tcPr>
          <w:p w14:paraId="731EBE91" w14:textId="77777777" w:rsidR="00A03157" w:rsidRDefault="00000000">
            <w:r>
              <w:rPr>
                <w:b/>
                <w:bCs/>
                <w:color w:val="FFFFFF"/>
                <w:sz w:val="22"/>
                <w:szCs w:val="22"/>
              </w:rPr>
              <w:t>PANEL LOAD BALANCER AGENT</w:t>
            </w:r>
          </w:p>
        </w:tc>
      </w:tr>
      <w:tr w:rsidR="00A03157" w14:paraId="4A7E18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4BA761A" w14:textId="77777777" w:rsidR="00A03157" w:rsidRDefault="00000000">
            <w:r>
              <w:rPr>
                <w:b/>
                <w:bCs/>
                <w:color w:val="0D1117"/>
              </w:rPr>
              <w:t>Model</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051BAF5" w14:textId="77777777" w:rsidR="00A03157" w:rsidRDefault="00000000">
            <w:r>
              <w:rPr>
                <w:color w:val="0D1117"/>
              </w:rPr>
              <w:t>gpt-4o-mini · Simple numeric comparison of load distribution</w:t>
            </w:r>
          </w:p>
        </w:tc>
      </w:tr>
      <w:tr w:rsidR="00A03157" w14:paraId="52F78C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26D9CC3" w14:textId="77777777" w:rsidR="00A03157" w:rsidRDefault="00000000">
            <w:r>
              <w:rPr>
                <w:b/>
                <w:bCs/>
                <w:color w:val="0D1117"/>
              </w:rPr>
              <w:lastRenderedPageBreak/>
              <w:t>Input</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23D037" w14:textId="77777777" w:rsidR="00A03157" w:rsidRDefault="00000000">
            <w:proofErr w:type="gramStart"/>
            <w:r>
              <w:rPr>
                <w:color w:val="0D1117"/>
              </w:rPr>
              <w:t>interviewers[</w:t>
            </w:r>
            <w:proofErr w:type="gramEnd"/>
            <w:r>
              <w:rPr>
                <w:color w:val="0D1117"/>
              </w:rPr>
              <w:t xml:space="preserve">] — name, </w:t>
            </w:r>
            <w:proofErr w:type="spellStart"/>
            <w:r>
              <w:rPr>
                <w:color w:val="0D1117"/>
              </w:rPr>
              <w:t>panels_this_month</w:t>
            </w:r>
            <w:proofErr w:type="spellEnd"/>
            <w:r>
              <w:rPr>
                <w:color w:val="0D1117"/>
              </w:rPr>
              <w:t xml:space="preserve"> per interviewer</w:t>
            </w:r>
          </w:p>
        </w:tc>
      </w:tr>
      <w:tr w:rsidR="00A03157" w14:paraId="6CFFD9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DDA83E7" w14:textId="77777777" w:rsidR="00A03157" w:rsidRDefault="00000000">
            <w:r>
              <w:rPr>
                <w:b/>
                <w:bCs/>
                <w:color w:val="0D1117"/>
              </w:rPr>
              <w:t>RAG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033472" w14:textId="77777777" w:rsidR="00A03157" w:rsidRDefault="00000000">
            <w:r>
              <w:rPr>
                <w:color w:val="0D1117"/>
              </w:rPr>
              <w:t>"What is a healthy interviewer panel load and how to rebalance overloaded interviewers?"</w:t>
            </w:r>
          </w:p>
        </w:tc>
      </w:tr>
      <w:tr w:rsidR="00A03157" w14:paraId="06A8F3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E3E2BF1" w14:textId="77777777" w:rsidR="00A03157" w:rsidRDefault="00000000">
            <w:r>
              <w:rPr>
                <w:b/>
                <w:bCs/>
                <w:color w:val="0D1117"/>
              </w:rPr>
              <w:t>Output Fields</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287F50" w14:textId="77777777" w:rsidR="00A03157" w:rsidRDefault="00000000">
            <w:proofErr w:type="gramStart"/>
            <w:r>
              <w:rPr>
                <w:color w:val="0D1117"/>
              </w:rPr>
              <w:t>overloaded[</w:t>
            </w:r>
            <w:proofErr w:type="gramEnd"/>
            <w:r>
              <w:rPr>
                <w:color w:val="0D1117"/>
              </w:rPr>
              <w:t xml:space="preserve">], </w:t>
            </w:r>
            <w:proofErr w:type="gramStart"/>
            <w:r>
              <w:rPr>
                <w:color w:val="0D1117"/>
              </w:rPr>
              <w:t>underloaded[</w:t>
            </w:r>
            <w:proofErr w:type="gramEnd"/>
            <w:r>
              <w:rPr>
                <w:color w:val="0D1117"/>
              </w:rPr>
              <w:t xml:space="preserve">], </w:t>
            </w:r>
            <w:proofErr w:type="spellStart"/>
            <w:r>
              <w:rPr>
                <w:color w:val="0D1117"/>
              </w:rPr>
              <w:t>key_insight</w:t>
            </w:r>
            <w:proofErr w:type="spellEnd"/>
          </w:p>
        </w:tc>
      </w:tr>
      <w:tr w:rsidR="00A03157" w14:paraId="3CF634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A9F0F11" w14:textId="77777777" w:rsidR="00A03157" w:rsidRDefault="00000000">
            <w:r>
              <w:rPr>
                <w:b/>
                <w:bCs/>
                <w:color w:val="0D1117"/>
              </w:rPr>
              <w:t>Key Benchmarks</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311CD19" w14:textId="77777777" w:rsidR="00A03157" w:rsidRDefault="00000000">
            <w:r>
              <w:rPr>
                <w:color w:val="0D1117"/>
              </w:rPr>
              <w:t xml:space="preserve">Safe max: 65 panels/cycle · </w:t>
            </w:r>
            <w:proofErr w:type="spellStart"/>
            <w:r>
              <w:rPr>
                <w:color w:val="0D1117"/>
              </w:rPr>
              <w:t>Avg</w:t>
            </w:r>
            <w:proofErr w:type="spellEnd"/>
            <w:r>
              <w:rPr>
                <w:color w:val="0D1117"/>
              </w:rPr>
              <w:t>: 60.6 · Sam Rivera: 77 (overloaded)</w:t>
            </w:r>
          </w:p>
        </w:tc>
      </w:tr>
      <w:tr w:rsidR="00A03157" w14:paraId="14D153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4C502066" w14:textId="77777777" w:rsidR="00A03157" w:rsidRDefault="00000000">
            <w:r>
              <w:rPr>
                <w:b/>
                <w:bCs/>
                <w:color w:val="0D1117"/>
              </w:rPr>
              <w:t>Task</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8F7C870" w14:textId="77777777" w:rsidR="00A03157" w:rsidRDefault="00000000">
            <w:r>
              <w:rPr>
                <w:color w:val="0D1117"/>
              </w:rPr>
              <w:t>Recommend specific panel redistribution between named interviewers</w:t>
            </w:r>
          </w:p>
        </w:tc>
      </w:tr>
    </w:tbl>
    <w:p w14:paraId="3D753F96" w14:textId="77777777" w:rsidR="00A03157" w:rsidRDefault="00A0315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3157" w14:paraId="03A2CFF7"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059669"/>
            <w:tcMar>
              <w:top w:w="100" w:type="dxa"/>
              <w:left w:w="160" w:type="dxa"/>
              <w:bottom w:w="100" w:type="dxa"/>
              <w:right w:w="160" w:type="dxa"/>
            </w:tcMar>
          </w:tcPr>
          <w:p w14:paraId="56152114" w14:textId="77777777" w:rsidR="00A03157" w:rsidRDefault="00000000">
            <w:r>
              <w:rPr>
                <w:b/>
                <w:bCs/>
                <w:color w:val="FFFFFF"/>
                <w:sz w:val="22"/>
                <w:szCs w:val="22"/>
              </w:rPr>
              <w:t>OFFER INSIGHTS AGENT</w:t>
            </w:r>
          </w:p>
        </w:tc>
      </w:tr>
      <w:tr w:rsidR="00A03157" w14:paraId="4D6FD1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810E617" w14:textId="77777777" w:rsidR="00A03157" w:rsidRDefault="00000000">
            <w:r>
              <w:rPr>
                <w:b/>
                <w:bCs/>
                <w:color w:val="0D1117"/>
              </w:rPr>
              <w:t>Model</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57AC0A" w14:textId="77777777" w:rsidR="00A03157" w:rsidRDefault="00000000">
            <w:r>
              <w:rPr>
                <w:color w:val="0D1117"/>
              </w:rPr>
              <w:t xml:space="preserve">gpt-4o · </w:t>
            </w:r>
            <w:proofErr w:type="gramStart"/>
            <w:r>
              <w:rPr>
                <w:color w:val="0D1117"/>
              </w:rPr>
              <w:t>Multi-factor</w:t>
            </w:r>
            <w:proofErr w:type="gramEnd"/>
            <w:r>
              <w:rPr>
                <w:color w:val="0D1117"/>
              </w:rPr>
              <w:t xml:space="preserve"> decline reasoning across competing motivations</w:t>
            </w:r>
          </w:p>
        </w:tc>
      </w:tr>
      <w:tr w:rsidR="00A03157" w14:paraId="281154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55C4FB7B" w14:textId="77777777" w:rsidR="00A03157" w:rsidRDefault="00000000">
            <w:r>
              <w:rPr>
                <w:b/>
                <w:bCs/>
                <w:color w:val="0D1117"/>
              </w:rPr>
              <w:t>Input</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0F091AD" w14:textId="77777777" w:rsidR="00A03157" w:rsidRDefault="00000000">
            <w:proofErr w:type="gramStart"/>
            <w:r>
              <w:rPr>
                <w:color w:val="0D1117"/>
              </w:rPr>
              <w:t>candidates[</w:t>
            </w:r>
            <w:proofErr w:type="gramEnd"/>
            <w:r>
              <w:rPr>
                <w:color w:val="0D1117"/>
              </w:rPr>
              <w:t xml:space="preserve">] filtered to stage=Offer — </w:t>
            </w:r>
            <w:proofErr w:type="spellStart"/>
            <w:r>
              <w:rPr>
                <w:color w:val="0D1117"/>
              </w:rPr>
              <w:t>offer_declined</w:t>
            </w:r>
            <w:proofErr w:type="spellEnd"/>
            <w:r>
              <w:rPr>
                <w:color w:val="0D1117"/>
              </w:rPr>
              <w:t xml:space="preserve">, </w:t>
            </w:r>
            <w:proofErr w:type="spellStart"/>
            <w:r>
              <w:rPr>
                <w:color w:val="0D1117"/>
              </w:rPr>
              <w:t>rejection_reason</w:t>
            </w:r>
            <w:proofErr w:type="spellEnd"/>
          </w:p>
        </w:tc>
      </w:tr>
      <w:tr w:rsidR="00A03157" w14:paraId="737BA5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BD8AEEE" w14:textId="77777777" w:rsidR="00A03157" w:rsidRDefault="00000000">
            <w:r>
              <w:rPr>
                <w:b/>
                <w:bCs/>
                <w:color w:val="0D1117"/>
              </w:rPr>
              <w:t>RAG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BBA37D" w14:textId="77777777" w:rsidR="00A03157" w:rsidRDefault="00000000">
            <w:r>
              <w:rPr>
                <w:color w:val="0D1117"/>
              </w:rPr>
              <w:t>"Why do candidates decline offers and what strategies improve offer acceptance rates?"</w:t>
            </w:r>
          </w:p>
        </w:tc>
      </w:tr>
      <w:tr w:rsidR="00A03157" w14:paraId="6E74D7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978288F" w14:textId="77777777" w:rsidR="00A03157" w:rsidRDefault="00000000">
            <w:r>
              <w:rPr>
                <w:b/>
                <w:bCs/>
                <w:color w:val="0D1117"/>
              </w:rPr>
              <w:t>Output Fields</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B8ED4F" w14:textId="77777777" w:rsidR="00A03157" w:rsidRDefault="00000000">
            <w:proofErr w:type="spellStart"/>
            <w:r>
              <w:rPr>
                <w:color w:val="0D1117"/>
              </w:rPr>
              <w:t>total_offers</w:t>
            </w:r>
            <w:proofErr w:type="spellEnd"/>
            <w:r>
              <w:rPr>
                <w:color w:val="0D1117"/>
              </w:rPr>
              <w:t xml:space="preserve">, declined, </w:t>
            </w:r>
            <w:proofErr w:type="spellStart"/>
            <w:r>
              <w:rPr>
                <w:color w:val="0D1117"/>
              </w:rPr>
              <w:t>decline_rate</w:t>
            </w:r>
            <w:proofErr w:type="spellEnd"/>
            <w:r>
              <w:rPr>
                <w:color w:val="0D1117"/>
              </w:rPr>
              <w:t xml:space="preserve">, </w:t>
            </w:r>
            <w:proofErr w:type="spellStart"/>
            <w:r>
              <w:rPr>
                <w:color w:val="0D1117"/>
              </w:rPr>
              <w:t>key_insight</w:t>
            </w:r>
            <w:proofErr w:type="spellEnd"/>
          </w:p>
        </w:tc>
      </w:tr>
      <w:tr w:rsidR="00A03157" w14:paraId="259E8F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36CCD66" w14:textId="77777777" w:rsidR="00A03157" w:rsidRDefault="00000000">
            <w:r>
              <w:rPr>
                <w:b/>
                <w:bCs/>
                <w:color w:val="0D1117"/>
              </w:rPr>
              <w:t>Key Benchmarks</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0108A82" w14:textId="77777777" w:rsidR="00A03157" w:rsidRDefault="00000000">
            <w:r>
              <w:rPr>
                <w:color w:val="0D1117"/>
              </w:rPr>
              <w:t>Industry benchmark: 70–80% · Current: 59.6% · Speed-related declines: 39%</w:t>
            </w:r>
          </w:p>
        </w:tc>
      </w:tr>
      <w:tr w:rsidR="00A03157" w14:paraId="11F98A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4F020E0A" w14:textId="77777777" w:rsidR="00A03157" w:rsidRDefault="00000000">
            <w:r>
              <w:rPr>
                <w:b/>
                <w:bCs/>
                <w:color w:val="0D1117"/>
              </w:rPr>
              <w:t>Task</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CE18009" w14:textId="77777777" w:rsidR="00A03157" w:rsidRDefault="00000000">
            <w:r>
              <w:rPr>
                <w:color w:val="0D1117"/>
              </w:rPr>
              <w:t>Recommend actions to close the 10–20pt gap to industry benchmark</w:t>
            </w:r>
          </w:p>
        </w:tc>
      </w:tr>
    </w:tbl>
    <w:p w14:paraId="2D31D1B7" w14:textId="77777777" w:rsidR="00A03157" w:rsidRDefault="00A0315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3157" w14:paraId="24B3EC08"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D97706"/>
            <w:tcMar>
              <w:top w:w="100" w:type="dxa"/>
              <w:left w:w="160" w:type="dxa"/>
              <w:bottom w:w="100" w:type="dxa"/>
              <w:right w:w="160" w:type="dxa"/>
            </w:tcMar>
          </w:tcPr>
          <w:p w14:paraId="6B472DC6" w14:textId="77777777" w:rsidR="00A03157" w:rsidRDefault="00000000">
            <w:r>
              <w:rPr>
                <w:b/>
                <w:bCs/>
                <w:color w:val="FFFFFF"/>
                <w:sz w:val="22"/>
                <w:szCs w:val="22"/>
              </w:rPr>
              <w:t>PIPELINE HEALTH AGENT</w:t>
            </w:r>
          </w:p>
        </w:tc>
      </w:tr>
      <w:tr w:rsidR="00A03157" w14:paraId="33DCF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572C659" w14:textId="77777777" w:rsidR="00A03157" w:rsidRDefault="00000000">
            <w:r>
              <w:rPr>
                <w:b/>
                <w:bCs/>
                <w:color w:val="0D1117"/>
              </w:rPr>
              <w:t>Model</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301D33" w14:textId="77777777" w:rsidR="00A03157" w:rsidRDefault="00000000">
            <w:r>
              <w:rPr>
                <w:color w:val="0D1117"/>
              </w:rPr>
              <w:t>gpt-4o-mini · SLA and funnel math is deterministic</w:t>
            </w:r>
          </w:p>
        </w:tc>
      </w:tr>
      <w:tr w:rsidR="00A03157" w14:paraId="3815B4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E2358D8" w14:textId="77777777" w:rsidR="00A03157" w:rsidRDefault="00000000">
            <w:r>
              <w:rPr>
                <w:b/>
                <w:bCs/>
                <w:color w:val="0D1117"/>
              </w:rPr>
              <w:t>Input</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141FD2" w14:textId="77777777" w:rsidR="00A03157" w:rsidRDefault="00000000">
            <w:proofErr w:type="gramStart"/>
            <w:r>
              <w:rPr>
                <w:color w:val="0D1117"/>
              </w:rPr>
              <w:t>candidates[</w:t>
            </w:r>
            <w:proofErr w:type="gramEnd"/>
            <w:r>
              <w:rPr>
                <w:color w:val="0D1117"/>
              </w:rPr>
              <w:t>] (</w:t>
            </w:r>
            <w:proofErr w:type="spellStart"/>
            <w:r>
              <w:rPr>
                <w:color w:val="0D1117"/>
              </w:rPr>
              <w:t>days_in_pipeline</w:t>
            </w:r>
            <w:proofErr w:type="spellEnd"/>
            <w:r>
              <w:rPr>
                <w:color w:val="0D1117"/>
              </w:rPr>
              <w:t xml:space="preserve">, reschedules) + </w:t>
            </w:r>
            <w:proofErr w:type="spellStart"/>
            <w:r>
              <w:rPr>
                <w:color w:val="0D1117"/>
              </w:rPr>
              <w:t>open_</w:t>
            </w:r>
            <w:proofErr w:type="gramStart"/>
            <w:r>
              <w:rPr>
                <w:color w:val="0D1117"/>
              </w:rPr>
              <w:t>roles</w:t>
            </w:r>
            <w:proofErr w:type="spellEnd"/>
            <w:r>
              <w:rPr>
                <w:color w:val="0D1117"/>
              </w:rPr>
              <w:t>[</w:t>
            </w:r>
            <w:proofErr w:type="gramEnd"/>
            <w:r>
              <w:rPr>
                <w:color w:val="0D1117"/>
              </w:rPr>
              <w:t>]</w:t>
            </w:r>
          </w:p>
        </w:tc>
      </w:tr>
      <w:tr w:rsidR="00A03157" w14:paraId="10F346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3C6CE1B" w14:textId="77777777" w:rsidR="00A03157" w:rsidRDefault="00000000">
            <w:r>
              <w:rPr>
                <w:b/>
                <w:bCs/>
                <w:color w:val="0D1117"/>
              </w:rPr>
              <w:t>RAG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CDDB846" w14:textId="77777777" w:rsidR="00A03157" w:rsidRDefault="00000000">
            <w:r>
              <w:rPr>
                <w:color w:val="0D1117"/>
              </w:rPr>
              <w:t>"What are SLA benchmarks for time-to-hire by role level and what causes pipeline slowdowns?"</w:t>
            </w:r>
          </w:p>
        </w:tc>
      </w:tr>
      <w:tr w:rsidR="00A03157" w14:paraId="539AD9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5FEFD334" w14:textId="77777777" w:rsidR="00A03157" w:rsidRDefault="00000000">
            <w:r>
              <w:rPr>
                <w:b/>
                <w:bCs/>
                <w:color w:val="0D1117"/>
              </w:rPr>
              <w:t>Output Fields</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865C98" w14:textId="77777777" w:rsidR="00A03157" w:rsidRDefault="00000000">
            <w:proofErr w:type="spellStart"/>
            <w:r>
              <w:rPr>
                <w:color w:val="0D1117"/>
              </w:rPr>
              <w:t>avg_days_in_pipeline</w:t>
            </w:r>
            <w:proofErr w:type="spellEnd"/>
            <w:r>
              <w:rPr>
                <w:color w:val="0D1117"/>
              </w:rPr>
              <w:t xml:space="preserve">, </w:t>
            </w:r>
            <w:proofErr w:type="spellStart"/>
            <w:r>
              <w:rPr>
                <w:color w:val="0D1117"/>
              </w:rPr>
              <w:t>sla_</w:t>
            </w:r>
            <w:proofErr w:type="gramStart"/>
            <w:r>
              <w:rPr>
                <w:color w:val="0D1117"/>
              </w:rPr>
              <w:t>breaches</w:t>
            </w:r>
            <w:proofErr w:type="spellEnd"/>
            <w:r>
              <w:rPr>
                <w:color w:val="0D1117"/>
              </w:rPr>
              <w:t>[</w:t>
            </w:r>
            <w:proofErr w:type="gramEnd"/>
            <w:r>
              <w:rPr>
                <w:color w:val="0D1117"/>
              </w:rPr>
              <w:t xml:space="preserve">], </w:t>
            </w:r>
            <w:proofErr w:type="spellStart"/>
            <w:r>
              <w:rPr>
                <w:color w:val="0D1117"/>
              </w:rPr>
              <w:t>key_insight</w:t>
            </w:r>
            <w:proofErr w:type="spellEnd"/>
          </w:p>
        </w:tc>
      </w:tr>
      <w:tr w:rsidR="00A03157" w14:paraId="34ADA9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6972318" w14:textId="77777777" w:rsidR="00A03157" w:rsidRDefault="00000000">
            <w:r>
              <w:rPr>
                <w:b/>
                <w:bCs/>
                <w:color w:val="0D1117"/>
              </w:rPr>
              <w:t>Key Benchmarks</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F2A4BE1" w14:textId="77777777" w:rsidR="00A03157" w:rsidRDefault="00000000">
            <w:r>
              <w:rPr>
                <w:color w:val="0D1117"/>
              </w:rPr>
              <w:t>Senior SLA: 28–35 days · Staff: 35–45 days · 50% candidates have 2+ reschedules</w:t>
            </w:r>
          </w:p>
        </w:tc>
      </w:tr>
      <w:tr w:rsidR="00A03157" w14:paraId="48E664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54B12F3" w14:textId="77777777" w:rsidR="00A03157" w:rsidRDefault="00000000">
            <w:r>
              <w:rPr>
                <w:b/>
                <w:bCs/>
                <w:color w:val="0D1117"/>
              </w:rPr>
              <w:t>Task</w:t>
            </w:r>
          </w:p>
        </w:tc>
        <w:tc>
          <w:tcPr>
            <w:tcW w:w="7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22AA27" w14:textId="77777777" w:rsidR="00A03157" w:rsidRDefault="00000000">
            <w:r>
              <w:rPr>
                <w:color w:val="0D1117"/>
              </w:rPr>
              <w:t>Flag SLA breaches and recommend automated alert thresholds</w:t>
            </w:r>
          </w:p>
        </w:tc>
      </w:tr>
    </w:tbl>
    <w:p w14:paraId="49AFFCE9" w14:textId="77777777" w:rsidR="00A03157" w:rsidRDefault="00A03157">
      <w:pPr>
        <w:spacing w:before="80"/>
      </w:pPr>
    </w:p>
    <w:p w14:paraId="7F8650DB" w14:textId="77777777" w:rsidR="00A03157" w:rsidRDefault="00000000">
      <w:pPr>
        <w:pStyle w:val="Heading2"/>
        <w:pBdr>
          <w:bottom w:val="single" w:sz="4" w:space="4" w:color="E5E9F0"/>
        </w:pBdr>
      </w:pPr>
      <w:proofErr w:type="gramStart"/>
      <w:r>
        <w:t>2.3  Supporting</w:t>
      </w:r>
      <w:proofErr w:type="gramEnd"/>
      <w:r>
        <w:t xml:space="preserve">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A03157" w14:paraId="444886AB" w14:textId="77777777">
        <w:tc>
          <w:tcPr>
            <w:tcW w:w="22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5ED8D612" w14:textId="77777777" w:rsidR="00A03157" w:rsidRDefault="00000000">
            <w:r>
              <w:rPr>
                <w:b/>
                <w:bCs/>
                <w:color w:val="FFFFFF"/>
              </w:rPr>
              <w:t>Agent</w:t>
            </w:r>
          </w:p>
        </w:tc>
        <w:tc>
          <w:tcPr>
            <w:tcW w:w="16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3F995BC3" w14:textId="77777777" w:rsidR="00A03157" w:rsidRDefault="00000000">
            <w:r>
              <w:rPr>
                <w:b/>
                <w:bCs/>
                <w:color w:val="FFFFFF"/>
              </w:rPr>
              <w:t>Type</w:t>
            </w:r>
          </w:p>
        </w:tc>
        <w:tc>
          <w:tcPr>
            <w:tcW w:w="556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79621EE7" w14:textId="77777777" w:rsidR="00A03157" w:rsidRDefault="00000000">
            <w:r>
              <w:rPr>
                <w:b/>
                <w:bCs/>
                <w:color w:val="FFFFFF"/>
              </w:rPr>
              <w:t>Function</w:t>
            </w:r>
          </w:p>
        </w:tc>
      </w:tr>
      <w:tr w:rsidR="00A03157" w14:paraId="6CB98F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D63269D" w14:textId="77777777" w:rsidR="00A03157" w:rsidRDefault="00000000">
            <w:r>
              <w:rPr>
                <w:b/>
                <w:bCs/>
                <w:color w:val="0D1117"/>
              </w:rPr>
              <w:t>Routing Agent</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CD1C5E" w14:textId="77777777" w:rsidR="00A03157" w:rsidRDefault="00000000">
            <w:r>
              <w:rPr>
                <w:color w:val="0D1117"/>
              </w:rPr>
              <w:t>Code</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C618FE" w14:textId="77777777" w:rsidR="00A03157" w:rsidRDefault="00000000">
            <w:r>
              <w:rPr>
                <w:color w:val="0D1117"/>
              </w:rPr>
              <w:t>Assigns model per agent. gpt-4o for Rejection + Offer (nuanced), gpt-4o-mini for Sourcing + Panel + Pipeline (structured).</w:t>
            </w:r>
          </w:p>
        </w:tc>
      </w:tr>
      <w:tr w:rsidR="00A03157" w14:paraId="34939F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5CCC3E5" w14:textId="77777777" w:rsidR="00A03157" w:rsidRDefault="00000000">
            <w:r>
              <w:rPr>
                <w:b/>
                <w:bCs/>
                <w:color w:val="0D1117"/>
              </w:rPr>
              <w:t>Evaluation Agent</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B83E782" w14:textId="77777777" w:rsidR="00A03157" w:rsidRDefault="00000000">
            <w:r>
              <w:rPr>
                <w:color w:val="0D1117"/>
              </w:rPr>
              <w:t>Code</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E552C5C" w14:textId="77777777" w:rsidR="00A03157" w:rsidRDefault="00000000">
            <w:r>
              <w:rPr>
                <w:color w:val="0D1117"/>
              </w:rPr>
              <w:t xml:space="preserve">Scores 5 dimensions: actionability, grounding, confidence, </w:t>
            </w:r>
            <w:proofErr w:type="spellStart"/>
            <w:r>
              <w:rPr>
                <w:color w:val="0D1117"/>
              </w:rPr>
              <w:t>schema_valid</w:t>
            </w:r>
            <w:proofErr w:type="spellEnd"/>
            <w:r>
              <w:rPr>
                <w:color w:val="0D1117"/>
              </w:rPr>
              <w:t xml:space="preserve">, </w:t>
            </w:r>
            <w:proofErr w:type="spellStart"/>
            <w:r>
              <w:rPr>
                <w:color w:val="0D1117"/>
              </w:rPr>
              <w:t>rag_grounded</w:t>
            </w:r>
            <w:proofErr w:type="spellEnd"/>
            <w:r>
              <w:rPr>
                <w:color w:val="0D1117"/>
              </w:rPr>
              <w:t>. Overall = mean of 5.</w:t>
            </w:r>
          </w:p>
        </w:tc>
      </w:tr>
      <w:tr w:rsidR="00A03157" w14:paraId="78D40459"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E689DFB" w14:textId="77777777" w:rsidR="00A03157" w:rsidRDefault="00000000">
            <w:r>
              <w:rPr>
                <w:b/>
                <w:bCs/>
                <w:color w:val="0D1117"/>
              </w:rPr>
              <w:t>Optimization Agent</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E815E9B" w14:textId="77777777" w:rsidR="00A03157" w:rsidRDefault="00000000">
            <w:r>
              <w:rPr>
                <w:color w:val="0D1117"/>
              </w:rPr>
              <w:t>Code</w:t>
            </w:r>
          </w:p>
        </w:tc>
        <w:tc>
          <w:tcPr>
            <w:tcW w:w="5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173188" w14:textId="77777777" w:rsidR="00A03157" w:rsidRDefault="00000000">
            <w:r>
              <w:rPr>
                <w:color w:val="0D1117"/>
              </w:rPr>
              <w:t xml:space="preserve">Sums real token costs · computes </w:t>
            </w:r>
            <w:proofErr w:type="spellStart"/>
            <w:r>
              <w:rPr>
                <w:color w:val="0D1117"/>
              </w:rPr>
              <w:t>avg</w:t>
            </w:r>
            <w:proofErr w:type="spellEnd"/>
            <w:r>
              <w:rPr>
                <w:color w:val="0D1117"/>
              </w:rPr>
              <w:t>/max latency · suggests gpt-4o → gpt-4o-mini downgrades when cost &gt; $0.001/agent.</w:t>
            </w:r>
          </w:p>
        </w:tc>
      </w:tr>
    </w:tbl>
    <w:p w14:paraId="78B7B148" w14:textId="77777777" w:rsidR="00A03157" w:rsidRDefault="00000000">
      <w:r>
        <w:br w:type="page"/>
      </w:r>
    </w:p>
    <w:p w14:paraId="3A19072D" w14:textId="77777777" w:rsidR="00A03157" w:rsidRDefault="00000000">
      <w:pPr>
        <w:pStyle w:val="Heading1"/>
      </w:pPr>
      <w:r>
        <w:lastRenderedPageBreak/>
        <w:t>3 — Evaluation Notes</w:t>
      </w:r>
    </w:p>
    <w:p w14:paraId="6D35121A" w14:textId="77777777" w:rsidR="00A03157" w:rsidRDefault="00000000">
      <w:pPr>
        <w:spacing w:before="60" w:after="60"/>
      </w:pPr>
      <w:r>
        <w:rPr>
          <w:color w:val="6B7280"/>
        </w:rPr>
        <w:t>The Evaluation Agent scores every insight output across 5 dimensions after each run. This section documents the methodology, expected results, failure modes, and before/after optimization comparison.</w:t>
      </w:r>
    </w:p>
    <w:p w14:paraId="28045799" w14:textId="77777777" w:rsidR="00A03157" w:rsidRDefault="00000000">
      <w:pPr>
        <w:pStyle w:val="Heading2"/>
        <w:pBdr>
          <w:bottom w:val="single" w:sz="4" w:space="4" w:color="E5E9F0"/>
        </w:pBdr>
      </w:pPr>
      <w:proofErr w:type="gramStart"/>
      <w:r>
        <w:t>3.1  Evaluation</w:t>
      </w:r>
      <w:proofErr w:type="gramEnd"/>
      <w:r>
        <w:t xml:space="preserve">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A03157" w14:paraId="2389D22E" w14:textId="77777777">
        <w:tc>
          <w:tcPr>
            <w:tcW w:w="20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49A14EA4" w14:textId="77777777" w:rsidR="00A03157" w:rsidRDefault="00000000">
            <w:r>
              <w:rPr>
                <w:b/>
                <w:bCs/>
                <w:color w:val="FFFFFF"/>
              </w:rPr>
              <w:t>Dimension</w:t>
            </w:r>
          </w:p>
        </w:tc>
        <w:tc>
          <w:tcPr>
            <w:tcW w:w="16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4C52BD0C" w14:textId="77777777" w:rsidR="00A03157" w:rsidRDefault="00000000">
            <w:r>
              <w:rPr>
                <w:b/>
                <w:bCs/>
                <w:color w:val="FFFFFF"/>
              </w:rPr>
              <w:t>Score</w:t>
            </w:r>
          </w:p>
        </w:tc>
        <w:tc>
          <w:tcPr>
            <w:tcW w:w="576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1D2B5C8A" w14:textId="77777777" w:rsidR="00A03157" w:rsidRDefault="00000000">
            <w:r>
              <w:rPr>
                <w:b/>
                <w:bCs/>
                <w:color w:val="FFFFFF"/>
              </w:rPr>
              <w:t>Criterion</w:t>
            </w:r>
          </w:p>
        </w:tc>
      </w:tr>
      <w:tr w:rsidR="00A03157" w14:paraId="4B6800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9510374" w14:textId="77777777" w:rsidR="00A03157" w:rsidRDefault="00000000">
            <w:r>
              <w:rPr>
                <w:b/>
                <w:bCs/>
                <w:color w:val="059669"/>
              </w:rPr>
              <w:t>actionability</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3FE63B1" w14:textId="77777777" w:rsidR="00A03157" w:rsidRDefault="00000000">
            <w:r>
              <w:rPr>
                <w:color w:val="0D1117"/>
              </w:rPr>
              <w:t>0.5 or 1.0</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433C2A" w14:textId="77777777" w:rsidR="00A03157" w:rsidRDefault="00000000">
            <w:r>
              <w:rPr>
                <w:color w:val="0D1117"/>
              </w:rPr>
              <w:t>1.0 if recommendation string &gt;60 characters (specific enough to act on). 0.5 if too vague.</w:t>
            </w:r>
          </w:p>
        </w:tc>
      </w:tr>
      <w:tr w:rsidR="00A03157" w14:paraId="4B5BFB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FE0A380" w14:textId="77777777" w:rsidR="00A03157" w:rsidRDefault="00000000">
            <w:r>
              <w:rPr>
                <w:b/>
                <w:bCs/>
                <w:color w:val="059669"/>
              </w:rPr>
              <w:t>grounding</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ED464F" w14:textId="77777777" w:rsidR="00A03157" w:rsidRDefault="00000000">
            <w:r>
              <w:rPr>
                <w:color w:val="0D1117"/>
              </w:rPr>
              <w:t>0.3 or 1.0</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AF1241" w14:textId="77777777" w:rsidR="00A03157" w:rsidRDefault="00000000">
            <w:r>
              <w:rPr>
                <w:color w:val="0D1117"/>
              </w:rPr>
              <w:t>1.0 if RAG context returned &gt;50 characters from Pinecone. 0.3 if Pinecone returned no matches.</w:t>
            </w:r>
          </w:p>
        </w:tc>
      </w:tr>
      <w:tr w:rsidR="00A03157" w14:paraId="3831B6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2B99329" w14:textId="77777777" w:rsidR="00A03157" w:rsidRDefault="00000000">
            <w:r>
              <w:rPr>
                <w:b/>
                <w:bCs/>
                <w:color w:val="059669"/>
              </w:rPr>
              <w:t>confidence</w:t>
            </w:r>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44F430B" w14:textId="77777777" w:rsidR="00A03157" w:rsidRDefault="00000000">
            <w:r>
              <w:rPr>
                <w:color w:val="0D1117"/>
              </w:rPr>
              <w:t>0.6 or 1.0</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CBCAD9" w14:textId="77777777" w:rsidR="00A03157" w:rsidRDefault="00000000">
            <w:r>
              <w:rPr>
                <w:color w:val="0D1117"/>
              </w:rPr>
              <w:t xml:space="preserve">1.0 if agent's self-reported </w:t>
            </w:r>
            <w:proofErr w:type="spellStart"/>
            <w:r>
              <w:rPr>
                <w:color w:val="0D1117"/>
              </w:rPr>
              <w:t>confidence_score</w:t>
            </w:r>
            <w:proofErr w:type="spellEnd"/>
            <w:r>
              <w:rPr>
                <w:color w:val="0D1117"/>
              </w:rPr>
              <w:t xml:space="preserve"> &gt;= 0.7. 0.6 otherwise.</w:t>
            </w:r>
          </w:p>
        </w:tc>
      </w:tr>
      <w:tr w:rsidR="00A03157" w14:paraId="6A6130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6240A64" w14:textId="77777777" w:rsidR="00A03157" w:rsidRDefault="00000000">
            <w:proofErr w:type="spellStart"/>
            <w:r>
              <w:rPr>
                <w:b/>
                <w:bCs/>
                <w:color w:val="059669"/>
              </w:rPr>
              <w:t>schema_valid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AF7D57" w14:textId="77777777" w:rsidR="00A03157" w:rsidRDefault="00000000">
            <w:r>
              <w:rPr>
                <w:color w:val="0D1117"/>
              </w:rPr>
              <w:t>0.0 or 1.0</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A68325E" w14:textId="77777777" w:rsidR="00A03157" w:rsidRDefault="00000000">
            <w:r>
              <w:rPr>
                <w:color w:val="0D1117"/>
              </w:rPr>
              <w:t xml:space="preserve">1.0 only if all 5 required fields present: recommendation, evidence, </w:t>
            </w:r>
            <w:proofErr w:type="spellStart"/>
            <w:r>
              <w:rPr>
                <w:color w:val="0D1117"/>
              </w:rPr>
              <w:t>confidence_score</w:t>
            </w:r>
            <w:proofErr w:type="spellEnd"/>
            <w:r>
              <w:rPr>
                <w:color w:val="0D1117"/>
              </w:rPr>
              <w:t xml:space="preserve">, </w:t>
            </w:r>
            <w:proofErr w:type="spellStart"/>
            <w:r>
              <w:rPr>
                <w:color w:val="0D1117"/>
              </w:rPr>
              <w:t>cost_of_insight</w:t>
            </w:r>
            <w:proofErr w:type="spellEnd"/>
            <w:r>
              <w:rPr>
                <w:color w:val="0D1117"/>
              </w:rPr>
              <w:t>, alternative.</w:t>
            </w:r>
          </w:p>
        </w:tc>
      </w:tr>
      <w:tr w:rsidR="00A03157" w14:paraId="24877F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D7ECA6F" w14:textId="77777777" w:rsidR="00A03157" w:rsidRDefault="00000000">
            <w:proofErr w:type="spellStart"/>
            <w:r>
              <w:rPr>
                <w:b/>
                <w:bCs/>
                <w:color w:val="059669"/>
              </w:rPr>
              <w:t>rag_grounded</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28C343" w14:textId="77777777" w:rsidR="00A03157" w:rsidRDefault="00000000">
            <w:r>
              <w:rPr>
                <w:color w:val="0D1117"/>
              </w:rPr>
              <w:t>0.0 or 1.0</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AD7D15B" w14:textId="77777777" w:rsidR="00A03157" w:rsidRDefault="00000000">
            <w:r>
              <w:rPr>
                <w:color w:val="0D1117"/>
              </w:rPr>
              <w:t>1.0 if RAG context string length &gt;50 (Pinecone returned relevant documents).</w:t>
            </w:r>
          </w:p>
        </w:tc>
      </w:tr>
    </w:tbl>
    <w:p w14:paraId="7D26C97F" w14:textId="77777777" w:rsidR="00A03157" w:rsidRDefault="00A03157">
      <w:pPr>
        <w:spacing w:before="160"/>
      </w:pPr>
    </w:p>
    <w:p w14:paraId="540CF968" w14:textId="77777777" w:rsidR="00A03157" w:rsidRDefault="00000000">
      <w:pPr>
        <w:pStyle w:val="Heading2"/>
        <w:pBdr>
          <w:bottom w:val="single" w:sz="4" w:space="4" w:color="E5E9F0"/>
        </w:pBdr>
      </w:pPr>
      <w:proofErr w:type="gramStart"/>
      <w:r>
        <w:t>3.2  Expected</w:t>
      </w:r>
      <w:proofErr w:type="gramEnd"/>
      <w:r>
        <w:t xml:space="preserve"> Scores (Healthy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1447"/>
        <w:gridCol w:w="1353"/>
        <w:gridCol w:w="1377"/>
        <w:gridCol w:w="1592"/>
        <w:gridCol w:w="1625"/>
      </w:tblGrid>
      <w:tr w:rsidR="00A03157" w14:paraId="5D6B3126" w14:textId="77777777">
        <w:tc>
          <w:tcPr>
            <w:tcW w:w="24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10C8F6C2" w14:textId="77777777" w:rsidR="00A03157" w:rsidRDefault="00000000">
            <w:r>
              <w:rPr>
                <w:b/>
                <w:bCs/>
                <w:color w:val="FFFFFF"/>
              </w:rPr>
              <w:t>Agent</w:t>
            </w:r>
          </w:p>
        </w:tc>
        <w:tc>
          <w:tcPr>
            <w:tcW w:w="14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08AF1A24" w14:textId="77777777" w:rsidR="00A03157" w:rsidRDefault="00000000">
            <w:r>
              <w:rPr>
                <w:b/>
                <w:bCs/>
                <w:color w:val="FFFFFF"/>
              </w:rPr>
              <w:t>actionability</w:t>
            </w:r>
          </w:p>
        </w:tc>
        <w:tc>
          <w:tcPr>
            <w:tcW w:w="14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408A8A41" w14:textId="77777777" w:rsidR="00A03157" w:rsidRDefault="00000000">
            <w:r>
              <w:rPr>
                <w:b/>
                <w:bCs/>
                <w:color w:val="FFFFFF"/>
              </w:rPr>
              <w:t>grounding</w:t>
            </w:r>
          </w:p>
        </w:tc>
        <w:tc>
          <w:tcPr>
            <w:tcW w:w="14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1DE6BBC7" w14:textId="77777777" w:rsidR="00A03157" w:rsidRDefault="00000000">
            <w:r>
              <w:rPr>
                <w:b/>
                <w:bCs/>
                <w:color w:val="FFFFFF"/>
              </w:rPr>
              <w:t>confidence</w:t>
            </w:r>
          </w:p>
        </w:tc>
        <w:tc>
          <w:tcPr>
            <w:tcW w:w="14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37BE84CE" w14:textId="77777777" w:rsidR="00A03157" w:rsidRDefault="00000000">
            <w:proofErr w:type="spellStart"/>
            <w:r>
              <w:rPr>
                <w:b/>
                <w:bCs/>
                <w:color w:val="FFFFFF"/>
              </w:rPr>
              <w:t>schema_valid</w:t>
            </w:r>
            <w:proofErr w:type="spellEnd"/>
          </w:p>
        </w:tc>
        <w:tc>
          <w:tcPr>
            <w:tcW w:w="136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22F99F91" w14:textId="77777777" w:rsidR="00A03157" w:rsidRDefault="00000000">
            <w:proofErr w:type="spellStart"/>
            <w:r>
              <w:rPr>
                <w:b/>
                <w:bCs/>
                <w:color w:val="FFFFFF"/>
              </w:rPr>
              <w:t>rag_grounded</w:t>
            </w:r>
            <w:proofErr w:type="spellEnd"/>
          </w:p>
        </w:tc>
      </w:tr>
      <w:tr w:rsidR="00A03157" w14:paraId="710715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44976D6" w14:textId="77777777" w:rsidR="00A03157" w:rsidRDefault="00000000">
            <w:r>
              <w:rPr>
                <w:b/>
                <w:bCs/>
                <w:color w:val="0D1117"/>
              </w:rPr>
              <w:t>Sourcing Quality</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60EF7F" w14:textId="77777777" w:rsidR="00A03157" w:rsidRDefault="00000000">
            <w:r>
              <w:rPr>
                <w:color w:val="059669"/>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D0A970" w14:textId="77777777" w:rsidR="00A03157" w:rsidRDefault="00000000">
            <w:r>
              <w:rPr>
                <w:color w:val="059669"/>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010068" w14:textId="77777777" w:rsidR="00A03157" w:rsidRDefault="00000000">
            <w:r>
              <w:rPr>
                <w:color w:val="059669"/>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798400" w14:textId="77777777" w:rsidR="00A03157" w:rsidRDefault="00000000">
            <w:r>
              <w:rPr>
                <w:color w:val="059669"/>
              </w:rPr>
              <w:t>1.0</w:t>
            </w:r>
          </w:p>
        </w:tc>
        <w:tc>
          <w:tcPr>
            <w:tcW w:w="1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C9D543" w14:textId="77777777" w:rsidR="00A03157" w:rsidRDefault="00000000">
            <w:r>
              <w:rPr>
                <w:color w:val="059669"/>
              </w:rPr>
              <w:t>1.0</w:t>
            </w:r>
          </w:p>
        </w:tc>
      </w:tr>
      <w:tr w:rsidR="00A03157" w14:paraId="1A4E7E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7E2D8DC" w14:textId="77777777" w:rsidR="00A03157" w:rsidRDefault="00000000">
            <w:r>
              <w:rPr>
                <w:b/>
                <w:bCs/>
                <w:color w:val="0D1117"/>
              </w:rPr>
              <w:t>Rejection Pattern</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A63CE0" w14:textId="77777777" w:rsidR="00A03157" w:rsidRDefault="00000000">
            <w:r>
              <w:rPr>
                <w:color w:val="059669"/>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87A25C1" w14:textId="77777777" w:rsidR="00A03157" w:rsidRDefault="00000000">
            <w:r>
              <w:rPr>
                <w:color w:val="059669"/>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10748CA" w14:textId="77777777" w:rsidR="00A03157" w:rsidRDefault="00000000">
            <w:r>
              <w:rPr>
                <w:color w:val="059669"/>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F802188" w14:textId="77777777" w:rsidR="00A03157" w:rsidRDefault="00000000">
            <w:r>
              <w:rPr>
                <w:color w:val="059669"/>
              </w:rPr>
              <w:t>1.0</w:t>
            </w:r>
          </w:p>
        </w:tc>
        <w:tc>
          <w:tcPr>
            <w:tcW w:w="1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93486E" w14:textId="77777777" w:rsidR="00A03157" w:rsidRDefault="00000000">
            <w:r>
              <w:rPr>
                <w:color w:val="059669"/>
              </w:rPr>
              <w:t>1.0</w:t>
            </w:r>
          </w:p>
        </w:tc>
      </w:tr>
      <w:tr w:rsidR="00A03157" w14:paraId="305F30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505C91B9" w14:textId="77777777" w:rsidR="00A03157" w:rsidRDefault="00000000">
            <w:r>
              <w:rPr>
                <w:b/>
                <w:bCs/>
                <w:color w:val="0D1117"/>
              </w:rPr>
              <w:t>Panel Load Balancer</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4F38A2" w14:textId="77777777" w:rsidR="00A03157" w:rsidRDefault="00000000">
            <w:r>
              <w:rPr>
                <w:color w:val="059669"/>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C3C4AD6" w14:textId="77777777" w:rsidR="00A03157" w:rsidRDefault="00000000">
            <w:r>
              <w:rPr>
                <w:color w:val="059669"/>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00FBF1F" w14:textId="77777777" w:rsidR="00A03157" w:rsidRDefault="00000000">
            <w:r>
              <w:rPr>
                <w:color w:val="059669"/>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723D7C4" w14:textId="77777777" w:rsidR="00A03157" w:rsidRDefault="00000000">
            <w:r>
              <w:rPr>
                <w:color w:val="059669"/>
              </w:rPr>
              <w:t>1.0</w:t>
            </w:r>
          </w:p>
        </w:tc>
        <w:tc>
          <w:tcPr>
            <w:tcW w:w="1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51922F8" w14:textId="77777777" w:rsidR="00A03157" w:rsidRDefault="00000000">
            <w:r>
              <w:rPr>
                <w:color w:val="059669"/>
              </w:rPr>
              <w:t>1.0</w:t>
            </w:r>
          </w:p>
        </w:tc>
      </w:tr>
      <w:tr w:rsidR="00A03157" w14:paraId="3904F1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4ECFBA20" w14:textId="77777777" w:rsidR="00A03157" w:rsidRDefault="00000000">
            <w:r>
              <w:rPr>
                <w:b/>
                <w:bCs/>
                <w:color w:val="0D1117"/>
              </w:rPr>
              <w:t>Offer Insights</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244302" w14:textId="77777777" w:rsidR="00A03157" w:rsidRDefault="00000000">
            <w:r>
              <w:rPr>
                <w:color w:val="059669"/>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2B4DFD" w14:textId="77777777" w:rsidR="00A03157" w:rsidRDefault="00000000">
            <w:r>
              <w:rPr>
                <w:color w:val="059669"/>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C5BA778" w14:textId="77777777" w:rsidR="00A03157" w:rsidRDefault="00000000">
            <w:r>
              <w:rPr>
                <w:color w:val="059669"/>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348827" w14:textId="77777777" w:rsidR="00A03157" w:rsidRDefault="00000000">
            <w:r>
              <w:rPr>
                <w:color w:val="059669"/>
              </w:rPr>
              <w:t>1.0</w:t>
            </w:r>
          </w:p>
        </w:tc>
        <w:tc>
          <w:tcPr>
            <w:tcW w:w="1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5806AD" w14:textId="77777777" w:rsidR="00A03157" w:rsidRDefault="00000000">
            <w:r>
              <w:rPr>
                <w:color w:val="059669"/>
              </w:rPr>
              <w:t>1.0</w:t>
            </w:r>
          </w:p>
        </w:tc>
      </w:tr>
      <w:tr w:rsidR="00A03157" w14:paraId="2AC3880C"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DBBBAA8" w14:textId="77777777" w:rsidR="00A03157" w:rsidRDefault="00000000">
            <w:r>
              <w:rPr>
                <w:b/>
                <w:bCs/>
                <w:color w:val="0D1117"/>
              </w:rPr>
              <w:t>Pipeline Health</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5F47953" w14:textId="77777777" w:rsidR="00A03157" w:rsidRDefault="00000000">
            <w:r>
              <w:rPr>
                <w:color w:val="059669"/>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DF4B21" w14:textId="77777777" w:rsidR="00A03157" w:rsidRDefault="00000000">
            <w:r>
              <w:rPr>
                <w:color w:val="059669"/>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521312" w14:textId="77777777" w:rsidR="00A03157" w:rsidRDefault="00000000">
            <w:r>
              <w:rPr>
                <w:color w:val="059669"/>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2B26A76" w14:textId="77777777" w:rsidR="00A03157" w:rsidRDefault="00000000">
            <w:r>
              <w:rPr>
                <w:color w:val="059669"/>
              </w:rPr>
              <w:t>1.0</w:t>
            </w:r>
          </w:p>
        </w:tc>
        <w:tc>
          <w:tcPr>
            <w:tcW w:w="1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AB114D" w14:textId="77777777" w:rsidR="00A03157" w:rsidRDefault="00000000">
            <w:r>
              <w:rPr>
                <w:color w:val="059669"/>
              </w:rPr>
              <w:t>1.0</w:t>
            </w:r>
          </w:p>
        </w:tc>
      </w:tr>
    </w:tbl>
    <w:p w14:paraId="2A46FC5E" w14:textId="77777777" w:rsidR="00A03157" w:rsidRDefault="00A03157">
      <w:pPr>
        <w:spacing w:before="160"/>
      </w:pPr>
    </w:p>
    <w:p w14:paraId="004C6AFC" w14:textId="77777777" w:rsidR="00A03157" w:rsidRDefault="00000000">
      <w:pPr>
        <w:pStyle w:val="Heading2"/>
        <w:pBdr>
          <w:bottom w:val="single" w:sz="4" w:space="4" w:color="E5E9F0"/>
        </w:pBdr>
      </w:pPr>
      <w:proofErr w:type="gramStart"/>
      <w:r>
        <w:t>3.3  Failure</w:t>
      </w:r>
      <w:proofErr w:type="gramEnd"/>
      <w:r>
        <w:t xml:space="preserve"> Modes and Debug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A03157" w14:paraId="7C5089B4" w14:textId="77777777">
        <w:tc>
          <w:tcPr>
            <w:tcW w:w="24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0EB0E7F1" w14:textId="77777777" w:rsidR="00A03157" w:rsidRDefault="00000000">
            <w:r>
              <w:rPr>
                <w:b/>
                <w:bCs/>
                <w:color w:val="FFFFFF"/>
              </w:rPr>
              <w:t>Symptom</w:t>
            </w:r>
          </w:p>
        </w:tc>
        <w:tc>
          <w:tcPr>
            <w:tcW w:w="24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33BECA57" w14:textId="77777777" w:rsidR="00A03157" w:rsidRDefault="00000000">
            <w:r>
              <w:rPr>
                <w:b/>
                <w:bCs/>
                <w:color w:val="FFFFFF"/>
              </w:rPr>
              <w:t>Score Impact</w:t>
            </w:r>
          </w:p>
        </w:tc>
        <w:tc>
          <w:tcPr>
            <w:tcW w:w="456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39653FE2" w14:textId="77777777" w:rsidR="00A03157" w:rsidRDefault="00000000">
            <w:r>
              <w:rPr>
                <w:b/>
                <w:bCs/>
                <w:color w:val="FFFFFF"/>
              </w:rPr>
              <w:t>Root Cause &amp; Fix</w:t>
            </w:r>
          </w:p>
        </w:tc>
      </w:tr>
      <w:tr w:rsidR="00A03157" w14:paraId="069845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8BFBEF8" w14:textId="77777777" w:rsidR="00A03157" w:rsidRDefault="00000000">
            <w:proofErr w:type="spellStart"/>
            <w:r>
              <w:rPr>
                <w:b/>
                <w:bCs/>
                <w:color w:val="DC2626"/>
              </w:rPr>
              <w:t>rag_grounded</w:t>
            </w:r>
            <w:proofErr w:type="spellEnd"/>
            <w:r>
              <w:rPr>
                <w:b/>
                <w:bCs/>
                <w:color w:val="DC2626"/>
              </w:rPr>
              <w:t xml:space="preserve"> = 0</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0DFE3F" w14:textId="77777777" w:rsidR="00A03157" w:rsidRDefault="00000000">
            <w:r>
              <w:rPr>
                <w:color w:val="0D1117"/>
              </w:rPr>
              <w:t>grounding drops to 0.3</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6DF7BAC" w14:textId="77777777" w:rsidR="00A03157" w:rsidRDefault="00000000">
            <w:r>
              <w:rPr>
                <w:color w:val="0D1117"/>
              </w:rPr>
              <w:t>Pinecone index empty or namespace mismatch. Re-run pinecone_upsert.py and verify namespace = hiring-benchmarks.</w:t>
            </w:r>
          </w:p>
        </w:tc>
      </w:tr>
      <w:tr w:rsidR="00A03157" w14:paraId="48CA18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AB245A4" w14:textId="77777777" w:rsidR="00A03157" w:rsidRDefault="00000000">
            <w:proofErr w:type="spellStart"/>
            <w:r>
              <w:rPr>
                <w:b/>
                <w:bCs/>
                <w:color w:val="DC2626"/>
              </w:rPr>
              <w:t>schema_valid</w:t>
            </w:r>
            <w:proofErr w:type="spellEnd"/>
            <w:r>
              <w:rPr>
                <w:b/>
                <w:bCs/>
                <w:color w:val="DC2626"/>
              </w:rPr>
              <w:t xml:space="preserve"> = 0</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4265641" w14:textId="77777777" w:rsidR="00A03157" w:rsidRDefault="00000000">
            <w:r>
              <w:rPr>
                <w:color w:val="0D1117"/>
              </w:rPr>
              <w:t>Overall drops by 0.2</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DC7E5DD" w14:textId="77777777" w:rsidR="00A03157" w:rsidRDefault="00000000">
            <w:r>
              <w:rPr>
                <w:color w:val="0D1117"/>
              </w:rPr>
              <w:t>LLM returned malformed JSON or extra markdown. Check Parse Output node — add stricter regex to strip fences.</w:t>
            </w:r>
          </w:p>
        </w:tc>
      </w:tr>
      <w:tr w:rsidR="00A03157" w14:paraId="5870FD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C1A5F03" w14:textId="77777777" w:rsidR="00A03157" w:rsidRDefault="00000000">
            <w:r>
              <w:rPr>
                <w:b/>
                <w:bCs/>
                <w:color w:val="D97706"/>
              </w:rPr>
              <w:t>confidence &lt; 0.7</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BBA345" w14:textId="77777777" w:rsidR="00A03157" w:rsidRDefault="00000000">
            <w:r>
              <w:rPr>
                <w:color w:val="0D1117"/>
              </w:rPr>
              <w:t>confidence score = 0.6</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B737C36" w14:textId="77777777" w:rsidR="00A03157" w:rsidRDefault="00000000">
            <w:r>
              <w:rPr>
                <w:color w:val="0D1117"/>
              </w:rPr>
              <w:t>Agent uncertain — usually insufficient data. Expected on small datasets.</w:t>
            </w:r>
          </w:p>
        </w:tc>
      </w:tr>
      <w:tr w:rsidR="00A03157" w14:paraId="537271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1C98267" w14:textId="77777777" w:rsidR="00A03157" w:rsidRDefault="00000000">
            <w:proofErr w:type="spellStart"/>
            <w:r>
              <w:rPr>
                <w:b/>
                <w:bCs/>
                <w:color w:val="D97706"/>
              </w:rPr>
              <w:lastRenderedPageBreak/>
              <w:t>latency_ms</w:t>
            </w:r>
            <w:proofErr w:type="spellEnd"/>
            <w:r>
              <w:rPr>
                <w:b/>
                <w:bCs/>
                <w:color w:val="D97706"/>
              </w:rPr>
              <w:t xml:space="preserve"> = null</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9C6A15" w14:textId="77777777" w:rsidR="00A03157" w:rsidRDefault="00000000">
            <w:r>
              <w:rPr>
                <w:color w:val="0D1117"/>
              </w:rPr>
              <w:t>No latency tracked</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9E781B" w14:textId="77777777" w:rsidR="00A03157" w:rsidRDefault="00000000">
            <w:proofErr w:type="spellStart"/>
            <w:r>
              <w:rPr>
                <w:color w:val="0D1117"/>
              </w:rPr>
              <w:t>start_time</w:t>
            </w:r>
            <w:proofErr w:type="spellEnd"/>
            <w:r>
              <w:rPr>
                <w:color w:val="0D1117"/>
              </w:rPr>
              <w:t xml:space="preserve"> missing from Prepare Prompt output. Verify </w:t>
            </w:r>
            <w:proofErr w:type="spellStart"/>
            <w:r>
              <w:rPr>
                <w:color w:val="0D1117"/>
              </w:rPr>
              <w:t>jsCode</w:t>
            </w:r>
            <w:proofErr w:type="spellEnd"/>
            <w:r>
              <w:rPr>
                <w:color w:val="0D1117"/>
              </w:rPr>
              <w:t xml:space="preserve"> starts with: </w:t>
            </w:r>
            <w:proofErr w:type="spellStart"/>
            <w:r>
              <w:rPr>
                <w:color w:val="0D1117"/>
              </w:rPr>
              <w:t>const</w:t>
            </w:r>
            <w:proofErr w:type="spellEnd"/>
            <w:r>
              <w:rPr>
                <w:color w:val="0D1117"/>
              </w:rPr>
              <w:t xml:space="preserve"> </w:t>
            </w:r>
            <w:proofErr w:type="spellStart"/>
            <w:r>
              <w:rPr>
                <w:color w:val="0D1117"/>
              </w:rPr>
              <w:t>start_time</w:t>
            </w:r>
            <w:proofErr w:type="spellEnd"/>
            <w:r>
              <w:rPr>
                <w:color w:val="0D1117"/>
              </w:rPr>
              <w:t xml:space="preserve"> = </w:t>
            </w:r>
            <w:proofErr w:type="spellStart"/>
            <w:proofErr w:type="gramStart"/>
            <w:r>
              <w:rPr>
                <w:color w:val="0D1117"/>
              </w:rPr>
              <w:t>Date.now</w:t>
            </w:r>
            <w:proofErr w:type="spellEnd"/>
            <w:r>
              <w:rPr>
                <w:color w:val="0D1117"/>
              </w:rPr>
              <w:t>(</w:t>
            </w:r>
            <w:proofErr w:type="gramEnd"/>
            <w:r>
              <w:rPr>
                <w:color w:val="0D1117"/>
              </w:rPr>
              <w:t>);</w:t>
            </w:r>
          </w:p>
        </w:tc>
      </w:tr>
      <w:tr w:rsidR="00A03157" w14:paraId="30B18C14"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876900E" w14:textId="77777777" w:rsidR="00A03157" w:rsidRDefault="00000000">
            <w:proofErr w:type="spellStart"/>
            <w:r>
              <w:rPr>
                <w:b/>
                <w:bCs/>
                <w:color w:val="D97706"/>
              </w:rPr>
              <w:t>estimated_usd</w:t>
            </w:r>
            <w:proofErr w:type="spellEnd"/>
            <w:r>
              <w:rPr>
                <w:b/>
                <w:bCs/>
                <w:color w:val="D97706"/>
              </w:rPr>
              <w:t xml:space="preserve"> = 0</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815609" w14:textId="77777777" w:rsidR="00A03157" w:rsidRDefault="00000000">
            <w:r>
              <w:rPr>
                <w:color w:val="0D1117"/>
              </w:rPr>
              <w:t>Cost tracking broken</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CE4ECB" w14:textId="77777777" w:rsidR="00A03157" w:rsidRDefault="00000000">
            <w:r>
              <w:rPr>
                <w:color w:val="0D1117"/>
              </w:rPr>
              <w:t xml:space="preserve">OpenAI usage object not returned. Check Parse Output reads: </w:t>
            </w:r>
            <w:proofErr w:type="gramStart"/>
            <w:r>
              <w:rPr>
                <w:color w:val="0D1117"/>
              </w:rPr>
              <w:t>openaiResp.usage?.</w:t>
            </w:r>
            <w:proofErr w:type="spellStart"/>
            <w:proofErr w:type="gramEnd"/>
            <w:r>
              <w:rPr>
                <w:color w:val="0D1117"/>
              </w:rPr>
              <w:t>prompt_tokens</w:t>
            </w:r>
            <w:proofErr w:type="spellEnd"/>
          </w:p>
        </w:tc>
      </w:tr>
    </w:tbl>
    <w:p w14:paraId="265795F0" w14:textId="77777777" w:rsidR="00A03157" w:rsidRDefault="00A03157">
      <w:pPr>
        <w:spacing w:before="160"/>
      </w:pPr>
    </w:p>
    <w:p w14:paraId="091FD449" w14:textId="77777777" w:rsidR="00A03157" w:rsidRDefault="00000000">
      <w:pPr>
        <w:pStyle w:val="Heading2"/>
        <w:pBdr>
          <w:bottom w:val="single" w:sz="4" w:space="4" w:color="E5E9F0"/>
        </w:pBdr>
      </w:pPr>
      <w:proofErr w:type="gramStart"/>
      <w:r>
        <w:t>3.4  Optimization</w:t>
      </w:r>
      <w:proofErr w:type="gramEnd"/>
      <w:r>
        <w:t xml:space="preserve"> — Before vs After</w:t>
      </w:r>
    </w:p>
    <w:p w14:paraId="251F9B8F" w14:textId="77777777" w:rsidR="00A03157" w:rsidRDefault="00000000">
      <w:pPr>
        <w:spacing w:before="60" w:after="60"/>
      </w:pPr>
      <w:r>
        <w:rPr>
          <w:color w:val="0D1117"/>
        </w:rPr>
        <w:t>Two model downgrade levers were analysed based on real token costs from a sample run:</w:t>
      </w:r>
    </w:p>
    <w:p w14:paraId="489F88C7" w14:textId="77777777" w:rsidR="00A03157" w:rsidRDefault="00A0315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560"/>
        <w:gridCol w:w="1800"/>
      </w:tblGrid>
      <w:tr w:rsidR="00A03157" w14:paraId="54B6852A" w14:textId="77777777">
        <w:tc>
          <w:tcPr>
            <w:tcW w:w="24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2B4F0D3D" w14:textId="77777777" w:rsidR="00A03157" w:rsidRDefault="00000000">
            <w:r>
              <w:rPr>
                <w:b/>
                <w:bCs/>
                <w:color w:val="FFFFFF"/>
              </w:rPr>
              <w:t>Agent</w:t>
            </w:r>
          </w:p>
        </w:tc>
        <w:tc>
          <w:tcPr>
            <w:tcW w:w="18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12BBB9ED" w14:textId="77777777" w:rsidR="00A03157" w:rsidRDefault="00000000">
            <w:r>
              <w:rPr>
                <w:b/>
                <w:bCs/>
                <w:color w:val="FFFFFF"/>
              </w:rPr>
              <w:t>Current Model</w:t>
            </w:r>
          </w:p>
        </w:tc>
        <w:tc>
          <w:tcPr>
            <w:tcW w:w="18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46D867A1" w14:textId="77777777" w:rsidR="00A03157" w:rsidRDefault="00000000">
            <w:r>
              <w:rPr>
                <w:b/>
                <w:bCs/>
                <w:color w:val="FFFFFF"/>
              </w:rPr>
              <w:t>Before (USD)</w:t>
            </w:r>
          </w:p>
        </w:tc>
        <w:tc>
          <w:tcPr>
            <w:tcW w:w="156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770C5D9B" w14:textId="77777777" w:rsidR="00A03157" w:rsidRDefault="00000000">
            <w:r>
              <w:rPr>
                <w:b/>
                <w:bCs/>
                <w:color w:val="FFFFFF"/>
              </w:rPr>
              <w:t>After (USD)</w:t>
            </w:r>
          </w:p>
        </w:tc>
        <w:tc>
          <w:tcPr>
            <w:tcW w:w="18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30700682" w14:textId="77777777" w:rsidR="00A03157" w:rsidRDefault="00000000">
            <w:r>
              <w:rPr>
                <w:b/>
                <w:bCs/>
                <w:color w:val="FFFFFF"/>
              </w:rPr>
              <w:t>Saving</w:t>
            </w:r>
          </w:p>
        </w:tc>
      </w:tr>
      <w:tr w:rsidR="00A03157" w14:paraId="5989F982"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91F7139" w14:textId="77777777" w:rsidR="00A03157" w:rsidRDefault="00000000">
            <w:r>
              <w:rPr>
                <w:b/>
                <w:bCs/>
                <w:color w:val="0D1117"/>
              </w:rPr>
              <w:t>Rejection Pattern</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6479729" w14:textId="77777777" w:rsidR="00A03157" w:rsidRDefault="00000000">
            <w:r>
              <w:rPr>
                <w:color w:val="0D1117"/>
              </w:rPr>
              <w:t>gpt-4o → gpt-4o-mini</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7ED8AF" w14:textId="77777777" w:rsidR="00A03157" w:rsidRDefault="00000000">
            <w:r>
              <w:rPr>
                <w:color w:val="0D1117"/>
              </w:rPr>
              <w:t>$0.00192</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4B94C7" w14:textId="77777777" w:rsidR="00A03157" w:rsidRDefault="00000000">
            <w:r>
              <w:rPr>
                <w:color w:val="0D1117"/>
              </w:rPr>
              <w:t>$0.00058</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978304" w14:textId="77777777" w:rsidR="00A03157" w:rsidRDefault="00000000">
            <w:r>
              <w:rPr>
                <w:b/>
                <w:bCs/>
                <w:color w:val="059669"/>
              </w:rPr>
              <w:t>~70%</w:t>
            </w:r>
          </w:p>
        </w:tc>
      </w:tr>
      <w:tr w:rsidR="00A03157" w14:paraId="7D79D71E"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D35CDE4" w14:textId="77777777" w:rsidR="00A03157" w:rsidRDefault="00000000">
            <w:r>
              <w:rPr>
                <w:b/>
                <w:bCs/>
                <w:color w:val="0D1117"/>
              </w:rPr>
              <w:t>Offer Insights</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285941" w14:textId="77777777" w:rsidR="00A03157" w:rsidRDefault="00000000">
            <w:r>
              <w:rPr>
                <w:color w:val="0D1117"/>
              </w:rPr>
              <w:t>gpt-4o → gpt-4o-mini</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F4D9A6" w14:textId="77777777" w:rsidR="00A03157" w:rsidRDefault="00000000">
            <w:r>
              <w:rPr>
                <w:color w:val="0D1117"/>
              </w:rPr>
              <w:t>$0.00186</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E4E7045" w14:textId="77777777" w:rsidR="00A03157" w:rsidRDefault="00000000">
            <w:r>
              <w:rPr>
                <w:color w:val="0D1117"/>
              </w:rPr>
              <w:t>$0.00056</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2360565" w14:textId="77777777" w:rsidR="00A03157" w:rsidRDefault="00000000">
            <w:r>
              <w:rPr>
                <w:b/>
                <w:bCs/>
                <w:color w:val="059669"/>
              </w:rPr>
              <w:t>~70%</w:t>
            </w:r>
          </w:p>
        </w:tc>
      </w:tr>
      <w:tr w:rsidR="00A03157" w14:paraId="7F8D30F7"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463E9B86" w14:textId="77777777" w:rsidR="00A03157" w:rsidRDefault="00000000">
            <w:r>
              <w:rPr>
                <w:b/>
                <w:bCs/>
                <w:color w:val="0D1117"/>
              </w:rPr>
              <w:t>TOTAL RUN</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E146CF" w14:textId="77777777" w:rsidR="00A03157" w:rsidRDefault="00000000">
            <w:r>
              <w:rPr>
                <w:color w:val="0D1117"/>
              </w:rPr>
              <w:t>Mixed</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F6658F3" w14:textId="77777777" w:rsidR="00A03157" w:rsidRDefault="00000000">
            <w:r>
              <w:rPr>
                <w:b/>
                <w:bCs/>
                <w:color w:val="0D1117"/>
              </w:rPr>
              <w:t>$0.00412</w:t>
            </w:r>
          </w:p>
        </w:tc>
        <w:tc>
          <w:tcPr>
            <w:tcW w:w="1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6F55E4" w14:textId="77777777" w:rsidR="00A03157" w:rsidRDefault="00000000">
            <w:r>
              <w:rPr>
                <w:b/>
                <w:bCs/>
                <w:color w:val="0D1117"/>
              </w:rPr>
              <w:t>$0.00146</w:t>
            </w:r>
          </w:p>
        </w:tc>
        <w:tc>
          <w:tcPr>
            <w:tcW w:w="1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E3EF014" w14:textId="77777777" w:rsidR="00A03157" w:rsidRDefault="00000000">
            <w:r>
              <w:rPr>
                <w:b/>
                <w:bCs/>
                <w:color w:val="059669"/>
              </w:rPr>
              <w:t>~65%</w:t>
            </w:r>
          </w:p>
        </w:tc>
      </w:tr>
    </w:tbl>
    <w:p w14:paraId="669C5DC1" w14:textId="77777777" w:rsidR="00A03157" w:rsidRDefault="00A03157">
      <w:pPr>
        <w:spacing w:before="80"/>
      </w:pPr>
    </w:p>
    <w:p w14:paraId="17C58FDB" w14:textId="77777777" w:rsidR="00A03157" w:rsidRDefault="00000000">
      <w:pPr>
        <w:spacing w:before="60" w:after="60"/>
      </w:pPr>
      <w:r>
        <w:rPr>
          <w:color w:val="6B7280"/>
        </w:rPr>
        <w:t>Quality risk: Low for Rejection Pattern (structured data), Medium for Offer Insights (multi-factor reasoning). Recommendation: run both on gpt-4o-mini for 2 weeks, measure eval score delta, then decide.</w:t>
      </w:r>
    </w:p>
    <w:p w14:paraId="112C76C4" w14:textId="77777777" w:rsidR="00A03157" w:rsidRDefault="00000000">
      <w:r>
        <w:br w:type="page"/>
      </w:r>
    </w:p>
    <w:p w14:paraId="71D4E523" w14:textId="77777777" w:rsidR="00A03157" w:rsidRDefault="00000000">
      <w:pPr>
        <w:pStyle w:val="Heading1"/>
      </w:pPr>
      <w:r>
        <w:lastRenderedPageBreak/>
        <w:t>4 — Setup Instructions</w:t>
      </w:r>
    </w:p>
    <w:p w14:paraId="0F6768CD" w14:textId="77777777" w:rsidR="00A03157" w:rsidRDefault="00000000">
      <w:pPr>
        <w:spacing w:before="60" w:after="60"/>
      </w:pPr>
      <w:r>
        <w:rPr>
          <w:color w:val="6B7280"/>
        </w:rPr>
        <w:t>Complete setup from scratch — estimated time: 45–60 minutes.</w:t>
      </w:r>
    </w:p>
    <w:p w14:paraId="0D2C4855" w14:textId="77777777" w:rsidR="00A03157" w:rsidRDefault="00000000">
      <w:pPr>
        <w:pStyle w:val="Heading2"/>
        <w:pBdr>
          <w:bottom w:val="single" w:sz="4" w:space="4" w:color="E5E9F0"/>
        </w:pBdr>
      </w:pPr>
      <w:proofErr w:type="gramStart"/>
      <w:r>
        <w:t>4.1  Prerequisites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A03157" w14:paraId="75193165" w14:textId="77777777">
        <w:tc>
          <w:tcPr>
            <w:tcW w:w="24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76DF9FC5" w14:textId="77777777" w:rsidR="00A03157" w:rsidRDefault="00000000">
            <w:r>
              <w:rPr>
                <w:b/>
                <w:bCs/>
                <w:color w:val="FFFFFF"/>
              </w:rPr>
              <w:t>Service</w:t>
            </w:r>
          </w:p>
        </w:tc>
        <w:tc>
          <w:tcPr>
            <w:tcW w:w="24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7C013FED" w14:textId="77777777" w:rsidR="00A03157" w:rsidRDefault="00000000">
            <w:r>
              <w:rPr>
                <w:b/>
                <w:bCs/>
                <w:color w:val="FFFFFF"/>
              </w:rPr>
              <w:t>Tier</w:t>
            </w:r>
          </w:p>
        </w:tc>
        <w:tc>
          <w:tcPr>
            <w:tcW w:w="456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56FE4E93" w14:textId="77777777" w:rsidR="00A03157" w:rsidRDefault="00000000">
            <w:r>
              <w:rPr>
                <w:b/>
                <w:bCs/>
                <w:color w:val="FFFFFF"/>
              </w:rPr>
              <w:t>What you need</w:t>
            </w:r>
          </w:p>
        </w:tc>
      </w:tr>
      <w:tr w:rsidR="00A03157" w14:paraId="30E2BB89"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288E148" w14:textId="77777777" w:rsidR="00A03157" w:rsidRDefault="00000000">
            <w:r>
              <w:rPr>
                <w:b/>
                <w:bCs/>
                <w:color w:val="0D1117"/>
              </w:rPr>
              <w:t>n8n</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8376F15" w14:textId="77777777" w:rsidR="00A03157" w:rsidRDefault="00000000">
            <w:r>
              <w:rPr>
                <w:color w:val="0D1117"/>
              </w:rPr>
              <w:t>Cloud Free or self-hosted</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AD4FFF" w14:textId="77777777" w:rsidR="00A03157" w:rsidRDefault="00000000">
            <w:r>
              <w:rPr>
                <w:color w:val="0D1117"/>
              </w:rPr>
              <w:t>Account at n8n.io. Free tier: 5 executions/day.</w:t>
            </w:r>
          </w:p>
        </w:tc>
      </w:tr>
      <w:tr w:rsidR="004522BB" w14:paraId="32D0AA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84B2FEE" w14:textId="46798F17" w:rsidR="004522BB" w:rsidRDefault="004522BB">
            <w:pPr>
              <w:rPr>
                <w:b/>
                <w:bCs/>
                <w:color w:val="0D1117"/>
              </w:rPr>
            </w:pPr>
            <w:r>
              <w:rPr>
                <w:b/>
                <w:bCs/>
                <w:color w:val="0D1117"/>
              </w:rPr>
              <w:t>Google Sheets</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7A7B21" w14:textId="043F249C" w:rsidR="004522BB" w:rsidRDefault="004522BB">
            <w:pPr>
              <w:rPr>
                <w:color w:val="0D1117"/>
              </w:rPr>
            </w:pPr>
            <w:r>
              <w:rPr>
                <w:color w:val="0D1117"/>
              </w:rPr>
              <w:t>Free</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0D26745" w14:textId="20144C4F" w:rsidR="004522BB" w:rsidRDefault="004522BB">
            <w:pPr>
              <w:rPr>
                <w:color w:val="0D1117"/>
              </w:rPr>
            </w:pPr>
            <w:r>
              <w:rPr>
                <w:color w:val="0D1117"/>
              </w:rPr>
              <w:t xml:space="preserve">Account at Google. </w:t>
            </w:r>
          </w:p>
        </w:tc>
      </w:tr>
      <w:tr w:rsidR="00A03157" w14:paraId="23C2CE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5413EB4" w14:textId="77777777" w:rsidR="00A03157" w:rsidRDefault="00000000">
            <w:r>
              <w:rPr>
                <w:b/>
                <w:bCs/>
                <w:color w:val="0D1117"/>
              </w:rPr>
              <w:t>OpenAI</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30F4141" w14:textId="77777777" w:rsidR="00A03157" w:rsidRDefault="00000000">
            <w:r>
              <w:rPr>
                <w:color w:val="0D1117"/>
              </w:rPr>
              <w:t>Pay-as-you-go</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B47277D" w14:textId="77777777" w:rsidR="00A03157" w:rsidRDefault="00000000">
            <w:r>
              <w:rPr>
                <w:color w:val="0D1117"/>
              </w:rPr>
              <w:t>API key. Project must have access to gpt-4o, gpt-4o-mini, text-embedding-3-large.</w:t>
            </w:r>
          </w:p>
        </w:tc>
      </w:tr>
      <w:tr w:rsidR="00A03157" w14:paraId="29D5CD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36CD0F2" w14:textId="77777777" w:rsidR="00A03157" w:rsidRDefault="00000000">
            <w:r>
              <w:rPr>
                <w:b/>
                <w:bCs/>
                <w:color w:val="0D1117"/>
              </w:rPr>
              <w:t>Pinecone</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0988EA9" w14:textId="77777777" w:rsidR="00A03157" w:rsidRDefault="00000000">
            <w:r>
              <w:rPr>
                <w:color w:val="0D1117"/>
              </w:rPr>
              <w:t>Serverless Free</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7A5AC74" w14:textId="77777777" w:rsidR="00A03157" w:rsidRDefault="00000000">
            <w:r>
              <w:rPr>
                <w:color w:val="0D1117"/>
              </w:rPr>
              <w:t>API key. Index: hiring-rag · Dimensions: 3072 · Metric: cosine.</w:t>
            </w:r>
          </w:p>
        </w:tc>
      </w:tr>
      <w:tr w:rsidR="00A03157" w14:paraId="4E728F4B"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A446FC4" w14:textId="77777777" w:rsidR="00A03157" w:rsidRDefault="00000000">
            <w:r>
              <w:rPr>
                <w:b/>
                <w:bCs/>
                <w:color w:val="0D1117"/>
              </w:rPr>
              <w:t>GitHub</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E805A36" w14:textId="77777777" w:rsidR="00A03157" w:rsidRDefault="00000000">
            <w:r>
              <w:rPr>
                <w:color w:val="0D1117"/>
              </w:rPr>
              <w:t>Free</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11C9AC" w14:textId="77777777" w:rsidR="00A03157" w:rsidRDefault="00000000">
            <w:r>
              <w:rPr>
                <w:color w:val="0D1117"/>
              </w:rPr>
              <w:t>Repo: hiring-intelligence-dashboard (private). Fine-grained PAT with Contents: Read &amp; Write.</w:t>
            </w:r>
          </w:p>
        </w:tc>
      </w:tr>
      <w:tr w:rsidR="00A03157" w14:paraId="4B9A55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BF018D9" w14:textId="77777777" w:rsidR="00A03157" w:rsidRDefault="00000000">
            <w:proofErr w:type="spellStart"/>
            <w:r>
              <w:rPr>
                <w:b/>
                <w:bCs/>
                <w:color w:val="0D1117"/>
              </w:rPr>
              <w:t>Streamlit</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4F6062F" w14:textId="77777777" w:rsidR="00A03157" w:rsidRDefault="00000000">
            <w:r>
              <w:rPr>
                <w:color w:val="0D1117"/>
              </w:rPr>
              <w:t>Community Cloud Free</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58329B" w14:textId="77777777" w:rsidR="00A03157" w:rsidRDefault="00000000">
            <w:r>
              <w:rPr>
                <w:color w:val="0D1117"/>
              </w:rPr>
              <w:t>Account at share.streamlit.io. Connected to GitHub repo.</w:t>
            </w:r>
          </w:p>
        </w:tc>
      </w:tr>
      <w:tr w:rsidR="00A03157" w14:paraId="0BD0BC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AE12059" w14:textId="77777777" w:rsidR="00A03157" w:rsidRDefault="00000000">
            <w:r>
              <w:rPr>
                <w:b/>
                <w:bCs/>
                <w:color w:val="0D1117"/>
              </w:rPr>
              <w:t>Python</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9A2EFF1" w14:textId="5053890B" w:rsidR="00A03157" w:rsidRDefault="00000000">
            <w:r>
              <w:rPr>
                <w:color w:val="0D1117"/>
              </w:rPr>
              <w:t>3.</w:t>
            </w:r>
            <w:r w:rsidR="00392E7E">
              <w:rPr>
                <w:color w:val="0D1117"/>
              </w:rPr>
              <w:t>11</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DBC2E5" w14:textId="77777777" w:rsidR="00A03157" w:rsidRDefault="00000000">
            <w:r>
              <w:rPr>
                <w:color w:val="0D1117"/>
              </w:rPr>
              <w:t xml:space="preserve">Required only to run pinecone_upsert.py. pip install </w:t>
            </w:r>
            <w:proofErr w:type="spellStart"/>
            <w:r>
              <w:rPr>
                <w:color w:val="0D1117"/>
              </w:rPr>
              <w:t>openai</w:t>
            </w:r>
            <w:proofErr w:type="spellEnd"/>
            <w:r>
              <w:rPr>
                <w:color w:val="0D1117"/>
              </w:rPr>
              <w:t xml:space="preserve"> pinecone.</w:t>
            </w:r>
          </w:p>
        </w:tc>
      </w:tr>
    </w:tbl>
    <w:p w14:paraId="61ECEC79" w14:textId="77777777" w:rsidR="00A03157" w:rsidRDefault="00A03157">
      <w:pPr>
        <w:spacing w:before="160"/>
      </w:pPr>
    </w:p>
    <w:p w14:paraId="5938BB04" w14:textId="77777777" w:rsidR="00A03157" w:rsidRDefault="00000000">
      <w:pPr>
        <w:pStyle w:val="Heading2"/>
        <w:pBdr>
          <w:bottom w:val="single" w:sz="4" w:space="4" w:color="E5E9F0"/>
        </w:pBdr>
      </w:pPr>
      <w:proofErr w:type="gramStart"/>
      <w:r>
        <w:t>4.2  Step</w:t>
      </w:r>
      <w:proofErr w:type="gramEnd"/>
      <w:r>
        <w:t>-by-Step Setup</w:t>
      </w:r>
    </w:p>
    <w:p w14:paraId="706B7938" w14:textId="77777777" w:rsidR="00A03157" w:rsidRDefault="00A03157">
      <w:pPr>
        <w:spacing w:before="80"/>
      </w:pPr>
    </w:p>
    <w:p w14:paraId="66164158" w14:textId="77777777" w:rsidR="00A03157" w:rsidRDefault="00000000">
      <w:pPr>
        <w:spacing w:before="200" w:after="80"/>
      </w:pPr>
      <w:r>
        <w:rPr>
          <w:b/>
          <w:bCs/>
          <w:color w:val="2563EB"/>
          <w:sz w:val="22"/>
          <w:szCs w:val="22"/>
        </w:rPr>
        <w:t>Step 1 — Pinecone Index</w:t>
      </w:r>
    </w:p>
    <w:p w14:paraId="7ED5AB4D" w14:textId="77777777" w:rsidR="00A03157" w:rsidRDefault="00000000">
      <w:pPr>
        <w:pStyle w:val="ListParagraph"/>
        <w:numPr>
          <w:ilvl w:val="0"/>
          <w:numId w:val="2"/>
        </w:numPr>
        <w:spacing w:before="40" w:after="40"/>
      </w:pPr>
      <w:r>
        <w:rPr>
          <w:color w:val="0D1117"/>
        </w:rPr>
        <w:t>Log in to app.pinecone.io</w:t>
      </w:r>
    </w:p>
    <w:p w14:paraId="66199D1C" w14:textId="77777777" w:rsidR="00A03157" w:rsidRDefault="00000000">
      <w:pPr>
        <w:pStyle w:val="ListParagraph"/>
        <w:numPr>
          <w:ilvl w:val="0"/>
          <w:numId w:val="2"/>
        </w:numPr>
        <w:spacing w:before="40" w:after="40"/>
      </w:pPr>
      <w:r>
        <w:rPr>
          <w:color w:val="0D1117"/>
        </w:rPr>
        <w:t>Click Create Index</w:t>
      </w:r>
    </w:p>
    <w:p w14:paraId="7FAD29FD" w14:textId="77777777" w:rsidR="00A03157" w:rsidRDefault="00000000">
      <w:pPr>
        <w:pStyle w:val="ListParagraph"/>
        <w:numPr>
          <w:ilvl w:val="0"/>
          <w:numId w:val="2"/>
        </w:numPr>
        <w:spacing w:before="40" w:after="40"/>
      </w:pPr>
      <w:r>
        <w:rPr>
          <w:color w:val="0D1117"/>
        </w:rPr>
        <w:t>Name: hiring-rag · Dimensions: 3072 · Metric: cosine · Plan: Serverless</w:t>
      </w:r>
    </w:p>
    <w:p w14:paraId="3130C18D" w14:textId="77777777" w:rsidR="00A03157" w:rsidRDefault="00000000">
      <w:pPr>
        <w:pStyle w:val="ListParagraph"/>
        <w:numPr>
          <w:ilvl w:val="0"/>
          <w:numId w:val="2"/>
        </w:numPr>
        <w:spacing w:before="40" w:after="40"/>
      </w:pPr>
      <w:r>
        <w:rPr>
          <w:color w:val="0D1117"/>
        </w:rPr>
        <w:t>Copy the Host URL</w:t>
      </w:r>
    </w:p>
    <w:p w14:paraId="367E14C4" w14:textId="77777777" w:rsidR="00A03157" w:rsidRDefault="00000000">
      <w:pPr>
        <w:pStyle w:val="ListParagraph"/>
        <w:numPr>
          <w:ilvl w:val="0"/>
          <w:numId w:val="2"/>
        </w:numPr>
        <w:spacing w:before="40" w:after="40"/>
      </w:pPr>
      <w:r>
        <w:rPr>
          <w:color w:val="0D1117"/>
        </w:rPr>
        <w:t>Copy your API Key from the API Keys tab</w:t>
      </w:r>
    </w:p>
    <w:p w14:paraId="1DEF752D" w14:textId="77777777" w:rsidR="00A03157" w:rsidRDefault="00000000">
      <w:pPr>
        <w:spacing w:before="200" w:after="80"/>
      </w:pPr>
      <w:r>
        <w:rPr>
          <w:b/>
          <w:bCs/>
          <w:color w:val="2563EB"/>
          <w:sz w:val="22"/>
          <w:szCs w:val="22"/>
        </w:rPr>
        <w:t>Step 2 — Populate Knowledge Base</w:t>
      </w:r>
    </w:p>
    <w:p w14:paraId="066F0E40" w14:textId="77777777" w:rsidR="00A03157" w:rsidRDefault="00000000">
      <w:pPr>
        <w:pStyle w:val="ListParagraph"/>
        <w:numPr>
          <w:ilvl w:val="0"/>
          <w:numId w:val="2"/>
        </w:numPr>
        <w:spacing w:before="40" w:after="40"/>
      </w:pPr>
      <w:r>
        <w:rPr>
          <w:color w:val="0D1117"/>
        </w:rPr>
        <w:t>Open pinecone_upsert.py</w:t>
      </w:r>
    </w:p>
    <w:p w14:paraId="6D826AFD" w14:textId="77777777" w:rsidR="00A03157" w:rsidRDefault="00000000">
      <w:pPr>
        <w:pStyle w:val="ListParagraph"/>
        <w:numPr>
          <w:ilvl w:val="0"/>
          <w:numId w:val="2"/>
        </w:numPr>
        <w:spacing w:before="40" w:after="40"/>
      </w:pPr>
      <w:r>
        <w:rPr>
          <w:color w:val="0D1117"/>
        </w:rPr>
        <w:t>Set OPENAI_API_KEY and PINECONE_API_KEY at the top</w:t>
      </w:r>
    </w:p>
    <w:p w14:paraId="3F4F5F86" w14:textId="77777777" w:rsidR="00A03157" w:rsidRDefault="00000000">
      <w:pPr>
        <w:pStyle w:val="ListParagraph"/>
        <w:numPr>
          <w:ilvl w:val="0"/>
          <w:numId w:val="2"/>
        </w:numPr>
        <w:spacing w:before="40" w:after="40"/>
      </w:pPr>
      <w:r>
        <w:rPr>
          <w:color w:val="0D1117"/>
        </w:rPr>
        <w:t xml:space="preserve">Run: pip install </w:t>
      </w:r>
      <w:proofErr w:type="spellStart"/>
      <w:r>
        <w:rPr>
          <w:color w:val="0D1117"/>
        </w:rPr>
        <w:t>openai</w:t>
      </w:r>
      <w:proofErr w:type="spellEnd"/>
      <w:r>
        <w:rPr>
          <w:color w:val="0D1117"/>
        </w:rPr>
        <w:t xml:space="preserve"> pinecone</w:t>
      </w:r>
    </w:p>
    <w:p w14:paraId="63107C02" w14:textId="77777777" w:rsidR="00A03157" w:rsidRDefault="00000000">
      <w:pPr>
        <w:pStyle w:val="ListParagraph"/>
        <w:numPr>
          <w:ilvl w:val="0"/>
          <w:numId w:val="2"/>
        </w:numPr>
        <w:spacing w:before="40" w:after="40"/>
      </w:pPr>
      <w:r>
        <w:rPr>
          <w:color w:val="0D1117"/>
        </w:rPr>
        <w:t>Run: python pinecone_upsert.py</w:t>
      </w:r>
    </w:p>
    <w:p w14:paraId="0A723AE3" w14:textId="77777777" w:rsidR="00A03157" w:rsidRDefault="00000000">
      <w:pPr>
        <w:pStyle w:val="ListParagraph"/>
        <w:numPr>
          <w:ilvl w:val="0"/>
          <w:numId w:val="2"/>
        </w:numPr>
        <w:spacing w:before="40" w:after="40"/>
      </w:pPr>
      <w:r>
        <w:rPr>
          <w:color w:val="0D1117"/>
        </w:rPr>
        <w:t>Expected output: 25 vectors in hiring-benchmarks namespace</w:t>
      </w:r>
    </w:p>
    <w:p w14:paraId="5B49C7FE" w14:textId="77777777" w:rsidR="00A03157" w:rsidRDefault="00000000">
      <w:pPr>
        <w:spacing w:before="200" w:after="80"/>
      </w:pPr>
      <w:r>
        <w:rPr>
          <w:b/>
          <w:bCs/>
          <w:color w:val="2563EB"/>
          <w:sz w:val="22"/>
          <w:szCs w:val="22"/>
        </w:rPr>
        <w:t>Step 3 — GitHub Repository</w:t>
      </w:r>
    </w:p>
    <w:p w14:paraId="388A3796" w14:textId="77777777" w:rsidR="00A03157" w:rsidRDefault="00000000">
      <w:pPr>
        <w:pStyle w:val="ListParagraph"/>
        <w:numPr>
          <w:ilvl w:val="0"/>
          <w:numId w:val="2"/>
        </w:numPr>
        <w:spacing w:before="40" w:after="40"/>
      </w:pPr>
      <w:r>
        <w:rPr>
          <w:color w:val="0D1117"/>
        </w:rPr>
        <w:t>Create repo: hiring-intelligence-dashboard (private)</w:t>
      </w:r>
    </w:p>
    <w:p w14:paraId="298346F1" w14:textId="77777777" w:rsidR="00A03157" w:rsidRDefault="00000000">
      <w:pPr>
        <w:pStyle w:val="ListParagraph"/>
        <w:numPr>
          <w:ilvl w:val="0"/>
          <w:numId w:val="2"/>
        </w:numPr>
        <w:spacing w:before="40" w:after="40"/>
      </w:pPr>
      <w:r>
        <w:rPr>
          <w:color w:val="0D1117"/>
        </w:rPr>
        <w:t>Upload dashboard.py and requirements.txt</w:t>
      </w:r>
    </w:p>
    <w:p w14:paraId="2C455009" w14:textId="77777777" w:rsidR="00A03157" w:rsidRDefault="00000000">
      <w:pPr>
        <w:pStyle w:val="ListParagraph"/>
        <w:numPr>
          <w:ilvl w:val="0"/>
          <w:numId w:val="2"/>
        </w:numPr>
        <w:spacing w:before="40" w:after="40"/>
      </w:pPr>
      <w:r>
        <w:rPr>
          <w:color w:val="0D1117"/>
        </w:rPr>
        <w:t>Create a fine-grained PAT: Settings &gt; Developer Settings &gt; Personal Access Tokens</w:t>
      </w:r>
    </w:p>
    <w:p w14:paraId="7A1C43DB" w14:textId="77777777" w:rsidR="00A03157" w:rsidRDefault="00000000">
      <w:pPr>
        <w:pStyle w:val="ListParagraph"/>
        <w:numPr>
          <w:ilvl w:val="0"/>
          <w:numId w:val="2"/>
        </w:numPr>
        <w:spacing w:before="40" w:after="40"/>
      </w:pPr>
      <w:r>
        <w:rPr>
          <w:color w:val="0D1117"/>
        </w:rPr>
        <w:t>Token permissions: Contents — Read and Write · Metadata — Read-only</w:t>
      </w:r>
    </w:p>
    <w:p w14:paraId="2964198D" w14:textId="77777777" w:rsidR="00A03157" w:rsidRDefault="00000000">
      <w:pPr>
        <w:pStyle w:val="ListParagraph"/>
        <w:numPr>
          <w:ilvl w:val="0"/>
          <w:numId w:val="2"/>
        </w:numPr>
        <w:spacing w:before="40" w:after="40"/>
      </w:pPr>
      <w:r>
        <w:rPr>
          <w:color w:val="0D1117"/>
        </w:rPr>
        <w:t>Copy the token (shown only once)</w:t>
      </w:r>
    </w:p>
    <w:p w14:paraId="00350CC5" w14:textId="77777777" w:rsidR="00A03157" w:rsidRDefault="00000000">
      <w:pPr>
        <w:spacing w:before="200" w:after="80"/>
      </w:pPr>
      <w:r>
        <w:rPr>
          <w:b/>
          <w:bCs/>
          <w:color w:val="2563EB"/>
          <w:sz w:val="22"/>
          <w:szCs w:val="22"/>
        </w:rPr>
        <w:t>Step 4 — n8n Workflow</w:t>
      </w:r>
    </w:p>
    <w:p w14:paraId="0E378D2E" w14:textId="77777777" w:rsidR="00A03157" w:rsidRDefault="00000000">
      <w:pPr>
        <w:pStyle w:val="ListParagraph"/>
        <w:numPr>
          <w:ilvl w:val="0"/>
          <w:numId w:val="2"/>
        </w:numPr>
        <w:spacing w:before="40" w:after="40"/>
      </w:pPr>
      <w:r>
        <w:rPr>
          <w:color w:val="0D1117"/>
        </w:rPr>
        <w:lastRenderedPageBreak/>
        <w:t>Import AI_Hiring_v99_dynamic_</w:t>
      </w:r>
      <w:proofErr w:type="gramStart"/>
      <w:r>
        <w:rPr>
          <w:color w:val="0D1117"/>
        </w:rPr>
        <w:t>working.json</w:t>
      </w:r>
      <w:proofErr w:type="gramEnd"/>
      <w:r>
        <w:rPr>
          <w:color w:val="0D1117"/>
        </w:rPr>
        <w:t xml:space="preserve"> into n8n</w:t>
      </w:r>
    </w:p>
    <w:p w14:paraId="042FC641" w14:textId="77777777" w:rsidR="00A03157" w:rsidRDefault="00000000">
      <w:pPr>
        <w:pStyle w:val="ListParagraph"/>
        <w:numPr>
          <w:ilvl w:val="0"/>
          <w:numId w:val="2"/>
        </w:numPr>
        <w:spacing w:before="40" w:after="40"/>
      </w:pPr>
      <w:r>
        <w:rPr>
          <w:color w:val="0D1117"/>
        </w:rPr>
        <w:t>Set Google Sheets credential (n8n &gt; Credentials &gt; Google Sheets OAuth2)</w:t>
      </w:r>
    </w:p>
    <w:p w14:paraId="37D5515C" w14:textId="77777777" w:rsidR="00A03157" w:rsidRDefault="00000000">
      <w:pPr>
        <w:pStyle w:val="ListParagraph"/>
        <w:numPr>
          <w:ilvl w:val="0"/>
          <w:numId w:val="2"/>
        </w:numPr>
        <w:spacing w:before="40" w:after="40"/>
      </w:pPr>
      <w:r>
        <w:rPr>
          <w:color w:val="0D1117"/>
        </w:rPr>
        <w:t>Set OpenAI credential (copy credential ID from URL)</w:t>
      </w:r>
    </w:p>
    <w:p w14:paraId="0D9F06BB" w14:textId="77777777" w:rsidR="00A03157" w:rsidRDefault="00000000">
      <w:pPr>
        <w:pStyle w:val="ListParagraph"/>
        <w:numPr>
          <w:ilvl w:val="0"/>
          <w:numId w:val="2"/>
        </w:numPr>
        <w:spacing w:before="40" w:after="40"/>
      </w:pPr>
      <w:r>
        <w:rPr>
          <w:color w:val="0D1117"/>
        </w:rPr>
        <w:t>In all 5 Embed Query nodes: replace YOUR_OPENAI_API_KEY in Authorization header</w:t>
      </w:r>
    </w:p>
    <w:p w14:paraId="28D1E47D" w14:textId="77777777" w:rsidR="00A03157" w:rsidRDefault="00000000">
      <w:pPr>
        <w:pStyle w:val="ListParagraph"/>
        <w:numPr>
          <w:ilvl w:val="0"/>
          <w:numId w:val="2"/>
        </w:numPr>
        <w:spacing w:before="40" w:after="40"/>
      </w:pPr>
      <w:r>
        <w:rPr>
          <w:color w:val="0D1117"/>
        </w:rPr>
        <w:t>In all 5 RAG nodes: replace YOUR_PINECONE_API_KEY and YOUR_PINECONE_INDEX_HOST</w:t>
      </w:r>
    </w:p>
    <w:p w14:paraId="17375DDD" w14:textId="77777777" w:rsidR="00A03157" w:rsidRDefault="00000000">
      <w:pPr>
        <w:pStyle w:val="ListParagraph"/>
        <w:numPr>
          <w:ilvl w:val="0"/>
          <w:numId w:val="2"/>
        </w:numPr>
        <w:spacing w:before="40" w:after="40"/>
      </w:pPr>
      <w:r>
        <w:rPr>
          <w:color w:val="0D1117"/>
        </w:rPr>
        <w:t>In Get File SHA + Push to GitHub nodes: replace YOUR_GITHUB_USERNAME and YOUR_GITHUB_TOKEN</w:t>
      </w:r>
    </w:p>
    <w:p w14:paraId="4218A194" w14:textId="77777777" w:rsidR="00A03157" w:rsidRDefault="00000000">
      <w:pPr>
        <w:pStyle w:val="ListParagraph"/>
        <w:numPr>
          <w:ilvl w:val="0"/>
          <w:numId w:val="2"/>
        </w:numPr>
        <w:spacing w:before="40" w:after="40"/>
      </w:pPr>
      <w:r>
        <w:rPr>
          <w:color w:val="0D1117"/>
        </w:rPr>
        <w:t>Execute workflow — verify Final Output shows all 5 agent insights</w:t>
      </w:r>
    </w:p>
    <w:p w14:paraId="45FB90BE" w14:textId="77777777" w:rsidR="00A03157" w:rsidRDefault="00000000">
      <w:pPr>
        <w:spacing w:before="200" w:after="80"/>
      </w:pPr>
      <w:r>
        <w:rPr>
          <w:b/>
          <w:bCs/>
          <w:color w:val="2563EB"/>
          <w:sz w:val="22"/>
          <w:szCs w:val="22"/>
        </w:rPr>
        <w:t xml:space="preserve">Step 5 — </w:t>
      </w:r>
      <w:proofErr w:type="spellStart"/>
      <w:r>
        <w:rPr>
          <w:b/>
          <w:bCs/>
          <w:color w:val="2563EB"/>
          <w:sz w:val="22"/>
          <w:szCs w:val="22"/>
        </w:rPr>
        <w:t>Streamlit</w:t>
      </w:r>
      <w:proofErr w:type="spellEnd"/>
      <w:r>
        <w:rPr>
          <w:b/>
          <w:bCs/>
          <w:color w:val="2563EB"/>
          <w:sz w:val="22"/>
          <w:szCs w:val="22"/>
        </w:rPr>
        <w:t xml:space="preserve"> Dashboard</w:t>
      </w:r>
    </w:p>
    <w:p w14:paraId="5EECAB07" w14:textId="77777777" w:rsidR="00A03157" w:rsidRDefault="00000000">
      <w:pPr>
        <w:pStyle w:val="ListParagraph"/>
        <w:numPr>
          <w:ilvl w:val="0"/>
          <w:numId w:val="2"/>
        </w:numPr>
        <w:spacing w:before="40" w:after="40"/>
      </w:pPr>
      <w:r>
        <w:rPr>
          <w:color w:val="0D1117"/>
        </w:rPr>
        <w:t>Go to share.streamlit.io &gt; New App</w:t>
      </w:r>
    </w:p>
    <w:p w14:paraId="386A1BDC" w14:textId="77777777" w:rsidR="00A03157" w:rsidRDefault="00000000">
      <w:pPr>
        <w:pStyle w:val="ListParagraph"/>
        <w:numPr>
          <w:ilvl w:val="0"/>
          <w:numId w:val="2"/>
        </w:numPr>
        <w:spacing w:before="40" w:after="40"/>
      </w:pPr>
      <w:r>
        <w:rPr>
          <w:color w:val="0D1117"/>
        </w:rPr>
        <w:t>Select repo: hiring-intelligence-dashboard · File: dashboard.py</w:t>
      </w:r>
    </w:p>
    <w:p w14:paraId="59BBAB79" w14:textId="77777777" w:rsidR="00A03157" w:rsidRDefault="00000000">
      <w:pPr>
        <w:pStyle w:val="ListParagraph"/>
        <w:numPr>
          <w:ilvl w:val="0"/>
          <w:numId w:val="2"/>
        </w:numPr>
        <w:spacing w:before="40" w:after="40"/>
      </w:pPr>
      <w:r>
        <w:rPr>
          <w:color w:val="0D1117"/>
        </w:rPr>
        <w:t>Click Advanced Settings &gt; Secrets and add: GITHUB_TOKEN = "</w:t>
      </w:r>
      <w:proofErr w:type="spellStart"/>
      <w:r>
        <w:rPr>
          <w:color w:val="0D1117"/>
        </w:rPr>
        <w:t>ghp</w:t>
      </w:r>
      <w:proofErr w:type="spellEnd"/>
      <w:r>
        <w:rPr>
          <w:color w:val="0D1117"/>
        </w:rPr>
        <w:t>_..."</w:t>
      </w:r>
    </w:p>
    <w:p w14:paraId="0FAE3805" w14:textId="77777777" w:rsidR="00A03157" w:rsidRDefault="00000000">
      <w:pPr>
        <w:pStyle w:val="ListParagraph"/>
        <w:numPr>
          <w:ilvl w:val="0"/>
          <w:numId w:val="2"/>
        </w:numPr>
        <w:spacing w:before="40" w:after="40"/>
      </w:pPr>
      <w:r>
        <w:rPr>
          <w:color w:val="0D1117"/>
        </w:rPr>
        <w:t>Update GITHUB_USERNAME on line 28 of dashboard.py (commit to repo)</w:t>
      </w:r>
    </w:p>
    <w:p w14:paraId="29A7E359" w14:textId="77777777" w:rsidR="00A03157" w:rsidRDefault="00000000">
      <w:pPr>
        <w:pStyle w:val="ListParagraph"/>
        <w:numPr>
          <w:ilvl w:val="0"/>
          <w:numId w:val="2"/>
        </w:numPr>
        <w:spacing w:before="40" w:after="40"/>
      </w:pPr>
      <w:r>
        <w:rPr>
          <w:color w:val="0D1117"/>
        </w:rPr>
        <w:t>Update DISPLAY_TIMEZONE on line 30 (e.g. Asia/Kolkata, US/Eastern)</w:t>
      </w:r>
    </w:p>
    <w:p w14:paraId="28C98468" w14:textId="77777777" w:rsidR="00A03157" w:rsidRDefault="00000000">
      <w:pPr>
        <w:pStyle w:val="ListParagraph"/>
        <w:numPr>
          <w:ilvl w:val="0"/>
          <w:numId w:val="2"/>
        </w:numPr>
        <w:spacing w:before="40" w:after="40"/>
      </w:pPr>
      <w:r>
        <w:rPr>
          <w:color w:val="0D1117"/>
        </w:rPr>
        <w:t>Click Deploy — app live in ~2 minutes</w:t>
      </w:r>
    </w:p>
    <w:p w14:paraId="55E950AA" w14:textId="77777777" w:rsidR="00A03157" w:rsidRDefault="00000000">
      <w:pPr>
        <w:pStyle w:val="ListParagraph"/>
        <w:numPr>
          <w:ilvl w:val="0"/>
          <w:numId w:val="2"/>
        </w:numPr>
        <w:spacing w:before="40" w:after="40"/>
      </w:pPr>
      <w:r>
        <w:rPr>
          <w:color w:val="0D1117"/>
        </w:rPr>
        <w:t>Run n8n workflow once — dashboard shows Live badge and real data</w:t>
      </w:r>
    </w:p>
    <w:p w14:paraId="72C85D26" w14:textId="77777777" w:rsidR="00A03157" w:rsidRDefault="00A03157">
      <w:pPr>
        <w:spacing w:before="160"/>
      </w:pPr>
    </w:p>
    <w:p w14:paraId="0BAA8161" w14:textId="77777777" w:rsidR="00A03157" w:rsidRDefault="00000000">
      <w:pPr>
        <w:pStyle w:val="Heading2"/>
        <w:pBdr>
          <w:bottom w:val="single" w:sz="4" w:space="4" w:color="E5E9F0"/>
        </w:pBdr>
      </w:pPr>
      <w:proofErr w:type="gramStart"/>
      <w:r>
        <w:t>4.3  Key</w:t>
      </w:r>
      <w:proofErr w:type="gramEnd"/>
      <w:r>
        <w:t xml:space="preserve"> Credentials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A03157" w14:paraId="02A80BB3" w14:textId="77777777">
        <w:tc>
          <w:tcPr>
            <w:tcW w:w="24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27322268" w14:textId="77777777" w:rsidR="00A03157" w:rsidRDefault="00000000">
            <w:r>
              <w:rPr>
                <w:b/>
                <w:bCs/>
                <w:color w:val="FFFFFF"/>
              </w:rPr>
              <w:t>Credential</w:t>
            </w:r>
          </w:p>
        </w:tc>
        <w:tc>
          <w:tcPr>
            <w:tcW w:w="240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495EC426" w14:textId="77777777" w:rsidR="00A03157" w:rsidRDefault="00000000">
            <w:r>
              <w:rPr>
                <w:b/>
                <w:bCs/>
                <w:color w:val="FFFFFF"/>
              </w:rPr>
              <w:t>Where used</w:t>
            </w:r>
          </w:p>
        </w:tc>
        <w:tc>
          <w:tcPr>
            <w:tcW w:w="4560" w:type="dxa"/>
            <w:tcBorders>
              <w:top w:val="single" w:sz="1" w:space="0" w:color="0D1117"/>
              <w:left w:val="single" w:sz="1" w:space="0" w:color="0D1117"/>
              <w:bottom w:val="single" w:sz="1" w:space="0" w:color="0D1117"/>
              <w:right w:val="single" w:sz="1" w:space="0" w:color="0D1117"/>
            </w:tcBorders>
            <w:shd w:val="clear" w:color="auto" w:fill="0D1117"/>
            <w:tcMar>
              <w:top w:w="100" w:type="dxa"/>
              <w:left w:w="140" w:type="dxa"/>
              <w:bottom w:w="100" w:type="dxa"/>
              <w:right w:w="140" w:type="dxa"/>
            </w:tcMar>
          </w:tcPr>
          <w:p w14:paraId="5397D3E0" w14:textId="77777777" w:rsidR="00A03157" w:rsidRDefault="00000000">
            <w:r>
              <w:rPr>
                <w:b/>
                <w:bCs/>
                <w:color w:val="FFFFFF"/>
              </w:rPr>
              <w:t>Where to find it</w:t>
            </w:r>
          </w:p>
        </w:tc>
      </w:tr>
      <w:tr w:rsidR="00A03157" w14:paraId="380839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3D584E8" w14:textId="77777777" w:rsidR="00A03157" w:rsidRDefault="00000000">
            <w:r>
              <w:rPr>
                <w:b/>
                <w:bCs/>
                <w:color w:val="0D1117"/>
              </w:rPr>
              <w:t>OpenAI API Key</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587893" w14:textId="77777777" w:rsidR="00A03157" w:rsidRDefault="00000000">
            <w:r>
              <w:rPr>
                <w:color w:val="0D1117"/>
              </w:rPr>
              <w:t>5 Embed Query nodes</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166407" w14:textId="77777777" w:rsidR="00A03157" w:rsidRDefault="00000000">
            <w:r>
              <w:rPr>
                <w:color w:val="0D1117"/>
              </w:rPr>
              <w:t>platform.openai.com &gt; API Keys</w:t>
            </w:r>
          </w:p>
        </w:tc>
      </w:tr>
      <w:tr w:rsidR="00A03157" w14:paraId="61364C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E9F043F" w14:textId="77777777" w:rsidR="00A03157" w:rsidRDefault="00000000">
            <w:r>
              <w:rPr>
                <w:b/>
                <w:bCs/>
                <w:color w:val="0D1117"/>
              </w:rPr>
              <w:t>OpenAI Credential ID</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72A3AE" w14:textId="77777777" w:rsidR="00A03157" w:rsidRDefault="00000000">
            <w:r>
              <w:rPr>
                <w:color w:val="0D1117"/>
              </w:rPr>
              <w:t>5 OpenAI LLM nodes</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9FE05EE" w14:textId="77777777" w:rsidR="00A03157" w:rsidRDefault="00000000">
            <w:r>
              <w:rPr>
                <w:color w:val="0D1117"/>
              </w:rPr>
              <w:t>n8n &gt; Credentials &gt; click credential &gt; copy ID from URL</w:t>
            </w:r>
          </w:p>
        </w:tc>
      </w:tr>
      <w:tr w:rsidR="00A03157" w14:paraId="4D639064"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B1D2C08" w14:textId="77777777" w:rsidR="00A03157" w:rsidRDefault="00000000">
            <w:r>
              <w:rPr>
                <w:b/>
                <w:bCs/>
                <w:color w:val="0D1117"/>
              </w:rPr>
              <w:t>Pinecone API Key</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92F2658" w14:textId="77777777" w:rsidR="00A03157" w:rsidRDefault="00000000">
            <w:r>
              <w:rPr>
                <w:color w:val="0D1117"/>
              </w:rPr>
              <w:t>5 RAG nodes (Api-Key header)</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0DEC621" w14:textId="77777777" w:rsidR="00A03157" w:rsidRDefault="00000000">
            <w:r>
              <w:rPr>
                <w:color w:val="0D1117"/>
              </w:rPr>
              <w:t>app.pinecone.io &gt; API Keys</w:t>
            </w:r>
          </w:p>
        </w:tc>
      </w:tr>
      <w:tr w:rsidR="00A03157" w14:paraId="219215B9"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FA73333" w14:textId="77777777" w:rsidR="00A03157" w:rsidRDefault="00000000">
            <w:r>
              <w:rPr>
                <w:b/>
                <w:bCs/>
                <w:color w:val="0D1117"/>
              </w:rPr>
              <w:t>Pinecone Index Host</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C643ACA" w14:textId="77777777" w:rsidR="00A03157" w:rsidRDefault="00000000">
            <w:r>
              <w:rPr>
                <w:color w:val="0D1117"/>
              </w:rPr>
              <w:t>5 RAG nodes (URL field)</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C303C9D" w14:textId="77777777" w:rsidR="00A03157" w:rsidRDefault="00000000">
            <w:r>
              <w:rPr>
                <w:color w:val="0D1117"/>
              </w:rPr>
              <w:t>app.pinecone.io &gt; Indexes &gt; your index &gt; Host</w:t>
            </w:r>
          </w:p>
        </w:tc>
      </w:tr>
      <w:tr w:rsidR="00A03157" w14:paraId="64951C8D"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C582701" w14:textId="77777777" w:rsidR="00A03157" w:rsidRDefault="00000000">
            <w:r>
              <w:rPr>
                <w:b/>
                <w:bCs/>
                <w:color w:val="0D1117"/>
              </w:rPr>
              <w:t>GitHub PAT</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CDD5888" w14:textId="77777777" w:rsidR="00A03157" w:rsidRDefault="00000000">
            <w:r>
              <w:rPr>
                <w:color w:val="0D1117"/>
              </w:rPr>
              <w:t xml:space="preserve">Get File SHA + Push to GitHub. </w:t>
            </w:r>
            <w:proofErr w:type="spellStart"/>
            <w:r>
              <w:rPr>
                <w:color w:val="0D1117"/>
              </w:rPr>
              <w:t>Streamlit</w:t>
            </w:r>
            <w:proofErr w:type="spellEnd"/>
            <w:r>
              <w:rPr>
                <w:color w:val="0D1117"/>
              </w:rPr>
              <w:t xml:space="preserve"> secrets.</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29A4D52" w14:textId="77777777" w:rsidR="00A03157" w:rsidRDefault="00000000">
            <w:r>
              <w:rPr>
                <w:color w:val="0D1117"/>
              </w:rPr>
              <w:t>github.com &gt; Settings &gt; Developer Settings &gt; PAT</w:t>
            </w:r>
          </w:p>
        </w:tc>
      </w:tr>
      <w:tr w:rsidR="00A03157" w14:paraId="32949DD9"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47753E4A" w14:textId="77777777" w:rsidR="00A03157" w:rsidRDefault="00000000">
            <w:r>
              <w:rPr>
                <w:b/>
                <w:bCs/>
                <w:color w:val="0D1117"/>
              </w:rPr>
              <w:t>Google Sheets Credential ID</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7E37A64" w14:textId="77777777" w:rsidR="00A03157" w:rsidRDefault="00000000">
            <w:r>
              <w:rPr>
                <w:color w:val="0D1117"/>
              </w:rPr>
              <w:t>Get row(s) in sheet node</w:t>
            </w:r>
          </w:p>
        </w:tc>
        <w:tc>
          <w:tcPr>
            <w:tcW w:w="4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CDB428A" w14:textId="77777777" w:rsidR="00A03157" w:rsidRDefault="00000000">
            <w:r>
              <w:rPr>
                <w:color w:val="0D1117"/>
              </w:rPr>
              <w:t>n8n &gt; Credentials &gt; Google Sheets OAuth2 &gt; URL</w:t>
            </w:r>
          </w:p>
        </w:tc>
      </w:tr>
    </w:tbl>
    <w:p w14:paraId="0A784F19" w14:textId="77777777" w:rsidR="00A03157" w:rsidRDefault="00A03157">
      <w:pPr>
        <w:spacing w:before="160"/>
      </w:pPr>
    </w:p>
    <w:p w14:paraId="447F2D93" w14:textId="77777777" w:rsidR="00A03157" w:rsidRDefault="00000000">
      <w:pPr>
        <w:pStyle w:val="Heading2"/>
        <w:pBdr>
          <w:bottom w:val="single" w:sz="4" w:space="4" w:color="E5E9F0"/>
        </w:pBdr>
      </w:pPr>
      <w:proofErr w:type="gramStart"/>
      <w:r>
        <w:t>4.4  Decision</w:t>
      </w:r>
      <w:proofErr w:type="gramEnd"/>
      <w:r>
        <w:t xml:space="preserve"> Reflections</w:t>
      </w:r>
    </w:p>
    <w:p w14:paraId="5E0442C8" w14:textId="77777777" w:rsidR="00A03157" w:rsidRDefault="00000000">
      <w:pPr>
        <w:spacing w:before="200" w:after="80"/>
      </w:pPr>
      <w:r>
        <w:rPr>
          <w:b/>
          <w:bCs/>
          <w:color w:val="2563EB"/>
          <w:sz w:val="22"/>
          <w:szCs w:val="22"/>
        </w:rPr>
        <w:t xml:space="preserve">Why n8n instead of </w:t>
      </w:r>
      <w:proofErr w:type="spellStart"/>
      <w:r>
        <w:rPr>
          <w:b/>
          <w:bCs/>
          <w:color w:val="2563EB"/>
          <w:sz w:val="22"/>
          <w:szCs w:val="22"/>
        </w:rPr>
        <w:t>LangChain</w:t>
      </w:r>
      <w:proofErr w:type="spellEnd"/>
      <w:r>
        <w:rPr>
          <w:b/>
          <w:bCs/>
          <w:color w:val="2563EB"/>
          <w:sz w:val="22"/>
          <w:szCs w:val="22"/>
        </w:rPr>
        <w:t>/custom code?</w:t>
      </w:r>
    </w:p>
    <w:p w14:paraId="6482DF73" w14:textId="77777777" w:rsidR="00A03157" w:rsidRDefault="00000000">
      <w:pPr>
        <w:spacing w:before="60" w:after="60"/>
      </w:pPr>
      <w:r>
        <w:rPr>
          <w:color w:val="0D1117"/>
        </w:rPr>
        <w:t>n8n provides visual workflow orchestration with built-in retry, error handling, and credential management. It reduces boilerplate code for HTTP calls, fan-out patterns, and merge logic. The trade-off is that complex JS logic inside Code nodes is harder to test than unit-tested Python functions.</w:t>
      </w:r>
    </w:p>
    <w:p w14:paraId="0BC33518" w14:textId="77777777" w:rsidR="00A03157" w:rsidRDefault="00000000">
      <w:pPr>
        <w:spacing w:before="200" w:after="80"/>
      </w:pPr>
      <w:r>
        <w:rPr>
          <w:b/>
          <w:bCs/>
          <w:color w:val="2563EB"/>
          <w:sz w:val="22"/>
          <w:szCs w:val="22"/>
        </w:rPr>
        <w:t xml:space="preserve">Why Pinecone Serverless instead of </w:t>
      </w:r>
      <w:proofErr w:type="spellStart"/>
      <w:r>
        <w:rPr>
          <w:b/>
          <w:bCs/>
          <w:color w:val="2563EB"/>
          <w:sz w:val="22"/>
          <w:szCs w:val="22"/>
        </w:rPr>
        <w:t>ChromaDB</w:t>
      </w:r>
      <w:proofErr w:type="spellEnd"/>
      <w:r>
        <w:rPr>
          <w:b/>
          <w:bCs/>
          <w:color w:val="2563EB"/>
          <w:sz w:val="22"/>
          <w:szCs w:val="22"/>
        </w:rPr>
        <w:t xml:space="preserve"> or FAISS?</w:t>
      </w:r>
    </w:p>
    <w:p w14:paraId="5AD885ED" w14:textId="77777777" w:rsidR="00A03157" w:rsidRDefault="00000000">
      <w:pPr>
        <w:spacing w:before="60" w:after="60"/>
      </w:pPr>
      <w:r>
        <w:rPr>
          <w:color w:val="0D1117"/>
        </w:rPr>
        <w:t xml:space="preserve">Pinecone Serverless has zero infrastructure overhead, a free tier sufficient for this project, and a REST API that n8n's HTTP node can call directly without a Python sidecar. </w:t>
      </w:r>
      <w:proofErr w:type="spellStart"/>
      <w:r>
        <w:rPr>
          <w:color w:val="0D1117"/>
        </w:rPr>
        <w:t>ChromaDB</w:t>
      </w:r>
      <w:proofErr w:type="spellEnd"/>
      <w:r>
        <w:rPr>
          <w:color w:val="0D1117"/>
        </w:rPr>
        <w:t xml:space="preserve"> or FAISS would require a hosted server or Lambda function as an intermediary.</w:t>
      </w:r>
    </w:p>
    <w:p w14:paraId="3F96B562" w14:textId="77777777" w:rsidR="00A03157" w:rsidRDefault="00000000">
      <w:pPr>
        <w:spacing w:before="200" w:after="80"/>
      </w:pPr>
      <w:r>
        <w:rPr>
          <w:b/>
          <w:bCs/>
          <w:color w:val="2563EB"/>
          <w:sz w:val="22"/>
          <w:szCs w:val="22"/>
        </w:rPr>
        <w:lastRenderedPageBreak/>
        <w:t>Why text-embedding-3-large (3072-dim) instead of ada-002 (1536-dim)?</w:t>
      </w:r>
    </w:p>
    <w:p w14:paraId="13B933BE" w14:textId="77777777" w:rsidR="00A03157" w:rsidRDefault="00000000">
      <w:pPr>
        <w:spacing w:before="60" w:after="60"/>
      </w:pPr>
      <w:r>
        <w:rPr>
          <w:color w:val="0D1117"/>
        </w:rPr>
        <w:t>text-embedding-3-large produces higher quality embeddings for domain-specific retrieval. The 25 benchmark documents are short and domain-specific — the quality difference matters more than cost at this scale. The Pinecone index must match the embedding dimension exactly, which is why the index was recreated at 3072 when the model was upgraded.</w:t>
      </w:r>
    </w:p>
    <w:p w14:paraId="4302A9E9" w14:textId="77777777" w:rsidR="00A03157" w:rsidRDefault="00000000">
      <w:pPr>
        <w:spacing w:before="200" w:after="80"/>
      </w:pPr>
      <w:r>
        <w:rPr>
          <w:b/>
          <w:bCs/>
          <w:color w:val="2563EB"/>
          <w:sz w:val="22"/>
          <w:szCs w:val="22"/>
        </w:rPr>
        <w:t>Why GitHub as a data bridge instead of a database?</w:t>
      </w:r>
    </w:p>
    <w:p w14:paraId="583D17B9" w14:textId="77777777" w:rsidR="00A03157" w:rsidRDefault="00000000">
      <w:pPr>
        <w:spacing w:before="60" w:after="60"/>
      </w:pPr>
      <w:r>
        <w:rPr>
          <w:color w:val="0D1117"/>
        </w:rPr>
        <w:t>The workflow runs infrequently (on demand) and produces a single JSON output per run. GitHub's free API tier handles 5,000 requests/hour — far more than needed. It avoids provisioning a database, managing connection strings in n8n, or paying for a managed service. The trade-off is that GitHub is not designed as a data store.</w:t>
      </w:r>
    </w:p>
    <w:p w14:paraId="3AC40A5F" w14:textId="77777777" w:rsidR="00A03157" w:rsidRDefault="00000000">
      <w:pPr>
        <w:spacing w:before="200" w:after="80"/>
      </w:pPr>
      <w:r>
        <w:rPr>
          <w:b/>
          <w:bCs/>
          <w:color w:val="2563EB"/>
          <w:sz w:val="22"/>
          <w:szCs w:val="22"/>
        </w:rPr>
        <w:t xml:space="preserve">Why </w:t>
      </w:r>
      <w:proofErr w:type="spellStart"/>
      <w:r>
        <w:rPr>
          <w:b/>
          <w:bCs/>
          <w:color w:val="2563EB"/>
          <w:sz w:val="22"/>
          <w:szCs w:val="22"/>
        </w:rPr>
        <w:t>Streamlit</w:t>
      </w:r>
      <w:proofErr w:type="spellEnd"/>
      <w:r>
        <w:rPr>
          <w:b/>
          <w:bCs/>
          <w:color w:val="2563EB"/>
          <w:sz w:val="22"/>
          <w:szCs w:val="22"/>
        </w:rPr>
        <w:t xml:space="preserve"> instead of </w:t>
      </w:r>
      <w:proofErr w:type="spellStart"/>
      <w:r>
        <w:rPr>
          <w:b/>
          <w:bCs/>
          <w:color w:val="2563EB"/>
          <w:sz w:val="22"/>
          <w:szCs w:val="22"/>
        </w:rPr>
        <w:t>Gradio</w:t>
      </w:r>
      <w:proofErr w:type="spellEnd"/>
      <w:r>
        <w:rPr>
          <w:b/>
          <w:bCs/>
          <w:color w:val="2563EB"/>
          <w:sz w:val="22"/>
          <w:szCs w:val="22"/>
        </w:rPr>
        <w:t xml:space="preserve"> or a custom React app?</w:t>
      </w:r>
    </w:p>
    <w:p w14:paraId="0DCEA326" w14:textId="77777777" w:rsidR="00A03157" w:rsidRDefault="00000000">
      <w:pPr>
        <w:spacing w:before="60" w:after="60"/>
      </w:pPr>
      <w:proofErr w:type="spellStart"/>
      <w:r>
        <w:rPr>
          <w:color w:val="0D1117"/>
        </w:rPr>
        <w:t>Streamlit</w:t>
      </w:r>
      <w:proofErr w:type="spellEnd"/>
      <w:r>
        <w:rPr>
          <w:color w:val="0D1117"/>
        </w:rPr>
        <w:t xml:space="preserve"> Community Cloud is free, deploys from GitHub in under 2 minutes, and requires no server configuration. </w:t>
      </w:r>
      <w:proofErr w:type="spellStart"/>
      <w:r>
        <w:rPr>
          <w:color w:val="0D1117"/>
        </w:rPr>
        <w:t>Plotly</w:t>
      </w:r>
      <w:proofErr w:type="spellEnd"/>
      <w:r>
        <w:rPr>
          <w:color w:val="0D1117"/>
        </w:rPr>
        <w:t xml:space="preserve"> charts render well out of the box. The trade-off is that </w:t>
      </w:r>
      <w:proofErr w:type="spellStart"/>
      <w:r>
        <w:rPr>
          <w:color w:val="0D1117"/>
        </w:rPr>
        <w:t>Streamlit</w:t>
      </w:r>
      <w:proofErr w:type="spellEnd"/>
      <w:r>
        <w:rPr>
          <w:color w:val="0D1117"/>
        </w:rPr>
        <w:t xml:space="preserve"> re-runs the entire script on every interaction, which is acceptable given the read-only nature of this dashboard.</w:t>
      </w:r>
    </w:p>
    <w:p w14:paraId="4B55AAF7" w14:textId="77777777" w:rsidR="00A03157" w:rsidRDefault="00A03157">
      <w:pPr>
        <w:spacing w:before="240"/>
      </w:pPr>
    </w:p>
    <w:p w14:paraId="7B1EE8A1" w14:textId="77777777" w:rsidR="00E766D2" w:rsidRDefault="00E766D2">
      <w:pPr>
        <w:spacing w:before="240"/>
      </w:pPr>
    </w:p>
    <w:p w14:paraId="198D2A76" w14:textId="7AC07FCB" w:rsidR="00E766D2" w:rsidRDefault="00E766D2" w:rsidP="00E766D2">
      <w:pPr>
        <w:pStyle w:val="Heading2"/>
        <w:pBdr>
          <w:bottom w:val="single" w:sz="4" w:space="4" w:color="E5E9F0"/>
        </w:pBdr>
      </w:pPr>
      <w:proofErr w:type="gramStart"/>
      <w:r>
        <w:t>4.5  Learnings</w:t>
      </w:r>
      <w:proofErr w:type="gramEnd"/>
    </w:p>
    <w:p w14:paraId="1009D360" w14:textId="781866B6" w:rsidR="00E766D2" w:rsidRDefault="000B32D7" w:rsidP="00E766D2">
      <w:pPr>
        <w:spacing w:before="240"/>
        <w:rPr>
          <w:b/>
          <w:bCs/>
          <w:color w:val="2563EB"/>
          <w:sz w:val="22"/>
          <w:szCs w:val="22"/>
        </w:rPr>
      </w:pPr>
      <w:r>
        <w:rPr>
          <w:b/>
          <w:bCs/>
          <w:color w:val="2563EB"/>
          <w:sz w:val="22"/>
          <w:szCs w:val="22"/>
        </w:rPr>
        <w:t>Vibe Coding</w:t>
      </w:r>
    </w:p>
    <w:p w14:paraId="34ED22BA" w14:textId="4B18AAE9" w:rsidR="000B32D7" w:rsidRDefault="000B32D7" w:rsidP="00E766D2">
      <w:pPr>
        <w:spacing w:before="240"/>
        <w:rPr>
          <w:color w:val="0D1117"/>
        </w:rPr>
      </w:pPr>
      <w:r>
        <w:rPr>
          <w:color w:val="0D1117"/>
        </w:rPr>
        <w:t xml:space="preserve">Developer hat still wins. Prototypes and manual tasks are made easier, but it also makes small things complicated. </w:t>
      </w:r>
    </w:p>
    <w:p w14:paraId="4BAD0729" w14:textId="51327E43" w:rsidR="000B32D7" w:rsidRDefault="000B32D7" w:rsidP="000B32D7">
      <w:pPr>
        <w:spacing w:before="240"/>
        <w:rPr>
          <w:b/>
          <w:bCs/>
          <w:color w:val="2563EB"/>
          <w:sz w:val="22"/>
          <w:szCs w:val="22"/>
        </w:rPr>
      </w:pPr>
      <w:r>
        <w:rPr>
          <w:b/>
          <w:bCs/>
          <w:color w:val="2563EB"/>
          <w:sz w:val="22"/>
          <w:szCs w:val="22"/>
        </w:rPr>
        <w:t>API Calls</w:t>
      </w:r>
    </w:p>
    <w:p w14:paraId="47F88C5C" w14:textId="37B1EBDE" w:rsidR="000B32D7" w:rsidRDefault="000B32D7" w:rsidP="000B32D7">
      <w:pPr>
        <w:spacing w:before="240"/>
        <w:rPr>
          <w:color w:val="0D1117"/>
        </w:rPr>
      </w:pPr>
      <w:r>
        <w:rPr>
          <w:color w:val="0D1117"/>
        </w:rPr>
        <w:t>HTTP calls to OpenAI are cheaper than agent runs.</w:t>
      </w:r>
    </w:p>
    <w:p w14:paraId="14D2D053" w14:textId="77777777" w:rsidR="004B6A0A" w:rsidRDefault="004B6A0A" w:rsidP="000B32D7">
      <w:pPr>
        <w:spacing w:before="240"/>
      </w:pPr>
    </w:p>
    <w:p w14:paraId="77AC0761" w14:textId="158FBABE" w:rsidR="000B32D7" w:rsidRDefault="000B32D7" w:rsidP="000B32D7">
      <w:pPr>
        <w:pStyle w:val="Heading2"/>
        <w:pBdr>
          <w:bottom w:val="single" w:sz="4" w:space="4" w:color="E5E9F0"/>
        </w:pBdr>
      </w:pPr>
      <w:proofErr w:type="gramStart"/>
      <w:r>
        <w:t xml:space="preserve">4.6  </w:t>
      </w:r>
      <w:r w:rsidR="00911835">
        <w:t>Important</w:t>
      </w:r>
      <w:proofErr w:type="gramEnd"/>
      <w:r w:rsidR="00911835">
        <w:t xml:space="preserve"> </w:t>
      </w:r>
      <w:r w:rsidR="00A72AC6">
        <w:t xml:space="preserve">Links, </w:t>
      </w:r>
      <w:r>
        <w:t>Known Issues &amp; Next Steps</w:t>
      </w:r>
    </w:p>
    <w:p w14:paraId="1DA403A9" w14:textId="77D3BB72" w:rsidR="000B32D7" w:rsidRDefault="000B32D7" w:rsidP="000B32D7">
      <w:pPr>
        <w:spacing w:before="240"/>
        <w:rPr>
          <w:b/>
          <w:bCs/>
          <w:color w:val="2563EB"/>
          <w:sz w:val="22"/>
          <w:szCs w:val="22"/>
        </w:rPr>
      </w:pPr>
      <w:r>
        <w:rPr>
          <w:b/>
          <w:bCs/>
          <w:color w:val="2563EB"/>
          <w:sz w:val="22"/>
          <w:szCs w:val="22"/>
        </w:rPr>
        <w:t>Automate input data loading with a web trigger</w:t>
      </w:r>
    </w:p>
    <w:p w14:paraId="382D21C4" w14:textId="709CB0EC" w:rsidR="000B32D7" w:rsidRDefault="000B32D7" w:rsidP="000B32D7">
      <w:pPr>
        <w:spacing w:before="240"/>
        <w:rPr>
          <w:color w:val="0D1117"/>
        </w:rPr>
      </w:pPr>
      <w:r>
        <w:rPr>
          <w:color w:val="0D1117"/>
        </w:rPr>
        <w:t xml:space="preserve">Need to automate input data loading with web hook and schedule trigger or direct load from </w:t>
      </w:r>
      <w:proofErr w:type="spellStart"/>
      <w:r>
        <w:rPr>
          <w:color w:val="0D1117"/>
        </w:rPr>
        <w:t>streamlit</w:t>
      </w:r>
      <w:proofErr w:type="spellEnd"/>
      <w:r>
        <w:rPr>
          <w:color w:val="0D1117"/>
        </w:rPr>
        <w:t xml:space="preserve">. </w:t>
      </w:r>
    </w:p>
    <w:p w14:paraId="36753EF6" w14:textId="77777777" w:rsidR="000B32D7" w:rsidRDefault="000B32D7" w:rsidP="000B32D7">
      <w:pPr>
        <w:spacing w:before="240"/>
        <w:rPr>
          <w:color w:val="0D1117"/>
        </w:rPr>
      </w:pPr>
    </w:p>
    <w:p w14:paraId="4AFD2647" w14:textId="0712AC7C" w:rsidR="000B32D7" w:rsidRDefault="000B32D7" w:rsidP="000B32D7">
      <w:pPr>
        <w:spacing w:before="240"/>
        <w:rPr>
          <w:b/>
          <w:bCs/>
          <w:color w:val="2563EB"/>
          <w:sz w:val="22"/>
          <w:szCs w:val="22"/>
        </w:rPr>
      </w:pPr>
      <w:r>
        <w:rPr>
          <w:b/>
          <w:bCs/>
          <w:color w:val="2563EB"/>
          <w:sz w:val="22"/>
          <w:szCs w:val="22"/>
        </w:rPr>
        <w:t>Implement ALM, Logs &amp; Observability</w:t>
      </w:r>
    </w:p>
    <w:p w14:paraId="6CB2537F" w14:textId="7034A352" w:rsidR="000B32D7" w:rsidRDefault="000B32D7" w:rsidP="000B32D7">
      <w:pPr>
        <w:spacing w:before="240"/>
      </w:pPr>
      <w:r>
        <w:rPr>
          <w:color w:val="0D1117"/>
        </w:rPr>
        <w:t>Need to implement Application Lifecycle management, detailed logging and observability.</w:t>
      </w:r>
    </w:p>
    <w:p w14:paraId="5BFF6FF4" w14:textId="77777777" w:rsidR="000B32D7" w:rsidRDefault="000B32D7" w:rsidP="00E766D2">
      <w:pPr>
        <w:spacing w:before="240"/>
      </w:pPr>
    </w:p>
    <w:p w14:paraId="34085AFA" w14:textId="395995FA" w:rsidR="00E16BAB" w:rsidRPr="00E16BAB" w:rsidRDefault="00E16BAB" w:rsidP="00E16BAB">
      <w:pPr>
        <w:spacing w:before="240"/>
        <w:rPr>
          <w:b/>
          <w:bCs/>
          <w:sz w:val="22"/>
          <w:szCs w:val="22"/>
        </w:rPr>
      </w:pPr>
      <w:r>
        <w:rPr>
          <w:b/>
          <w:bCs/>
          <w:color w:val="2563EB"/>
          <w:sz w:val="22"/>
          <w:szCs w:val="22"/>
        </w:rPr>
        <w:t>I</w:t>
      </w:r>
      <w:r>
        <w:rPr>
          <w:b/>
          <w:bCs/>
          <w:color w:val="2563EB"/>
          <w:sz w:val="22"/>
          <w:szCs w:val="22"/>
        </w:rPr>
        <w:t>nput</w:t>
      </w:r>
      <w:r>
        <w:rPr>
          <w:b/>
          <w:bCs/>
          <w:color w:val="2563EB"/>
          <w:sz w:val="22"/>
          <w:szCs w:val="22"/>
        </w:rPr>
        <w:t xml:space="preserve"> </w:t>
      </w:r>
      <w:r>
        <w:rPr>
          <w:b/>
          <w:bCs/>
          <w:color w:val="2563EB"/>
          <w:sz w:val="22"/>
          <w:szCs w:val="22"/>
        </w:rPr>
        <w:t>CSV</w:t>
      </w:r>
    </w:p>
    <w:p w14:paraId="1A5946B6" w14:textId="66B0754D" w:rsidR="00E16BAB" w:rsidRDefault="00E16BAB" w:rsidP="00E16BAB">
      <w:pPr>
        <w:spacing w:before="240"/>
      </w:pPr>
      <w:hyperlink r:id="rId9" w:history="1">
        <w:r w:rsidRPr="003C11C6">
          <w:rPr>
            <w:rStyle w:val="Hyperlink"/>
          </w:rPr>
          <w:t>https://docs.google.com/spreadsheets/d/1WyIIQ3YhGumHS-L8dZCSR2-TwhHG1-Fg5qE7CIHgK9I/edit?usp=sharing</w:t>
        </w:r>
      </w:hyperlink>
    </w:p>
    <w:p w14:paraId="3111B43C" w14:textId="77777777" w:rsidR="00E16BAB" w:rsidRDefault="00E16BAB" w:rsidP="00E16BAB">
      <w:pPr>
        <w:spacing w:before="240"/>
      </w:pPr>
    </w:p>
    <w:p w14:paraId="24637B39" w14:textId="0E27CB50" w:rsidR="00E16BAB" w:rsidRDefault="00FF71E3" w:rsidP="00E16BAB">
      <w:pPr>
        <w:spacing w:before="240"/>
        <w:rPr>
          <w:b/>
          <w:bCs/>
          <w:color w:val="2563EB"/>
          <w:sz w:val="22"/>
          <w:szCs w:val="22"/>
        </w:rPr>
      </w:pPr>
      <w:r>
        <w:rPr>
          <w:b/>
          <w:bCs/>
          <w:color w:val="2563EB"/>
          <w:sz w:val="22"/>
          <w:szCs w:val="22"/>
        </w:rPr>
        <w:lastRenderedPageBreak/>
        <w:t>Pinecone RAG</w:t>
      </w:r>
    </w:p>
    <w:p w14:paraId="0E155A46" w14:textId="7D2336EF" w:rsidR="00E16BAB" w:rsidRDefault="00FF71E3" w:rsidP="00E16BAB">
      <w:pPr>
        <w:spacing w:before="240"/>
        <w:rPr>
          <w:color w:val="0D1117"/>
        </w:rPr>
      </w:pPr>
      <w:hyperlink r:id="rId10" w:history="1">
        <w:r w:rsidRPr="003C11C6">
          <w:rPr>
            <w:rStyle w:val="Hyperlink"/>
          </w:rPr>
          <w:t>https://app.pinecone.io/organizations/-OuhWbHZbG4d_WD0vmf1/projects/d657a2a1-b6ef-4ece-b722-bca0b9e52931/indexes</w:t>
        </w:r>
      </w:hyperlink>
    </w:p>
    <w:p w14:paraId="19E55D70" w14:textId="77777777" w:rsidR="00E16BAB" w:rsidRDefault="00E16BAB" w:rsidP="00E16BAB">
      <w:pPr>
        <w:spacing w:before="240"/>
        <w:rPr>
          <w:color w:val="0D1117"/>
        </w:rPr>
      </w:pPr>
    </w:p>
    <w:p w14:paraId="40EB8DBA" w14:textId="460FB4EE" w:rsidR="00E16BAB" w:rsidRDefault="00B74AAB" w:rsidP="00E16BAB">
      <w:pPr>
        <w:spacing w:before="240"/>
        <w:rPr>
          <w:b/>
          <w:bCs/>
          <w:color w:val="2563EB"/>
          <w:sz w:val="22"/>
          <w:szCs w:val="22"/>
        </w:rPr>
      </w:pPr>
      <w:proofErr w:type="spellStart"/>
      <w:r>
        <w:rPr>
          <w:b/>
          <w:bCs/>
          <w:color w:val="2563EB"/>
          <w:sz w:val="22"/>
          <w:szCs w:val="22"/>
        </w:rPr>
        <w:t>Github</w:t>
      </w:r>
      <w:proofErr w:type="spellEnd"/>
      <w:r>
        <w:rPr>
          <w:b/>
          <w:bCs/>
          <w:color w:val="2563EB"/>
          <w:sz w:val="22"/>
          <w:szCs w:val="22"/>
        </w:rPr>
        <w:t xml:space="preserve"> Repo</w:t>
      </w:r>
    </w:p>
    <w:p w14:paraId="1E26BDA3" w14:textId="5F3307FC" w:rsidR="00E16BAB" w:rsidRDefault="00B74AAB" w:rsidP="00E16BAB">
      <w:pPr>
        <w:spacing w:before="240"/>
        <w:rPr>
          <w:color w:val="0D1117"/>
        </w:rPr>
      </w:pPr>
      <w:r w:rsidRPr="00B74AAB">
        <w:rPr>
          <w:color w:val="0D1117"/>
        </w:rPr>
        <w:t>https://github.com/viswanalam/hiring-intelligence-dashboard</w:t>
      </w:r>
    </w:p>
    <w:p w14:paraId="47E66877" w14:textId="77777777" w:rsidR="00E16BAB" w:rsidRDefault="00E16BAB" w:rsidP="00E16BAB">
      <w:pPr>
        <w:spacing w:before="240"/>
        <w:rPr>
          <w:color w:val="0D1117"/>
        </w:rPr>
      </w:pPr>
    </w:p>
    <w:p w14:paraId="1629BF2B" w14:textId="30FEE2F4" w:rsidR="00E16BAB" w:rsidRDefault="007620D6" w:rsidP="00E16BAB">
      <w:pPr>
        <w:spacing w:before="240"/>
        <w:rPr>
          <w:b/>
          <w:bCs/>
          <w:color w:val="2563EB"/>
          <w:sz w:val="22"/>
          <w:szCs w:val="22"/>
        </w:rPr>
      </w:pPr>
      <w:proofErr w:type="spellStart"/>
      <w:r>
        <w:rPr>
          <w:b/>
          <w:bCs/>
          <w:color w:val="2563EB"/>
          <w:sz w:val="22"/>
          <w:szCs w:val="22"/>
        </w:rPr>
        <w:t>Streamlit</w:t>
      </w:r>
      <w:proofErr w:type="spellEnd"/>
      <w:r>
        <w:rPr>
          <w:b/>
          <w:bCs/>
          <w:color w:val="2563EB"/>
          <w:sz w:val="22"/>
          <w:szCs w:val="22"/>
        </w:rPr>
        <w:t xml:space="preserve"> Dashboard </w:t>
      </w:r>
    </w:p>
    <w:p w14:paraId="2C06A662" w14:textId="78B26674" w:rsidR="00E16BAB" w:rsidRDefault="007620D6" w:rsidP="00E16BAB">
      <w:pPr>
        <w:spacing w:before="240"/>
        <w:rPr>
          <w:color w:val="0D1117"/>
        </w:rPr>
      </w:pPr>
      <w:r w:rsidRPr="007620D6">
        <w:rPr>
          <w:color w:val="0D1117"/>
        </w:rPr>
        <w:t>https://hiring-intelligence-dashboard.streamlit.app/</w:t>
      </w:r>
    </w:p>
    <w:p w14:paraId="26DC371D" w14:textId="77777777" w:rsidR="00E16BAB" w:rsidRDefault="00E16BAB" w:rsidP="00E16BAB">
      <w:pPr>
        <w:spacing w:before="240"/>
        <w:rPr>
          <w:color w:val="0D1117"/>
        </w:rPr>
      </w:pPr>
    </w:p>
    <w:p w14:paraId="605CF23E" w14:textId="0B6A2F8C" w:rsidR="00E16BAB" w:rsidRDefault="00D51DB5" w:rsidP="00E16BAB">
      <w:pPr>
        <w:spacing w:before="240"/>
        <w:rPr>
          <w:b/>
          <w:bCs/>
          <w:color w:val="2563EB"/>
          <w:sz w:val="22"/>
          <w:szCs w:val="22"/>
        </w:rPr>
      </w:pPr>
      <w:r>
        <w:rPr>
          <w:b/>
          <w:bCs/>
          <w:color w:val="2563EB"/>
          <w:sz w:val="22"/>
          <w:szCs w:val="22"/>
        </w:rPr>
        <w:t>Presentation</w:t>
      </w:r>
    </w:p>
    <w:p w14:paraId="24F4DA07" w14:textId="3E057213" w:rsidR="00E16BAB" w:rsidRDefault="00D51DB5" w:rsidP="00E16BAB">
      <w:pPr>
        <w:spacing w:before="240"/>
        <w:rPr>
          <w:color w:val="0D1117"/>
        </w:rPr>
      </w:pPr>
      <w:hyperlink r:id="rId11" w:history="1">
        <w:r w:rsidRPr="003C11C6">
          <w:rPr>
            <w:rStyle w:val="Hyperlink"/>
          </w:rPr>
          <w:t>https://docs.google.com/forms/d/e/1FAIpQLSerl98ypgl-tud9jPMsrFNJeMia0K3nSLxz-GQkuNoNBX7cTw/viewform</w:t>
        </w:r>
      </w:hyperlink>
    </w:p>
    <w:p w14:paraId="403379DF" w14:textId="77777777" w:rsidR="00D51DB5" w:rsidRDefault="00D51DB5" w:rsidP="00E16BAB">
      <w:pPr>
        <w:spacing w:before="240"/>
        <w:rPr>
          <w:color w:val="0D1117"/>
        </w:rPr>
      </w:pPr>
    </w:p>
    <w:p w14:paraId="1515CE4F" w14:textId="77777777" w:rsidR="00E16BAB" w:rsidRDefault="00E16BAB" w:rsidP="00E16BAB">
      <w:pPr>
        <w:spacing w:before="240"/>
        <w:rPr>
          <w:color w:val="0D1117"/>
        </w:rPr>
      </w:pPr>
    </w:p>
    <w:p w14:paraId="72BC785A" w14:textId="77777777" w:rsidR="00E16BAB" w:rsidRDefault="00E16BAB" w:rsidP="00E16BAB">
      <w:pPr>
        <w:spacing w:before="240"/>
      </w:pPr>
    </w:p>
    <w:sectPr w:rsidR="00E16BAB">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D0924" w14:textId="77777777" w:rsidR="006774B3" w:rsidRDefault="006774B3" w:rsidP="00397B99">
      <w:r>
        <w:separator/>
      </w:r>
    </w:p>
  </w:endnote>
  <w:endnote w:type="continuationSeparator" w:id="0">
    <w:p w14:paraId="0F66D91E" w14:textId="77777777" w:rsidR="006774B3" w:rsidRDefault="006774B3" w:rsidP="00397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6902002"/>
      <w:docPartObj>
        <w:docPartGallery w:val="Page Numbers (Bottom of Page)"/>
        <w:docPartUnique/>
      </w:docPartObj>
    </w:sdtPr>
    <w:sdtEndPr>
      <w:rPr>
        <w:noProof/>
      </w:rPr>
    </w:sdtEndPr>
    <w:sdtContent>
      <w:p w14:paraId="684E4753" w14:textId="376EB4A4" w:rsidR="00397B99" w:rsidRDefault="00397B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414F5B" w14:textId="77777777" w:rsidR="00397B99" w:rsidRDefault="00397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475D0" w14:textId="77777777" w:rsidR="006774B3" w:rsidRDefault="006774B3" w:rsidP="00397B99">
      <w:r>
        <w:separator/>
      </w:r>
    </w:p>
  </w:footnote>
  <w:footnote w:type="continuationSeparator" w:id="0">
    <w:p w14:paraId="6B7375D0" w14:textId="77777777" w:rsidR="006774B3" w:rsidRDefault="006774B3" w:rsidP="00397B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F7885"/>
    <w:multiLevelType w:val="hybridMultilevel"/>
    <w:tmpl w:val="A902505E"/>
    <w:lvl w:ilvl="0" w:tplc="BCA81A98">
      <w:start w:val="1"/>
      <w:numFmt w:val="bullet"/>
      <w:lvlText w:val="•"/>
      <w:lvlJc w:val="left"/>
      <w:pPr>
        <w:ind w:left="720" w:hanging="360"/>
      </w:pPr>
    </w:lvl>
    <w:lvl w:ilvl="1" w:tplc="989C1166">
      <w:numFmt w:val="decimal"/>
      <w:lvlText w:val=""/>
      <w:lvlJc w:val="left"/>
    </w:lvl>
    <w:lvl w:ilvl="2" w:tplc="B41E70E4">
      <w:numFmt w:val="decimal"/>
      <w:lvlText w:val=""/>
      <w:lvlJc w:val="left"/>
    </w:lvl>
    <w:lvl w:ilvl="3" w:tplc="3518645C">
      <w:numFmt w:val="decimal"/>
      <w:lvlText w:val=""/>
      <w:lvlJc w:val="left"/>
    </w:lvl>
    <w:lvl w:ilvl="4" w:tplc="76541100">
      <w:numFmt w:val="decimal"/>
      <w:lvlText w:val=""/>
      <w:lvlJc w:val="left"/>
    </w:lvl>
    <w:lvl w:ilvl="5" w:tplc="6CBCC306">
      <w:numFmt w:val="decimal"/>
      <w:lvlText w:val=""/>
      <w:lvlJc w:val="left"/>
    </w:lvl>
    <w:lvl w:ilvl="6" w:tplc="674061A0">
      <w:numFmt w:val="decimal"/>
      <w:lvlText w:val=""/>
      <w:lvlJc w:val="left"/>
    </w:lvl>
    <w:lvl w:ilvl="7" w:tplc="9DEE298A">
      <w:numFmt w:val="decimal"/>
      <w:lvlText w:val=""/>
      <w:lvlJc w:val="left"/>
    </w:lvl>
    <w:lvl w:ilvl="8" w:tplc="FE7463B8">
      <w:numFmt w:val="decimal"/>
      <w:lvlText w:val=""/>
      <w:lvlJc w:val="left"/>
    </w:lvl>
  </w:abstractNum>
  <w:abstractNum w:abstractNumId="1" w15:restartNumberingAfterBreak="0">
    <w:nsid w:val="79551788"/>
    <w:multiLevelType w:val="hybridMultilevel"/>
    <w:tmpl w:val="EF6ED9B2"/>
    <w:lvl w:ilvl="0" w:tplc="FFD8A3B6">
      <w:start w:val="1"/>
      <w:numFmt w:val="decimal"/>
      <w:lvlText w:val="%1."/>
      <w:lvlJc w:val="left"/>
      <w:pPr>
        <w:ind w:left="720" w:hanging="360"/>
      </w:pPr>
    </w:lvl>
    <w:lvl w:ilvl="1" w:tplc="0B425E8A">
      <w:numFmt w:val="decimal"/>
      <w:lvlText w:val=""/>
      <w:lvlJc w:val="left"/>
    </w:lvl>
    <w:lvl w:ilvl="2" w:tplc="484C0FC2">
      <w:numFmt w:val="decimal"/>
      <w:lvlText w:val=""/>
      <w:lvlJc w:val="left"/>
    </w:lvl>
    <w:lvl w:ilvl="3" w:tplc="D29C690E">
      <w:numFmt w:val="decimal"/>
      <w:lvlText w:val=""/>
      <w:lvlJc w:val="left"/>
    </w:lvl>
    <w:lvl w:ilvl="4" w:tplc="B28C2D40">
      <w:numFmt w:val="decimal"/>
      <w:lvlText w:val=""/>
      <w:lvlJc w:val="left"/>
    </w:lvl>
    <w:lvl w:ilvl="5" w:tplc="7C0C406E">
      <w:numFmt w:val="decimal"/>
      <w:lvlText w:val=""/>
      <w:lvlJc w:val="left"/>
    </w:lvl>
    <w:lvl w:ilvl="6" w:tplc="4250774E">
      <w:numFmt w:val="decimal"/>
      <w:lvlText w:val=""/>
      <w:lvlJc w:val="left"/>
    </w:lvl>
    <w:lvl w:ilvl="7" w:tplc="82F20850">
      <w:numFmt w:val="decimal"/>
      <w:lvlText w:val=""/>
      <w:lvlJc w:val="left"/>
    </w:lvl>
    <w:lvl w:ilvl="8" w:tplc="20768EE0">
      <w:numFmt w:val="decimal"/>
      <w:lvlText w:val=""/>
      <w:lvlJc w:val="left"/>
    </w:lvl>
  </w:abstractNum>
  <w:abstractNum w:abstractNumId="2" w15:restartNumberingAfterBreak="0">
    <w:nsid w:val="7B716CA2"/>
    <w:multiLevelType w:val="hybridMultilevel"/>
    <w:tmpl w:val="DA78EB36"/>
    <w:lvl w:ilvl="0" w:tplc="FEEC5858">
      <w:start w:val="1"/>
      <w:numFmt w:val="bullet"/>
      <w:lvlText w:val="●"/>
      <w:lvlJc w:val="left"/>
      <w:pPr>
        <w:ind w:left="720" w:hanging="360"/>
      </w:pPr>
    </w:lvl>
    <w:lvl w:ilvl="1" w:tplc="C5363EAC">
      <w:start w:val="1"/>
      <w:numFmt w:val="bullet"/>
      <w:lvlText w:val="○"/>
      <w:lvlJc w:val="left"/>
      <w:pPr>
        <w:ind w:left="1440" w:hanging="360"/>
      </w:pPr>
    </w:lvl>
    <w:lvl w:ilvl="2" w:tplc="9E84D224">
      <w:start w:val="1"/>
      <w:numFmt w:val="bullet"/>
      <w:lvlText w:val="■"/>
      <w:lvlJc w:val="left"/>
      <w:pPr>
        <w:ind w:left="2160" w:hanging="360"/>
      </w:pPr>
    </w:lvl>
    <w:lvl w:ilvl="3" w:tplc="2E4C9062">
      <w:start w:val="1"/>
      <w:numFmt w:val="bullet"/>
      <w:lvlText w:val="●"/>
      <w:lvlJc w:val="left"/>
      <w:pPr>
        <w:ind w:left="2880" w:hanging="360"/>
      </w:pPr>
    </w:lvl>
    <w:lvl w:ilvl="4" w:tplc="6144C7C0">
      <w:start w:val="1"/>
      <w:numFmt w:val="bullet"/>
      <w:lvlText w:val="○"/>
      <w:lvlJc w:val="left"/>
      <w:pPr>
        <w:ind w:left="3600" w:hanging="360"/>
      </w:pPr>
    </w:lvl>
    <w:lvl w:ilvl="5" w:tplc="B2946E86">
      <w:start w:val="1"/>
      <w:numFmt w:val="bullet"/>
      <w:lvlText w:val="■"/>
      <w:lvlJc w:val="left"/>
      <w:pPr>
        <w:ind w:left="4320" w:hanging="360"/>
      </w:pPr>
    </w:lvl>
    <w:lvl w:ilvl="6" w:tplc="9C0015A2">
      <w:start w:val="1"/>
      <w:numFmt w:val="bullet"/>
      <w:lvlText w:val="●"/>
      <w:lvlJc w:val="left"/>
      <w:pPr>
        <w:ind w:left="5040" w:hanging="360"/>
      </w:pPr>
    </w:lvl>
    <w:lvl w:ilvl="7" w:tplc="694E61F2">
      <w:start w:val="1"/>
      <w:numFmt w:val="bullet"/>
      <w:lvlText w:val="●"/>
      <w:lvlJc w:val="left"/>
      <w:pPr>
        <w:ind w:left="5760" w:hanging="360"/>
      </w:pPr>
    </w:lvl>
    <w:lvl w:ilvl="8" w:tplc="D8EA346A">
      <w:start w:val="1"/>
      <w:numFmt w:val="bullet"/>
      <w:lvlText w:val="●"/>
      <w:lvlJc w:val="left"/>
      <w:pPr>
        <w:ind w:left="6480" w:hanging="360"/>
      </w:pPr>
    </w:lvl>
  </w:abstractNum>
  <w:num w:numId="1" w16cid:durableId="389964438">
    <w:abstractNumId w:val="2"/>
    <w:lvlOverride w:ilvl="0">
      <w:startOverride w:val="1"/>
    </w:lvlOverride>
  </w:num>
  <w:num w:numId="2" w16cid:durableId="3493341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157"/>
    <w:rsid w:val="00087F83"/>
    <w:rsid w:val="000B29F3"/>
    <w:rsid w:val="000B32D7"/>
    <w:rsid w:val="002A101C"/>
    <w:rsid w:val="00392E7E"/>
    <w:rsid w:val="00397B99"/>
    <w:rsid w:val="003A1C45"/>
    <w:rsid w:val="004522BB"/>
    <w:rsid w:val="004B6A0A"/>
    <w:rsid w:val="00532EF3"/>
    <w:rsid w:val="0066421C"/>
    <w:rsid w:val="006774B3"/>
    <w:rsid w:val="007620D6"/>
    <w:rsid w:val="00911835"/>
    <w:rsid w:val="00A03157"/>
    <w:rsid w:val="00A72AC6"/>
    <w:rsid w:val="00B74AAB"/>
    <w:rsid w:val="00D51DB5"/>
    <w:rsid w:val="00E16BAB"/>
    <w:rsid w:val="00E766D2"/>
    <w:rsid w:val="00FF71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6BE15"/>
  <w15:docId w15:val="{D3A3CC56-E7CB-45D0-A2C6-593EE087B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D1117"/>
      <w:sz w:val="36"/>
      <w:szCs w:val="36"/>
    </w:rPr>
  </w:style>
  <w:style w:type="paragraph" w:styleId="Heading2">
    <w:name w:val="heading 2"/>
    <w:uiPriority w:val="9"/>
    <w:unhideWhenUsed/>
    <w:qFormat/>
    <w:pPr>
      <w:spacing w:before="280" w:after="120"/>
      <w:outlineLvl w:val="1"/>
    </w:pPr>
    <w:rPr>
      <w:b/>
      <w:bCs/>
      <w:color w:val="0D111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7B99"/>
    <w:pPr>
      <w:tabs>
        <w:tab w:val="center" w:pos="4680"/>
        <w:tab w:val="right" w:pos="9360"/>
      </w:tabs>
    </w:pPr>
  </w:style>
  <w:style w:type="character" w:customStyle="1" w:styleId="HeaderChar">
    <w:name w:val="Header Char"/>
    <w:basedOn w:val="DefaultParagraphFont"/>
    <w:link w:val="Header"/>
    <w:uiPriority w:val="99"/>
    <w:rsid w:val="00397B99"/>
  </w:style>
  <w:style w:type="paragraph" w:styleId="Footer">
    <w:name w:val="footer"/>
    <w:basedOn w:val="Normal"/>
    <w:link w:val="FooterChar"/>
    <w:uiPriority w:val="99"/>
    <w:unhideWhenUsed/>
    <w:rsid w:val="00397B99"/>
    <w:pPr>
      <w:tabs>
        <w:tab w:val="center" w:pos="4680"/>
        <w:tab w:val="right" w:pos="9360"/>
      </w:tabs>
    </w:pPr>
  </w:style>
  <w:style w:type="character" w:customStyle="1" w:styleId="FooterChar">
    <w:name w:val="Footer Char"/>
    <w:basedOn w:val="DefaultParagraphFont"/>
    <w:link w:val="Footer"/>
    <w:uiPriority w:val="99"/>
    <w:rsid w:val="00397B99"/>
  </w:style>
  <w:style w:type="character" w:styleId="UnresolvedMention">
    <w:name w:val="Unresolved Mention"/>
    <w:basedOn w:val="DefaultParagraphFont"/>
    <w:uiPriority w:val="99"/>
    <w:semiHidden/>
    <w:unhideWhenUsed/>
    <w:rsid w:val="00E16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forms/d/e/1FAIpQLSerl98ypgl-tud9jPMsrFNJeMia0K3nSLxz-GQkuNoNBX7cTw/viewform" TargetMode="External"/><Relationship Id="rId5" Type="http://schemas.openxmlformats.org/officeDocument/2006/relationships/footnotes" Target="footnotes.xml"/><Relationship Id="rId10" Type="http://schemas.openxmlformats.org/officeDocument/2006/relationships/hyperlink" Target="https://app.pinecone.io/organizations/-OuhWbHZbG4d_WD0vmf1/projects/d657a2a1-b6ef-4ece-b722-bca0b9e52931/indexes" TargetMode="External"/><Relationship Id="rId4" Type="http://schemas.openxmlformats.org/officeDocument/2006/relationships/webSettings" Target="webSettings.xml"/><Relationship Id="rId9" Type="http://schemas.openxmlformats.org/officeDocument/2006/relationships/hyperlink" Target="https://docs.google.com/spreadsheets/d/1WyIIQ3YhGumHS-L8dZCSR2-TwhHG1-Fg5qE7CIHgK9I/edit?usp=shar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14</Pages>
  <Words>2264</Words>
  <Characters>12909</Characters>
  <Application>Microsoft Office Word</Application>
  <DocSecurity>0</DocSecurity>
  <Lines>107</Lines>
  <Paragraphs>30</Paragraphs>
  <ScaleCrop>false</ScaleCrop>
  <Company/>
  <LinksUpToDate>false</LinksUpToDate>
  <CharactersWithSpaces>15143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Nalam, Viswa</dc:creator>
  <cp:lastModifiedBy>admin</cp:lastModifiedBy>
  <cp:revision>17</cp:revision>
  <dcterms:created xsi:type="dcterms:W3CDTF">2026-06-10T11:56:00Z</dcterms:created>
  <dcterms:modified xsi:type="dcterms:W3CDTF">2026-06-15T13:23:00Z</dcterms:modified>
</cp:coreProperties>
</file>