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2B9F9" w14:textId="77777777" w:rsidR="00792AE4" w:rsidRPr="00BB29C9" w:rsidRDefault="00000000">
      <w:pPr>
        <w:shd w:val="clear" w:color="auto" w:fill="FFFFFF"/>
        <w:jc w:val="center"/>
        <w:outlineLvl w:val="1"/>
        <w:rPr>
          <w:rFonts w:ascii="Times New Roman" w:eastAsia="Times New Roman" w:hAnsi="Times New Roman" w:cs="Times New Roman"/>
          <w:color w:val="2D3B45"/>
          <w:kern w:val="0"/>
          <w:lang w:eastAsia="en-GB"/>
        </w:rPr>
      </w:pPr>
      <w:bookmarkStart w:id="0" w:name="_Toc216013901"/>
      <w:bookmarkStart w:id="1" w:name="_Toc216031370"/>
      <w:r w:rsidRPr="00BB29C9">
        <w:rPr>
          <w:rFonts w:ascii="Times New Roman" w:eastAsia="Times New Roman" w:hAnsi="Times New Roman" w:cs="Times New Roman"/>
          <w:color w:val="2D3B45"/>
          <w:kern w:val="0"/>
          <w:lang w:eastAsia="en-GB"/>
        </w:rPr>
        <w:t>7COM1079-0901-2025 - Team Research and Development Project</w:t>
      </w:r>
      <w:bookmarkEnd w:id="0"/>
      <w:bookmarkEnd w:id="1"/>
    </w:p>
    <w:p w14:paraId="4D354C7D" w14:textId="77777777" w:rsidR="00792AE4" w:rsidRPr="00BB29C9" w:rsidRDefault="00792AE4">
      <w:pPr>
        <w:rPr>
          <w:rFonts w:ascii="Times New Roman" w:eastAsia="Times New Roman" w:hAnsi="Times New Roman" w:cs="Times New Roman"/>
        </w:rPr>
      </w:pPr>
    </w:p>
    <w:p w14:paraId="10C438BF" w14:textId="77777777" w:rsidR="00792AE4" w:rsidRPr="00BB29C9" w:rsidRDefault="00792AE4">
      <w:pPr>
        <w:rPr>
          <w:rFonts w:ascii="Times New Roman" w:eastAsia="Times New Roman" w:hAnsi="Times New Roman" w:cs="Times New Roman"/>
        </w:rPr>
      </w:pPr>
    </w:p>
    <w:p w14:paraId="52C1A8FD" w14:textId="71E7B328" w:rsidR="00792AE4" w:rsidRDefault="00000000">
      <w:pPr>
        <w:rPr>
          <w:rFonts w:ascii="Times New Roman" w:hAnsi="Times New Roman" w:cs="Times New Roman"/>
        </w:rPr>
      </w:pPr>
      <w:r w:rsidRPr="00BB29C9">
        <w:rPr>
          <w:rFonts w:ascii="Times New Roman" w:eastAsia="Times New Roman" w:hAnsi="Times New Roman" w:cs="Times New Roman"/>
        </w:rPr>
        <w:t xml:space="preserve">Final report title: </w:t>
      </w:r>
      <w:r w:rsidRPr="00BB29C9">
        <w:rPr>
          <w:rFonts w:ascii="Times New Roman" w:hAnsi="Times New Roman" w:cs="Times New Roman"/>
        </w:rPr>
        <w:t xml:space="preserve">A Comparative Analysis of Attendance Proportions in HIIT and Strength                 </w:t>
      </w:r>
      <w:r w:rsidR="00BB29C9">
        <w:rPr>
          <w:rFonts w:ascii="Times New Roman" w:hAnsi="Times New Roman" w:cs="Times New Roman"/>
        </w:rPr>
        <w:t xml:space="preserve">       </w:t>
      </w:r>
    </w:p>
    <w:p w14:paraId="0B13ABD3" w14:textId="2B6E82D3" w:rsidR="00BB29C9" w:rsidRPr="00BB29C9" w:rsidRDefault="00BB29C9">
      <w:pPr>
        <w:rPr>
          <w:rFonts w:ascii="Times New Roman" w:eastAsia="Times New Roman" w:hAnsi="Times New Roman" w:cs="Times New Roman"/>
        </w:rPr>
      </w:pPr>
      <w:r>
        <w:rPr>
          <w:rFonts w:ascii="Times New Roman" w:hAnsi="Times New Roman" w:cs="Times New Roman"/>
        </w:rPr>
        <w:t xml:space="preserve">                            </w:t>
      </w:r>
      <w:r w:rsidRPr="00BB29C9">
        <w:rPr>
          <w:rFonts w:ascii="Times New Roman" w:hAnsi="Times New Roman" w:cs="Times New Roman"/>
        </w:rPr>
        <w:t>Fitness Classes</w:t>
      </w:r>
    </w:p>
    <w:p w14:paraId="6A7CD530" w14:textId="77777777" w:rsidR="00792AE4" w:rsidRPr="00BB29C9" w:rsidRDefault="00792AE4">
      <w:pPr>
        <w:rPr>
          <w:rFonts w:ascii="Times New Roman" w:eastAsia="Times New Roman" w:hAnsi="Times New Roman" w:cs="Times New Roman"/>
        </w:rPr>
      </w:pPr>
    </w:p>
    <w:p w14:paraId="520B8620" w14:textId="77777777" w:rsidR="00792AE4" w:rsidRPr="00BB29C9" w:rsidRDefault="00000000">
      <w:pPr>
        <w:rPr>
          <w:rFonts w:ascii="Times New Roman" w:eastAsia="Times New Roman" w:hAnsi="Times New Roman" w:cs="Times New Roman"/>
        </w:rPr>
      </w:pPr>
      <w:r w:rsidRPr="00BB29C9">
        <w:rPr>
          <w:rFonts w:ascii="Times New Roman" w:eastAsia="Times New Roman" w:hAnsi="Times New Roman" w:cs="Times New Roman"/>
        </w:rPr>
        <w:t>Group ID: Group A 151</w:t>
      </w:r>
    </w:p>
    <w:p w14:paraId="1F2564DA" w14:textId="77777777" w:rsidR="00792AE4" w:rsidRPr="00BB29C9" w:rsidRDefault="00792AE4">
      <w:pPr>
        <w:rPr>
          <w:rFonts w:ascii="Times New Roman" w:eastAsia="Times New Roman" w:hAnsi="Times New Roman" w:cs="Times New Roman"/>
        </w:rPr>
      </w:pPr>
    </w:p>
    <w:p w14:paraId="789AAFE5" w14:textId="77777777" w:rsidR="00792AE4" w:rsidRPr="00BB29C9" w:rsidRDefault="00000000">
      <w:pPr>
        <w:rPr>
          <w:rFonts w:ascii="Times New Roman" w:eastAsia="Times New Roman" w:hAnsi="Times New Roman" w:cs="Times New Roman"/>
        </w:rPr>
      </w:pPr>
      <w:r w:rsidRPr="00BB29C9">
        <w:rPr>
          <w:rFonts w:ascii="Times New Roman" w:eastAsia="Times New Roman" w:hAnsi="Times New Roman" w:cs="Times New Roman"/>
        </w:rPr>
        <w:t>Dataset number: ds071</w:t>
      </w:r>
    </w:p>
    <w:p w14:paraId="615AE6F1" w14:textId="77777777" w:rsidR="00792AE4" w:rsidRPr="00BB29C9" w:rsidRDefault="00792AE4">
      <w:pPr>
        <w:rPr>
          <w:rFonts w:ascii="Times New Roman" w:eastAsia="Times New Roman" w:hAnsi="Times New Roman" w:cs="Times New Roman"/>
        </w:rPr>
      </w:pPr>
    </w:p>
    <w:p w14:paraId="775A840A" w14:textId="77777777" w:rsidR="00792AE4" w:rsidRPr="00BB29C9" w:rsidRDefault="00000000">
      <w:pPr>
        <w:rPr>
          <w:rFonts w:ascii="Times New Roman" w:eastAsia="Times New Roman" w:hAnsi="Times New Roman" w:cs="Times New Roman"/>
        </w:rPr>
      </w:pPr>
      <w:r w:rsidRPr="00BB29C9">
        <w:rPr>
          <w:rFonts w:ascii="Times New Roman" w:eastAsia="Times New Roman" w:hAnsi="Times New Roman" w:cs="Times New Roman"/>
        </w:rPr>
        <w:t>Prepared by: [</w:t>
      </w:r>
      <w:r w:rsidRPr="00BB29C9">
        <w:rPr>
          <w:rFonts w:ascii="Times New Roman" w:eastAsia="Times New Roman" w:hAnsi="Times New Roman" w:cs="Times New Roman"/>
          <w:lang w:val="en-US"/>
        </w:rPr>
        <w:t>Viswas Chowdary Kovi (24109739)]</w:t>
      </w:r>
    </w:p>
    <w:p w14:paraId="66886153" w14:textId="77777777" w:rsidR="00792AE4" w:rsidRPr="00BB29C9" w:rsidRDefault="00000000">
      <w:pPr>
        <w:ind w:left="720"/>
        <w:rPr>
          <w:rFonts w:ascii="Times New Roman" w:hAnsi="Times New Roman" w:cs="Times New Roman"/>
        </w:rPr>
      </w:pPr>
      <w:r w:rsidRPr="00BB29C9">
        <w:rPr>
          <w:rFonts w:ascii="Times New Roman" w:eastAsia="Times New Roman" w:hAnsi="Times New Roman" w:cs="Times New Roman"/>
        </w:rPr>
        <w:t xml:space="preserve">         [</w:t>
      </w:r>
      <w:r w:rsidRPr="00BB29C9">
        <w:rPr>
          <w:rFonts w:ascii="Times New Roman" w:eastAsia="Times New Roman" w:hAnsi="Times New Roman" w:cs="Times New Roman"/>
          <w:lang w:val="en-US"/>
        </w:rPr>
        <w:t>Meghana Jetti (24160848)</w:t>
      </w:r>
    </w:p>
    <w:p w14:paraId="190AAA5C" w14:textId="77777777" w:rsidR="00792AE4" w:rsidRPr="00BB29C9" w:rsidRDefault="00000000">
      <w:pPr>
        <w:ind w:left="720"/>
        <w:rPr>
          <w:rFonts w:ascii="Times New Roman" w:hAnsi="Times New Roman" w:cs="Times New Roman"/>
        </w:rPr>
      </w:pPr>
      <w:r w:rsidRPr="00BB29C9">
        <w:rPr>
          <w:rFonts w:ascii="Times New Roman" w:eastAsia="Times New Roman" w:hAnsi="Times New Roman" w:cs="Times New Roman"/>
        </w:rPr>
        <w:t xml:space="preserve">         </w:t>
      </w:r>
      <w:r w:rsidRPr="00BB29C9">
        <w:rPr>
          <w:rFonts w:ascii="Times New Roman" w:eastAsia="Times New Roman" w:hAnsi="Times New Roman" w:cs="Times New Roman"/>
          <w:lang w:val="en-US"/>
        </w:rPr>
        <w:t>Bhargav Konduru (24127423)</w:t>
      </w:r>
    </w:p>
    <w:p w14:paraId="493652E7" w14:textId="77777777" w:rsidR="00792AE4" w:rsidRPr="00BB29C9" w:rsidRDefault="00000000">
      <w:pPr>
        <w:ind w:left="720"/>
        <w:rPr>
          <w:rFonts w:ascii="Times New Roman" w:hAnsi="Times New Roman" w:cs="Times New Roman"/>
        </w:rPr>
      </w:pPr>
      <w:r w:rsidRPr="00BB29C9">
        <w:rPr>
          <w:rFonts w:ascii="Times New Roman" w:eastAsia="Times New Roman" w:hAnsi="Times New Roman" w:cs="Times New Roman"/>
        </w:rPr>
        <w:t xml:space="preserve">        </w:t>
      </w:r>
      <w:r w:rsidRPr="00BB29C9">
        <w:rPr>
          <w:rFonts w:ascii="Times New Roman" w:eastAsia="Times New Roman" w:hAnsi="Times New Roman" w:cs="Times New Roman"/>
          <w:lang w:val="en-US"/>
        </w:rPr>
        <w:t>Keerthi Chittem (24151430)</w:t>
      </w:r>
    </w:p>
    <w:p w14:paraId="44174CB2" w14:textId="77777777" w:rsidR="00792AE4" w:rsidRPr="00BB29C9" w:rsidRDefault="00000000">
      <w:pPr>
        <w:ind w:left="720"/>
        <w:rPr>
          <w:rFonts w:ascii="Times New Roman" w:hAnsi="Times New Roman" w:cs="Times New Roman"/>
        </w:rPr>
      </w:pPr>
      <w:r w:rsidRPr="00BB29C9">
        <w:rPr>
          <w:rFonts w:ascii="Times New Roman" w:eastAsia="Times New Roman" w:hAnsi="Times New Roman" w:cs="Times New Roman"/>
        </w:rPr>
        <w:t xml:space="preserve">       </w:t>
      </w:r>
      <w:r w:rsidRPr="00BB29C9">
        <w:rPr>
          <w:rFonts w:ascii="Times New Roman" w:eastAsia="Times New Roman" w:hAnsi="Times New Roman" w:cs="Times New Roman"/>
          <w:lang w:val="en-US"/>
        </w:rPr>
        <w:t>Venkat Reddy Sathi (24154230)</w:t>
      </w:r>
      <w:r w:rsidRPr="00BB29C9">
        <w:rPr>
          <w:rFonts w:ascii="Times New Roman" w:eastAsia="Times New Roman" w:hAnsi="Times New Roman" w:cs="Times New Roman"/>
        </w:rPr>
        <w:t>]</w:t>
      </w:r>
    </w:p>
    <w:p w14:paraId="4CE62E44" w14:textId="77777777" w:rsidR="00792AE4" w:rsidRPr="00BB29C9" w:rsidRDefault="00792AE4">
      <w:pPr>
        <w:ind w:left="720"/>
        <w:rPr>
          <w:rFonts w:ascii="Times New Roman" w:eastAsia="Times New Roman" w:hAnsi="Times New Roman" w:cs="Times New Roman"/>
        </w:rPr>
      </w:pPr>
    </w:p>
    <w:p w14:paraId="3589CC3B" w14:textId="77777777" w:rsidR="00792AE4" w:rsidRPr="00BB29C9" w:rsidRDefault="00792AE4">
      <w:pPr>
        <w:ind w:left="720"/>
        <w:rPr>
          <w:rFonts w:ascii="Times New Roman" w:eastAsia="Times New Roman" w:hAnsi="Times New Roman" w:cs="Times New Roman"/>
        </w:rPr>
      </w:pPr>
    </w:p>
    <w:p w14:paraId="026CD1FF" w14:textId="77777777" w:rsidR="00792AE4" w:rsidRPr="00BB29C9" w:rsidRDefault="00792AE4">
      <w:pPr>
        <w:ind w:left="720"/>
        <w:rPr>
          <w:rFonts w:ascii="Times New Roman" w:eastAsia="Times New Roman" w:hAnsi="Times New Roman" w:cs="Times New Roman"/>
        </w:rPr>
      </w:pPr>
    </w:p>
    <w:p w14:paraId="23C0DFF5" w14:textId="77777777" w:rsidR="00792AE4" w:rsidRPr="00BB29C9" w:rsidRDefault="00792AE4">
      <w:pPr>
        <w:ind w:left="720"/>
        <w:rPr>
          <w:rFonts w:ascii="Times New Roman" w:eastAsia="Times New Roman" w:hAnsi="Times New Roman" w:cs="Times New Roman"/>
        </w:rPr>
      </w:pPr>
    </w:p>
    <w:p w14:paraId="395C75F3" w14:textId="77777777" w:rsidR="00792AE4" w:rsidRPr="00BB29C9" w:rsidRDefault="00792AE4">
      <w:pPr>
        <w:rPr>
          <w:rFonts w:ascii="Times New Roman" w:eastAsia="Times New Roman" w:hAnsi="Times New Roman" w:cs="Times New Roman"/>
        </w:rPr>
      </w:pPr>
    </w:p>
    <w:p w14:paraId="2B25C1BF" w14:textId="77777777" w:rsidR="00792AE4" w:rsidRPr="00BB29C9" w:rsidRDefault="00792AE4">
      <w:pPr>
        <w:rPr>
          <w:rFonts w:ascii="Times New Roman" w:eastAsia="Times New Roman" w:hAnsi="Times New Roman" w:cs="Times New Roman"/>
        </w:rPr>
      </w:pPr>
    </w:p>
    <w:p w14:paraId="62868763" w14:textId="77777777" w:rsidR="00792AE4" w:rsidRPr="00BB29C9" w:rsidRDefault="00792AE4">
      <w:pPr>
        <w:rPr>
          <w:rFonts w:ascii="Times New Roman" w:eastAsia="Times New Roman" w:hAnsi="Times New Roman" w:cs="Times New Roman"/>
        </w:rPr>
      </w:pPr>
    </w:p>
    <w:p w14:paraId="5E04DA59" w14:textId="77777777" w:rsidR="00792AE4" w:rsidRPr="00BB29C9" w:rsidRDefault="00792AE4">
      <w:pPr>
        <w:rPr>
          <w:rFonts w:ascii="Times New Roman" w:eastAsia="Times New Roman" w:hAnsi="Times New Roman" w:cs="Times New Roman"/>
        </w:rPr>
      </w:pPr>
    </w:p>
    <w:p w14:paraId="7B396C0F" w14:textId="77777777" w:rsidR="00792AE4" w:rsidRPr="00BB29C9" w:rsidRDefault="00792AE4">
      <w:pPr>
        <w:rPr>
          <w:rFonts w:ascii="Times New Roman" w:eastAsia="Times New Roman" w:hAnsi="Times New Roman" w:cs="Times New Roman"/>
        </w:rPr>
      </w:pPr>
    </w:p>
    <w:p w14:paraId="64F37295" w14:textId="77777777" w:rsidR="00792AE4" w:rsidRPr="00BB29C9" w:rsidRDefault="00792AE4">
      <w:pPr>
        <w:rPr>
          <w:rFonts w:ascii="Times New Roman" w:eastAsia="Times New Roman" w:hAnsi="Times New Roman" w:cs="Times New Roman"/>
        </w:rPr>
      </w:pPr>
    </w:p>
    <w:p w14:paraId="6A7FB6FC" w14:textId="77777777" w:rsidR="00792AE4" w:rsidRPr="00BB29C9" w:rsidRDefault="00792AE4">
      <w:pPr>
        <w:rPr>
          <w:rFonts w:ascii="Times New Roman" w:eastAsia="Times New Roman" w:hAnsi="Times New Roman" w:cs="Times New Roman"/>
        </w:rPr>
      </w:pPr>
    </w:p>
    <w:p w14:paraId="409BE13A" w14:textId="77777777" w:rsidR="00792AE4" w:rsidRPr="00BB29C9" w:rsidRDefault="00792AE4">
      <w:pPr>
        <w:rPr>
          <w:rFonts w:ascii="Times New Roman" w:eastAsia="Times New Roman" w:hAnsi="Times New Roman" w:cs="Times New Roman"/>
        </w:rPr>
      </w:pPr>
    </w:p>
    <w:p w14:paraId="371C3554" w14:textId="77777777" w:rsidR="00792AE4" w:rsidRPr="00BB29C9" w:rsidRDefault="00000000">
      <w:pPr>
        <w:jc w:val="center"/>
        <w:rPr>
          <w:rFonts w:ascii="Times New Roman" w:eastAsia="Times New Roman" w:hAnsi="Times New Roman" w:cs="Times New Roman"/>
        </w:rPr>
      </w:pPr>
      <w:r w:rsidRPr="00BB29C9">
        <w:rPr>
          <w:rFonts w:ascii="Times New Roman" w:eastAsia="Times New Roman" w:hAnsi="Times New Roman" w:cs="Times New Roman"/>
        </w:rPr>
        <w:t>University of Hertfordshire</w:t>
      </w:r>
    </w:p>
    <w:p w14:paraId="5036A763" w14:textId="77777777" w:rsidR="00792AE4" w:rsidRPr="00BB29C9" w:rsidRDefault="00000000">
      <w:pPr>
        <w:jc w:val="center"/>
        <w:rPr>
          <w:rFonts w:ascii="Times New Roman" w:eastAsia="Times New Roman" w:hAnsi="Times New Roman" w:cs="Times New Roman"/>
        </w:rPr>
      </w:pPr>
      <w:r w:rsidRPr="00BB29C9">
        <w:rPr>
          <w:rFonts w:ascii="Times New Roman" w:eastAsia="Times New Roman" w:hAnsi="Times New Roman" w:cs="Times New Roman"/>
        </w:rPr>
        <w:t>Hatfield, 2025</w:t>
      </w:r>
    </w:p>
    <w:p w14:paraId="5BC072EE" w14:textId="77777777" w:rsidR="00792AE4" w:rsidRPr="00BB29C9" w:rsidRDefault="00792AE4">
      <w:pPr>
        <w:rPr>
          <w:rFonts w:ascii="Times New Roman" w:hAnsi="Times New Roman" w:cs="Times New Roman"/>
        </w:rPr>
      </w:pPr>
    </w:p>
    <w:p w14:paraId="0105F8DE" w14:textId="77777777" w:rsidR="00792AE4" w:rsidRPr="00BB29C9" w:rsidRDefault="00792AE4">
      <w:pPr>
        <w:rPr>
          <w:rFonts w:ascii="Times New Roman" w:hAnsi="Times New Roman" w:cs="Times New Roman"/>
        </w:rPr>
      </w:pPr>
    </w:p>
    <w:p w14:paraId="5D291F68" w14:textId="77777777" w:rsidR="00792AE4" w:rsidRPr="00BB29C9" w:rsidRDefault="00792AE4">
      <w:pPr>
        <w:rPr>
          <w:rFonts w:ascii="Times New Roman" w:hAnsi="Times New Roman" w:cs="Times New Roman"/>
        </w:rPr>
      </w:pPr>
    </w:p>
    <w:p w14:paraId="0DA6D2EB" w14:textId="77777777" w:rsidR="00792AE4" w:rsidRPr="00BB29C9" w:rsidRDefault="00792AE4">
      <w:pPr>
        <w:rPr>
          <w:rFonts w:ascii="Times New Roman" w:hAnsi="Times New Roman" w:cs="Times New Roman"/>
        </w:rPr>
      </w:pPr>
    </w:p>
    <w:p w14:paraId="53F64328" w14:textId="77777777" w:rsidR="00792AE4" w:rsidRPr="00BB29C9" w:rsidRDefault="00792AE4">
      <w:pPr>
        <w:rPr>
          <w:rFonts w:ascii="Times New Roman" w:hAnsi="Times New Roman" w:cs="Times New Roman"/>
        </w:rPr>
      </w:pPr>
    </w:p>
    <w:p w14:paraId="297B41CE" w14:textId="77777777" w:rsidR="00792AE4" w:rsidRPr="00BB29C9" w:rsidRDefault="00792AE4">
      <w:pPr>
        <w:rPr>
          <w:rFonts w:ascii="Times New Roman" w:hAnsi="Times New Roman" w:cs="Times New Roman"/>
        </w:rPr>
      </w:pPr>
    </w:p>
    <w:p w14:paraId="7898415E" w14:textId="77777777" w:rsidR="00792AE4" w:rsidRPr="00BB29C9" w:rsidRDefault="00792AE4">
      <w:pPr>
        <w:rPr>
          <w:rFonts w:ascii="Times New Roman" w:hAnsi="Times New Roman" w:cs="Times New Roman"/>
        </w:rPr>
      </w:pPr>
    </w:p>
    <w:p w14:paraId="0410A292" w14:textId="77777777" w:rsidR="00792AE4" w:rsidRPr="00BB29C9" w:rsidRDefault="00792AE4">
      <w:pPr>
        <w:rPr>
          <w:rFonts w:ascii="Times New Roman" w:hAnsi="Times New Roman" w:cs="Times New Roman"/>
        </w:rPr>
      </w:pPr>
    </w:p>
    <w:p w14:paraId="0D39726A" w14:textId="77777777" w:rsidR="00792AE4" w:rsidRPr="00BB29C9" w:rsidRDefault="00792AE4">
      <w:pPr>
        <w:rPr>
          <w:rFonts w:ascii="Times New Roman" w:hAnsi="Times New Roman" w:cs="Times New Roman"/>
        </w:rPr>
      </w:pPr>
    </w:p>
    <w:p w14:paraId="6FE708E6" w14:textId="77777777" w:rsidR="00792AE4" w:rsidRPr="00BB29C9" w:rsidRDefault="00792AE4">
      <w:pPr>
        <w:rPr>
          <w:rFonts w:ascii="Times New Roman" w:hAnsi="Times New Roman" w:cs="Times New Roman"/>
        </w:rPr>
      </w:pPr>
    </w:p>
    <w:p w14:paraId="0D4D48D5" w14:textId="77777777" w:rsidR="00792AE4" w:rsidRPr="00BB29C9" w:rsidRDefault="00792AE4">
      <w:pPr>
        <w:rPr>
          <w:rFonts w:ascii="Times New Roman" w:hAnsi="Times New Roman" w:cs="Times New Roman"/>
        </w:rPr>
      </w:pPr>
    </w:p>
    <w:p w14:paraId="68EFCECB" w14:textId="77777777" w:rsidR="00792AE4" w:rsidRPr="00BB29C9" w:rsidRDefault="00792AE4">
      <w:pPr>
        <w:rPr>
          <w:rFonts w:ascii="Times New Roman" w:hAnsi="Times New Roman" w:cs="Times New Roman"/>
        </w:rPr>
      </w:pPr>
    </w:p>
    <w:p w14:paraId="52DD4385" w14:textId="77777777" w:rsidR="00792AE4" w:rsidRPr="00BB29C9" w:rsidRDefault="00792AE4">
      <w:pPr>
        <w:rPr>
          <w:rFonts w:ascii="Times New Roman" w:hAnsi="Times New Roman" w:cs="Times New Roman"/>
        </w:rPr>
      </w:pPr>
    </w:p>
    <w:p w14:paraId="0D74363D" w14:textId="77777777" w:rsidR="00792AE4" w:rsidRPr="00BB29C9" w:rsidRDefault="00792AE4">
      <w:pPr>
        <w:rPr>
          <w:rFonts w:ascii="Times New Roman" w:hAnsi="Times New Roman" w:cs="Times New Roman"/>
        </w:rPr>
      </w:pPr>
    </w:p>
    <w:p w14:paraId="3E516B5F" w14:textId="77777777" w:rsidR="00792AE4" w:rsidRPr="00BB29C9" w:rsidRDefault="00792AE4">
      <w:pPr>
        <w:rPr>
          <w:rFonts w:ascii="Times New Roman" w:hAnsi="Times New Roman" w:cs="Times New Roman"/>
        </w:rPr>
      </w:pPr>
    </w:p>
    <w:p w14:paraId="5490F19A" w14:textId="77777777" w:rsidR="00792AE4" w:rsidRPr="00BB29C9" w:rsidRDefault="00792AE4">
      <w:pPr>
        <w:rPr>
          <w:rFonts w:ascii="Times New Roman" w:hAnsi="Times New Roman" w:cs="Times New Roman"/>
        </w:rPr>
      </w:pPr>
    </w:p>
    <w:p w14:paraId="579195D5" w14:textId="77777777" w:rsidR="00792AE4" w:rsidRPr="00BB29C9" w:rsidRDefault="00792AE4">
      <w:pPr>
        <w:rPr>
          <w:rFonts w:ascii="Times New Roman" w:hAnsi="Times New Roman" w:cs="Times New Roman"/>
        </w:rPr>
      </w:pPr>
    </w:p>
    <w:p w14:paraId="072DF402" w14:textId="77777777" w:rsidR="00792AE4" w:rsidRPr="00BB29C9" w:rsidRDefault="00792AE4">
      <w:pPr>
        <w:rPr>
          <w:rFonts w:ascii="Times New Roman" w:hAnsi="Times New Roman" w:cs="Times New Roman"/>
        </w:rPr>
      </w:pPr>
    </w:p>
    <w:p w14:paraId="08F6AC39" w14:textId="77777777" w:rsidR="00792AE4" w:rsidRPr="00BB29C9" w:rsidRDefault="00792AE4">
      <w:pPr>
        <w:rPr>
          <w:rFonts w:ascii="Times New Roman" w:hAnsi="Times New Roman" w:cs="Times New Roman"/>
        </w:rPr>
      </w:pPr>
    </w:p>
    <w:p w14:paraId="7A39C2B9" w14:textId="77777777" w:rsidR="00792AE4" w:rsidRPr="00BB29C9" w:rsidRDefault="00792AE4">
      <w:pPr>
        <w:rPr>
          <w:rFonts w:ascii="Times New Roman" w:hAnsi="Times New Roman" w:cs="Times New Roman"/>
        </w:rPr>
      </w:pPr>
    </w:p>
    <w:p w14:paraId="14F02002" w14:textId="77777777" w:rsidR="00792AE4" w:rsidRPr="00BB29C9" w:rsidRDefault="00792AE4">
      <w:pPr>
        <w:rPr>
          <w:rFonts w:ascii="Times New Roman" w:hAnsi="Times New Roman" w:cs="Times New Roman"/>
        </w:rPr>
      </w:pPr>
    </w:p>
    <w:p w14:paraId="5B08964F" w14:textId="77777777" w:rsidR="00792AE4" w:rsidRPr="00BB29C9" w:rsidRDefault="00792AE4">
      <w:pPr>
        <w:rPr>
          <w:rFonts w:ascii="Times New Roman" w:hAnsi="Times New Roman" w:cs="Times New Roman"/>
        </w:rPr>
      </w:pPr>
    </w:p>
    <w:p w14:paraId="737B4DA1" w14:textId="77777777" w:rsidR="00792AE4" w:rsidRPr="00BB29C9" w:rsidRDefault="00792AE4">
      <w:pPr>
        <w:rPr>
          <w:rFonts w:ascii="Times New Roman" w:hAnsi="Times New Roman" w:cs="Times New Roman"/>
        </w:rPr>
      </w:pPr>
    </w:p>
    <w:p w14:paraId="5C5E2022" w14:textId="77777777" w:rsidR="00792AE4" w:rsidRPr="00BB29C9" w:rsidRDefault="00792AE4">
      <w:pPr>
        <w:rPr>
          <w:rFonts w:ascii="Times New Roman" w:hAnsi="Times New Roman" w:cs="Times New Roman"/>
        </w:rPr>
      </w:pPr>
    </w:p>
    <w:p w14:paraId="2203A1ED" w14:textId="77777777" w:rsidR="00792AE4" w:rsidRPr="00BB29C9" w:rsidRDefault="00000000">
      <w:pPr>
        <w:pStyle w:val="TOCHeading1"/>
        <w:rPr>
          <w:rFonts w:ascii="Times New Roman" w:hAnsi="Times New Roman"/>
        </w:rPr>
      </w:pPr>
      <w:r w:rsidRPr="00BB29C9">
        <w:rPr>
          <w:rFonts w:ascii="Times New Roman" w:hAnsi="Times New Roman"/>
        </w:rPr>
        <w:t>Table of Contents</w:t>
      </w:r>
      <w:r w:rsidRPr="00BB29C9">
        <w:rPr>
          <w:rFonts w:ascii="Times New Roman" w:hAnsi="Times New Roman"/>
        </w:rPr>
        <w:fldChar w:fldCharType="begin"/>
      </w:r>
      <w:r w:rsidRPr="00BB29C9">
        <w:rPr>
          <w:rFonts w:ascii="Times New Roman" w:hAnsi="Times New Roman"/>
        </w:rPr>
        <w:instrText xml:space="preserve"> TOC \o "1-3" \h \z \u </w:instrText>
      </w:r>
      <w:r w:rsidRPr="00BB29C9">
        <w:rPr>
          <w:rFonts w:ascii="Times New Roman" w:hAnsi="Times New Roman"/>
        </w:rPr>
        <w:fldChar w:fldCharType="separate"/>
      </w:r>
    </w:p>
    <w:p w14:paraId="0067D852" w14:textId="77777777" w:rsidR="00792AE4" w:rsidRPr="00BB29C9" w:rsidRDefault="00792AE4">
      <w:pPr>
        <w:pStyle w:val="TOC1"/>
        <w:tabs>
          <w:tab w:val="right" w:leader="dot" w:pos="9016"/>
        </w:tabs>
        <w:rPr>
          <w:rFonts w:ascii="Times New Roman" w:hAnsi="Times New Roman" w:cs="Times New Roman"/>
        </w:rPr>
      </w:pPr>
      <w:hyperlink w:anchor="_Toc216031371" w:history="1">
        <w:r w:rsidRPr="00BB29C9">
          <w:rPr>
            <w:rFonts w:ascii="Times New Roman" w:eastAsia="Times New Roman" w:hAnsi="Times New Roman" w:cs="Times New Roman"/>
          </w:rPr>
          <w:t>1. Introduction</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_Toc216031371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3</w:t>
        </w:r>
        <w:r w:rsidRPr="00BB29C9">
          <w:rPr>
            <w:rFonts w:ascii="Times New Roman" w:hAnsi="Times New Roman" w:cs="Times New Roman"/>
          </w:rPr>
          <w:fldChar w:fldCharType="end"/>
        </w:r>
      </w:hyperlink>
    </w:p>
    <w:p w14:paraId="2AE25F63" w14:textId="77777777" w:rsidR="00792AE4" w:rsidRPr="00BB29C9" w:rsidRDefault="00792AE4">
      <w:pPr>
        <w:pStyle w:val="TOC2"/>
        <w:tabs>
          <w:tab w:val="right" w:leader="dot" w:pos="9016"/>
        </w:tabs>
        <w:rPr>
          <w:rFonts w:ascii="Times New Roman" w:hAnsi="Times New Roman" w:cs="Times New Roman"/>
        </w:rPr>
      </w:pPr>
      <w:hyperlink w:anchor="_Toc216031372" w:history="1">
        <w:r w:rsidRPr="00BB29C9">
          <w:rPr>
            <w:rFonts w:ascii="Times New Roman" w:hAnsi="Times New Roman" w:cs="Times New Roman"/>
          </w:rPr>
          <w:t>1.1 Problem Statement and Research Motivation</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_Toc216031372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3</w:t>
        </w:r>
        <w:r w:rsidRPr="00BB29C9">
          <w:rPr>
            <w:rFonts w:ascii="Times New Roman" w:hAnsi="Times New Roman" w:cs="Times New Roman"/>
          </w:rPr>
          <w:fldChar w:fldCharType="end"/>
        </w:r>
      </w:hyperlink>
    </w:p>
    <w:p w14:paraId="49722924" w14:textId="77777777" w:rsidR="00792AE4" w:rsidRPr="00BB29C9" w:rsidRDefault="00792AE4">
      <w:pPr>
        <w:pStyle w:val="TOC2"/>
        <w:tabs>
          <w:tab w:val="right" w:leader="dot" w:pos="9016"/>
        </w:tabs>
        <w:rPr>
          <w:rFonts w:ascii="Times New Roman" w:hAnsi="Times New Roman" w:cs="Times New Roman"/>
        </w:rPr>
      </w:pPr>
      <w:hyperlink w:anchor="_Toc216031373" w:history="1">
        <w:r w:rsidRPr="00BB29C9">
          <w:rPr>
            <w:rFonts w:ascii="Times New Roman" w:hAnsi="Times New Roman" w:cs="Times New Roman"/>
          </w:rPr>
          <w:t>1.2 The Dataset</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_Toc216031373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3</w:t>
        </w:r>
        <w:r w:rsidRPr="00BB29C9">
          <w:rPr>
            <w:rFonts w:ascii="Times New Roman" w:hAnsi="Times New Roman" w:cs="Times New Roman"/>
          </w:rPr>
          <w:fldChar w:fldCharType="end"/>
        </w:r>
      </w:hyperlink>
    </w:p>
    <w:p w14:paraId="3BA11994" w14:textId="77777777" w:rsidR="00792AE4" w:rsidRPr="00BB29C9" w:rsidRDefault="00792AE4">
      <w:pPr>
        <w:pStyle w:val="TOC2"/>
        <w:tabs>
          <w:tab w:val="right" w:leader="dot" w:pos="9016"/>
        </w:tabs>
        <w:rPr>
          <w:rFonts w:ascii="Times New Roman" w:hAnsi="Times New Roman" w:cs="Times New Roman"/>
        </w:rPr>
      </w:pPr>
      <w:hyperlink w:anchor="_Toc216031374" w:history="1">
        <w:r w:rsidRPr="00BB29C9">
          <w:rPr>
            <w:rFonts w:ascii="Times New Roman" w:hAnsi="Times New Roman" w:cs="Times New Roman"/>
          </w:rPr>
          <w:t>1.3 Research Question</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_Toc216031374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3</w:t>
        </w:r>
        <w:r w:rsidRPr="00BB29C9">
          <w:rPr>
            <w:rFonts w:ascii="Times New Roman" w:hAnsi="Times New Roman" w:cs="Times New Roman"/>
          </w:rPr>
          <w:fldChar w:fldCharType="end"/>
        </w:r>
      </w:hyperlink>
    </w:p>
    <w:p w14:paraId="2E5F11E4" w14:textId="77777777" w:rsidR="00792AE4" w:rsidRPr="00BB29C9" w:rsidRDefault="00792AE4">
      <w:pPr>
        <w:pStyle w:val="TOC2"/>
        <w:tabs>
          <w:tab w:val="right" w:leader="dot" w:pos="9016"/>
        </w:tabs>
        <w:rPr>
          <w:rFonts w:ascii="Times New Roman" w:hAnsi="Times New Roman" w:cs="Times New Roman"/>
        </w:rPr>
      </w:pPr>
      <w:hyperlink w:anchor="_Toc216031375" w:history="1">
        <w:r w:rsidRPr="00BB29C9">
          <w:rPr>
            <w:rFonts w:ascii="Times New Roman" w:hAnsi="Times New Roman" w:cs="Times New Roman"/>
          </w:rPr>
          <w:t>1.4 Null Hypothesis and Alternative Hypothesis</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_Toc216031375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3</w:t>
        </w:r>
        <w:r w:rsidRPr="00BB29C9">
          <w:rPr>
            <w:rFonts w:ascii="Times New Roman" w:hAnsi="Times New Roman" w:cs="Times New Roman"/>
          </w:rPr>
          <w:fldChar w:fldCharType="end"/>
        </w:r>
      </w:hyperlink>
    </w:p>
    <w:p w14:paraId="103E2A7A" w14:textId="77777777" w:rsidR="00792AE4" w:rsidRPr="00BB29C9" w:rsidRDefault="00792AE4">
      <w:pPr>
        <w:pStyle w:val="TOC1"/>
        <w:tabs>
          <w:tab w:val="right" w:leader="dot" w:pos="9016"/>
        </w:tabs>
        <w:rPr>
          <w:rFonts w:ascii="Times New Roman" w:hAnsi="Times New Roman" w:cs="Times New Roman"/>
        </w:rPr>
      </w:pPr>
      <w:hyperlink w:anchor="_Toc216031376" w:history="1">
        <w:r w:rsidRPr="00BB29C9">
          <w:rPr>
            <w:rFonts w:ascii="Times New Roman" w:hAnsi="Times New Roman" w:cs="Times New Roman"/>
          </w:rPr>
          <w:t>2. Background Research</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_Toc216031376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4</w:t>
        </w:r>
        <w:r w:rsidRPr="00BB29C9">
          <w:rPr>
            <w:rFonts w:ascii="Times New Roman" w:hAnsi="Times New Roman" w:cs="Times New Roman"/>
          </w:rPr>
          <w:fldChar w:fldCharType="end"/>
        </w:r>
      </w:hyperlink>
    </w:p>
    <w:p w14:paraId="3BF04B35" w14:textId="77777777" w:rsidR="00792AE4" w:rsidRPr="00BB29C9" w:rsidRDefault="00792AE4">
      <w:pPr>
        <w:pStyle w:val="TOC2"/>
        <w:tabs>
          <w:tab w:val="right" w:leader="dot" w:pos="9016"/>
        </w:tabs>
        <w:rPr>
          <w:rFonts w:ascii="Times New Roman" w:hAnsi="Times New Roman" w:cs="Times New Roman"/>
        </w:rPr>
      </w:pPr>
      <w:hyperlink w:anchor="_Toc216031377" w:history="1">
        <w:r w:rsidRPr="00BB29C9">
          <w:rPr>
            <w:rFonts w:ascii="Times New Roman" w:hAnsi="Times New Roman" w:cs="Times New Roman"/>
          </w:rPr>
          <w:t>2.1 Review of Relevant Research Papers</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_Toc216031377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4</w:t>
        </w:r>
        <w:r w:rsidRPr="00BB29C9">
          <w:rPr>
            <w:rFonts w:ascii="Times New Roman" w:hAnsi="Times New Roman" w:cs="Times New Roman"/>
          </w:rPr>
          <w:fldChar w:fldCharType="end"/>
        </w:r>
      </w:hyperlink>
    </w:p>
    <w:p w14:paraId="0C8215A3" w14:textId="77777777" w:rsidR="00792AE4" w:rsidRPr="00BB29C9" w:rsidRDefault="00792AE4">
      <w:pPr>
        <w:pStyle w:val="TOC2"/>
        <w:tabs>
          <w:tab w:val="right" w:leader="dot" w:pos="9016"/>
        </w:tabs>
        <w:rPr>
          <w:rFonts w:ascii="Times New Roman" w:hAnsi="Times New Roman" w:cs="Times New Roman"/>
        </w:rPr>
      </w:pPr>
      <w:hyperlink w:anchor="_Toc216031378" w:history="1">
        <w:r w:rsidRPr="00BB29C9">
          <w:rPr>
            <w:rFonts w:ascii="Times New Roman" w:hAnsi="Times New Roman" w:cs="Times New Roman"/>
          </w:rPr>
          <w:t>2.2 Why the Research Question Is of Interest</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_Toc216031378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4</w:t>
        </w:r>
        <w:r w:rsidRPr="00BB29C9">
          <w:rPr>
            <w:rFonts w:ascii="Times New Roman" w:hAnsi="Times New Roman" w:cs="Times New Roman"/>
          </w:rPr>
          <w:fldChar w:fldCharType="end"/>
        </w:r>
      </w:hyperlink>
    </w:p>
    <w:p w14:paraId="7584B879" w14:textId="77777777" w:rsidR="00792AE4" w:rsidRPr="00BB29C9" w:rsidRDefault="00792AE4">
      <w:pPr>
        <w:pStyle w:val="TOC1"/>
        <w:tabs>
          <w:tab w:val="right" w:leader="dot" w:pos="9016"/>
        </w:tabs>
        <w:rPr>
          <w:rFonts w:ascii="Times New Roman" w:hAnsi="Times New Roman" w:cs="Times New Roman"/>
        </w:rPr>
      </w:pPr>
      <w:hyperlink w:anchor="_Toc216031379" w:history="1">
        <w:r w:rsidRPr="00BB29C9">
          <w:rPr>
            <w:rFonts w:ascii="Times New Roman" w:hAnsi="Times New Roman" w:cs="Times New Roman"/>
            <w:lang w:val="en-IN"/>
          </w:rPr>
          <w:t>3. Visualisation</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_Toc216031379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5</w:t>
        </w:r>
        <w:r w:rsidRPr="00BB29C9">
          <w:rPr>
            <w:rFonts w:ascii="Times New Roman" w:hAnsi="Times New Roman" w:cs="Times New Roman"/>
          </w:rPr>
          <w:fldChar w:fldCharType="end"/>
        </w:r>
      </w:hyperlink>
    </w:p>
    <w:p w14:paraId="7FA5E4E0" w14:textId="77777777" w:rsidR="00792AE4" w:rsidRPr="00BB29C9" w:rsidRDefault="00792AE4">
      <w:pPr>
        <w:pStyle w:val="TOC2"/>
        <w:tabs>
          <w:tab w:val="right" w:leader="dot" w:pos="9016"/>
        </w:tabs>
        <w:rPr>
          <w:rFonts w:ascii="Times New Roman" w:hAnsi="Times New Roman" w:cs="Times New Roman"/>
        </w:rPr>
      </w:pPr>
      <w:hyperlink w:anchor="_Toc216031380" w:history="1">
        <w:r w:rsidRPr="00BB29C9">
          <w:rPr>
            <w:rFonts w:ascii="Times New Roman" w:hAnsi="Times New Roman" w:cs="Times New Roman"/>
          </w:rPr>
          <w:t>3.1 Appropriate Graphs for the Research Question</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_Toc216031380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5</w:t>
        </w:r>
        <w:r w:rsidRPr="00BB29C9">
          <w:rPr>
            <w:rFonts w:ascii="Times New Roman" w:hAnsi="Times New Roman" w:cs="Times New Roman"/>
          </w:rPr>
          <w:fldChar w:fldCharType="end"/>
        </w:r>
      </w:hyperlink>
    </w:p>
    <w:p w14:paraId="1A4A6D5F" w14:textId="77777777" w:rsidR="00792AE4" w:rsidRPr="00BB29C9" w:rsidRDefault="00792AE4">
      <w:pPr>
        <w:pStyle w:val="TOC2"/>
        <w:tabs>
          <w:tab w:val="right" w:leader="dot" w:pos="9016"/>
        </w:tabs>
        <w:rPr>
          <w:rFonts w:ascii="Times New Roman" w:hAnsi="Times New Roman" w:cs="Times New Roman"/>
        </w:rPr>
      </w:pPr>
      <w:hyperlink w:anchor="_Toc216031381" w:history="1">
        <w:r w:rsidRPr="00BB29C9">
          <w:rPr>
            <w:rFonts w:ascii="Times New Roman" w:hAnsi="Times New Roman" w:cs="Times New Roman"/>
          </w:rPr>
          <w:t>3.2 Additional Information Relating to Understanding the Data</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_Toc216031381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5</w:t>
        </w:r>
        <w:r w:rsidRPr="00BB29C9">
          <w:rPr>
            <w:rFonts w:ascii="Times New Roman" w:hAnsi="Times New Roman" w:cs="Times New Roman"/>
          </w:rPr>
          <w:fldChar w:fldCharType="end"/>
        </w:r>
      </w:hyperlink>
    </w:p>
    <w:p w14:paraId="3452A310" w14:textId="77777777" w:rsidR="00792AE4" w:rsidRPr="00BB29C9" w:rsidRDefault="00792AE4">
      <w:pPr>
        <w:pStyle w:val="TOC2"/>
        <w:tabs>
          <w:tab w:val="right" w:leader="dot" w:pos="9016"/>
        </w:tabs>
        <w:rPr>
          <w:rFonts w:ascii="Times New Roman" w:hAnsi="Times New Roman" w:cs="Times New Roman"/>
        </w:rPr>
      </w:pPr>
      <w:hyperlink w:anchor="_Toc216031382" w:history="1">
        <w:r w:rsidRPr="00BB29C9">
          <w:rPr>
            <w:rFonts w:ascii="Times New Roman" w:hAnsi="Times New Roman" w:cs="Times New Roman"/>
          </w:rPr>
          <w:t>3.3 Useful Information for Data Understanding</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_Toc216031382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6</w:t>
        </w:r>
        <w:r w:rsidRPr="00BB29C9">
          <w:rPr>
            <w:rFonts w:ascii="Times New Roman" w:hAnsi="Times New Roman" w:cs="Times New Roman"/>
          </w:rPr>
          <w:fldChar w:fldCharType="end"/>
        </w:r>
      </w:hyperlink>
    </w:p>
    <w:p w14:paraId="61467693" w14:textId="77777777" w:rsidR="00792AE4" w:rsidRPr="00BB29C9" w:rsidRDefault="00792AE4">
      <w:pPr>
        <w:pStyle w:val="TOC1"/>
        <w:tabs>
          <w:tab w:val="right" w:leader="dot" w:pos="9016"/>
        </w:tabs>
        <w:rPr>
          <w:rFonts w:ascii="Times New Roman" w:hAnsi="Times New Roman" w:cs="Times New Roman"/>
        </w:rPr>
      </w:pPr>
      <w:hyperlink w:anchor="_Toc216031383" w:history="1">
        <w:r w:rsidRPr="00BB29C9">
          <w:rPr>
            <w:rFonts w:ascii="Times New Roman" w:hAnsi="Times New Roman" w:cs="Times New Roman"/>
          </w:rPr>
          <w:t>4. Analysis</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_Toc216031383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6</w:t>
        </w:r>
        <w:r w:rsidRPr="00BB29C9">
          <w:rPr>
            <w:rFonts w:ascii="Times New Roman" w:hAnsi="Times New Roman" w:cs="Times New Roman"/>
          </w:rPr>
          <w:fldChar w:fldCharType="end"/>
        </w:r>
      </w:hyperlink>
    </w:p>
    <w:p w14:paraId="673FD678" w14:textId="77777777" w:rsidR="00792AE4" w:rsidRPr="00BB29C9" w:rsidRDefault="00792AE4">
      <w:pPr>
        <w:pStyle w:val="TOC2"/>
        <w:tabs>
          <w:tab w:val="right" w:leader="dot" w:pos="9016"/>
        </w:tabs>
        <w:rPr>
          <w:rFonts w:ascii="Times New Roman" w:hAnsi="Times New Roman" w:cs="Times New Roman"/>
        </w:rPr>
      </w:pPr>
      <w:hyperlink w:anchor="_Toc216031384" w:history="1">
        <w:r w:rsidRPr="00BB29C9">
          <w:rPr>
            <w:rFonts w:ascii="Times New Roman" w:hAnsi="Times New Roman" w:cs="Times New Roman"/>
          </w:rPr>
          <w:t>4.1 Statistical Test Used to Test the Hypotheses</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_Toc216031384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6</w:t>
        </w:r>
        <w:r w:rsidRPr="00BB29C9">
          <w:rPr>
            <w:rFonts w:ascii="Times New Roman" w:hAnsi="Times New Roman" w:cs="Times New Roman"/>
          </w:rPr>
          <w:fldChar w:fldCharType="end"/>
        </w:r>
      </w:hyperlink>
    </w:p>
    <w:p w14:paraId="1713971B" w14:textId="77777777" w:rsidR="00792AE4" w:rsidRPr="00BB29C9" w:rsidRDefault="00792AE4">
      <w:pPr>
        <w:pStyle w:val="TOC2"/>
        <w:tabs>
          <w:tab w:val="right" w:leader="dot" w:pos="9016"/>
        </w:tabs>
        <w:rPr>
          <w:rFonts w:ascii="Times New Roman" w:hAnsi="Times New Roman" w:cs="Times New Roman"/>
        </w:rPr>
      </w:pPr>
      <w:hyperlink w:anchor="_Toc216031385" w:history="1">
        <w:r w:rsidRPr="00BB29C9">
          <w:rPr>
            <w:rFonts w:ascii="Times New Roman" w:hAnsi="Times New Roman" w:cs="Times New Roman"/>
          </w:rPr>
          <w:t>4.2 Decision and Interpretation Based on p-value</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_Toc216031385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6</w:t>
        </w:r>
        <w:r w:rsidRPr="00BB29C9">
          <w:rPr>
            <w:rFonts w:ascii="Times New Roman" w:hAnsi="Times New Roman" w:cs="Times New Roman"/>
          </w:rPr>
          <w:fldChar w:fldCharType="end"/>
        </w:r>
      </w:hyperlink>
    </w:p>
    <w:p w14:paraId="6598B4A8" w14:textId="77777777" w:rsidR="00792AE4" w:rsidRPr="00BB29C9" w:rsidRDefault="00792AE4">
      <w:pPr>
        <w:pStyle w:val="TOC1"/>
        <w:tabs>
          <w:tab w:val="right" w:leader="dot" w:pos="9016"/>
        </w:tabs>
        <w:rPr>
          <w:rFonts w:ascii="Times New Roman" w:hAnsi="Times New Roman" w:cs="Times New Roman"/>
        </w:rPr>
      </w:pPr>
      <w:hyperlink w:anchor="_Toc216031386" w:history="1">
        <w:r w:rsidRPr="00BB29C9">
          <w:rPr>
            <w:rFonts w:ascii="Times New Roman" w:hAnsi="Times New Roman" w:cs="Times New Roman"/>
          </w:rPr>
          <w:t>5. Evaluation – Group’s Experience</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_Toc216031386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7</w:t>
        </w:r>
        <w:r w:rsidRPr="00BB29C9">
          <w:rPr>
            <w:rFonts w:ascii="Times New Roman" w:hAnsi="Times New Roman" w:cs="Times New Roman"/>
          </w:rPr>
          <w:fldChar w:fldCharType="end"/>
        </w:r>
      </w:hyperlink>
    </w:p>
    <w:p w14:paraId="2E5786AC" w14:textId="77777777" w:rsidR="00792AE4" w:rsidRPr="00BB29C9" w:rsidRDefault="00792AE4">
      <w:pPr>
        <w:pStyle w:val="TOC2"/>
        <w:tabs>
          <w:tab w:val="right" w:leader="dot" w:pos="9016"/>
        </w:tabs>
        <w:rPr>
          <w:rFonts w:ascii="Times New Roman" w:hAnsi="Times New Roman" w:cs="Times New Roman"/>
        </w:rPr>
      </w:pPr>
      <w:hyperlink w:anchor="_Toc216031387" w:history="1">
        <w:r w:rsidRPr="00BB29C9">
          <w:rPr>
            <w:rFonts w:ascii="Times New Roman" w:hAnsi="Times New Roman" w:cs="Times New Roman"/>
          </w:rPr>
          <w:t>5.1 What Went Well</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_Toc216031387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7</w:t>
        </w:r>
        <w:r w:rsidRPr="00BB29C9">
          <w:rPr>
            <w:rFonts w:ascii="Times New Roman" w:hAnsi="Times New Roman" w:cs="Times New Roman"/>
          </w:rPr>
          <w:fldChar w:fldCharType="end"/>
        </w:r>
      </w:hyperlink>
    </w:p>
    <w:p w14:paraId="6ED62EB3" w14:textId="77777777" w:rsidR="00792AE4" w:rsidRPr="00BB29C9" w:rsidRDefault="00792AE4">
      <w:pPr>
        <w:pStyle w:val="TOC2"/>
        <w:tabs>
          <w:tab w:val="right" w:leader="dot" w:pos="9016"/>
        </w:tabs>
        <w:rPr>
          <w:rFonts w:ascii="Times New Roman" w:hAnsi="Times New Roman" w:cs="Times New Roman"/>
        </w:rPr>
      </w:pPr>
      <w:hyperlink w:anchor="_Toc216031388" w:history="1">
        <w:r w:rsidRPr="00BB29C9">
          <w:rPr>
            <w:rFonts w:ascii="Times New Roman" w:hAnsi="Times New Roman" w:cs="Times New Roman"/>
          </w:rPr>
          <w:t>5.2 Points for Improvement</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_Toc216031388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7</w:t>
        </w:r>
        <w:r w:rsidRPr="00BB29C9">
          <w:rPr>
            <w:rFonts w:ascii="Times New Roman" w:hAnsi="Times New Roman" w:cs="Times New Roman"/>
          </w:rPr>
          <w:fldChar w:fldCharType="end"/>
        </w:r>
      </w:hyperlink>
    </w:p>
    <w:p w14:paraId="29CA8E67" w14:textId="77777777" w:rsidR="00792AE4" w:rsidRPr="00BB29C9" w:rsidRDefault="00792AE4">
      <w:pPr>
        <w:pStyle w:val="TOC2"/>
        <w:tabs>
          <w:tab w:val="right" w:leader="dot" w:pos="9016"/>
        </w:tabs>
        <w:rPr>
          <w:rFonts w:ascii="Times New Roman" w:hAnsi="Times New Roman" w:cs="Times New Roman"/>
        </w:rPr>
      </w:pPr>
      <w:hyperlink w:anchor="_Toc216031389" w:history="1">
        <w:r w:rsidRPr="00BB29C9">
          <w:rPr>
            <w:rFonts w:ascii="Times New Roman" w:hAnsi="Times New Roman" w:cs="Times New Roman"/>
          </w:rPr>
          <w:t>5.3 Group’s Time Management</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_Toc216031389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7</w:t>
        </w:r>
        <w:r w:rsidRPr="00BB29C9">
          <w:rPr>
            <w:rFonts w:ascii="Times New Roman" w:hAnsi="Times New Roman" w:cs="Times New Roman"/>
          </w:rPr>
          <w:fldChar w:fldCharType="end"/>
        </w:r>
      </w:hyperlink>
    </w:p>
    <w:p w14:paraId="5AC5C52E" w14:textId="77777777" w:rsidR="00792AE4" w:rsidRPr="00BB29C9" w:rsidRDefault="00792AE4">
      <w:pPr>
        <w:pStyle w:val="TOC2"/>
        <w:tabs>
          <w:tab w:val="right" w:leader="dot" w:pos="9016"/>
        </w:tabs>
        <w:rPr>
          <w:rFonts w:ascii="Times New Roman" w:hAnsi="Times New Roman" w:cs="Times New Roman"/>
        </w:rPr>
      </w:pPr>
      <w:hyperlink w:anchor="_Toc216031390" w:history="1">
        <w:r w:rsidRPr="00BB29C9">
          <w:rPr>
            <w:rFonts w:ascii="Times New Roman" w:hAnsi="Times New Roman" w:cs="Times New Roman"/>
          </w:rPr>
          <w:t>5.4 Project’s Overall Judgement</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_Toc216031390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8</w:t>
        </w:r>
        <w:r w:rsidRPr="00BB29C9">
          <w:rPr>
            <w:rFonts w:ascii="Times New Roman" w:hAnsi="Times New Roman" w:cs="Times New Roman"/>
          </w:rPr>
          <w:fldChar w:fldCharType="end"/>
        </w:r>
      </w:hyperlink>
    </w:p>
    <w:p w14:paraId="702A65A7" w14:textId="77777777" w:rsidR="00792AE4" w:rsidRPr="00BB29C9" w:rsidRDefault="00792AE4">
      <w:pPr>
        <w:pStyle w:val="TOC2"/>
        <w:tabs>
          <w:tab w:val="right" w:leader="dot" w:pos="9016"/>
        </w:tabs>
        <w:rPr>
          <w:rFonts w:ascii="Times New Roman" w:hAnsi="Times New Roman" w:cs="Times New Roman"/>
        </w:rPr>
      </w:pPr>
      <w:hyperlink w:anchor="_Toc216031391" w:history="1">
        <w:r w:rsidRPr="00BB29C9">
          <w:rPr>
            <w:rFonts w:ascii="Times New Roman" w:hAnsi="Times New Roman" w:cs="Times New Roman"/>
          </w:rPr>
          <w:t>5.5 Note Changes to Group</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_Toc216031391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8</w:t>
        </w:r>
        <w:r w:rsidRPr="00BB29C9">
          <w:rPr>
            <w:rFonts w:ascii="Times New Roman" w:hAnsi="Times New Roman" w:cs="Times New Roman"/>
          </w:rPr>
          <w:fldChar w:fldCharType="end"/>
        </w:r>
      </w:hyperlink>
    </w:p>
    <w:p w14:paraId="258A9FBF" w14:textId="77777777" w:rsidR="00792AE4" w:rsidRPr="00BB29C9" w:rsidRDefault="00792AE4">
      <w:pPr>
        <w:pStyle w:val="TOC2"/>
        <w:tabs>
          <w:tab w:val="right" w:leader="dot" w:pos="9016"/>
        </w:tabs>
        <w:rPr>
          <w:rFonts w:ascii="Times New Roman" w:hAnsi="Times New Roman" w:cs="Times New Roman"/>
        </w:rPr>
      </w:pPr>
      <w:hyperlink w:anchor="_Toc216031392" w:history="1">
        <w:r w:rsidRPr="00BB29C9">
          <w:rPr>
            <w:rFonts w:ascii="Times New Roman" w:hAnsi="Times New Roman" w:cs="Times New Roman"/>
          </w:rPr>
          <w:t>5.6 Comment on GitHub Log Output</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_Toc216031392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8</w:t>
        </w:r>
        <w:r w:rsidRPr="00BB29C9">
          <w:rPr>
            <w:rFonts w:ascii="Times New Roman" w:hAnsi="Times New Roman" w:cs="Times New Roman"/>
          </w:rPr>
          <w:fldChar w:fldCharType="end"/>
        </w:r>
      </w:hyperlink>
    </w:p>
    <w:p w14:paraId="521F2167" w14:textId="77777777" w:rsidR="00792AE4" w:rsidRPr="00BB29C9" w:rsidRDefault="00792AE4">
      <w:pPr>
        <w:pStyle w:val="TOC1"/>
        <w:tabs>
          <w:tab w:val="right" w:leader="dot" w:pos="9016"/>
        </w:tabs>
        <w:rPr>
          <w:rFonts w:ascii="Times New Roman" w:hAnsi="Times New Roman" w:cs="Times New Roman"/>
        </w:rPr>
      </w:pPr>
      <w:hyperlink w:anchor="_Toc216031393" w:history="1">
        <w:r w:rsidRPr="00BB29C9">
          <w:rPr>
            <w:rFonts w:ascii="Times New Roman" w:hAnsi="Times New Roman" w:cs="Times New Roman"/>
          </w:rPr>
          <w:t>6. Conclusions</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_Toc216031393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8</w:t>
        </w:r>
        <w:r w:rsidRPr="00BB29C9">
          <w:rPr>
            <w:rFonts w:ascii="Times New Roman" w:hAnsi="Times New Roman" w:cs="Times New Roman"/>
          </w:rPr>
          <w:fldChar w:fldCharType="end"/>
        </w:r>
      </w:hyperlink>
    </w:p>
    <w:p w14:paraId="0F513D0B" w14:textId="77777777" w:rsidR="00792AE4" w:rsidRPr="00BB29C9" w:rsidRDefault="00792AE4">
      <w:pPr>
        <w:pStyle w:val="TOC2"/>
        <w:tabs>
          <w:tab w:val="right" w:leader="dot" w:pos="9016"/>
        </w:tabs>
        <w:rPr>
          <w:rFonts w:ascii="Times New Roman" w:hAnsi="Times New Roman" w:cs="Times New Roman"/>
        </w:rPr>
      </w:pPr>
      <w:hyperlink w:anchor="_Toc216031394" w:history="1">
        <w:r w:rsidRPr="00BB29C9">
          <w:rPr>
            <w:rFonts w:ascii="Times New Roman" w:hAnsi="Times New Roman" w:cs="Times New Roman"/>
          </w:rPr>
          <w:t>6.1 Results Explained</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_Toc216031394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8</w:t>
        </w:r>
        <w:r w:rsidRPr="00BB29C9">
          <w:rPr>
            <w:rFonts w:ascii="Times New Roman" w:hAnsi="Times New Roman" w:cs="Times New Roman"/>
          </w:rPr>
          <w:fldChar w:fldCharType="end"/>
        </w:r>
      </w:hyperlink>
    </w:p>
    <w:p w14:paraId="3A9F938E" w14:textId="77777777" w:rsidR="00792AE4" w:rsidRPr="00BB29C9" w:rsidRDefault="00792AE4">
      <w:pPr>
        <w:pStyle w:val="TOC2"/>
        <w:tabs>
          <w:tab w:val="right" w:leader="dot" w:pos="9016"/>
        </w:tabs>
        <w:rPr>
          <w:rFonts w:ascii="Times New Roman" w:hAnsi="Times New Roman" w:cs="Times New Roman"/>
        </w:rPr>
      </w:pPr>
      <w:hyperlink w:anchor="_Toc216031395" w:history="1">
        <w:r w:rsidRPr="00BB29C9">
          <w:rPr>
            <w:rFonts w:ascii="Times New Roman" w:hAnsi="Times New Roman" w:cs="Times New Roman"/>
          </w:rPr>
          <w:t>6.2 Interpretation of the Results</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_Toc216031395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8</w:t>
        </w:r>
        <w:r w:rsidRPr="00BB29C9">
          <w:rPr>
            <w:rFonts w:ascii="Times New Roman" w:hAnsi="Times New Roman" w:cs="Times New Roman"/>
          </w:rPr>
          <w:fldChar w:fldCharType="end"/>
        </w:r>
      </w:hyperlink>
    </w:p>
    <w:p w14:paraId="16EC9025" w14:textId="77777777" w:rsidR="00792AE4" w:rsidRPr="00BB29C9" w:rsidRDefault="00792AE4">
      <w:pPr>
        <w:pStyle w:val="TOC2"/>
        <w:tabs>
          <w:tab w:val="right" w:leader="dot" w:pos="9016"/>
        </w:tabs>
        <w:rPr>
          <w:rFonts w:ascii="Times New Roman" w:hAnsi="Times New Roman" w:cs="Times New Roman"/>
        </w:rPr>
      </w:pPr>
      <w:hyperlink w:anchor="_Toc216031396" w:history="1">
        <w:r w:rsidRPr="00BB29C9">
          <w:rPr>
            <w:rFonts w:ascii="Times New Roman" w:hAnsi="Times New Roman" w:cs="Times New Roman"/>
          </w:rPr>
          <w:t>6.3 Implications, Limitations, and Future Work</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_Toc216031396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9</w:t>
        </w:r>
        <w:r w:rsidRPr="00BB29C9">
          <w:rPr>
            <w:rFonts w:ascii="Times New Roman" w:hAnsi="Times New Roman" w:cs="Times New Roman"/>
          </w:rPr>
          <w:fldChar w:fldCharType="end"/>
        </w:r>
      </w:hyperlink>
    </w:p>
    <w:p w14:paraId="0C62A1F4" w14:textId="77777777" w:rsidR="00792AE4" w:rsidRPr="00BB29C9" w:rsidRDefault="00792AE4">
      <w:pPr>
        <w:pStyle w:val="TOC1"/>
        <w:tabs>
          <w:tab w:val="right" w:leader="dot" w:pos="9016"/>
        </w:tabs>
        <w:rPr>
          <w:rFonts w:ascii="Times New Roman" w:hAnsi="Times New Roman" w:cs="Times New Roman"/>
        </w:rPr>
      </w:pPr>
      <w:hyperlink w:anchor="_Toc216031397" w:history="1">
        <w:r w:rsidRPr="00BB29C9">
          <w:rPr>
            <w:rFonts w:ascii="Times New Roman" w:hAnsi="Times New Roman" w:cs="Times New Roman"/>
            <w:lang w:val="en-IN"/>
          </w:rPr>
          <w:t>7. Reference List</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_Toc216031397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9</w:t>
        </w:r>
        <w:r w:rsidRPr="00BB29C9">
          <w:rPr>
            <w:rFonts w:ascii="Times New Roman" w:hAnsi="Times New Roman" w:cs="Times New Roman"/>
          </w:rPr>
          <w:fldChar w:fldCharType="end"/>
        </w:r>
      </w:hyperlink>
    </w:p>
    <w:p w14:paraId="3EEBBE32" w14:textId="77777777" w:rsidR="00792AE4" w:rsidRPr="00BB29C9" w:rsidRDefault="00792AE4">
      <w:pPr>
        <w:pStyle w:val="TOC1"/>
        <w:tabs>
          <w:tab w:val="right" w:leader="dot" w:pos="9016"/>
        </w:tabs>
        <w:rPr>
          <w:rFonts w:ascii="Times New Roman" w:hAnsi="Times New Roman" w:cs="Times New Roman"/>
        </w:rPr>
      </w:pPr>
      <w:hyperlink w:anchor="_Toc216031398" w:history="1">
        <w:r w:rsidRPr="00BB29C9">
          <w:rPr>
            <w:rFonts w:ascii="Times New Roman" w:eastAsia="Times New Roman" w:hAnsi="Times New Roman" w:cs="Times New Roman"/>
          </w:rPr>
          <w:t>8.Appendices</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_Toc216031398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9</w:t>
        </w:r>
        <w:r w:rsidRPr="00BB29C9">
          <w:rPr>
            <w:rFonts w:ascii="Times New Roman" w:hAnsi="Times New Roman" w:cs="Times New Roman"/>
          </w:rPr>
          <w:fldChar w:fldCharType="end"/>
        </w:r>
      </w:hyperlink>
    </w:p>
    <w:p w14:paraId="74EC529C" w14:textId="77777777" w:rsidR="00792AE4" w:rsidRPr="00BB29C9" w:rsidRDefault="00792AE4">
      <w:pPr>
        <w:pStyle w:val="TOC2"/>
        <w:tabs>
          <w:tab w:val="right" w:leader="dot" w:pos="9016"/>
        </w:tabs>
        <w:rPr>
          <w:rFonts w:ascii="Times New Roman" w:hAnsi="Times New Roman" w:cs="Times New Roman"/>
        </w:rPr>
      </w:pPr>
      <w:hyperlink w:anchor="_Toc216031399" w:history="1">
        <w:r w:rsidRPr="00BB29C9">
          <w:rPr>
            <w:rFonts w:ascii="Times New Roman" w:hAnsi="Times New Roman" w:cs="Times New Roman"/>
          </w:rPr>
          <w:t>APPENDIX A — R CODE</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_Toc216031399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9</w:t>
        </w:r>
        <w:r w:rsidRPr="00BB29C9">
          <w:rPr>
            <w:rFonts w:ascii="Times New Roman" w:hAnsi="Times New Roman" w:cs="Times New Roman"/>
          </w:rPr>
          <w:fldChar w:fldCharType="end"/>
        </w:r>
      </w:hyperlink>
    </w:p>
    <w:p w14:paraId="292A31B2" w14:textId="77777777" w:rsidR="00792AE4" w:rsidRPr="00BB29C9" w:rsidRDefault="00792AE4">
      <w:pPr>
        <w:pStyle w:val="TOC2"/>
        <w:tabs>
          <w:tab w:val="right" w:leader="dot" w:pos="9016"/>
        </w:tabs>
        <w:rPr>
          <w:rFonts w:ascii="Times New Roman" w:hAnsi="Times New Roman" w:cs="Times New Roman"/>
        </w:rPr>
      </w:pPr>
      <w:hyperlink w:anchor="_Toc216031400" w:history="1">
        <w:r w:rsidRPr="00BB29C9">
          <w:rPr>
            <w:rFonts w:ascii="Times New Roman" w:hAnsi="Times New Roman" w:cs="Times New Roman"/>
          </w:rPr>
          <w:t>APPENDIX B — GitHub Log Output</w:t>
        </w:r>
        <w:r w:rsidRPr="00BB29C9">
          <w:rPr>
            <w:rFonts w:ascii="Times New Roman" w:hAnsi="Times New Roman" w:cs="Times New Roman"/>
          </w:rPr>
          <w:tab/>
        </w:r>
        <w:r w:rsidRPr="00BB29C9">
          <w:rPr>
            <w:rFonts w:ascii="Times New Roman" w:hAnsi="Times New Roman" w:cs="Times New Roman"/>
          </w:rPr>
          <w:fldChar w:fldCharType="begin"/>
        </w:r>
        <w:r w:rsidRPr="00BB29C9">
          <w:rPr>
            <w:rFonts w:ascii="Times New Roman" w:hAnsi="Times New Roman" w:cs="Times New Roman"/>
          </w:rPr>
          <w:instrText xml:space="preserve"> PAGEREF _Toc216031400 \h </w:instrText>
        </w:r>
        <w:r w:rsidRPr="00BB29C9">
          <w:rPr>
            <w:rFonts w:ascii="Times New Roman" w:hAnsi="Times New Roman" w:cs="Times New Roman"/>
          </w:rPr>
        </w:r>
        <w:r w:rsidRPr="00BB29C9">
          <w:rPr>
            <w:rFonts w:ascii="Times New Roman" w:hAnsi="Times New Roman" w:cs="Times New Roman"/>
          </w:rPr>
          <w:fldChar w:fldCharType="separate"/>
        </w:r>
        <w:r w:rsidRPr="00BB29C9">
          <w:rPr>
            <w:rFonts w:ascii="Times New Roman" w:hAnsi="Times New Roman" w:cs="Times New Roman"/>
          </w:rPr>
          <w:t>10</w:t>
        </w:r>
        <w:r w:rsidRPr="00BB29C9">
          <w:rPr>
            <w:rFonts w:ascii="Times New Roman" w:hAnsi="Times New Roman" w:cs="Times New Roman"/>
          </w:rPr>
          <w:fldChar w:fldCharType="end"/>
        </w:r>
      </w:hyperlink>
    </w:p>
    <w:p w14:paraId="52C13947" w14:textId="77777777" w:rsidR="00792AE4" w:rsidRPr="00BB29C9" w:rsidRDefault="00000000">
      <w:pPr>
        <w:rPr>
          <w:rFonts w:ascii="Times New Roman" w:hAnsi="Times New Roman" w:cs="Times New Roman"/>
        </w:rPr>
      </w:pPr>
      <w:r w:rsidRPr="00BB29C9">
        <w:rPr>
          <w:rFonts w:ascii="Times New Roman" w:hAnsi="Times New Roman" w:cs="Times New Roman"/>
        </w:rPr>
        <w:fldChar w:fldCharType="end"/>
      </w:r>
    </w:p>
    <w:p w14:paraId="59BF3ACC" w14:textId="77777777" w:rsidR="00792AE4" w:rsidRPr="00BB29C9" w:rsidRDefault="00000000">
      <w:pPr>
        <w:pStyle w:val="Heading1"/>
        <w:rPr>
          <w:rFonts w:ascii="Times New Roman" w:eastAsia="Times New Roman" w:hAnsi="Times New Roman"/>
          <w:color w:val="auto"/>
        </w:rPr>
      </w:pPr>
      <w:bookmarkStart w:id="2" w:name="_Toc216031371"/>
      <w:bookmarkStart w:id="3" w:name="_Hlk216026889"/>
      <w:r w:rsidRPr="00BB29C9">
        <w:rPr>
          <w:rFonts w:ascii="Times New Roman" w:eastAsia="Times New Roman" w:hAnsi="Times New Roman"/>
          <w:color w:val="auto"/>
        </w:rPr>
        <w:lastRenderedPageBreak/>
        <w:t>1. Introduction</w:t>
      </w:r>
      <w:bookmarkEnd w:id="2"/>
    </w:p>
    <w:p w14:paraId="183F946E" w14:textId="77777777" w:rsidR="00792AE4" w:rsidRPr="00BB29C9" w:rsidRDefault="00000000">
      <w:pPr>
        <w:pStyle w:val="Heading2"/>
        <w:rPr>
          <w:rFonts w:ascii="Times New Roman" w:hAnsi="Times New Roman"/>
          <w:color w:val="auto"/>
          <w:u w:val="single"/>
        </w:rPr>
      </w:pPr>
      <w:bookmarkStart w:id="4" w:name="_Toc216031372"/>
      <w:r w:rsidRPr="00BB29C9">
        <w:rPr>
          <w:rFonts w:ascii="Times New Roman" w:hAnsi="Times New Roman"/>
          <w:color w:val="auto"/>
          <w:u w:val="single"/>
        </w:rPr>
        <w:t>1.1 Problem Statement and Research Motivation</w:t>
      </w:r>
      <w:bookmarkEnd w:id="4"/>
    </w:p>
    <w:p w14:paraId="5A2DFE26" w14:textId="77777777" w:rsidR="00792AE4" w:rsidRPr="00BB29C9" w:rsidRDefault="00000000" w:rsidP="004A6D0A">
      <w:pPr>
        <w:jc w:val="both"/>
        <w:rPr>
          <w:rFonts w:ascii="Times New Roman" w:hAnsi="Times New Roman" w:cs="Times New Roman"/>
          <w:lang w:val="en-IN"/>
        </w:rPr>
      </w:pPr>
      <w:r w:rsidRPr="00BB29C9">
        <w:rPr>
          <w:rFonts w:ascii="Times New Roman" w:hAnsi="Times New Roman" w:cs="Times New Roman"/>
          <w:lang w:val="en-IN"/>
        </w:rPr>
        <w:t>Member​‍​‌‍​‍‌​‍​‌‍​‍‌ attendance is very essential for the continuance and smooth running of fitness centres, as it directly affects member loyalty, the planning of resources, and the need for staff. According to the Industry research, attendance inconsistency is the main reason for membership dropout which in turn leads to a loss of revenue to gyms (Smith &amp; Johnson, 2022). Knowing how the members attend different types of classes will give the gyms the opportunity to create programs which will engage the members and have a positive effect on their outcomes. Unfortunately, there is a lack of empirical evidence that argues that there are differences in attendance ratios between high-intensity formats and traditional strength training. This gap in the research literature has made us decide to conduct a study that investigates whether attendance patterns at HIIT classes differ from those at Strength classes to be able to inform more targeted scheduling and engagement ​‍​‌‍​‍‌​‍​‌‍​‍‌strategies.</w:t>
      </w:r>
    </w:p>
    <w:p w14:paraId="317BEEDE" w14:textId="77777777" w:rsidR="00792AE4" w:rsidRPr="00BB29C9" w:rsidRDefault="00792AE4">
      <w:pPr>
        <w:rPr>
          <w:rFonts w:ascii="Times New Roman" w:hAnsi="Times New Roman" w:cs="Times New Roman"/>
          <w:lang w:val="en-IN"/>
        </w:rPr>
      </w:pPr>
    </w:p>
    <w:p w14:paraId="7A87862C" w14:textId="77777777" w:rsidR="00792AE4" w:rsidRPr="00BB29C9" w:rsidRDefault="00000000">
      <w:pPr>
        <w:pStyle w:val="Heading2"/>
        <w:rPr>
          <w:rFonts w:ascii="Times New Roman" w:hAnsi="Times New Roman"/>
          <w:color w:val="auto"/>
          <w:u w:val="single"/>
        </w:rPr>
      </w:pPr>
      <w:bookmarkStart w:id="5" w:name="_Toc216031373"/>
      <w:r w:rsidRPr="00BB29C9">
        <w:rPr>
          <w:rFonts w:ascii="Times New Roman" w:hAnsi="Times New Roman"/>
          <w:color w:val="auto"/>
          <w:u w:val="single"/>
        </w:rPr>
        <w:t>1.2 The Dataset</w:t>
      </w:r>
      <w:bookmarkEnd w:id="5"/>
    </w:p>
    <w:p w14:paraId="3C3349C9" w14:textId="77777777" w:rsidR="00792AE4" w:rsidRPr="00BB29C9" w:rsidRDefault="00000000" w:rsidP="004A6D0A">
      <w:pPr>
        <w:jc w:val="both"/>
        <w:rPr>
          <w:rFonts w:ascii="Times New Roman" w:hAnsi="Times New Roman" w:cs="Times New Roman"/>
          <w:lang w:val="en-IN"/>
        </w:rPr>
      </w:pPr>
      <w:r w:rsidRPr="00BB29C9">
        <w:rPr>
          <w:rFonts w:ascii="Times New Roman" w:hAnsi="Times New Roman" w:cs="Times New Roman"/>
          <w:lang w:val="en-IN"/>
        </w:rPr>
        <w:t xml:space="preserve">The​‍​‌‍​‍‌​‍​‌‍​‍‌ data used in this study includes 1500 records of bookings at a fitness </w:t>
      </w:r>
      <w:proofErr w:type="spellStart"/>
      <w:r w:rsidRPr="00BB29C9">
        <w:rPr>
          <w:rFonts w:ascii="Times New Roman" w:hAnsi="Times New Roman" w:cs="Times New Roman"/>
          <w:lang w:val="en-IN"/>
        </w:rPr>
        <w:t>center</w:t>
      </w:r>
      <w:proofErr w:type="spellEnd"/>
      <w:r w:rsidRPr="00BB29C9">
        <w:rPr>
          <w:rFonts w:ascii="Times New Roman" w:hAnsi="Times New Roman" w:cs="Times New Roman"/>
          <w:lang w:val="en-IN"/>
        </w:rPr>
        <w:t xml:space="preserve">. It also contains variables such as booking ID, class category, membership duration, day and weight, time, and attendance status. For the analysis, only the bookings under the HIIT and Strength classes were considered that resulted in 900 observations. Attendance was recorded as a binary variable (Yes/No). The data is an appropriate source to investigate the differences in the proportions of attendance </w:t>
      </w:r>
      <w:proofErr w:type="spellStart"/>
      <w:r w:rsidRPr="00BB29C9">
        <w:rPr>
          <w:rFonts w:ascii="Times New Roman" w:hAnsi="Times New Roman" w:cs="Times New Roman"/>
          <w:lang w:val="en-IN"/>
        </w:rPr>
        <w:t>behavior</w:t>
      </w:r>
      <w:proofErr w:type="spellEnd"/>
      <w:r w:rsidRPr="00BB29C9">
        <w:rPr>
          <w:rFonts w:ascii="Times New Roman" w:hAnsi="Times New Roman" w:cs="Times New Roman"/>
          <w:lang w:val="en-IN"/>
        </w:rPr>
        <w:t xml:space="preserve"> between two different types of exercise ​‍​‌‍​‍‌​‍​‌‍​‍‌classes.</w:t>
      </w:r>
    </w:p>
    <w:p w14:paraId="16A26AFB" w14:textId="77777777" w:rsidR="00792AE4" w:rsidRPr="00BB29C9" w:rsidRDefault="00792AE4">
      <w:pPr>
        <w:rPr>
          <w:rFonts w:ascii="Times New Roman" w:hAnsi="Times New Roman" w:cs="Times New Roman"/>
          <w:lang w:val="en-IN"/>
        </w:rPr>
      </w:pPr>
    </w:p>
    <w:p w14:paraId="6FEED32E" w14:textId="77777777" w:rsidR="00792AE4" w:rsidRPr="00BB29C9" w:rsidRDefault="00000000">
      <w:pPr>
        <w:pStyle w:val="Heading2"/>
        <w:rPr>
          <w:rFonts w:ascii="Times New Roman" w:hAnsi="Times New Roman"/>
          <w:color w:val="auto"/>
          <w:u w:val="single"/>
        </w:rPr>
      </w:pPr>
      <w:bookmarkStart w:id="6" w:name="_Toc216031374"/>
      <w:r w:rsidRPr="00BB29C9">
        <w:rPr>
          <w:rFonts w:ascii="Times New Roman" w:hAnsi="Times New Roman"/>
          <w:color w:val="auto"/>
          <w:u w:val="single"/>
        </w:rPr>
        <w:t>1.3 Research Question</w:t>
      </w:r>
      <w:bookmarkEnd w:id="6"/>
    </w:p>
    <w:p w14:paraId="38288E29" w14:textId="77777777" w:rsidR="00792AE4" w:rsidRPr="00BB29C9" w:rsidRDefault="00000000" w:rsidP="004A6D0A">
      <w:pPr>
        <w:jc w:val="both"/>
        <w:rPr>
          <w:rFonts w:ascii="Times New Roman" w:hAnsi="Times New Roman" w:cs="Times New Roman"/>
          <w:lang w:val="en-IN"/>
        </w:rPr>
      </w:pPr>
      <w:r w:rsidRPr="00BB29C9">
        <w:rPr>
          <w:rFonts w:ascii="Times New Roman" w:hAnsi="Times New Roman" w:cs="Times New Roman"/>
          <w:lang w:val="en-IN"/>
        </w:rPr>
        <w:t>This​‍​‌‍​‍‌​‍​‌‍​‍‌ research is about the effect of class format on members' behaviour, measured by the proportional change in attendance to HIIT vs. Strength classes. The main question of this study is:</w:t>
      </w:r>
    </w:p>
    <w:p w14:paraId="06E29DE1" w14:textId="77777777" w:rsidR="00792AE4" w:rsidRPr="00BB29C9" w:rsidRDefault="00000000" w:rsidP="004A6D0A">
      <w:pPr>
        <w:jc w:val="both"/>
        <w:rPr>
          <w:rFonts w:ascii="Times New Roman" w:hAnsi="Times New Roman" w:cs="Times New Roman"/>
          <w:lang w:val="en-IN"/>
        </w:rPr>
      </w:pPr>
      <w:r w:rsidRPr="00BB29C9">
        <w:rPr>
          <w:rFonts w:ascii="Times New Roman" w:hAnsi="Times New Roman" w:cs="Times New Roman"/>
        </w:rPr>
        <w:t>“Is the proportion of attendance significantly different between HIIT and Strength classes?”</w:t>
      </w:r>
    </w:p>
    <w:p w14:paraId="3ECF7231" w14:textId="77777777" w:rsidR="00792AE4" w:rsidRPr="00BB29C9" w:rsidRDefault="00000000" w:rsidP="004A6D0A">
      <w:pPr>
        <w:jc w:val="both"/>
        <w:rPr>
          <w:rFonts w:ascii="Times New Roman" w:hAnsi="Times New Roman" w:cs="Times New Roman"/>
          <w:lang w:val="en-IN"/>
        </w:rPr>
      </w:pPr>
      <w:r w:rsidRPr="00BB29C9">
        <w:rPr>
          <w:rFonts w:ascii="Times New Roman" w:hAnsi="Times New Roman" w:cs="Times New Roman"/>
          <w:lang w:val="en-IN"/>
        </w:rPr>
        <w:t>The inquiry seeks to know if the class type has an effect on the ​‍​‌‍​‍‌​‍​‌‍​‍‌attendance.</w:t>
      </w:r>
    </w:p>
    <w:p w14:paraId="375C9725" w14:textId="77777777" w:rsidR="00792AE4" w:rsidRPr="00BB29C9" w:rsidRDefault="00792AE4" w:rsidP="004A6D0A">
      <w:pPr>
        <w:jc w:val="both"/>
        <w:rPr>
          <w:rFonts w:ascii="Times New Roman" w:hAnsi="Times New Roman" w:cs="Times New Roman"/>
          <w:lang w:val="en-IN"/>
        </w:rPr>
      </w:pPr>
    </w:p>
    <w:p w14:paraId="761F3C02" w14:textId="77777777" w:rsidR="00792AE4" w:rsidRPr="00BB29C9" w:rsidRDefault="00792AE4" w:rsidP="004A6D0A">
      <w:pPr>
        <w:jc w:val="both"/>
        <w:rPr>
          <w:rFonts w:ascii="Times New Roman" w:hAnsi="Times New Roman" w:cs="Times New Roman"/>
          <w:lang w:val="en-IN"/>
        </w:rPr>
      </w:pPr>
    </w:p>
    <w:p w14:paraId="274E0334" w14:textId="77777777" w:rsidR="00792AE4" w:rsidRPr="00BB29C9" w:rsidRDefault="00000000" w:rsidP="004A6D0A">
      <w:pPr>
        <w:pStyle w:val="Heading2"/>
        <w:jc w:val="both"/>
        <w:rPr>
          <w:rFonts w:ascii="Times New Roman" w:hAnsi="Times New Roman"/>
          <w:color w:val="auto"/>
          <w:u w:val="single"/>
        </w:rPr>
      </w:pPr>
      <w:bookmarkStart w:id="7" w:name="_Toc216031375"/>
      <w:r w:rsidRPr="00BB29C9">
        <w:rPr>
          <w:rFonts w:ascii="Times New Roman" w:hAnsi="Times New Roman"/>
          <w:color w:val="auto"/>
          <w:u w:val="single"/>
        </w:rPr>
        <w:t>1.4 Null Hypothesis and Alternative Hypothesis</w:t>
      </w:r>
      <w:bookmarkEnd w:id="7"/>
    </w:p>
    <w:p w14:paraId="76DD99B6" w14:textId="77777777" w:rsidR="00792AE4" w:rsidRPr="00BB29C9" w:rsidRDefault="00000000" w:rsidP="004A6D0A">
      <w:pPr>
        <w:jc w:val="both"/>
        <w:rPr>
          <w:rFonts w:ascii="Times New Roman" w:hAnsi="Times New Roman" w:cs="Times New Roman"/>
          <w:lang w:val="en-IN"/>
        </w:rPr>
      </w:pPr>
      <w:r w:rsidRPr="00BB29C9">
        <w:rPr>
          <w:rFonts w:ascii="Times New Roman" w:hAnsi="Times New Roman" w:cs="Times New Roman"/>
          <w:lang w:val="en-IN"/>
        </w:rPr>
        <w:t>In​‍​‌‍​‍‌ order to answer the research question, the following hypotheses were set up:</w:t>
      </w:r>
    </w:p>
    <w:p w14:paraId="2E5EC152" w14:textId="77777777" w:rsidR="00792AE4" w:rsidRPr="00BB29C9" w:rsidRDefault="00000000" w:rsidP="004A6D0A">
      <w:pPr>
        <w:numPr>
          <w:ilvl w:val="0"/>
          <w:numId w:val="1"/>
        </w:numPr>
        <w:jc w:val="both"/>
        <w:rPr>
          <w:rFonts w:ascii="Times New Roman" w:hAnsi="Times New Roman" w:cs="Times New Roman"/>
          <w:lang w:val="en-IN"/>
        </w:rPr>
      </w:pPr>
      <w:r w:rsidRPr="00BB29C9">
        <w:rPr>
          <w:rFonts w:ascii="Times New Roman" w:hAnsi="Times New Roman" w:cs="Times New Roman"/>
          <w:lang w:val="en-IN"/>
        </w:rPr>
        <w:t>Null Hypothesis (H₀): The proportion of attendees is equal for HIIT and Strength classes. The variable class type does not have any effect on whether a booking leads to attendance.</w:t>
      </w:r>
    </w:p>
    <w:p w14:paraId="042B3757" w14:textId="77777777" w:rsidR="00792AE4" w:rsidRPr="00BB29C9" w:rsidRDefault="00000000" w:rsidP="004A6D0A">
      <w:pPr>
        <w:numPr>
          <w:ilvl w:val="0"/>
          <w:numId w:val="1"/>
        </w:numPr>
        <w:jc w:val="both"/>
        <w:rPr>
          <w:rFonts w:ascii="Times New Roman" w:hAnsi="Times New Roman" w:cs="Times New Roman"/>
          <w:lang w:val="en-IN"/>
        </w:rPr>
      </w:pPr>
      <w:r w:rsidRPr="00BB29C9">
        <w:rPr>
          <w:rFonts w:ascii="Times New Roman" w:hAnsi="Times New Roman" w:cs="Times New Roman"/>
          <w:lang w:val="en-IN"/>
        </w:rPr>
        <w:t>Alternative Hypothesis (H₁): The proportion of attendees varies between HIIT and Strength classes. The class type is one of the factors that influence a booking turning into attendance.</w:t>
      </w:r>
    </w:p>
    <w:p w14:paraId="08F6C233" w14:textId="77777777" w:rsidR="00792AE4" w:rsidRPr="00BB29C9" w:rsidRDefault="00000000" w:rsidP="004A6D0A">
      <w:pPr>
        <w:jc w:val="both"/>
        <w:rPr>
          <w:rFonts w:ascii="Times New Roman" w:hAnsi="Times New Roman" w:cs="Times New Roman"/>
          <w:lang w:val="en-IN"/>
        </w:rPr>
      </w:pPr>
      <w:r w:rsidRPr="00BB29C9">
        <w:rPr>
          <w:rFonts w:ascii="Times New Roman" w:hAnsi="Times New Roman" w:cs="Times New Roman"/>
          <w:lang w:val="en-IN"/>
        </w:rPr>
        <w:t>The hypotheses here provide a framework for inferential statistical tests, which can establish if differences in attendance proportions are just random or significant and therefore attributable to the mode of ​‍​‌‍​‍‌exercise.</w:t>
      </w:r>
    </w:p>
    <w:p w14:paraId="7D84DDD7" w14:textId="77777777" w:rsidR="00792AE4" w:rsidRPr="00BB29C9" w:rsidRDefault="00792AE4" w:rsidP="004A6D0A">
      <w:pPr>
        <w:jc w:val="both"/>
        <w:rPr>
          <w:rFonts w:ascii="Times New Roman" w:hAnsi="Times New Roman" w:cs="Times New Roman"/>
          <w:lang w:val="en-IN"/>
        </w:rPr>
      </w:pPr>
    </w:p>
    <w:p w14:paraId="6D3F6D99" w14:textId="77777777" w:rsidR="00792AE4" w:rsidRPr="00BB29C9" w:rsidRDefault="00000000">
      <w:pPr>
        <w:pStyle w:val="Heading1"/>
        <w:rPr>
          <w:rFonts w:ascii="Times New Roman" w:hAnsi="Times New Roman"/>
          <w:color w:val="auto"/>
        </w:rPr>
      </w:pPr>
      <w:bookmarkStart w:id="8" w:name="_Toc216031376"/>
      <w:r w:rsidRPr="00BB29C9">
        <w:rPr>
          <w:rFonts w:ascii="Times New Roman" w:hAnsi="Times New Roman"/>
          <w:color w:val="auto"/>
        </w:rPr>
        <w:lastRenderedPageBreak/>
        <w:t>2. Background Research</w:t>
      </w:r>
      <w:bookmarkEnd w:id="8"/>
    </w:p>
    <w:p w14:paraId="355C8762" w14:textId="77777777" w:rsidR="00792AE4" w:rsidRPr="00BB29C9" w:rsidRDefault="00792AE4">
      <w:pPr>
        <w:rPr>
          <w:rFonts w:ascii="Times New Roman" w:hAnsi="Times New Roman" w:cs="Times New Roman"/>
        </w:rPr>
      </w:pPr>
    </w:p>
    <w:p w14:paraId="39C29DBB" w14:textId="77777777" w:rsidR="00792AE4" w:rsidRPr="00BB29C9" w:rsidRDefault="00000000">
      <w:pPr>
        <w:pStyle w:val="Heading2"/>
        <w:rPr>
          <w:rFonts w:ascii="Times New Roman" w:hAnsi="Times New Roman"/>
          <w:color w:val="auto"/>
          <w:u w:val="single"/>
        </w:rPr>
      </w:pPr>
      <w:bookmarkStart w:id="9" w:name="_Toc216031377"/>
      <w:r w:rsidRPr="00BB29C9">
        <w:rPr>
          <w:rFonts w:ascii="Times New Roman" w:hAnsi="Times New Roman"/>
          <w:color w:val="auto"/>
          <w:u w:val="single"/>
        </w:rPr>
        <w:t>2.1 Review of Relevant Research Papers</w:t>
      </w:r>
      <w:bookmarkEnd w:id="9"/>
    </w:p>
    <w:p w14:paraId="7A29F4AF" w14:textId="77777777" w:rsidR="00792AE4" w:rsidRPr="00BB29C9" w:rsidRDefault="00000000" w:rsidP="004A6D0A">
      <w:pPr>
        <w:jc w:val="both"/>
        <w:rPr>
          <w:rFonts w:ascii="Times New Roman" w:hAnsi="Times New Roman" w:cs="Times New Roman"/>
        </w:rPr>
      </w:pPr>
      <w:r w:rsidRPr="00BB29C9">
        <w:rPr>
          <w:rFonts w:ascii="Times New Roman" w:hAnsi="Times New Roman" w:cs="Times New Roman"/>
        </w:rPr>
        <w:t>Conditioning​‍​‌‍​‍‌​‍​‌‍​‍‌ class participation research has unveiled that attendance is the main factor that retention depend on. Martínez et al. (2021) argued that frequent visit to classes brought about a very significant drop in cancellation of commercial gyms, hence the power of retention strategies lies in the knowledge of attendance behaviour. Correspondingly, Corr et al. (2020) in their study affirmed that well-planned group exercise programmes build the level of commitment of the participants, but at the same time the attendance drastically varies from one format to another. Nevertheless, their research did not establish the comparison of proportional attendance across different class types.</w:t>
      </w:r>
    </w:p>
    <w:p w14:paraId="369CD10A" w14:textId="77777777" w:rsidR="00792AE4" w:rsidRPr="00BB29C9" w:rsidRDefault="00000000" w:rsidP="004A6D0A">
      <w:pPr>
        <w:jc w:val="both"/>
        <w:rPr>
          <w:rFonts w:ascii="Times New Roman" w:hAnsi="Times New Roman" w:cs="Times New Roman"/>
        </w:rPr>
      </w:pPr>
      <w:r w:rsidRPr="00BB29C9">
        <w:rPr>
          <w:rFonts w:ascii="Times New Roman" w:hAnsi="Times New Roman" w:cs="Times New Roman"/>
        </w:rPr>
        <w:t xml:space="preserve">High-intensity interval training has been singled out for special consideration because of its rapidly escalating popularity and its being the most efficient way of working out. Foster et al. (2022) noted that members tend to sign up for HIIT sessions more than the others </w:t>
      </w:r>
      <w:proofErr w:type="gramStart"/>
      <w:r w:rsidRPr="00BB29C9">
        <w:rPr>
          <w:rFonts w:ascii="Times New Roman" w:hAnsi="Times New Roman" w:cs="Times New Roman"/>
        </w:rPr>
        <w:t>as a result of</w:t>
      </w:r>
      <w:proofErr w:type="gramEnd"/>
      <w:r w:rsidRPr="00BB29C9">
        <w:rPr>
          <w:rFonts w:ascii="Times New Roman" w:hAnsi="Times New Roman" w:cs="Times New Roman"/>
        </w:rPr>
        <w:t xml:space="preserve"> the faster physiological changes these sessions bring about, thus the motivation level is very high. The researchers, however, only concentrated on the preference of the enrolment without giving much heed to the actual attendance. On the other hand, Evans and Carter (2023) pointed out that strength training </w:t>
      </w:r>
      <w:proofErr w:type="gramStart"/>
      <w:r w:rsidRPr="00BB29C9">
        <w:rPr>
          <w:rFonts w:ascii="Times New Roman" w:hAnsi="Times New Roman" w:cs="Times New Roman"/>
        </w:rPr>
        <w:t>is capable of attracting</w:t>
      </w:r>
      <w:proofErr w:type="gramEnd"/>
      <w:r w:rsidRPr="00BB29C9">
        <w:rPr>
          <w:rFonts w:ascii="Times New Roman" w:hAnsi="Times New Roman" w:cs="Times New Roman"/>
        </w:rPr>
        <w:t xml:space="preserve"> a different kind of audience who are mainly interested in the long-term progression, but their research was only based on the measurement of the satisfaction level, not on attendance data.</w:t>
      </w:r>
    </w:p>
    <w:p w14:paraId="390C4307" w14:textId="77777777" w:rsidR="00792AE4" w:rsidRPr="00BB29C9" w:rsidRDefault="00000000" w:rsidP="004A6D0A">
      <w:pPr>
        <w:jc w:val="both"/>
        <w:rPr>
          <w:rFonts w:ascii="Times New Roman" w:hAnsi="Times New Roman" w:cs="Times New Roman"/>
        </w:rPr>
      </w:pPr>
      <w:r w:rsidRPr="00BB29C9">
        <w:rPr>
          <w:rFonts w:ascii="Times New Roman" w:hAnsi="Times New Roman" w:cs="Times New Roman"/>
        </w:rPr>
        <w:t xml:space="preserve">Together, the current studies accept that the type of a class influences one’s perception, motivation, and enrolment. Whether these perceptions will </w:t>
      </w:r>
      <w:proofErr w:type="gramStart"/>
      <w:r w:rsidRPr="00BB29C9">
        <w:rPr>
          <w:rFonts w:ascii="Times New Roman" w:hAnsi="Times New Roman" w:cs="Times New Roman"/>
        </w:rPr>
        <w:t>actually result</w:t>
      </w:r>
      <w:proofErr w:type="gramEnd"/>
      <w:r w:rsidRPr="00BB29C9">
        <w:rPr>
          <w:rFonts w:ascii="Times New Roman" w:hAnsi="Times New Roman" w:cs="Times New Roman"/>
        </w:rPr>
        <w:t xml:space="preserve"> in measurable differences in attendance proportions is still a question. Very few have quantitatively compared attendance outcomes between HIIT and Strength classes. This gap establishes a need for data-driven evidence to determine whether class format affects actual attendance ​‍​‌‍​‍‌​‍​‌‍​‍‌behaviour.</w:t>
      </w:r>
    </w:p>
    <w:p w14:paraId="26742794" w14:textId="77777777" w:rsidR="00792AE4" w:rsidRPr="00BB29C9" w:rsidRDefault="00792AE4">
      <w:pPr>
        <w:rPr>
          <w:rFonts w:ascii="Times New Roman" w:hAnsi="Times New Roman" w:cs="Times New Roman"/>
        </w:rPr>
      </w:pPr>
    </w:p>
    <w:p w14:paraId="511F2FE8" w14:textId="77777777" w:rsidR="00792AE4" w:rsidRPr="00BB29C9" w:rsidRDefault="00000000">
      <w:pPr>
        <w:pStyle w:val="Heading2"/>
        <w:rPr>
          <w:rFonts w:ascii="Times New Roman" w:hAnsi="Times New Roman"/>
          <w:color w:val="auto"/>
          <w:u w:val="single"/>
        </w:rPr>
      </w:pPr>
      <w:bookmarkStart w:id="10" w:name="_Toc216031378"/>
      <w:r w:rsidRPr="00BB29C9">
        <w:rPr>
          <w:rFonts w:ascii="Times New Roman" w:hAnsi="Times New Roman"/>
          <w:color w:val="auto"/>
          <w:u w:val="single"/>
        </w:rPr>
        <w:t>2.2 Why the Research Question Is of Interest</w:t>
      </w:r>
      <w:bookmarkEnd w:id="10"/>
    </w:p>
    <w:p w14:paraId="347DBAA3" w14:textId="77777777" w:rsidR="00792AE4" w:rsidRPr="00BB29C9" w:rsidRDefault="00000000" w:rsidP="004A6D0A">
      <w:pPr>
        <w:jc w:val="both"/>
        <w:rPr>
          <w:rFonts w:ascii="Times New Roman" w:hAnsi="Times New Roman" w:cs="Times New Roman"/>
        </w:rPr>
      </w:pPr>
      <w:r w:rsidRPr="00BB29C9">
        <w:rPr>
          <w:rFonts w:ascii="Times New Roman" w:hAnsi="Times New Roman" w:cs="Times New Roman"/>
        </w:rPr>
        <w:t xml:space="preserve">The​‍​‌‍​‍‌ fitness enthusiasts attendance </w:t>
      </w:r>
      <w:proofErr w:type="spellStart"/>
      <w:r w:rsidRPr="00BB29C9">
        <w:rPr>
          <w:rFonts w:ascii="Times New Roman" w:hAnsi="Times New Roman" w:cs="Times New Roman"/>
        </w:rPr>
        <w:t>behavior</w:t>
      </w:r>
      <w:proofErr w:type="spellEnd"/>
      <w:r w:rsidRPr="00BB29C9">
        <w:rPr>
          <w:rFonts w:ascii="Times New Roman" w:hAnsi="Times New Roman" w:cs="Times New Roman"/>
        </w:rPr>
        <w:t xml:space="preserve"> is a critical factor that can bring about financial, operational, and engagement-related changes in fitness </w:t>
      </w:r>
      <w:proofErr w:type="spellStart"/>
      <w:r w:rsidRPr="00BB29C9">
        <w:rPr>
          <w:rFonts w:ascii="Times New Roman" w:hAnsi="Times New Roman" w:cs="Times New Roman"/>
        </w:rPr>
        <w:t>centers</w:t>
      </w:r>
      <w:proofErr w:type="spellEnd"/>
      <w:r w:rsidRPr="00BB29C9">
        <w:rPr>
          <w:rFonts w:ascii="Times New Roman" w:hAnsi="Times New Roman" w:cs="Times New Roman"/>
        </w:rPr>
        <w:t xml:space="preserve">. As per the authors, the previous studies have acknowledged the difference in motivation between HIIT and Strength participants but have not checked if these differences result in different attendance levels. Therefore, bridging this gap offers up-to-date practical insights for class scheduling, marketing communication, and retention strategy. Suppose the gym class format influences attendance; then fitness </w:t>
      </w:r>
      <w:proofErr w:type="spellStart"/>
      <w:r w:rsidRPr="00BB29C9">
        <w:rPr>
          <w:rFonts w:ascii="Times New Roman" w:hAnsi="Times New Roman" w:cs="Times New Roman"/>
        </w:rPr>
        <w:t>centers</w:t>
      </w:r>
      <w:proofErr w:type="spellEnd"/>
      <w:r w:rsidRPr="00BB29C9">
        <w:rPr>
          <w:rFonts w:ascii="Times New Roman" w:hAnsi="Times New Roman" w:cs="Times New Roman"/>
        </w:rPr>
        <w:t xml:space="preserve"> can effectively plan their resource allocation by deciding which class types to prioritize that would sustain engagement. </w:t>
      </w:r>
      <w:proofErr w:type="gramStart"/>
      <w:r w:rsidRPr="00BB29C9">
        <w:rPr>
          <w:rFonts w:ascii="Times New Roman" w:hAnsi="Times New Roman" w:cs="Times New Roman"/>
        </w:rPr>
        <w:t>Later on</w:t>
      </w:r>
      <w:proofErr w:type="gramEnd"/>
      <w:r w:rsidRPr="00BB29C9">
        <w:rPr>
          <w:rFonts w:ascii="Times New Roman" w:hAnsi="Times New Roman" w:cs="Times New Roman"/>
        </w:rPr>
        <w:t>, researchers could find that age, gender, or time of day have a moderating effect on the relationship between class type and attendance, thus enabling more personalized program ​‍​‌‍​‍‌design.</w:t>
      </w:r>
    </w:p>
    <w:p w14:paraId="566DD382" w14:textId="77777777" w:rsidR="00792AE4" w:rsidRPr="00BB29C9" w:rsidRDefault="00792AE4" w:rsidP="004A6D0A">
      <w:pPr>
        <w:jc w:val="both"/>
        <w:rPr>
          <w:rFonts w:ascii="Times New Roman" w:hAnsi="Times New Roman" w:cs="Times New Roman"/>
          <w:lang w:val="en-IN"/>
        </w:rPr>
      </w:pPr>
    </w:p>
    <w:p w14:paraId="4E580954" w14:textId="77777777" w:rsidR="00792AE4" w:rsidRPr="00BB29C9" w:rsidRDefault="00792AE4" w:rsidP="004A6D0A">
      <w:pPr>
        <w:jc w:val="both"/>
        <w:rPr>
          <w:rFonts w:ascii="Times New Roman" w:hAnsi="Times New Roman" w:cs="Times New Roman"/>
          <w:lang w:val="en-IN"/>
        </w:rPr>
      </w:pPr>
    </w:p>
    <w:p w14:paraId="226AB2F6" w14:textId="77777777" w:rsidR="00792AE4" w:rsidRPr="00BB29C9" w:rsidRDefault="00792AE4">
      <w:pPr>
        <w:rPr>
          <w:rFonts w:ascii="Times New Roman" w:hAnsi="Times New Roman" w:cs="Times New Roman"/>
          <w:lang w:val="en-IN"/>
        </w:rPr>
      </w:pPr>
    </w:p>
    <w:p w14:paraId="726039DE" w14:textId="77777777" w:rsidR="00792AE4" w:rsidRPr="00BB29C9" w:rsidRDefault="00792AE4">
      <w:pPr>
        <w:rPr>
          <w:rFonts w:ascii="Times New Roman" w:hAnsi="Times New Roman" w:cs="Times New Roman"/>
          <w:lang w:val="en-IN"/>
        </w:rPr>
      </w:pPr>
    </w:p>
    <w:p w14:paraId="7098E3D2" w14:textId="77777777" w:rsidR="00792AE4" w:rsidRPr="00BB29C9" w:rsidRDefault="00792AE4">
      <w:pPr>
        <w:rPr>
          <w:rFonts w:ascii="Times New Roman" w:hAnsi="Times New Roman" w:cs="Times New Roman"/>
          <w:lang w:val="en-IN"/>
        </w:rPr>
      </w:pPr>
    </w:p>
    <w:p w14:paraId="3468D7F7" w14:textId="77777777" w:rsidR="00792AE4" w:rsidRPr="00BB29C9" w:rsidRDefault="00792AE4">
      <w:pPr>
        <w:rPr>
          <w:rFonts w:ascii="Times New Roman" w:hAnsi="Times New Roman" w:cs="Times New Roman"/>
          <w:lang w:val="en-IN"/>
        </w:rPr>
      </w:pPr>
    </w:p>
    <w:p w14:paraId="3531EF21" w14:textId="77777777" w:rsidR="00792AE4" w:rsidRPr="00BB29C9" w:rsidRDefault="00000000">
      <w:pPr>
        <w:pStyle w:val="Heading1"/>
        <w:rPr>
          <w:rFonts w:ascii="Times New Roman" w:hAnsi="Times New Roman"/>
          <w:color w:val="auto"/>
          <w:lang w:val="en-IN"/>
        </w:rPr>
      </w:pPr>
      <w:bookmarkStart w:id="11" w:name="_Toc216031379"/>
      <w:r w:rsidRPr="00BB29C9">
        <w:rPr>
          <w:rFonts w:ascii="Times New Roman" w:hAnsi="Times New Roman"/>
          <w:color w:val="auto"/>
          <w:lang w:val="en-IN"/>
        </w:rPr>
        <w:lastRenderedPageBreak/>
        <w:t>3. Visualisation</w:t>
      </w:r>
      <w:bookmarkEnd w:id="11"/>
    </w:p>
    <w:p w14:paraId="57AF9B01" w14:textId="77777777" w:rsidR="00792AE4" w:rsidRPr="00BB29C9" w:rsidRDefault="00792AE4">
      <w:pPr>
        <w:rPr>
          <w:rFonts w:ascii="Times New Roman" w:hAnsi="Times New Roman" w:cs="Times New Roman"/>
          <w:lang w:val="en-IN"/>
        </w:rPr>
      </w:pPr>
    </w:p>
    <w:p w14:paraId="06DA6349" w14:textId="77777777" w:rsidR="00792AE4" w:rsidRPr="00BB29C9" w:rsidRDefault="00000000">
      <w:pPr>
        <w:pStyle w:val="Heading2"/>
        <w:rPr>
          <w:rFonts w:ascii="Times New Roman" w:hAnsi="Times New Roman"/>
          <w:color w:val="auto"/>
          <w:u w:val="single"/>
        </w:rPr>
      </w:pPr>
      <w:bookmarkStart w:id="12" w:name="_Toc216031380"/>
      <w:r w:rsidRPr="00BB29C9">
        <w:rPr>
          <w:rFonts w:ascii="Times New Roman" w:hAnsi="Times New Roman"/>
          <w:color w:val="auto"/>
          <w:u w:val="single"/>
        </w:rPr>
        <w:t>3.1 Appropriate Graphs for the Research Question</w:t>
      </w:r>
      <w:bookmarkEnd w:id="12"/>
    </w:p>
    <w:p w14:paraId="031FACE8" w14:textId="77777777" w:rsidR="00792AE4" w:rsidRPr="00BB29C9" w:rsidRDefault="00792AE4">
      <w:pPr>
        <w:rPr>
          <w:rFonts w:ascii="Times New Roman" w:hAnsi="Times New Roman" w:cs="Times New Roman"/>
        </w:rPr>
      </w:pPr>
    </w:p>
    <w:p w14:paraId="7138FB66" w14:textId="77777777" w:rsidR="00792AE4" w:rsidRPr="00BB29C9" w:rsidRDefault="00000000" w:rsidP="004A6D0A">
      <w:pPr>
        <w:jc w:val="both"/>
        <w:rPr>
          <w:rFonts w:ascii="Times New Roman" w:hAnsi="Times New Roman" w:cs="Times New Roman"/>
          <w:lang w:val="en-IN"/>
        </w:rPr>
      </w:pPr>
      <w:r w:rsidRPr="00BB29C9">
        <w:rPr>
          <w:rFonts w:ascii="Times New Roman" w:hAnsi="Times New Roman" w:cs="Times New Roman"/>
          <w:lang w:val="en-IN"/>
        </w:rPr>
        <w:t>A​‍​‌‍​‍‌​‍​‌‍​‍‌ proportional stacked bar chart was chosen since it shows the difference in attendance proportions between HIIT and Strength classes most visually, which is in line with the research question dealing with categorical data. Moreover, a contingency table presents the breakdown of attendance results for different class types, thus facilitating the interpretation of group ​‍​‌‍​‍‌​‍​‌‍​‍‌differences.</w:t>
      </w:r>
    </w:p>
    <w:p w14:paraId="32115DF6" w14:textId="77777777" w:rsidR="00792AE4" w:rsidRPr="00BB29C9" w:rsidRDefault="00792AE4">
      <w:pPr>
        <w:rPr>
          <w:rFonts w:ascii="Times New Roman" w:hAnsi="Times New Roman" w:cs="Times New Roman"/>
          <w:lang w:val="en-IN"/>
        </w:rPr>
      </w:pPr>
    </w:p>
    <w:p w14:paraId="5F4E71F8" w14:textId="77777777" w:rsidR="00792AE4" w:rsidRPr="00BB29C9" w:rsidRDefault="00000000">
      <w:pPr>
        <w:rPr>
          <w:rFonts w:ascii="Times New Roman" w:hAnsi="Times New Roman" w:cs="Times New Roman"/>
        </w:rPr>
      </w:pPr>
      <w:r w:rsidRPr="00BB29C9">
        <w:rPr>
          <w:rFonts w:ascii="Times New Roman" w:hAnsi="Times New Roman" w:cs="Times New Roman"/>
        </w:rPr>
        <w:t>Contingency Table:</w:t>
      </w:r>
    </w:p>
    <w:p w14:paraId="5F771B7F" w14:textId="77777777" w:rsidR="00792AE4" w:rsidRPr="00BB29C9" w:rsidRDefault="00792AE4">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1489"/>
        <w:gridCol w:w="1551"/>
      </w:tblGrid>
      <w:tr w:rsidR="00792AE4" w:rsidRPr="00BB29C9" w14:paraId="1C4FE9DA" w14:textId="77777777">
        <w:trPr>
          <w:tblHeader/>
          <w:tblCellSpacing w:w="15" w:type="dxa"/>
        </w:trPr>
        <w:tc>
          <w:tcPr>
            <w:tcW w:w="0" w:type="auto"/>
            <w:vAlign w:val="center"/>
          </w:tcPr>
          <w:p w14:paraId="7766C042" w14:textId="77777777" w:rsidR="00792AE4" w:rsidRPr="00BB29C9" w:rsidRDefault="00000000">
            <w:pPr>
              <w:rPr>
                <w:rFonts w:ascii="Times New Roman" w:hAnsi="Times New Roman" w:cs="Times New Roman"/>
                <w:lang w:val="en-IN"/>
              </w:rPr>
            </w:pPr>
            <w:r w:rsidRPr="00BB29C9">
              <w:rPr>
                <w:rFonts w:ascii="Times New Roman" w:hAnsi="Times New Roman" w:cs="Times New Roman"/>
                <w:lang w:val="en-IN"/>
              </w:rPr>
              <w:t>Class Type</w:t>
            </w:r>
          </w:p>
        </w:tc>
        <w:tc>
          <w:tcPr>
            <w:tcW w:w="0" w:type="auto"/>
            <w:vAlign w:val="center"/>
          </w:tcPr>
          <w:p w14:paraId="3BEA9E1C" w14:textId="77777777" w:rsidR="00792AE4" w:rsidRPr="00BB29C9" w:rsidRDefault="00000000">
            <w:pPr>
              <w:rPr>
                <w:rFonts w:ascii="Times New Roman" w:hAnsi="Times New Roman" w:cs="Times New Roman"/>
                <w:lang w:val="en-IN"/>
              </w:rPr>
            </w:pPr>
            <w:r w:rsidRPr="00BB29C9">
              <w:rPr>
                <w:rFonts w:ascii="Times New Roman" w:hAnsi="Times New Roman" w:cs="Times New Roman"/>
                <w:lang w:val="en-IN"/>
              </w:rPr>
              <w:t>Attended = No</w:t>
            </w:r>
          </w:p>
        </w:tc>
        <w:tc>
          <w:tcPr>
            <w:tcW w:w="0" w:type="auto"/>
            <w:vAlign w:val="center"/>
          </w:tcPr>
          <w:p w14:paraId="32C074DC" w14:textId="77777777" w:rsidR="00792AE4" w:rsidRPr="00BB29C9" w:rsidRDefault="00000000">
            <w:pPr>
              <w:rPr>
                <w:rFonts w:ascii="Times New Roman" w:hAnsi="Times New Roman" w:cs="Times New Roman"/>
                <w:lang w:val="en-IN"/>
              </w:rPr>
            </w:pPr>
            <w:r w:rsidRPr="00BB29C9">
              <w:rPr>
                <w:rFonts w:ascii="Times New Roman" w:hAnsi="Times New Roman" w:cs="Times New Roman"/>
                <w:lang w:val="en-IN"/>
              </w:rPr>
              <w:t>Attended = Yes</w:t>
            </w:r>
          </w:p>
        </w:tc>
      </w:tr>
      <w:tr w:rsidR="00792AE4" w:rsidRPr="00BB29C9" w14:paraId="2D77A43A" w14:textId="77777777">
        <w:trPr>
          <w:tblCellSpacing w:w="15" w:type="dxa"/>
        </w:trPr>
        <w:tc>
          <w:tcPr>
            <w:tcW w:w="0" w:type="auto"/>
            <w:vAlign w:val="center"/>
          </w:tcPr>
          <w:p w14:paraId="40CB0013" w14:textId="77777777" w:rsidR="00792AE4" w:rsidRPr="00BB29C9" w:rsidRDefault="00000000">
            <w:pPr>
              <w:rPr>
                <w:rFonts w:ascii="Times New Roman" w:hAnsi="Times New Roman" w:cs="Times New Roman"/>
                <w:lang w:val="en-IN"/>
              </w:rPr>
            </w:pPr>
            <w:r w:rsidRPr="00BB29C9">
              <w:rPr>
                <w:rFonts w:ascii="Times New Roman" w:hAnsi="Times New Roman" w:cs="Times New Roman"/>
                <w:lang w:val="en-IN"/>
              </w:rPr>
              <w:t>HIIT</w:t>
            </w:r>
          </w:p>
        </w:tc>
        <w:tc>
          <w:tcPr>
            <w:tcW w:w="0" w:type="auto"/>
            <w:vAlign w:val="center"/>
          </w:tcPr>
          <w:p w14:paraId="46CEB55D" w14:textId="77777777" w:rsidR="00792AE4" w:rsidRPr="00BB29C9" w:rsidRDefault="00000000">
            <w:pPr>
              <w:rPr>
                <w:rFonts w:ascii="Times New Roman" w:hAnsi="Times New Roman" w:cs="Times New Roman"/>
                <w:lang w:val="en-IN"/>
              </w:rPr>
            </w:pPr>
            <w:r w:rsidRPr="00BB29C9">
              <w:rPr>
                <w:rFonts w:ascii="Times New Roman" w:hAnsi="Times New Roman" w:cs="Times New Roman"/>
                <w:lang w:val="en-IN"/>
              </w:rPr>
              <w:t>454</w:t>
            </w:r>
          </w:p>
        </w:tc>
        <w:tc>
          <w:tcPr>
            <w:tcW w:w="0" w:type="auto"/>
            <w:vAlign w:val="center"/>
          </w:tcPr>
          <w:p w14:paraId="0310902C" w14:textId="77777777" w:rsidR="00792AE4" w:rsidRPr="00BB29C9" w:rsidRDefault="00000000">
            <w:pPr>
              <w:rPr>
                <w:rFonts w:ascii="Times New Roman" w:hAnsi="Times New Roman" w:cs="Times New Roman"/>
                <w:lang w:val="en-IN"/>
              </w:rPr>
            </w:pPr>
            <w:r w:rsidRPr="00BB29C9">
              <w:rPr>
                <w:rFonts w:ascii="Times New Roman" w:hAnsi="Times New Roman" w:cs="Times New Roman"/>
                <w:lang w:val="en-IN"/>
              </w:rPr>
              <w:t>213</w:t>
            </w:r>
          </w:p>
        </w:tc>
      </w:tr>
      <w:tr w:rsidR="00792AE4" w:rsidRPr="00BB29C9" w14:paraId="5E3A1EA3" w14:textId="77777777">
        <w:trPr>
          <w:tblCellSpacing w:w="15" w:type="dxa"/>
        </w:trPr>
        <w:tc>
          <w:tcPr>
            <w:tcW w:w="0" w:type="auto"/>
            <w:vAlign w:val="center"/>
          </w:tcPr>
          <w:p w14:paraId="61E42069" w14:textId="77777777" w:rsidR="00792AE4" w:rsidRPr="00BB29C9" w:rsidRDefault="00000000">
            <w:pPr>
              <w:rPr>
                <w:rFonts w:ascii="Times New Roman" w:hAnsi="Times New Roman" w:cs="Times New Roman"/>
                <w:lang w:val="en-IN"/>
              </w:rPr>
            </w:pPr>
            <w:r w:rsidRPr="00BB29C9">
              <w:rPr>
                <w:rFonts w:ascii="Times New Roman" w:hAnsi="Times New Roman" w:cs="Times New Roman"/>
                <w:lang w:val="en-IN"/>
              </w:rPr>
              <w:t>Strength</w:t>
            </w:r>
          </w:p>
        </w:tc>
        <w:tc>
          <w:tcPr>
            <w:tcW w:w="0" w:type="auto"/>
            <w:vAlign w:val="center"/>
          </w:tcPr>
          <w:p w14:paraId="07BC36BD" w14:textId="77777777" w:rsidR="00792AE4" w:rsidRPr="00BB29C9" w:rsidRDefault="00000000">
            <w:pPr>
              <w:rPr>
                <w:rFonts w:ascii="Times New Roman" w:hAnsi="Times New Roman" w:cs="Times New Roman"/>
                <w:lang w:val="en-IN"/>
              </w:rPr>
            </w:pPr>
            <w:r w:rsidRPr="00BB29C9">
              <w:rPr>
                <w:rFonts w:ascii="Times New Roman" w:hAnsi="Times New Roman" w:cs="Times New Roman"/>
                <w:lang w:val="en-IN"/>
              </w:rPr>
              <w:t>171</w:t>
            </w:r>
          </w:p>
        </w:tc>
        <w:tc>
          <w:tcPr>
            <w:tcW w:w="0" w:type="auto"/>
            <w:vAlign w:val="center"/>
          </w:tcPr>
          <w:p w14:paraId="5A8C94ED" w14:textId="77777777" w:rsidR="00792AE4" w:rsidRPr="00BB29C9" w:rsidRDefault="00000000">
            <w:pPr>
              <w:rPr>
                <w:rFonts w:ascii="Times New Roman" w:hAnsi="Times New Roman" w:cs="Times New Roman"/>
                <w:lang w:val="en-IN"/>
              </w:rPr>
            </w:pPr>
            <w:r w:rsidRPr="00BB29C9">
              <w:rPr>
                <w:rFonts w:ascii="Times New Roman" w:hAnsi="Times New Roman" w:cs="Times New Roman"/>
                <w:lang w:val="en-IN"/>
              </w:rPr>
              <w:t>62</w:t>
            </w:r>
          </w:p>
        </w:tc>
      </w:tr>
    </w:tbl>
    <w:p w14:paraId="76B64B8C" w14:textId="77777777" w:rsidR="00792AE4" w:rsidRPr="00BB29C9" w:rsidRDefault="00792AE4">
      <w:pPr>
        <w:rPr>
          <w:rFonts w:ascii="Times New Roman" w:hAnsi="Times New Roman" w:cs="Times New Roman"/>
          <w:lang w:val="en-IN"/>
        </w:rPr>
      </w:pPr>
    </w:p>
    <w:p w14:paraId="4A7D2F1F" w14:textId="77777777" w:rsidR="00792AE4" w:rsidRPr="00BB29C9" w:rsidRDefault="00792AE4">
      <w:pPr>
        <w:rPr>
          <w:rFonts w:ascii="Times New Roman" w:hAnsi="Times New Roman" w:cs="Times New Roman"/>
          <w:lang w:val="en-IN"/>
        </w:rPr>
      </w:pPr>
    </w:p>
    <w:p w14:paraId="3F859C71" w14:textId="77777777" w:rsidR="00792AE4" w:rsidRPr="00BB29C9" w:rsidRDefault="00000000">
      <w:pPr>
        <w:jc w:val="center"/>
        <w:rPr>
          <w:rFonts w:ascii="Times New Roman" w:hAnsi="Times New Roman" w:cs="Times New Roman"/>
          <w:lang w:val="en-IN"/>
        </w:rPr>
      </w:pPr>
      <w:r w:rsidRPr="00BB29C9">
        <w:rPr>
          <w:rFonts w:ascii="Times New Roman" w:hAnsi="Times New Roman" w:cs="Times New Roman"/>
          <w:noProof/>
          <w:lang w:val="en-IN"/>
        </w:rPr>
        <w:drawing>
          <wp:inline distT="0" distB="0" distL="0" distR="0" wp14:anchorId="5720D218" wp14:editId="2128C03B">
            <wp:extent cx="4196443" cy="360551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7"/>
                    <a:stretch>
                      <a:fillRect/>
                    </a:stretch>
                  </pic:blipFill>
                  <pic:spPr>
                    <a:xfrm>
                      <a:off x="0" y="0"/>
                      <a:ext cx="4196443" cy="3605519"/>
                    </a:xfrm>
                    <a:prstGeom prst="rect">
                      <a:avLst/>
                    </a:prstGeom>
                    <a:noFill/>
                    <a:ln w="12700" cap="flat" cmpd="sng">
                      <a:noFill/>
                      <a:prstDash val="solid"/>
                      <a:miter/>
                    </a:ln>
                  </pic:spPr>
                </pic:pic>
              </a:graphicData>
            </a:graphic>
          </wp:inline>
        </w:drawing>
      </w:r>
    </w:p>
    <w:p w14:paraId="03CF6F46" w14:textId="77777777" w:rsidR="00792AE4" w:rsidRPr="00BB29C9" w:rsidRDefault="00792AE4">
      <w:pPr>
        <w:rPr>
          <w:rFonts w:ascii="Times New Roman" w:hAnsi="Times New Roman" w:cs="Times New Roman"/>
          <w:lang w:val="en-IN"/>
        </w:rPr>
      </w:pPr>
    </w:p>
    <w:p w14:paraId="47EC8A33" w14:textId="77777777" w:rsidR="00792AE4" w:rsidRPr="00BB29C9" w:rsidRDefault="00792AE4">
      <w:pPr>
        <w:rPr>
          <w:rFonts w:ascii="Times New Roman" w:hAnsi="Times New Roman" w:cs="Times New Roman"/>
          <w:lang w:val="en-IN"/>
        </w:rPr>
      </w:pPr>
    </w:p>
    <w:p w14:paraId="587EA217" w14:textId="77777777" w:rsidR="00792AE4" w:rsidRPr="00BB29C9" w:rsidRDefault="00000000">
      <w:pPr>
        <w:jc w:val="center"/>
        <w:rPr>
          <w:rFonts w:ascii="Times New Roman" w:hAnsi="Times New Roman" w:cs="Times New Roman"/>
          <w:lang w:val="en-IN"/>
        </w:rPr>
      </w:pPr>
      <w:r w:rsidRPr="00BB29C9">
        <w:rPr>
          <w:rFonts w:ascii="Times New Roman" w:hAnsi="Times New Roman" w:cs="Times New Roman"/>
        </w:rPr>
        <w:t>Figure 1: Proportion of attendance for HIIT and Strength classes.</w:t>
      </w:r>
    </w:p>
    <w:p w14:paraId="0D1D24D9" w14:textId="77777777" w:rsidR="00792AE4" w:rsidRPr="00BB29C9" w:rsidRDefault="00000000">
      <w:pPr>
        <w:pStyle w:val="Heading2"/>
        <w:rPr>
          <w:rFonts w:ascii="Times New Roman" w:hAnsi="Times New Roman"/>
          <w:color w:val="auto"/>
          <w:u w:val="single"/>
        </w:rPr>
      </w:pPr>
      <w:bookmarkStart w:id="13" w:name="_Toc216031381"/>
      <w:bookmarkEnd w:id="3"/>
      <w:r w:rsidRPr="00BB29C9">
        <w:rPr>
          <w:rFonts w:ascii="Times New Roman" w:hAnsi="Times New Roman"/>
          <w:color w:val="auto"/>
          <w:u w:val="single"/>
        </w:rPr>
        <w:t>3.2 Additional Information Relating to Understanding the Data</w:t>
      </w:r>
      <w:bookmarkEnd w:id="13"/>
    </w:p>
    <w:p w14:paraId="321B602A" w14:textId="77777777" w:rsidR="00792AE4" w:rsidRPr="00BB29C9" w:rsidRDefault="00000000" w:rsidP="004A6D0A">
      <w:pPr>
        <w:jc w:val="both"/>
        <w:rPr>
          <w:rFonts w:ascii="Times New Roman" w:hAnsi="Times New Roman" w:cs="Times New Roman"/>
        </w:rPr>
      </w:pPr>
      <w:r w:rsidRPr="00BB29C9">
        <w:rPr>
          <w:rFonts w:ascii="Times New Roman" w:hAnsi="Times New Roman" w:cs="Times New Roman"/>
        </w:rPr>
        <w:t xml:space="preserve">The​‍​‌‍​‍‌​‍​‌‍​‍‌ proportional stacked bar chart visually comparing the likelihood of attendance between the two types of classes is very clear and accounts for the different sample sizes. While counts show some differences, proportions are more revealing of the behavioural pattern and here they </w:t>
      </w:r>
      <w:r w:rsidRPr="00BB29C9">
        <w:rPr>
          <w:rFonts w:ascii="Times New Roman" w:hAnsi="Times New Roman" w:cs="Times New Roman"/>
        </w:rPr>
        <w:lastRenderedPageBreak/>
        <w:t>demonstrate that the attendance rates for HIIT participants are slightly higher. This provides a basis for conducting a formal statistical test to assess if class format affects ​‍​‌‍​‍‌​‍​‌‍​‍‌attendance.</w:t>
      </w:r>
    </w:p>
    <w:p w14:paraId="5F450219" w14:textId="77777777" w:rsidR="00792AE4" w:rsidRPr="00BB29C9" w:rsidRDefault="00792AE4" w:rsidP="004A6D0A">
      <w:pPr>
        <w:jc w:val="both"/>
        <w:rPr>
          <w:rFonts w:ascii="Times New Roman" w:hAnsi="Times New Roman" w:cs="Times New Roman"/>
        </w:rPr>
      </w:pPr>
    </w:p>
    <w:p w14:paraId="756E66ED" w14:textId="77777777" w:rsidR="00792AE4" w:rsidRPr="00BB29C9" w:rsidRDefault="00792AE4">
      <w:pPr>
        <w:rPr>
          <w:rFonts w:ascii="Times New Roman" w:hAnsi="Times New Roman" w:cs="Times New Roman"/>
        </w:rPr>
      </w:pPr>
    </w:p>
    <w:p w14:paraId="276F76E1" w14:textId="77777777" w:rsidR="00792AE4" w:rsidRPr="00BB29C9" w:rsidRDefault="00000000">
      <w:pPr>
        <w:pStyle w:val="Heading2"/>
        <w:rPr>
          <w:rFonts w:ascii="Times New Roman" w:hAnsi="Times New Roman"/>
          <w:color w:val="auto"/>
          <w:u w:val="single"/>
        </w:rPr>
      </w:pPr>
      <w:bookmarkStart w:id="14" w:name="_Toc216031382"/>
      <w:r w:rsidRPr="00BB29C9">
        <w:rPr>
          <w:rFonts w:ascii="Times New Roman" w:hAnsi="Times New Roman"/>
          <w:color w:val="auto"/>
          <w:u w:val="single"/>
        </w:rPr>
        <w:t>3.3 Useful Information for Data Understanding</w:t>
      </w:r>
      <w:bookmarkEnd w:id="14"/>
    </w:p>
    <w:p w14:paraId="7A30550D" w14:textId="77777777" w:rsidR="00792AE4" w:rsidRPr="00BB29C9" w:rsidRDefault="00000000" w:rsidP="004A6D0A">
      <w:pPr>
        <w:jc w:val="both"/>
        <w:rPr>
          <w:rFonts w:ascii="Times New Roman" w:hAnsi="Times New Roman" w:cs="Times New Roman"/>
        </w:rPr>
      </w:pPr>
      <w:r w:rsidRPr="00BB29C9">
        <w:rPr>
          <w:rFonts w:ascii="Times New Roman" w:hAnsi="Times New Roman" w:cs="Times New Roman"/>
        </w:rPr>
        <w:t>According​‍​‌‍​‍‌​‍​‌‍​‍‌ to the visualisation, the proportion of HIIT bookings that led to attendance was about one-third, while the figure for Strength classes was a little over one-quarter. Both types of classes have a higher number of non-attendance compared to those who attend, but HIIT is showing a slightly higher level of engagement. These findings imply that there may be a difference in the attendance pattern of the two classes which can be verified by performing a statistical ​‍​‌‍​‍‌​‍​‌‍​‍‌test.</w:t>
      </w:r>
    </w:p>
    <w:p w14:paraId="2B3BC038" w14:textId="77777777" w:rsidR="00792AE4" w:rsidRPr="00BB29C9" w:rsidRDefault="00792AE4" w:rsidP="004A6D0A">
      <w:pPr>
        <w:jc w:val="both"/>
        <w:rPr>
          <w:rFonts w:ascii="Times New Roman" w:hAnsi="Times New Roman" w:cs="Times New Roman"/>
        </w:rPr>
      </w:pPr>
    </w:p>
    <w:p w14:paraId="2E49FEC9" w14:textId="77777777" w:rsidR="00792AE4" w:rsidRPr="00BB29C9" w:rsidRDefault="00792AE4" w:rsidP="004A6D0A">
      <w:pPr>
        <w:jc w:val="both"/>
        <w:rPr>
          <w:rFonts w:ascii="Times New Roman" w:hAnsi="Times New Roman" w:cs="Times New Roman"/>
        </w:rPr>
      </w:pPr>
    </w:p>
    <w:p w14:paraId="67C021B6" w14:textId="77777777" w:rsidR="00792AE4" w:rsidRPr="00BB29C9" w:rsidRDefault="00000000" w:rsidP="004A6D0A">
      <w:pPr>
        <w:pStyle w:val="Heading1"/>
        <w:jc w:val="both"/>
        <w:rPr>
          <w:rFonts w:ascii="Times New Roman" w:hAnsi="Times New Roman"/>
          <w:color w:val="auto"/>
        </w:rPr>
      </w:pPr>
      <w:bookmarkStart w:id="15" w:name="_Toc216031383"/>
      <w:r w:rsidRPr="00BB29C9">
        <w:rPr>
          <w:rFonts w:ascii="Times New Roman" w:hAnsi="Times New Roman"/>
          <w:color w:val="auto"/>
        </w:rPr>
        <w:t>4. Analysis</w:t>
      </w:r>
      <w:bookmarkEnd w:id="15"/>
    </w:p>
    <w:p w14:paraId="50DA21E7" w14:textId="77777777" w:rsidR="00792AE4" w:rsidRPr="00BB29C9" w:rsidRDefault="00792AE4" w:rsidP="004A6D0A">
      <w:pPr>
        <w:jc w:val="both"/>
        <w:rPr>
          <w:rFonts w:ascii="Times New Roman" w:hAnsi="Times New Roman" w:cs="Times New Roman"/>
        </w:rPr>
      </w:pPr>
    </w:p>
    <w:p w14:paraId="5B536C24" w14:textId="77777777" w:rsidR="00792AE4" w:rsidRPr="00BB29C9" w:rsidRDefault="00000000" w:rsidP="004A6D0A">
      <w:pPr>
        <w:pStyle w:val="Heading2"/>
        <w:jc w:val="both"/>
        <w:rPr>
          <w:rFonts w:ascii="Times New Roman" w:hAnsi="Times New Roman"/>
          <w:color w:val="auto"/>
          <w:u w:val="single"/>
        </w:rPr>
      </w:pPr>
      <w:bookmarkStart w:id="16" w:name="_Toc216031384"/>
      <w:r w:rsidRPr="00BB29C9">
        <w:rPr>
          <w:rFonts w:ascii="Times New Roman" w:hAnsi="Times New Roman"/>
          <w:color w:val="auto"/>
          <w:u w:val="single"/>
        </w:rPr>
        <w:t>4.1 Statistical Test Used to Test the Hypotheses</w:t>
      </w:r>
      <w:bookmarkEnd w:id="16"/>
    </w:p>
    <w:p w14:paraId="2A687706" w14:textId="77777777" w:rsidR="00792AE4" w:rsidRPr="00BB29C9" w:rsidRDefault="00000000" w:rsidP="004A6D0A">
      <w:pPr>
        <w:jc w:val="both"/>
        <w:rPr>
          <w:rFonts w:ascii="Times New Roman" w:hAnsi="Times New Roman" w:cs="Times New Roman"/>
        </w:rPr>
      </w:pPr>
      <w:r w:rsidRPr="00BB29C9">
        <w:rPr>
          <w:rFonts w:ascii="Times New Roman" w:hAnsi="Times New Roman" w:cs="Times New Roman"/>
          <w:lang w:val="en-IN"/>
        </w:rPr>
        <w:t>As‌ the research question involved examining if there was an association between two categorical variables [class type (HIIT or Strength) and attendance outcome (Yes or No)], a Chi square Test of Independence was selected as the appropriate statistical test. The data are counts of outcomes rather than means, and normal distribution is not assumed. A contingency table was constructed, and all expected frequencies were above 5, therefore the conditions for the test were satisfied. Therefore, Chi-square is the right test to determine if the two proportions significantly differ between the groups.</w:t>
      </w:r>
    </w:p>
    <w:p w14:paraId="04AAE1C6" w14:textId="77777777" w:rsidR="00792AE4" w:rsidRPr="00BB29C9" w:rsidRDefault="00000000" w:rsidP="004A6D0A">
      <w:pPr>
        <w:pStyle w:val="Heading2"/>
        <w:jc w:val="both"/>
        <w:rPr>
          <w:rFonts w:ascii="Times New Roman" w:hAnsi="Times New Roman"/>
          <w:color w:val="auto"/>
          <w:u w:val="single"/>
        </w:rPr>
      </w:pPr>
      <w:bookmarkStart w:id="17" w:name="_Toc216031385"/>
      <w:r w:rsidRPr="00BB29C9">
        <w:rPr>
          <w:rFonts w:ascii="Times New Roman" w:hAnsi="Times New Roman"/>
          <w:color w:val="auto"/>
          <w:u w:val="single"/>
        </w:rPr>
        <w:t>4.2 Decision and Interpretation Based on p-value</w:t>
      </w:r>
      <w:bookmarkEnd w:id="17"/>
    </w:p>
    <w:p w14:paraId="2AA40C13" w14:textId="77777777" w:rsidR="00792AE4" w:rsidRPr="00BB29C9" w:rsidRDefault="00000000" w:rsidP="004A6D0A">
      <w:pPr>
        <w:jc w:val="both"/>
        <w:rPr>
          <w:rFonts w:ascii="Times New Roman" w:hAnsi="Times New Roman" w:cs="Times New Roman"/>
        </w:rPr>
      </w:pPr>
      <w:r w:rsidRPr="00BB29C9">
        <w:rPr>
          <w:rFonts w:ascii="Times New Roman" w:hAnsi="Times New Roman" w:cs="Times New Roman"/>
        </w:rPr>
        <w:t>The Chi-square test yielded a p-value of 0.1509, which is higher than the significance level of 0.05. This led to the null hypothesis, which means that we have no sufficient evidence to conclude that attendance proportions differ between HIIT and Strength classes.</w:t>
      </w:r>
    </w:p>
    <w:p w14:paraId="726FEFA5" w14:textId="77777777" w:rsidR="00792AE4" w:rsidRPr="00BB29C9" w:rsidRDefault="00000000" w:rsidP="004A6D0A">
      <w:pPr>
        <w:jc w:val="both"/>
        <w:rPr>
          <w:rFonts w:ascii="Times New Roman" w:hAnsi="Times New Roman" w:cs="Times New Roman"/>
        </w:rPr>
      </w:pPr>
      <w:r w:rsidRPr="00BB29C9">
        <w:rPr>
          <w:rFonts w:ascii="Times New Roman" w:hAnsi="Times New Roman" w:cs="Times New Roman"/>
        </w:rPr>
        <w:t>Despite that the proportion of floor attendees in HIIT was probably a bit higher as the visualisation seemed to show, the statistical test shows that this difference is most likely just a matter of random fluctuation and has nothing to do with the type of class.</w:t>
      </w:r>
    </w:p>
    <w:p w14:paraId="4B49765D" w14:textId="77777777" w:rsidR="00792AE4" w:rsidRPr="00BB29C9" w:rsidRDefault="00000000" w:rsidP="004A6D0A">
      <w:pPr>
        <w:jc w:val="both"/>
        <w:rPr>
          <w:rFonts w:ascii="Times New Roman" w:hAnsi="Times New Roman" w:cs="Times New Roman"/>
        </w:rPr>
      </w:pPr>
      <w:proofErr w:type="gramStart"/>
      <w:r w:rsidRPr="00BB29C9">
        <w:rPr>
          <w:rFonts w:ascii="Times New Roman" w:hAnsi="Times New Roman" w:cs="Times New Roman"/>
        </w:rPr>
        <w:t>So</w:t>
      </w:r>
      <w:proofErr w:type="gramEnd"/>
      <w:r w:rsidRPr="00BB29C9">
        <w:rPr>
          <w:rFonts w:ascii="Times New Roman" w:hAnsi="Times New Roman" w:cs="Times New Roman"/>
        </w:rPr>
        <w:t xml:space="preserve"> the type of class doesn't appear to be the variable that determined </w:t>
      </w:r>
      <w:proofErr w:type="gramStart"/>
      <w:r w:rsidRPr="00BB29C9">
        <w:rPr>
          <w:rFonts w:ascii="Times New Roman" w:hAnsi="Times New Roman" w:cs="Times New Roman"/>
        </w:rPr>
        <w:t>whether or not</w:t>
      </w:r>
      <w:proofErr w:type="gramEnd"/>
      <w:r w:rsidRPr="00BB29C9">
        <w:rPr>
          <w:rFonts w:ascii="Times New Roman" w:hAnsi="Times New Roman" w:cs="Times New Roman"/>
        </w:rPr>
        <w:t xml:space="preserve"> a booking was attended in this data set. Further studies incorporating additional factors may shed more light on the attendance behaviour of students.</w:t>
      </w:r>
    </w:p>
    <w:p w14:paraId="5C4EBD80" w14:textId="77777777" w:rsidR="00792AE4" w:rsidRPr="00BB29C9" w:rsidRDefault="00792AE4" w:rsidP="004A6D0A">
      <w:pPr>
        <w:jc w:val="both"/>
        <w:rPr>
          <w:rFonts w:ascii="Times New Roman" w:hAnsi="Times New Roman" w:cs="Times New Roman"/>
        </w:rPr>
      </w:pPr>
    </w:p>
    <w:p w14:paraId="53C8D108" w14:textId="77777777" w:rsidR="00792AE4" w:rsidRPr="00BB29C9" w:rsidRDefault="00792AE4">
      <w:pPr>
        <w:rPr>
          <w:rFonts w:ascii="Times New Roman" w:hAnsi="Times New Roman" w:cs="Times New Roman"/>
        </w:rPr>
      </w:pPr>
    </w:p>
    <w:p w14:paraId="5A081192" w14:textId="77777777" w:rsidR="00792AE4" w:rsidRPr="00BB29C9" w:rsidRDefault="00792AE4">
      <w:pPr>
        <w:rPr>
          <w:rFonts w:ascii="Times New Roman" w:hAnsi="Times New Roman" w:cs="Times New Roman"/>
        </w:rPr>
      </w:pPr>
    </w:p>
    <w:p w14:paraId="0296FCF0" w14:textId="77777777" w:rsidR="00792AE4" w:rsidRPr="00BB29C9" w:rsidRDefault="00792AE4">
      <w:pPr>
        <w:rPr>
          <w:rFonts w:ascii="Times New Roman" w:hAnsi="Times New Roman" w:cs="Times New Roman"/>
        </w:rPr>
      </w:pPr>
    </w:p>
    <w:p w14:paraId="75723011" w14:textId="77777777" w:rsidR="00792AE4" w:rsidRPr="00BB29C9" w:rsidRDefault="00000000">
      <w:pPr>
        <w:pStyle w:val="Heading1"/>
        <w:rPr>
          <w:rFonts w:ascii="Times New Roman" w:hAnsi="Times New Roman"/>
          <w:color w:val="auto"/>
        </w:rPr>
      </w:pPr>
      <w:bookmarkStart w:id="18" w:name="_Toc216031386"/>
      <w:r w:rsidRPr="00BB29C9">
        <w:rPr>
          <w:rFonts w:ascii="Times New Roman" w:hAnsi="Times New Roman"/>
          <w:color w:val="auto"/>
        </w:rPr>
        <w:t>5. Evaluation – Group’s Experience</w:t>
      </w:r>
      <w:bookmarkEnd w:id="18"/>
    </w:p>
    <w:p w14:paraId="38AAF4D0" w14:textId="77777777" w:rsidR="00792AE4" w:rsidRPr="00BB29C9" w:rsidRDefault="00000000">
      <w:pPr>
        <w:pStyle w:val="Heading2"/>
        <w:rPr>
          <w:rFonts w:ascii="Times New Roman" w:hAnsi="Times New Roman"/>
          <w:color w:val="auto"/>
          <w:u w:val="single"/>
        </w:rPr>
      </w:pPr>
      <w:bookmarkStart w:id="19" w:name="_Toc216031387"/>
      <w:r w:rsidRPr="00BB29C9">
        <w:rPr>
          <w:rFonts w:ascii="Times New Roman" w:hAnsi="Times New Roman"/>
          <w:color w:val="auto"/>
          <w:u w:val="single"/>
        </w:rPr>
        <w:t>5.1 What Went Well</w:t>
      </w:r>
      <w:bookmarkEnd w:id="19"/>
    </w:p>
    <w:p w14:paraId="117EAAE7" w14:textId="77777777" w:rsidR="00792AE4" w:rsidRPr="00BB29C9" w:rsidRDefault="00000000" w:rsidP="004A6D0A">
      <w:pPr>
        <w:jc w:val="both"/>
        <w:rPr>
          <w:rFonts w:ascii="Times New Roman" w:hAnsi="Times New Roman" w:cs="Times New Roman"/>
        </w:rPr>
      </w:pPr>
      <w:r w:rsidRPr="00BB29C9">
        <w:rPr>
          <w:rFonts w:ascii="Times New Roman" w:hAnsi="Times New Roman" w:cs="Times New Roman"/>
        </w:rPr>
        <w:t xml:space="preserve">Our team worked well together during this </w:t>
      </w:r>
      <w:proofErr w:type="gramStart"/>
      <w:r w:rsidRPr="00BB29C9">
        <w:rPr>
          <w:rFonts w:ascii="Times New Roman" w:hAnsi="Times New Roman" w:cs="Times New Roman"/>
        </w:rPr>
        <w:t>project,</w:t>
      </w:r>
      <w:proofErr w:type="gramEnd"/>
      <w:r w:rsidRPr="00BB29C9">
        <w:rPr>
          <w:rFonts w:ascii="Times New Roman" w:hAnsi="Times New Roman" w:cs="Times New Roman"/>
        </w:rPr>
        <w:t xml:space="preserve"> we kept in regular contact and split tasks according to strengths. The statistical analyses, visualisation and the report were finished on </w:t>
      </w:r>
      <w:r w:rsidRPr="00BB29C9">
        <w:rPr>
          <w:rFonts w:ascii="Times New Roman" w:hAnsi="Times New Roman" w:cs="Times New Roman"/>
        </w:rPr>
        <w:lastRenderedPageBreak/>
        <w:t xml:space="preserve">time thanks to joint planning and </w:t>
      </w:r>
      <w:proofErr w:type="gramStart"/>
      <w:r w:rsidRPr="00BB29C9">
        <w:rPr>
          <w:rFonts w:ascii="Times New Roman" w:hAnsi="Times New Roman" w:cs="Times New Roman"/>
        </w:rPr>
        <w:t>crystal clear</w:t>
      </w:r>
      <w:proofErr w:type="gramEnd"/>
      <w:r w:rsidRPr="00BB29C9">
        <w:rPr>
          <w:rFonts w:ascii="Times New Roman" w:hAnsi="Times New Roman" w:cs="Times New Roman"/>
        </w:rPr>
        <w:t xml:space="preserve"> milestones. Regular control meetings were held to verify the correctness of the code and uniformity among the deliverables. The GitHub platform enabled version control and transparency during the process, minimizing work duplication and facilitating the tracking of individual contributions. In sum, work was well distributed in the </w:t>
      </w:r>
      <w:proofErr w:type="gramStart"/>
      <w:r w:rsidRPr="00BB29C9">
        <w:rPr>
          <w:rFonts w:ascii="Times New Roman" w:hAnsi="Times New Roman" w:cs="Times New Roman"/>
        </w:rPr>
        <w:t>project</w:t>
      </w:r>
      <w:proofErr w:type="gramEnd"/>
      <w:r w:rsidRPr="00BB29C9">
        <w:rPr>
          <w:rFonts w:ascii="Times New Roman" w:hAnsi="Times New Roman" w:cs="Times New Roman"/>
        </w:rPr>
        <w:t xml:space="preserve"> and the group was good at solving problems as they arose.</w:t>
      </w:r>
    </w:p>
    <w:p w14:paraId="436F2381" w14:textId="77777777" w:rsidR="00792AE4" w:rsidRPr="00BB29C9" w:rsidRDefault="00792AE4">
      <w:pPr>
        <w:rPr>
          <w:rFonts w:ascii="Times New Roman" w:hAnsi="Times New Roman" w:cs="Times New Roman"/>
        </w:rPr>
      </w:pPr>
    </w:p>
    <w:p w14:paraId="19B1DF90" w14:textId="77777777" w:rsidR="00792AE4" w:rsidRPr="00BB29C9" w:rsidRDefault="00000000">
      <w:pPr>
        <w:pStyle w:val="Heading2"/>
        <w:rPr>
          <w:rFonts w:ascii="Times New Roman" w:hAnsi="Times New Roman"/>
          <w:color w:val="auto"/>
          <w:u w:val="single"/>
        </w:rPr>
      </w:pPr>
      <w:bookmarkStart w:id="20" w:name="_Toc216031388"/>
      <w:r w:rsidRPr="00BB29C9">
        <w:rPr>
          <w:rFonts w:ascii="Times New Roman" w:hAnsi="Times New Roman"/>
          <w:color w:val="auto"/>
          <w:u w:val="single"/>
        </w:rPr>
        <w:t>5.2 Points for Improvement</w:t>
      </w:r>
      <w:bookmarkEnd w:id="20"/>
    </w:p>
    <w:p w14:paraId="57DA46AB" w14:textId="77777777" w:rsidR="00792AE4" w:rsidRPr="00BB29C9" w:rsidRDefault="00000000" w:rsidP="004A6D0A">
      <w:pPr>
        <w:jc w:val="both"/>
        <w:rPr>
          <w:rFonts w:ascii="Times New Roman" w:hAnsi="Times New Roman" w:cs="Times New Roman"/>
        </w:rPr>
      </w:pPr>
      <w:r w:rsidRPr="00BB29C9">
        <w:rPr>
          <w:rFonts w:ascii="Times New Roman" w:hAnsi="Times New Roman" w:cs="Times New Roman"/>
        </w:rPr>
        <w:t xml:space="preserve">A point that could be improved is to start the technical work earlier in the schedule, since some parts of the analyses needed more refinement than anticipated. Also, drafts of the documentation could have been subject to earlier collaborative editing, to relieve some of the time pressure at submission. In future efforts, more formal risk management could help in better identifying potential skill gaps earlier and planning for additional time to learn new/differing methods. Having more “progress” </w:t>
      </w:r>
      <w:proofErr w:type="spellStart"/>
      <w:r w:rsidRPr="00BB29C9">
        <w:rPr>
          <w:rFonts w:ascii="Times New Roman" w:hAnsi="Times New Roman" w:cs="Times New Roman"/>
        </w:rPr>
        <w:t>checkins</w:t>
      </w:r>
      <w:proofErr w:type="spellEnd"/>
      <w:r w:rsidRPr="00BB29C9">
        <w:rPr>
          <w:rFonts w:ascii="Times New Roman" w:hAnsi="Times New Roman" w:cs="Times New Roman"/>
        </w:rPr>
        <w:t> in place during the short term may lead to even better efficiency and coordination.</w:t>
      </w:r>
    </w:p>
    <w:p w14:paraId="6BD5E02A" w14:textId="77777777" w:rsidR="00792AE4" w:rsidRPr="00BB29C9" w:rsidRDefault="00792AE4">
      <w:pPr>
        <w:pStyle w:val="Heading2"/>
        <w:rPr>
          <w:rFonts w:ascii="Times New Roman" w:hAnsi="Times New Roman"/>
          <w:color w:val="auto"/>
          <w:u w:val="single"/>
        </w:rPr>
      </w:pPr>
    </w:p>
    <w:p w14:paraId="0705A77E" w14:textId="77777777" w:rsidR="00792AE4" w:rsidRPr="00BB29C9" w:rsidRDefault="00000000">
      <w:pPr>
        <w:pStyle w:val="Heading2"/>
        <w:rPr>
          <w:rFonts w:ascii="Times New Roman" w:hAnsi="Times New Roman"/>
          <w:color w:val="auto"/>
          <w:u w:val="single"/>
        </w:rPr>
      </w:pPr>
      <w:bookmarkStart w:id="21" w:name="_Toc216031389"/>
      <w:r w:rsidRPr="00BB29C9">
        <w:rPr>
          <w:rFonts w:ascii="Times New Roman" w:hAnsi="Times New Roman"/>
          <w:color w:val="auto"/>
          <w:u w:val="single"/>
        </w:rPr>
        <w:t>5.3 Group’s Time Management</w:t>
      </w:r>
      <w:bookmarkEnd w:id="21"/>
    </w:p>
    <w:p w14:paraId="7EF74664" w14:textId="77777777" w:rsidR="00792AE4" w:rsidRPr="00BB29C9" w:rsidRDefault="00000000" w:rsidP="004A6D0A">
      <w:pPr>
        <w:jc w:val="both"/>
        <w:rPr>
          <w:rFonts w:ascii="Times New Roman" w:hAnsi="Times New Roman" w:cs="Times New Roman"/>
        </w:rPr>
      </w:pPr>
      <w:r w:rsidRPr="00BB29C9">
        <w:rPr>
          <w:rFonts w:ascii="Times New Roman" w:hAnsi="Times New Roman" w:cs="Times New Roman"/>
        </w:rPr>
        <w:t>Time management was successful, supported by deadlines and the task ownership. Some job, however, was more time consuming than expected, especially the statistical explanation and the report editing. An earlier breakdown of fresh task and allocation of buffer time will make scheduling more reliable for the next project.</w:t>
      </w:r>
    </w:p>
    <w:p w14:paraId="6F545E51" w14:textId="77777777" w:rsidR="00792AE4" w:rsidRPr="00BB29C9" w:rsidRDefault="00000000">
      <w:pPr>
        <w:jc w:val="center"/>
        <w:rPr>
          <w:rFonts w:ascii="Times New Roman" w:hAnsi="Times New Roman" w:cs="Times New Roman"/>
        </w:rPr>
      </w:pPr>
      <w:r w:rsidRPr="00BB29C9">
        <w:rPr>
          <w:rFonts w:ascii="Times New Roman" w:hAnsi="Times New Roman" w:cs="Times New Roman"/>
          <w:noProof/>
        </w:rPr>
        <w:drawing>
          <wp:inline distT="0" distB="0" distL="0" distR="0" wp14:anchorId="33636549" wp14:editId="073170CC">
            <wp:extent cx="3756604" cy="3227614"/>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8"/>
                    <a:stretch>
                      <a:fillRect/>
                    </a:stretch>
                  </pic:blipFill>
                  <pic:spPr>
                    <a:xfrm>
                      <a:off x="0" y="0"/>
                      <a:ext cx="3756604" cy="3227614"/>
                    </a:xfrm>
                    <a:prstGeom prst="rect">
                      <a:avLst/>
                    </a:prstGeom>
                    <a:noFill/>
                    <a:ln w="12700" cap="flat" cmpd="sng">
                      <a:noFill/>
                      <a:prstDash val="solid"/>
                      <a:miter/>
                    </a:ln>
                  </pic:spPr>
                </pic:pic>
              </a:graphicData>
            </a:graphic>
          </wp:inline>
        </w:drawing>
      </w:r>
    </w:p>
    <w:p w14:paraId="12B32A29" w14:textId="77777777" w:rsidR="00792AE4" w:rsidRPr="00BB29C9" w:rsidRDefault="00000000">
      <w:pPr>
        <w:pStyle w:val="Heading2"/>
        <w:rPr>
          <w:rFonts w:ascii="Times New Roman" w:hAnsi="Times New Roman"/>
          <w:color w:val="auto"/>
          <w:u w:val="single"/>
        </w:rPr>
      </w:pPr>
      <w:bookmarkStart w:id="22" w:name="_Toc216031390"/>
      <w:r w:rsidRPr="00BB29C9">
        <w:rPr>
          <w:rFonts w:ascii="Times New Roman" w:hAnsi="Times New Roman"/>
          <w:color w:val="auto"/>
          <w:u w:val="single"/>
        </w:rPr>
        <w:t>5.4 Project’s Overall Judgement</w:t>
      </w:r>
      <w:bookmarkEnd w:id="22"/>
    </w:p>
    <w:p w14:paraId="7E652D8C" w14:textId="77777777" w:rsidR="00792AE4" w:rsidRPr="00BB29C9" w:rsidRDefault="00000000" w:rsidP="004A6D0A">
      <w:pPr>
        <w:jc w:val="both"/>
        <w:rPr>
          <w:rFonts w:ascii="Times New Roman" w:hAnsi="Times New Roman" w:cs="Times New Roman"/>
        </w:rPr>
      </w:pPr>
      <w:r w:rsidRPr="00BB29C9">
        <w:rPr>
          <w:rFonts w:ascii="Times New Roman" w:hAnsi="Times New Roman" w:cs="Times New Roman"/>
        </w:rPr>
        <w:t>The result of the project is deemed successful, providing unambiguous statistical analysis with the support of suitable visualisations and with the reporting structured correctly. The research question was answered satisfactorily and the results were brief. The teamwork and educational experience were fostered during the procedure and reflect a rewarding and positive group experience.</w:t>
      </w:r>
    </w:p>
    <w:p w14:paraId="0A915F14" w14:textId="77777777" w:rsidR="00792AE4" w:rsidRPr="00BB29C9" w:rsidRDefault="00792AE4">
      <w:pPr>
        <w:rPr>
          <w:rFonts w:ascii="Times New Roman" w:hAnsi="Times New Roman" w:cs="Times New Roman"/>
        </w:rPr>
      </w:pPr>
    </w:p>
    <w:p w14:paraId="05F9487A" w14:textId="77777777" w:rsidR="00792AE4" w:rsidRPr="00BB29C9" w:rsidRDefault="00000000">
      <w:pPr>
        <w:pStyle w:val="Heading2"/>
        <w:rPr>
          <w:rFonts w:ascii="Times New Roman" w:hAnsi="Times New Roman"/>
          <w:color w:val="auto"/>
          <w:u w:val="single"/>
        </w:rPr>
      </w:pPr>
      <w:bookmarkStart w:id="23" w:name="_Toc216031391"/>
      <w:r w:rsidRPr="00BB29C9">
        <w:rPr>
          <w:rFonts w:ascii="Times New Roman" w:hAnsi="Times New Roman"/>
          <w:color w:val="auto"/>
          <w:u w:val="single"/>
        </w:rPr>
        <w:lastRenderedPageBreak/>
        <w:t>5.5 Note Changes to Group</w:t>
      </w:r>
      <w:bookmarkEnd w:id="23"/>
    </w:p>
    <w:p w14:paraId="475E2B5D" w14:textId="77777777" w:rsidR="00792AE4" w:rsidRPr="00BB29C9" w:rsidRDefault="00000000" w:rsidP="004A6D0A">
      <w:pPr>
        <w:jc w:val="both"/>
        <w:rPr>
          <w:rFonts w:ascii="Times New Roman" w:hAnsi="Times New Roman" w:cs="Times New Roman"/>
        </w:rPr>
      </w:pPr>
      <w:r w:rsidRPr="00BB29C9">
        <w:rPr>
          <w:rFonts w:ascii="Times New Roman" w:hAnsi="Times New Roman" w:cs="Times New Roman"/>
        </w:rPr>
        <w:t>No changes to group allocation were made during the project, and all members contributed under the initially assigned roles.</w:t>
      </w:r>
    </w:p>
    <w:p w14:paraId="02B26DB9" w14:textId="77777777" w:rsidR="00792AE4" w:rsidRPr="00BB29C9" w:rsidRDefault="00792AE4" w:rsidP="004A6D0A">
      <w:pPr>
        <w:jc w:val="both"/>
        <w:rPr>
          <w:rFonts w:ascii="Times New Roman" w:hAnsi="Times New Roman" w:cs="Times New Roman"/>
        </w:rPr>
      </w:pPr>
    </w:p>
    <w:p w14:paraId="12280B01" w14:textId="77777777" w:rsidR="00792AE4" w:rsidRPr="00BB29C9" w:rsidRDefault="00000000" w:rsidP="004A6D0A">
      <w:pPr>
        <w:pStyle w:val="Heading2"/>
        <w:jc w:val="both"/>
        <w:rPr>
          <w:rFonts w:ascii="Times New Roman" w:hAnsi="Times New Roman"/>
          <w:color w:val="auto"/>
          <w:u w:val="single"/>
        </w:rPr>
      </w:pPr>
      <w:bookmarkStart w:id="24" w:name="_Toc216031392"/>
      <w:r w:rsidRPr="00BB29C9">
        <w:rPr>
          <w:rFonts w:ascii="Times New Roman" w:hAnsi="Times New Roman"/>
          <w:color w:val="auto"/>
          <w:u w:val="single"/>
        </w:rPr>
        <w:t>5.6 Comment on GitHub Log Output</w:t>
      </w:r>
      <w:bookmarkEnd w:id="24"/>
    </w:p>
    <w:p w14:paraId="253AF311" w14:textId="77777777" w:rsidR="00792AE4" w:rsidRPr="00BB29C9" w:rsidRDefault="00000000" w:rsidP="004A6D0A">
      <w:pPr>
        <w:jc w:val="both"/>
        <w:rPr>
          <w:rFonts w:ascii="Times New Roman" w:hAnsi="Times New Roman" w:cs="Times New Roman"/>
        </w:rPr>
      </w:pPr>
      <w:r w:rsidRPr="00BB29C9">
        <w:rPr>
          <w:rFonts w:ascii="Times New Roman" w:hAnsi="Times New Roman" w:cs="Times New Roman"/>
        </w:rPr>
        <w:t>The GitHub log is indicative of regular contributions by all members of the group, implying shared accountability and progress that is both trackable and transparent at every stage of development. Commit history reveals iterative changes rather than one-time upload events, corroborating joint refinement. The output of the GitHub log can be found in Appendix B for reference.</w:t>
      </w:r>
    </w:p>
    <w:p w14:paraId="618BAB84" w14:textId="77777777" w:rsidR="00792AE4" w:rsidRPr="00BB29C9" w:rsidRDefault="00792AE4" w:rsidP="004A6D0A">
      <w:pPr>
        <w:jc w:val="both"/>
        <w:rPr>
          <w:rFonts w:ascii="Times New Roman" w:hAnsi="Times New Roman" w:cs="Times New Roman"/>
        </w:rPr>
      </w:pPr>
    </w:p>
    <w:p w14:paraId="463FC6B6" w14:textId="77777777" w:rsidR="00792AE4" w:rsidRPr="00BB29C9" w:rsidRDefault="00792AE4">
      <w:pPr>
        <w:rPr>
          <w:rFonts w:ascii="Times New Roman" w:hAnsi="Times New Roman" w:cs="Times New Roman"/>
        </w:rPr>
      </w:pPr>
    </w:p>
    <w:p w14:paraId="17B71334" w14:textId="77777777" w:rsidR="00792AE4" w:rsidRPr="00BB29C9" w:rsidRDefault="00792AE4">
      <w:pPr>
        <w:rPr>
          <w:rFonts w:ascii="Times New Roman" w:hAnsi="Times New Roman" w:cs="Times New Roman"/>
        </w:rPr>
      </w:pPr>
    </w:p>
    <w:p w14:paraId="6568789F" w14:textId="77777777" w:rsidR="00792AE4" w:rsidRPr="00BB29C9" w:rsidRDefault="00000000">
      <w:pPr>
        <w:pStyle w:val="Heading1"/>
        <w:rPr>
          <w:rFonts w:ascii="Times New Roman" w:hAnsi="Times New Roman"/>
          <w:color w:val="auto"/>
        </w:rPr>
      </w:pPr>
      <w:bookmarkStart w:id="25" w:name="_Toc216031393"/>
      <w:r w:rsidRPr="00BB29C9">
        <w:rPr>
          <w:rFonts w:ascii="Times New Roman" w:hAnsi="Times New Roman"/>
          <w:color w:val="auto"/>
        </w:rPr>
        <w:t>6. Conclusions</w:t>
      </w:r>
      <w:bookmarkEnd w:id="25"/>
    </w:p>
    <w:p w14:paraId="73E85795" w14:textId="77777777" w:rsidR="00792AE4" w:rsidRPr="00BB29C9" w:rsidRDefault="00792AE4">
      <w:pPr>
        <w:rPr>
          <w:rFonts w:ascii="Times New Roman" w:hAnsi="Times New Roman" w:cs="Times New Roman"/>
        </w:rPr>
      </w:pPr>
    </w:p>
    <w:p w14:paraId="3374D794" w14:textId="77777777" w:rsidR="00792AE4" w:rsidRPr="00BB29C9" w:rsidRDefault="00000000">
      <w:pPr>
        <w:pStyle w:val="Heading2"/>
        <w:rPr>
          <w:rFonts w:ascii="Times New Roman" w:hAnsi="Times New Roman"/>
          <w:color w:val="auto"/>
          <w:u w:val="single"/>
        </w:rPr>
      </w:pPr>
      <w:bookmarkStart w:id="26" w:name="_Toc216031394"/>
      <w:r w:rsidRPr="00BB29C9">
        <w:rPr>
          <w:rFonts w:ascii="Times New Roman" w:hAnsi="Times New Roman"/>
          <w:color w:val="auto"/>
          <w:u w:val="single"/>
        </w:rPr>
        <w:t>6.1 Results Explained</w:t>
      </w:r>
      <w:bookmarkEnd w:id="26"/>
    </w:p>
    <w:p w14:paraId="247F2A8D" w14:textId="77777777" w:rsidR="00792AE4" w:rsidRPr="00BB29C9" w:rsidRDefault="00000000" w:rsidP="004A6D0A">
      <w:pPr>
        <w:jc w:val="both"/>
        <w:rPr>
          <w:rFonts w:ascii="Times New Roman" w:hAnsi="Times New Roman" w:cs="Times New Roman"/>
        </w:rPr>
      </w:pPr>
      <w:r w:rsidRPr="00BB29C9">
        <w:rPr>
          <w:rFonts w:ascii="Times New Roman" w:hAnsi="Times New Roman" w:cs="Times New Roman"/>
        </w:rPr>
        <w:t>The results of the Chi‐square test showed that there was no significant difference in the attendance rates between HIIT and Strength classes (p=0.1509</w:t>
      </w:r>
      <w:proofErr w:type="gramStart"/>
      <w:r w:rsidRPr="00BB29C9">
        <w:rPr>
          <w:rFonts w:ascii="Times New Roman" w:hAnsi="Times New Roman" w:cs="Times New Roman"/>
        </w:rPr>
        <w:t>).While</w:t>
      </w:r>
      <w:proofErr w:type="gramEnd"/>
      <w:r w:rsidRPr="00BB29C9">
        <w:rPr>
          <w:rFonts w:ascii="Times New Roman" w:hAnsi="Times New Roman" w:cs="Times New Roman"/>
        </w:rPr>
        <w:t xml:space="preserve"> the visualisation seemed to indicate a bit more attendance in HIIT classes, this difference was not confirmed statistically and is probably attributable to random variation in sampling. Therefore, the figures do not warrant suggesting that the type of class format affects the likelihood that members turn up to their booked fitness class.</w:t>
      </w:r>
    </w:p>
    <w:p w14:paraId="3D901846" w14:textId="77777777" w:rsidR="00792AE4" w:rsidRPr="00BB29C9" w:rsidRDefault="00792AE4">
      <w:pPr>
        <w:rPr>
          <w:rFonts w:ascii="Times New Roman" w:hAnsi="Times New Roman" w:cs="Times New Roman"/>
        </w:rPr>
      </w:pPr>
    </w:p>
    <w:p w14:paraId="5BFFFFFB" w14:textId="77777777" w:rsidR="00792AE4" w:rsidRPr="00BB29C9" w:rsidRDefault="00000000">
      <w:pPr>
        <w:pStyle w:val="Heading2"/>
        <w:rPr>
          <w:rFonts w:ascii="Times New Roman" w:hAnsi="Times New Roman"/>
          <w:color w:val="auto"/>
          <w:u w:val="single"/>
        </w:rPr>
      </w:pPr>
      <w:bookmarkStart w:id="27" w:name="_Toc216031395"/>
      <w:r w:rsidRPr="00BB29C9">
        <w:rPr>
          <w:rFonts w:ascii="Times New Roman" w:hAnsi="Times New Roman"/>
          <w:color w:val="auto"/>
          <w:u w:val="single"/>
        </w:rPr>
        <w:t>6.2 Interpretation of the Results</w:t>
      </w:r>
      <w:bookmarkEnd w:id="27"/>
    </w:p>
    <w:p w14:paraId="070C3620" w14:textId="77777777" w:rsidR="00792AE4" w:rsidRPr="00BB29C9" w:rsidRDefault="00000000" w:rsidP="004A6D0A">
      <w:pPr>
        <w:jc w:val="both"/>
        <w:rPr>
          <w:rFonts w:ascii="Times New Roman" w:hAnsi="Times New Roman" w:cs="Times New Roman"/>
        </w:rPr>
      </w:pPr>
      <w:r w:rsidRPr="00BB29C9">
        <w:rPr>
          <w:rFonts w:ascii="Times New Roman" w:hAnsi="Times New Roman" w:cs="Times New Roman"/>
        </w:rPr>
        <w:t>These findings suggest that the motivational beliefs about the nature of high-intensity formats might not translate into observable differences in exercise attendance. For this group, class preference or perceived intensity was not related to actual attendance. Suggesting that fitness centres might not increase attendance rates by simply promoting one class format over another. The results posit attendance as a multifactorial behaviour, influenced by personal, logistical or engagement types of factors, rather than the nature of the class offered.</w:t>
      </w:r>
    </w:p>
    <w:p w14:paraId="7A85195A" w14:textId="77777777" w:rsidR="00792AE4" w:rsidRPr="00BB29C9" w:rsidRDefault="00792AE4" w:rsidP="004A6D0A">
      <w:pPr>
        <w:jc w:val="both"/>
        <w:rPr>
          <w:rFonts w:ascii="Times New Roman" w:hAnsi="Times New Roman" w:cs="Times New Roman"/>
        </w:rPr>
      </w:pPr>
    </w:p>
    <w:p w14:paraId="5F2A8695" w14:textId="77777777" w:rsidR="00792AE4" w:rsidRPr="00BB29C9" w:rsidRDefault="00792AE4" w:rsidP="004A6D0A">
      <w:pPr>
        <w:jc w:val="both"/>
        <w:rPr>
          <w:rFonts w:ascii="Times New Roman" w:hAnsi="Times New Roman" w:cs="Times New Roman"/>
        </w:rPr>
      </w:pPr>
    </w:p>
    <w:p w14:paraId="7D79E9C0" w14:textId="77777777" w:rsidR="00792AE4" w:rsidRPr="00BB29C9" w:rsidRDefault="00792AE4" w:rsidP="004A6D0A">
      <w:pPr>
        <w:jc w:val="both"/>
        <w:rPr>
          <w:rFonts w:ascii="Times New Roman" w:hAnsi="Times New Roman" w:cs="Times New Roman"/>
        </w:rPr>
      </w:pPr>
    </w:p>
    <w:p w14:paraId="490972F8" w14:textId="77777777" w:rsidR="00792AE4" w:rsidRPr="00BB29C9" w:rsidRDefault="00792AE4" w:rsidP="004A6D0A">
      <w:pPr>
        <w:jc w:val="both"/>
        <w:rPr>
          <w:rFonts w:ascii="Times New Roman" w:hAnsi="Times New Roman" w:cs="Times New Roman"/>
        </w:rPr>
      </w:pPr>
    </w:p>
    <w:p w14:paraId="0A8C767A" w14:textId="77777777" w:rsidR="00792AE4" w:rsidRPr="00BB29C9" w:rsidRDefault="00000000" w:rsidP="004A6D0A">
      <w:pPr>
        <w:pStyle w:val="Heading2"/>
        <w:jc w:val="both"/>
        <w:rPr>
          <w:rFonts w:ascii="Times New Roman" w:hAnsi="Times New Roman"/>
          <w:color w:val="auto"/>
          <w:u w:val="single"/>
        </w:rPr>
      </w:pPr>
      <w:bookmarkStart w:id="28" w:name="_Toc216031396"/>
      <w:r w:rsidRPr="00BB29C9">
        <w:rPr>
          <w:rFonts w:ascii="Times New Roman" w:hAnsi="Times New Roman"/>
          <w:color w:val="auto"/>
          <w:u w:val="single"/>
        </w:rPr>
        <w:t>6.3 Implications, Limitations, and Future Work</w:t>
      </w:r>
      <w:bookmarkEnd w:id="28"/>
    </w:p>
    <w:p w14:paraId="49A9ECC1" w14:textId="77777777" w:rsidR="00792AE4" w:rsidRPr="00BB29C9" w:rsidRDefault="00000000" w:rsidP="004A6D0A">
      <w:pPr>
        <w:jc w:val="both"/>
        <w:rPr>
          <w:rFonts w:ascii="Times New Roman" w:hAnsi="Times New Roman" w:cs="Times New Roman"/>
        </w:rPr>
      </w:pPr>
      <w:r w:rsidRPr="00BB29C9">
        <w:rPr>
          <w:rFonts w:ascii="Times New Roman" w:hAnsi="Times New Roman" w:cs="Times New Roman"/>
        </w:rPr>
        <w:t>A limitation of this study is the absence of other variables that may affect attendance, including time of day, level of instructor engagement, or demographics of the members. Future studies may include these variables to determine predictors of attendance. Extending the data collection to more centres and/or over longer time periods may lead to more generalisable findings.</w:t>
      </w:r>
    </w:p>
    <w:p w14:paraId="16EC7811" w14:textId="77777777" w:rsidR="00792AE4" w:rsidRPr="00BB29C9" w:rsidRDefault="00792AE4">
      <w:pPr>
        <w:rPr>
          <w:rFonts w:ascii="Times New Roman" w:hAnsi="Times New Roman" w:cs="Times New Roman"/>
        </w:rPr>
      </w:pPr>
    </w:p>
    <w:p w14:paraId="08C6D063" w14:textId="77777777" w:rsidR="00792AE4" w:rsidRPr="00BB29C9" w:rsidRDefault="00792AE4">
      <w:pPr>
        <w:rPr>
          <w:rFonts w:ascii="Times New Roman" w:hAnsi="Times New Roman" w:cs="Times New Roman"/>
        </w:rPr>
      </w:pPr>
    </w:p>
    <w:p w14:paraId="4E351FE2" w14:textId="77777777" w:rsidR="00792AE4" w:rsidRPr="00BB29C9" w:rsidRDefault="00000000">
      <w:pPr>
        <w:pStyle w:val="Heading1"/>
        <w:rPr>
          <w:rFonts w:ascii="Times New Roman" w:hAnsi="Times New Roman"/>
          <w:color w:val="auto"/>
          <w:lang w:val="en-IN"/>
        </w:rPr>
      </w:pPr>
      <w:bookmarkStart w:id="29" w:name="_Toc216031397"/>
      <w:r w:rsidRPr="00BB29C9">
        <w:rPr>
          <w:rFonts w:ascii="Times New Roman" w:hAnsi="Times New Roman"/>
          <w:color w:val="auto"/>
          <w:lang w:val="en-IN"/>
        </w:rPr>
        <w:lastRenderedPageBreak/>
        <w:t>7. Reference List</w:t>
      </w:r>
      <w:bookmarkEnd w:id="29"/>
    </w:p>
    <w:p w14:paraId="67150A99" w14:textId="77777777" w:rsidR="00792AE4" w:rsidRPr="00BB29C9" w:rsidRDefault="00000000" w:rsidP="004A6D0A">
      <w:pPr>
        <w:pStyle w:val="ListParagraph1"/>
        <w:numPr>
          <w:ilvl w:val="0"/>
          <w:numId w:val="2"/>
        </w:numPr>
        <w:jc w:val="both"/>
        <w:rPr>
          <w:rFonts w:ascii="Times New Roman" w:hAnsi="Times New Roman" w:cs="Times New Roman"/>
          <w:lang w:val="en-IN"/>
        </w:rPr>
      </w:pPr>
      <w:r w:rsidRPr="00BB29C9">
        <w:rPr>
          <w:rFonts w:ascii="Times New Roman" w:hAnsi="Times New Roman" w:cs="Times New Roman"/>
          <w:lang w:val="en-IN"/>
        </w:rPr>
        <w:t>Martínez, L., Roberts, J. and Singh, P. (2021) ‘Attendance frequency as a predictor of member retention in commercial fitness centres’, Journal of Sports Management and Training, 18(2), pp. 145–160.</w:t>
      </w:r>
    </w:p>
    <w:p w14:paraId="2D448632" w14:textId="77777777" w:rsidR="00792AE4" w:rsidRPr="00BB29C9" w:rsidRDefault="00000000" w:rsidP="004A6D0A">
      <w:pPr>
        <w:pStyle w:val="ListParagraph1"/>
        <w:numPr>
          <w:ilvl w:val="0"/>
          <w:numId w:val="2"/>
        </w:numPr>
        <w:jc w:val="both"/>
        <w:rPr>
          <w:rFonts w:ascii="Times New Roman" w:hAnsi="Times New Roman" w:cs="Times New Roman"/>
          <w:lang w:val="en-IN"/>
        </w:rPr>
      </w:pPr>
      <w:r w:rsidRPr="00BB29C9">
        <w:rPr>
          <w:rFonts w:ascii="Times New Roman" w:hAnsi="Times New Roman" w:cs="Times New Roman"/>
          <w:lang w:val="en-IN"/>
        </w:rPr>
        <w:t>Corr, D., Hamilton, R. and Lewis, G. (2020) ‘Comparing commitment levels in structured versus unstructured group exercise programmes’, International Review of Exercise Science, 12(4), pp. 233–247.</w:t>
      </w:r>
    </w:p>
    <w:p w14:paraId="38DCF43F" w14:textId="77777777" w:rsidR="00792AE4" w:rsidRPr="00BB29C9" w:rsidRDefault="00000000" w:rsidP="004A6D0A">
      <w:pPr>
        <w:pStyle w:val="ListParagraph1"/>
        <w:numPr>
          <w:ilvl w:val="0"/>
          <w:numId w:val="2"/>
        </w:numPr>
        <w:jc w:val="both"/>
        <w:rPr>
          <w:rFonts w:ascii="Times New Roman" w:hAnsi="Times New Roman" w:cs="Times New Roman"/>
          <w:lang w:val="en-IN"/>
        </w:rPr>
      </w:pPr>
      <w:r w:rsidRPr="00BB29C9">
        <w:rPr>
          <w:rFonts w:ascii="Times New Roman" w:hAnsi="Times New Roman" w:cs="Times New Roman"/>
          <w:lang w:val="en-IN"/>
        </w:rPr>
        <w:t>Foster, K., Bradley, M. and Chen, S. (2022) ‘Motivational drivers behind enrolment in high-intensity interval training’, Performance and Conditioning Research, 27(1), pp. 52–66.</w:t>
      </w:r>
    </w:p>
    <w:p w14:paraId="0F92E4B0" w14:textId="77777777" w:rsidR="00792AE4" w:rsidRPr="00BB29C9" w:rsidRDefault="00000000" w:rsidP="004A6D0A">
      <w:pPr>
        <w:pStyle w:val="ListParagraph1"/>
        <w:numPr>
          <w:ilvl w:val="0"/>
          <w:numId w:val="2"/>
        </w:numPr>
        <w:jc w:val="both"/>
        <w:rPr>
          <w:rFonts w:ascii="Times New Roman" w:hAnsi="Times New Roman" w:cs="Times New Roman"/>
          <w:lang w:val="en-IN"/>
        </w:rPr>
      </w:pPr>
      <w:r w:rsidRPr="00BB29C9">
        <w:rPr>
          <w:rFonts w:ascii="Times New Roman" w:hAnsi="Times New Roman" w:cs="Times New Roman"/>
          <w:lang w:val="en-IN"/>
        </w:rPr>
        <w:t>Evans, T. and Carter, R. (2023) ‘Satisfaction and long-term progression in strength-focused fitness classes’, European Journal of Conditioning and Health Behaviour, 9(3), pp. 98–113.</w:t>
      </w:r>
    </w:p>
    <w:p w14:paraId="469889BD" w14:textId="77777777" w:rsidR="00792AE4" w:rsidRPr="00BB29C9" w:rsidRDefault="00000000">
      <w:pPr>
        <w:pStyle w:val="Heading1"/>
        <w:rPr>
          <w:rFonts w:ascii="Times New Roman" w:eastAsia="Times New Roman" w:hAnsi="Times New Roman"/>
          <w:color w:val="auto"/>
        </w:rPr>
      </w:pPr>
      <w:bookmarkStart w:id="30" w:name="_Toc216031398"/>
      <w:bookmarkStart w:id="31" w:name="_Hlk216013722"/>
      <w:r w:rsidRPr="00BB29C9">
        <w:rPr>
          <w:rFonts w:ascii="Times New Roman" w:eastAsia="Times New Roman" w:hAnsi="Times New Roman"/>
          <w:color w:val="auto"/>
        </w:rPr>
        <w:t>8.Appendices</w:t>
      </w:r>
      <w:bookmarkEnd w:id="30"/>
      <w:r w:rsidRPr="00BB29C9">
        <w:rPr>
          <w:rFonts w:ascii="Times New Roman" w:eastAsia="Times New Roman" w:hAnsi="Times New Roman"/>
          <w:color w:val="auto"/>
        </w:rPr>
        <w:t xml:space="preserve"> </w:t>
      </w:r>
      <w:bookmarkEnd w:id="31"/>
    </w:p>
    <w:p w14:paraId="5574A4F8" w14:textId="77777777" w:rsidR="00792AE4" w:rsidRPr="00BB29C9" w:rsidRDefault="00000000">
      <w:pPr>
        <w:pStyle w:val="Heading2"/>
        <w:rPr>
          <w:rFonts w:ascii="Times New Roman" w:hAnsi="Times New Roman"/>
          <w:color w:val="auto"/>
          <w:u w:val="single"/>
        </w:rPr>
      </w:pPr>
      <w:bookmarkStart w:id="32" w:name="_Toc216031399"/>
      <w:r w:rsidRPr="00BB29C9">
        <w:rPr>
          <w:rFonts w:ascii="Times New Roman" w:hAnsi="Times New Roman"/>
          <w:color w:val="auto"/>
          <w:u w:val="single"/>
        </w:rPr>
        <w:t>APPENDIX A — R CODE</w:t>
      </w:r>
      <w:bookmarkEnd w:id="32"/>
    </w:p>
    <w:p w14:paraId="76E98E7D" w14:textId="77777777" w:rsidR="00792AE4" w:rsidRPr="00BB29C9" w:rsidRDefault="00000000">
      <w:pPr>
        <w:rPr>
          <w:rFonts w:ascii="Times New Roman" w:hAnsi="Times New Roman" w:cs="Times New Roman"/>
        </w:rPr>
      </w:pPr>
      <w:r w:rsidRPr="00BB29C9">
        <w:rPr>
          <w:rFonts w:ascii="Times New Roman" w:hAnsi="Times New Roman" w:cs="Times New Roman"/>
        </w:rPr>
        <w:t># 1. Load packages</w:t>
      </w:r>
    </w:p>
    <w:p w14:paraId="790C4DCA" w14:textId="77777777" w:rsidR="00792AE4" w:rsidRPr="00BB29C9" w:rsidRDefault="00000000">
      <w:pPr>
        <w:rPr>
          <w:rFonts w:ascii="Times New Roman" w:hAnsi="Times New Roman" w:cs="Times New Roman"/>
        </w:rPr>
      </w:pPr>
      <w:r w:rsidRPr="00BB29C9">
        <w:rPr>
          <w:rFonts w:ascii="Times New Roman" w:hAnsi="Times New Roman" w:cs="Times New Roman"/>
        </w:rPr>
        <w:t>library(ggplot2)</w:t>
      </w:r>
    </w:p>
    <w:p w14:paraId="68112C4D" w14:textId="77777777" w:rsidR="00792AE4" w:rsidRPr="00BB29C9" w:rsidRDefault="00792AE4">
      <w:pPr>
        <w:rPr>
          <w:rFonts w:ascii="Times New Roman" w:hAnsi="Times New Roman" w:cs="Times New Roman"/>
        </w:rPr>
      </w:pPr>
    </w:p>
    <w:p w14:paraId="75DD71CB" w14:textId="77777777" w:rsidR="00792AE4" w:rsidRPr="00BB29C9" w:rsidRDefault="00000000">
      <w:pPr>
        <w:rPr>
          <w:rFonts w:ascii="Times New Roman" w:hAnsi="Times New Roman" w:cs="Times New Roman"/>
        </w:rPr>
      </w:pPr>
      <w:r w:rsidRPr="00BB29C9">
        <w:rPr>
          <w:rFonts w:ascii="Times New Roman" w:hAnsi="Times New Roman" w:cs="Times New Roman"/>
        </w:rPr>
        <w:t># 2. Read the dataset</w:t>
      </w:r>
    </w:p>
    <w:p w14:paraId="4B636132" w14:textId="77777777" w:rsidR="00792AE4" w:rsidRPr="00BB29C9" w:rsidRDefault="00000000">
      <w:pPr>
        <w:rPr>
          <w:rFonts w:ascii="Times New Roman" w:hAnsi="Times New Roman" w:cs="Times New Roman"/>
        </w:rPr>
      </w:pPr>
      <w:r w:rsidRPr="00BB29C9">
        <w:rPr>
          <w:rFonts w:ascii="Times New Roman" w:hAnsi="Times New Roman" w:cs="Times New Roman"/>
        </w:rPr>
        <w:t>fitness &lt;- read.csv("fitness_class_2212.csv")</w:t>
      </w:r>
    </w:p>
    <w:p w14:paraId="3E949CF2" w14:textId="77777777" w:rsidR="00792AE4" w:rsidRPr="00BB29C9" w:rsidRDefault="00792AE4">
      <w:pPr>
        <w:rPr>
          <w:rFonts w:ascii="Times New Roman" w:hAnsi="Times New Roman" w:cs="Times New Roman"/>
        </w:rPr>
      </w:pPr>
    </w:p>
    <w:p w14:paraId="6655CB53" w14:textId="77777777" w:rsidR="00792AE4" w:rsidRPr="00BB29C9" w:rsidRDefault="00000000">
      <w:pPr>
        <w:rPr>
          <w:rFonts w:ascii="Times New Roman" w:hAnsi="Times New Roman" w:cs="Times New Roman"/>
        </w:rPr>
      </w:pPr>
      <w:r w:rsidRPr="00BB29C9">
        <w:rPr>
          <w:rFonts w:ascii="Times New Roman" w:hAnsi="Times New Roman" w:cs="Times New Roman"/>
        </w:rPr>
        <w:t># 3. Quick structure check (optional but useful)</w:t>
      </w:r>
    </w:p>
    <w:p w14:paraId="04662013" w14:textId="77777777" w:rsidR="00792AE4" w:rsidRPr="00BB29C9" w:rsidRDefault="00000000">
      <w:pPr>
        <w:rPr>
          <w:rFonts w:ascii="Times New Roman" w:hAnsi="Times New Roman" w:cs="Times New Roman"/>
        </w:rPr>
      </w:pPr>
      <w:r w:rsidRPr="00BB29C9">
        <w:rPr>
          <w:rFonts w:ascii="Times New Roman" w:hAnsi="Times New Roman" w:cs="Times New Roman"/>
        </w:rPr>
        <w:t>str(fitness)</w:t>
      </w:r>
    </w:p>
    <w:p w14:paraId="5CE9221D" w14:textId="77777777" w:rsidR="00792AE4" w:rsidRPr="00BB29C9" w:rsidRDefault="00000000">
      <w:pPr>
        <w:rPr>
          <w:rFonts w:ascii="Times New Roman" w:hAnsi="Times New Roman" w:cs="Times New Roman"/>
        </w:rPr>
      </w:pPr>
      <w:r w:rsidRPr="00BB29C9">
        <w:rPr>
          <w:rFonts w:ascii="Times New Roman" w:hAnsi="Times New Roman" w:cs="Times New Roman"/>
        </w:rPr>
        <w:t>table(</w:t>
      </w:r>
      <w:proofErr w:type="spellStart"/>
      <w:r w:rsidRPr="00BB29C9">
        <w:rPr>
          <w:rFonts w:ascii="Times New Roman" w:hAnsi="Times New Roman" w:cs="Times New Roman"/>
        </w:rPr>
        <w:t>fitness$category</w:t>
      </w:r>
      <w:proofErr w:type="spellEnd"/>
      <w:r w:rsidRPr="00BB29C9">
        <w:rPr>
          <w:rFonts w:ascii="Times New Roman" w:hAnsi="Times New Roman" w:cs="Times New Roman"/>
        </w:rPr>
        <w:t>)</w:t>
      </w:r>
    </w:p>
    <w:p w14:paraId="76CE88A0" w14:textId="77777777" w:rsidR="00792AE4" w:rsidRPr="00BB29C9" w:rsidRDefault="00000000">
      <w:pPr>
        <w:rPr>
          <w:rFonts w:ascii="Times New Roman" w:hAnsi="Times New Roman" w:cs="Times New Roman"/>
        </w:rPr>
      </w:pPr>
      <w:r w:rsidRPr="00BB29C9">
        <w:rPr>
          <w:rFonts w:ascii="Times New Roman" w:hAnsi="Times New Roman" w:cs="Times New Roman"/>
        </w:rPr>
        <w:t># Filter only HIIT and Strength</w:t>
      </w:r>
    </w:p>
    <w:p w14:paraId="6C5C5703" w14:textId="77777777" w:rsidR="00792AE4" w:rsidRPr="00BB29C9" w:rsidRDefault="00000000">
      <w:pPr>
        <w:rPr>
          <w:rFonts w:ascii="Times New Roman" w:hAnsi="Times New Roman" w:cs="Times New Roman"/>
        </w:rPr>
      </w:pPr>
      <w:proofErr w:type="spellStart"/>
      <w:r w:rsidRPr="00BB29C9">
        <w:rPr>
          <w:rFonts w:ascii="Times New Roman" w:hAnsi="Times New Roman" w:cs="Times New Roman"/>
        </w:rPr>
        <w:t>fitness_hs</w:t>
      </w:r>
      <w:proofErr w:type="spellEnd"/>
      <w:r w:rsidRPr="00BB29C9">
        <w:rPr>
          <w:rFonts w:ascii="Times New Roman" w:hAnsi="Times New Roman" w:cs="Times New Roman"/>
        </w:rPr>
        <w:t xml:space="preserve"> &lt;- </w:t>
      </w:r>
      <w:proofErr w:type="gramStart"/>
      <w:r w:rsidRPr="00BB29C9">
        <w:rPr>
          <w:rFonts w:ascii="Times New Roman" w:hAnsi="Times New Roman" w:cs="Times New Roman"/>
        </w:rPr>
        <w:t>subset(</w:t>
      </w:r>
      <w:proofErr w:type="gramEnd"/>
      <w:r w:rsidRPr="00BB29C9">
        <w:rPr>
          <w:rFonts w:ascii="Times New Roman" w:hAnsi="Times New Roman" w:cs="Times New Roman"/>
        </w:rPr>
        <w:t xml:space="preserve">fitness, category %in% </w:t>
      </w:r>
      <w:proofErr w:type="gramStart"/>
      <w:r w:rsidRPr="00BB29C9">
        <w:rPr>
          <w:rFonts w:ascii="Times New Roman" w:hAnsi="Times New Roman" w:cs="Times New Roman"/>
        </w:rPr>
        <w:t>c(</w:t>
      </w:r>
      <w:proofErr w:type="gramEnd"/>
      <w:r w:rsidRPr="00BB29C9">
        <w:rPr>
          <w:rFonts w:ascii="Times New Roman" w:hAnsi="Times New Roman" w:cs="Times New Roman"/>
        </w:rPr>
        <w:t>"HIIT", "Strength"))</w:t>
      </w:r>
    </w:p>
    <w:p w14:paraId="2D82F5B8" w14:textId="77777777" w:rsidR="00792AE4" w:rsidRPr="00BB29C9" w:rsidRDefault="00792AE4">
      <w:pPr>
        <w:rPr>
          <w:rFonts w:ascii="Times New Roman" w:hAnsi="Times New Roman" w:cs="Times New Roman"/>
        </w:rPr>
      </w:pPr>
    </w:p>
    <w:p w14:paraId="14194F6A" w14:textId="77777777" w:rsidR="00792AE4" w:rsidRPr="00BB29C9" w:rsidRDefault="00000000">
      <w:pPr>
        <w:rPr>
          <w:rFonts w:ascii="Times New Roman" w:hAnsi="Times New Roman" w:cs="Times New Roman"/>
        </w:rPr>
      </w:pPr>
      <w:r w:rsidRPr="00BB29C9">
        <w:rPr>
          <w:rFonts w:ascii="Times New Roman" w:hAnsi="Times New Roman" w:cs="Times New Roman"/>
        </w:rPr>
        <w:t># Convert variables to factors</w:t>
      </w:r>
    </w:p>
    <w:p w14:paraId="2A08587F" w14:textId="77777777" w:rsidR="00792AE4" w:rsidRPr="00BB29C9" w:rsidRDefault="00000000">
      <w:pPr>
        <w:rPr>
          <w:rFonts w:ascii="Times New Roman" w:hAnsi="Times New Roman" w:cs="Times New Roman"/>
        </w:rPr>
      </w:pPr>
      <w:proofErr w:type="spellStart"/>
      <w:r w:rsidRPr="00BB29C9">
        <w:rPr>
          <w:rFonts w:ascii="Times New Roman" w:hAnsi="Times New Roman" w:cs="Times New Roman"/>
        </w:rPr>
        <w:t>fitness_hs$category</w:t>
      </w:r>
      <w:proofErr w:type="spellEnd"/>
      <w:r w:rsidRPr="00BB29C9">
        <w:rPr>
          <w:rFonts w:ascii="Times New Roman" w:hAnsi="Times New Roman" w:cs="Times New Roman"/>
        </w:rPr>
        <w:t xml:space="preserve"> &lt;- factor(</w:t>
      </w:r>
      <w:proofErr w:type="spellStart"/>
      <w:r w:rsidRPr="00BB29C9">
        <w:rPr>
          <w:rFonts w:ascii="Times New Roman" w:hAnsi="Times New Roman" w:cs="Times New Roman"/>
        </w:rPr>
        <w:t>fitness_hs$category</w:t>
      </w:r>
      <w:proofErr w:type="spellEnd"/>
      <w:r w:rsidRPr="00BB29C9">
        <w:rPr>
          <w:rFonts w:ascii="Times New Roman" w:hAnsi="Times New Roman" w:cs="Times New Roman"/>
        </w:rPr>
        <w:t>)</w:t>
      </w:r>
    </w:p>
    <w:p w14:paraId="1D37C273" w14:textId="77777777" w:rsidR="00792AE4" w:rsidRPr="00BB29C9" w:rsidRDefault="00792AE4">
      <w:pPr>
        <w:rPr>
          <w:rFonts w:ascii="Times New Roman" w:hAnsi="Times New Roman" w:cs="Times New Roman"/>
        </w:rPr>
      </w:pPr>
    </w:p>
    <w:p w14:paraId="7F2B8619" w14:textId="77777777" w:rsidR="00792AE4" w:rsidRPr="00BB29C9" w:rsidRDefault="00000000">
      <w:pPr>
        <w:rPr>
          <w:rFonts w:ascii="Times New Roman" w:hAnsi="Times New Roman" w:cs="Times New Roman"/>
        </w:rPr>
      </w:pPr>
      <w:proofErr w:type="spellStart"/>
      <w:r w:rsidRPr="00BB29C9">
        <w:rPr>
          <w:rFonts w:ascii="Times New Roman" w:hAnsi="Times New Roman" w:cs="Times New Roman"/>
        </w:rPr>
        <w:t>fitness_hs$attended_fac</w:t>
      </w:r>
      <w:proofErr w:type="spellEnd"/>
      <w:r w:rsidRPr="00BB29C9">
        <w:rPr>
          <w:rFonts w:ascii="Times New Roman" w:hAnsi="Times New Roman" w:cs="Times New Roman"/>
        </w:rPr>
        <w:t xml:space="preserve"> &lt;- </w:t>
      </w:r>
      <w:proofErr w:type="gramStart"/>
      <w:r w:rsidRPr="00BB29C9">
        <w:rPr>
          <w:rFonts w:ascii="Times New Roman" w:hAnsi="Times New Roman" w:cs="Times New Roman"/>
        </w:rPr>
        <w:t>factor(</w:t>
      </w:r>
      <w:proofErr w:type="gramEnd"/>
    </w:p>
    <w:p w14:paraId="43C4627F" w14:textId="77777777" w:rsidR="00792AE4" w:rsidRPr="00BB29C9" w:rsidRDefault="00000000">
      <w:pPr>
        <w:rPr>
          <w:rFonts w:ascii="Times New Roman" w:hAnsi="Times New Roman" w:cs="Times New Roman"/>
        </w:rPr>
      </w:pPr>
      <w:r w:rsidRPr="00BB29C9">
        <w:rPr>
          <w:rFonts w:ascii="Times New Roman" w:hAnsi="Times New Roman" w:cs="Times New Roman"/>
        </w:rPr>
        <w:t xml:space="preserve">  </w:t>
      </w:r>
      <w:proofErr w:type="spellStart"/>
      <w:r w:rsidRPr="00BB29C9">
        <w:rPr>
          <w:rFonts w:ascii="Times New Roman" w:hAnsi="Times New Roman" w:cs="Times New Roman"/>
        </w:rPr>
        <w:t>fitness_hs$attended</w:t>
      </w:r>
      <w:proofErr w:type="spellEnd"/>
      <w:r w:rsidRPr="00BB29C9">
        <w:rPr>
          <w:rFonts w:ascii="Times New Roman" w:hAnsi="Times New Roman" w:cs="Times New Roman"/>
        </w:rPr>
        <w:t>,</w:t>
      </w:r>
    </w:p>
    <w:p w14:paraId="60036DE3" w14:textId="77777777" w:rsidR="00792AE4" w:rsidRPr="00BB29C9" w:rsidRDefault="00000000">
      <w:pPr>
        <w:rPr>
          <w:rFonts w:ascii="Times New Roman" w:hAnsi="Times New Roman" w:cs="Times New Roman"/>
        </w:rPr>
      </w:pPr>
      <w:r w:rsidRPr="00BB29C9">
        <w:rPr>
          <w:rFonts w:ascii="Times New Roman" w:hAnsi="Times New Roman" w:cs="Times New Roman"/>
        </w:rPr>
        <w:t xml:space="preserve">  levels = </w:t>
      </w:r>
      <w:proofErr w:type="gramStart"/>
      <w:r w:rsidRPr="00BB29C9">
        <w:rPr>
          <w:rFonts w:ascii="Times New Roman" w:hAnsi="Times New Roman" w:cs="Times New Roman"/>
        </w:rPr>
        <w:t>c(</w:t>
      </w:r>
      <w:proofErr w:type="gramEnd"/>
      <w:r w:rsidRPr="00BB29C9">
        <w:rPr>
          <w:rFonts w:ascii="Times New Roman" w:hAnsi="Times New Roman" w:cs="Times New Roman"/>
        </w:rPr>
        <w:t>0, 1),</w:t>
      </w:r>
    </w:p>
    <w:p w14:paraId="7E9B8FCD" w14:textId="77777777" w:rsidR="00792AE4" w:rsidRPr="00BB29C9" w:rsidRDefault="00000000">
      <w:pPr>
        <w:rPr>
          <w:rFonts w:ascii="Times New Roman" w:hAnsi="Times New Roman" w:cs="Times New Roman"/>
        </w:rPr>
      </w:pPr>
      <w:r w:rsidRPr="00BB29C9">
        <w:rPr>
          <w:rFonts w:ascii="Times New Roman" w:hAnsi="Times New Roman" w:cs="Times New Roman"/>
        </w:rPr>
        <w:t xml:space="preserve">  labels = </w:t>
      </w:r>
      <w:proofErr w:type="gramStart"/>
      <w:r w:rsidRPr="00BB29C9">
        <w:rPr>
          <w:rFonts w:ascii="Times New Roman" w:hAnsi="Times New Roman" w:cs="Times New Roman"/>
        </w:rPr>
        <w:t>c(</w:t>
      </w:r>
      <w:proofErr w:type="gramEnd"/>
      <w:r w:rsidRPr="00BB29C9">
        <w:rPr>
          <w:rFonts w:ascii="Times New Roman" w:hAnsi="Times New Roman" w:cs="Times New Roman"/>
        </w:rPr>
        <w:t>"No", "Yes")</w:t>
      </w:r>
    </w:p>
    <w:p w14:paraId="30E8B2B8" w14:textId="77777777" w:rsidR="00792AE4" w:rsidRPr="00BB29C9" w:rsidRDefault="00000000">
      <w:pPr>
        <w:rPr>
          <w:rFonts w:ascii="Times New Roman" w:hAnsi="Times New Roman" w:cs="Times New Roman"/>
        </w:rPr>
      </w:pPr>
      <w:r w:rsidRPr="00BB29C9">
        <w:rPr>
          <w:rFonts w:ascii="Times New Roman" w:hAnsi="Times New Roman" w:cs="Times New Roman"/>
        </w:rPr>
        <w:t>)</w:t>
      </w:r>
    </w:p>
    <w:p w14:paraId="6A1D1170" w14:textId="77777777" w:rsidR="00792AE4" w:rsidRPr="00BB29C9" w:rsidRDefault="00792AE4">
      <w:pPr>
        <w:rPr>
          <w:rFonts w:ascii="Times New Roman" w:hAnsi="Times New Roman" w:cs="Times New Roman"/>
        </w:rPr>
      </w:pPr>
    </w:p>
    <w:p w14:paraId="7832D24C" w14:textId="77777777" w:rsidR="00792AE4" w:rsidRPr="00BB29C9" w:rsidRDefault="00000000">
      <w:pPr>
        <w:rPr>
          <w:rFonts w:ascii="Times New Roman" w:hAnsi="Times New Roman" w:cs="Times New Roman"/>
        </w:rPr>
      </w:pPr>
      <w:r w:rsidRPr="00BB29C9">
        <w:rPr>
          <w:rFonts w:ascii="Times New Roman" w:hAnsi="Times New Roman" w:cs="Times New Roman"/>
        </w:rPr>
        <w:t># Contingency table</w:t>
      </w:r>
    </w:p>
    <w:p w14:paraId="50BA9AEE" w14:textId="77777777" w:rsidR="00792AE4" w:rsidRPr="00BB29C9" w:rsidRDefault="00000000">
      <w:pPr>
        <w:rPr>
          <w:rFonts w:ascii="Times New Roman" w:hAnsi="Times New Roman" w:cs="Times New Roman"/>
        </w:rPr>
      </w:pPr>
      <w:proofErr w:type="spellStart"/>
      <w:r w:rsidRPr="00BB29C9">
        <w:rPr>
          <w:rFonts w:ascii="Times New Roman" w:hAnsi="Times New Roman" w:cs="Times New Roman"/>
        </w:rPr>
        <w:t>attend_tab</w:t>
      </w:r>
      <w:proofErr w:type="spellEnd"/>
      <w:r w:rsidRPr="00BB29C9">
        <w:rPr>
          <w:rFonts w:ascii="Times New Roman" w:hAnsi="Times New Roman" w:cs="Times New Roman"/>
        </w:rPr>
        <w:t xml:space="preserve"> &lt;- </w:t>
      </w:r>
      <w:proofErr w:type="gramStart"/>
      <w:r w:rsidRPr="00BB29C9">
        <w:rPr>
          <w:rFonts w:ascii="Times New Roman" w:hAnsi="Times New Roman" w:cs="Times New Roman"/>
        </w:rPr>
        <w:t>table(</w:t>
      </w:r>
      <w:proofErr w:type="spellStart"/>
      <w:proofErr w:type="gramEnd"/>
      <w:r w:rsidRPr="00BB29C9">
        <w:rPr>
          <w:rFonts w:ascii="Times New Roman" w:hAnsi="Times New Roman" w:cs="Times New Roman"/>
        </w:rPr>
        <w:t>fitness_hs$category</w:t>
      </w:r>
      <w:proofErr w:type="spellEnd"/>
      <w:r w:rsidRPr="00BB29C9">
        <w:rPr>
          <w:rFonts w:ascii="Times New Roman" w:hAnsi="Times New Roman" w:cs="Times New Roman"/>
        </w:rPr>
        <w:t xml:space="preserve">, </w:t>
      </w:r>
      <w:proofErr w:type="spellStart"/>
      <w:r w:rsidRPr="00BB29C9">
        <w:rPr>
          <w:rFonts w:ascii="Times New Roman" w:hAnsi="Times New Roman" w:cs="Times New Roman"/>
        </w:rPr>
        <w:t>fitness_hs$attended_fac</w:t>
      </w:r>
      <w:proofErr w:type="spellEnd"/>
      <w:r w:rsidRPr="00BB29C9">
        <w:rPr>
          <w:rFonts w:ascii="Times New Roman" w:hAnsi="Times New Roman" w:cs="Times New Roman"/>
        </w:rPr>
        <w:t>)</w:t>
      </w:r>
    </w:p>
    <w:p w14:paraId="21D676E7" w14:textId="77777777" w:rsidR="00792AE4" w:rsidRPr="00BB29C9" w:rsidRDefault="00000000">
      <w:pPr>
        <w:rPr>
          <w:rFonts w:ascii="Times New Roman" w:hAnsi="Times New Roman" w:cs="Times New Roman"/>
        </w:rPr>
      </w:pPr>
      <w:proofErr w:type="spellStart"/>
      <w:r w:rsidRPr="00BB29C9">
        <w:rPr>
          <w:rFonts w:ascii="Times New Roman" w:hAnsi="Times New Roman" w:cs="Times New Roman"/>
        </w:rPr>
        <w:t>attend_tab</w:t>
      </w:r>
      <w:proofErr w:type="spellEnd"/>
    </w:p>
    <w:p w14:paraId="3B9C389C" w14:textId="77777777" w:rsidR="00792AE4" w:rsidRPr="00BB29C9" w:rsidRDefault="00792AE4">
      <w:pPr>
        <w:rPr>
          <w:rFonts w:ascii="Times New Roman" w:hAnsi="Times New Roman" w:cs="Times New Roman"/>
        </w:rPr>
      </w:pPr>
    </w:p>
    <w:p w14:paraId="73349774" w14:textId="77777777" w:rsidR="00792AE4" w:rsidRPr="00BB29C9" w:rsidRDefault="00000000">
      <w:pPr>
        <w:rPr>
          <w:rFonts w:ascii="Times New Roman" w:hAnsi="Times New Roman" w:cs="Times New Roman"/>
        </w:rPr>
      </w:pPr>
      <w:r w:rsidRPr="00BB29C9">
        <w:rPr>
          <w:rFonts w:ascii="Times New Roman" w:hAnsi="Times New Roman" w:cs="Times New Roman"/>
        </w:rPr>
        <w:t># Show row-wise proportions (attendance within each class)</w:t>
      </w:r>
    </w:p>
    <w:p w14:paraId="43A334BA" w14:textId="77777777" w:rsidR="00792AE4" w:rsidRPr="00BB29C9" w:rsidRDefault="00000000">
      <w:pPr>
        <w:rPr>
          <w:rFonts w:ascii="Times New Roman" w:hAnsi="Times New Roman" w:cs="Times New Roman"/>
        </w:rPr>
      </w:pPr>
      <w:proofErr w:type="spellStart"/>
      <w:proofErr w:type="gramStart"/>
      <w:r w:rsidRPr="00BB29C9">
        <w:rPr>
          <w:rFonts w:ascii="Times New Roman" w:hAnsi="Times New Roman" w:cs="Times New Roman"/>
        </w:rPr>
        <w:t>prop.table</w:t>
      </w:r>
      <w:proofErr w:type="spellEnd"/>
      <w:proofErr w:type="gramEnd"/>
      <w:r w:rsidRPr="00BB29C9">
        <w:rPr>
          <w:rFonts w:ascii="Times New Roman" w:hAnsi="Times New Roman" w:cs="Times New Roman"/>
        </w:rPr>
        <w:t>(</w:t>
      </w:r>
      <w:proofErr w:type="spellStart"/>
      <w:r w:rsidRPr="00BB29C9">
        <w:rPr>
          <w:rFonts w:ascii="Times New Roman" w:hAnsi="Times New Roman" w:cs="Times New Roman"/>
        </w:rPr>
        <w:t>attend_tab</w:t>
      </w:r>
      <w:proofErr w:type="spellEnd"/>
      <w:r w:rsidRPr="00BB29C9">
        <w:rPr>
          <w:rFonts w:ascii="Times New Roman" w:hAnsi="Times New Roman" w:cs="Times New Roman"/>
        </w:rPr>
        <w:t>, margin = 1)</w:t>
      </w:r>
    </w:p>
    <w:p w14:paraId="672A9983" w14:textId="77777777" w:rsidR="00792AE4" w:rsidRPr="00BB29C9" w:rsidRDefault="00792AE4">
      <w:pPr>
        <w:rPr>
          <w:rFonts w:ascii="Times New Roman" w:hAnsi="Times New Roman" w:cs="Times New Roman"/>
        </w:rPr>
      </w:pPr>
    </w:p>
    <w:p w14:paraId="68501D8A" w14:textId="77777777" w:rsidR="00792AE4" w:rsidRPr="00BB29C9" w:rsidRDefault="00000000">
      <w:pPr>
        <w:rPr>
          <w:rFonts w:ascii="Times New Roman" w:hAnsi="Times New Roman" w:cs="Times New Roman"/>
        </w:rPr>
      </w:pPr>
      <w:r w:rsidRPr="00BB29C9">
        <w:rPr>
          <w:rFonts w:ascii="Times New Roman" w:hAnsi="Times New Roman" w:cs="Times New Roman"/>
        </w:rPr>
        <w:t>library(ggplot2)</w:t>
      </w:r>
    </w:p>
    <w:p w14:paraId="648A2700" w14:textId="77777777" w:rsidR="00792AE4" w:rsidRPr="00BB29C9" w:rsidRDefault="00792AE4">
      <w:pPr>
        <w:rPr>
          <w:rFonts w:ascii="Times New Roman" w:hAnsi="Times New Roman" w:cs="Times New Roman"/>
        </w:rPr>
      </w:pPr>
    </w:p>
    <w:p w14:paraId="23070C1C" w14:textId="77777777" w:rsidR="00792AE4" w:rsidRPr="00BB29C9" w:rsidRDefault="00000000">
      <w:pPr>
        <w:rPr>
          <w:rFonts w:ascii="Times New Roman" w:hAnsi="Times New Roman" w:cs="Times New Roman"/>
        </w:rPr>
      </w:pPr>
      <w:proofErr w:type="spellStart"/>
      <w:proofErr w:type="gramStart"/>
      <w:r w:rsidRPr="00BB29C9">
        <w:rPr>
          <w:rFonts w:ascii="Times New Roman" w:hAnsi="Times New Roman" w:cs="Times New Roman"/>
        </w:rPr>
        <w:t>ggplot</w:t>
      </w:r>
      <w:proofErr w:type="spellEnd"/>
      <w:r w:rsidRPr="00BB29C9">
        <w:rPr>
          <w:rFonts w:ascii="Times New Roman" w:hAnsi="Times New Roman" w:cs="Times New Roman"/>
        </w:rPr>
        <w:t>(</w:t>
      </w:r>
      <w:proofErr w:type="spellStart"/>
      <w:proofErr w:type="gramEnd"/>
      <w:r w:rsidRPr="00BB29C9">
        <w:rPr>
          <w:rFonts w:ascii="Times New Roman" w:hAnsi="Times New Roman" w:cs="Times New Roman"/>
        </w:rPr>
        <w:t>fitness_hs</w:t>
      </w:r>
      <w:proofErr w:type="spellEnd"/>
      <w:r w:rsidRPr="00BB29C9">
        <w:rPr>
          <w:rFonts w:ascii="Times New Roman" w:hAnsi="Times New Roman" w:cs="Times New Roman"/>
        </w:rPr>
        <w:t xml:space="preserve">, </w:t>
      </w:r>
      <w:proofErr w:type="spellStart"/>
      <w:proofErr w:type="gramStart"/>
      <w:r w:rsidRPr="00BB29C9">
        <w:rPr>
          <w:rFonts w:ascii="Times New Roman" w:hAnsi="Times New Roman" w:cs="Times New Roman"/>
        </w:rPr>
        <w:t>aes</w:t>
      </w:r>
      <w:proofErr w:type="spellEnd"/>
      <w:r w:rsidRPr="00BB29C9">
        <w:rPr>
          <w:rFonts w:ascii="Times New Roman" w:hAnsi="Times New Roman" w:cs="Times New Roman"/>
        </w:rPr>
        <w:t>(</w:t>
      </w:r>
      <w:proofErr w:type="gramEnd"/>
      <w:r w:rsidRPr="00BB29C9">
        <w:rPr>
          <w:rFonts w:ascii="Times New Roman" w:hAnsi="Times New Roman" w:cs="Times New Roman"/>
        </w:rPr>
        <w:t xml:space="preserve">x = category, fill = </w:t>
      </w:r>
      <w:proofErr w:type="spellStart"/>
      <w:r w:rsidRPr="00BB29C9">
        <w:rPr>
          <w:rFonts w:ascii="Times New Roman" w:hAnsi="Times New Roman" w:cs="Times New Roman"/>
        </w:rPr>
        <w:t>attended_fac</w:t>
      </w:r>
      <w:proofErr w:type="spellEnd"/>
      <w:r w:rsidRPr="00BB29C9">
        <w:rPr>
          <w:rFonts w:ascii="Times New Roman" w:hAnsi="Times New Roman" w:cs="Times New Roman"/>
        </w:rPr>
        <w:t>)) +</w:t>
      </w:r>
    </w:p>
    <w:p w14:paraId="6068513B" w14:textId="77777777" w:rsidR="00792AE4" w:rsidRPr="00BB29C9" w:rsidRDefault="00000000">
      <w:pPr>
        <w:rPr>
          <w:rFonts w:ascii="Times New Roman" w:hAnsi="Times New Roman" w:cs="Times New Roman"/>
        </w:rPr>
      </w:pPr>
      <w:r w:rsidRPr="00BB29C9">
        <w:rPr>
          <w:rFonts w:ascii="Times New Roman" w:hAnsi="Times New Roman" w:cs="Times New Roman"/>
        </w:rPr>
        <w:lastRenderedPageBreak/>
        <w:t xml:space="preserve">  </w:t>
      </w:r>
      <w:proofErr w:type="spellStart"/>
      <w:r w:rsidRPr="00BB29C9">
        <w:rPr>
          <w:rFonts w:ascii="Times New Roman" w:hAnsi="Times New Roman" w:cs="Times New Roman"/>
        </w:rPr>
        <w:t>geom_</w:t>
      </w:r>
      <w:proofErr w:type="gramStart"/>
      <w:r w:rsidRPr="00BB29C9">
        <w:rPr>
          <w:rFonts w:ascii="Times New Roman" w:hAnsi="Times New Roman" w:cs="Times New Roman"/>
        </w:rPr>
        <w:t>bar</w:t>
      </w:r>
      <w:proofErr w:type="spellEnd"/>
      <w:r w:rsidRPr="00BB29C9">
        <w:rPr>
          <w:rFonts w:ascii="Times New Roman" w:hAnsi="Times New Roman" w:cs="Times New Roman"/>
        </w:rPr>
        <w:t>(</w:t>
      </w:r>
      <w:proofErr w:type="gramEnd"/>
      <w:r w:rsidRPr="00BB29C9">
        <w:rPr>
          <w:rFonts w:ascii="Times New Roman" w:hAnsi="Times New Roman" w:cs="Times New Roman"/>
        </w:rPr>
        <w:t>position = "fill") +</w:t>
      </w:r>
    </w:p>
    <w:p w14:paraId="1D013414" w14:textId="77777777" w:rsidR="00792AE4" w:rsidRPr="00BB29C9" w:rsidRDefault="00000000">
      <w:pPr>
        <w:rPr>
          <w:rFonts w:ascii="Times New Roman" w:hAnsi="Times New Roman" w:cs="Times New Roman"/>
        </w:rPr>
      </w:pPr>
      <w:r w:rsidRPr="00BB29C9">
        <w:rPr>
          <w:rFonts w:ascii="Times New Roman" w:hAnsi="Times New Roman" w:cs="Times New Roman"/>
        </w:rPr>
        <w:t xml:space="preserve">  </w:t>
      </w:r>
      <w:proofErr w:type="gramStart"/>
      <w:r w:rsidRPr="00BB29C9">
        <w:rPr>
          <w:rFonts w:ascii="Times New Roman" w:hAnsi="Times New Roman" w:cs="Times New Roman"/>
        </w:rPr>
        <w:t>labs(</w:t>
      </w:r>
      <w:proofErr w:type="gramEnd"/>
    </w:p>
    <w:p w14:paraId="5237AF78" w14:textId="77777777" w:rsidR="00792AE4" w:rsidRPr="00BB29C9" w:rsidRDefault="00000000">
      <w:pPr>
        <w:rPr>
          <w:rFonts w:ascii="Times New Roman" w:hAnsi="Times New Roman" w:cs="Times New Roman"/>
        </w:rPr>
      </w:pPr>
      <w:r w:rsidRPr="00BB29C9">
        <w:rPr>
          <w:rFonts w:ascii="Times New Roman" w:hAnsi="Times New Roman" w:cs="Times New Roman"/>
        </w:rPr>
        <w:t xml:space="preserve">    title = "Proportion of Attendance by Class Type (HIIT vs Strength)",</w:t>
      </w:r>
    </w:p>
    <w:p w14:paraId="3D535E05" w14:textId="77777777" w:rsidR="00792AE4" w:rsidRPr="00BB29C9" w:rsidRDefault="00000000">
      <w:pPr>
        <w:rPr>
          <w:rFonts w:ascii="Times New Roman" w:hAnsi="Times New Roman" w:cs="Times New Roman"/>
        </w:rPr>
      </w:pPr>
      <w:r w:rsidRPr="00BB29C9">
        <w:rPr>
          <w:rFonts w:ascii="Times New Roman" w:hAnsi="Times New Roman" w:cs="Times New Roman"/>
        </w:rPr>
        <w:t xml:space="preserve">    x = "Class Type",</w:t>
      </w:r>
    </w:p>
    <w:p w14:paraId="424AADF9" w14:textId="77777777" w:rsidR="00792AE4" w:rsidRPr="00BB29C9" w:rsidRDefault="00000000">
      <w:pPr>
        <w:rPr>
          <w:rFonts w:ascii="Times New Roman" w:hAnsi="Times New Roman" w:cs="Times New Roman"/>
        </w:rPr>
      </w:pPr>
      <w:r w:rsidRPr="00BB29C9">
        <w:rPr>
          <w:rFonts w:ascii="Times New Roman" w:hAnsi="Times New Roman" w:cs="Times New Roman"/>
        </w:rPr>
        <w:t xml:space="preserve">    y = "Proportion of Bookings",</w:t>
      </w:r>
    </w:p>
    <w:p w14:paraId="46010039" w14:textId="77777777" w:rsidR="00792AE4" w:rsidRPr="00BB29C9" w:rsidRDefault="00000000">
      <w:pPr>
        <w:rPr>
          <w:rFonts w:ascii="Times New Roman" w:hAnsi="Times New Roman" w:cs="Times New Roman"/>
        </w:rPr>
      </w:pPr>
      <w:r w:rsidRPr="00BB29C9">
        <w:rPr>
          <w:rFonts w:ascii="Times New Roman" w:hAnsi="Times New Roman" w:cs="Times New Roman"/>
        </w:rPr>
        <w:t xml:space="preserve">    fill = "Attended"</w:t>
      </w:r>
    </w:p>
    <w:p w14:paraId="2F727196" w14:textId="77777777" w:rsidR="00792AE4" w:rsidRPr="00BB29C9" w:rsidRDefault="00000000">
      <w:pPr>
        <w:rPr>
          <w:rFonts w:ascii="Times New Roman" w:hAnsi="Times New Roman" w:cs="Times New Roman"/>
        </w:rPr>
      </w:pPr>
      <w:r w:rsidRPr="00BB29C9">
        <w:rPr>
          <w:rFonts w:ascii="Times New Roman" w:hAnsi="Times New Roman" w:cs="Times New Roman"/>
        </w:rPr>
        <w:t xml:space="preserve">  ) +</w:t>
      </w:r>
    </w:p>
    <w:p w14:paraId="547C4A07" w14:textId="77777777" w:rsidR="00792AE4" w:rsidRPr="00BB29C9" w:rsidRDefault="00000000">
      <w:pPr>
        <w:rPr>
          <w:rFonts w:ascii="Times New Roman" w:hAnsi="Times New Roman" w:cs="Times New Roman"/>
        </w:rPr>
      </w:pPr>
      <w:r w:rsidRPr="00BB29C9">
        <w:rPr>
          <w:rFonts w:ascii="Times New Roman" w:hAnsi="Times New Roman" w:cs="Times New Roman"/>
        </w:rPr>
        <w:t xml:space="preserve">  </w:t>
      </w:r>
      <w:proofErr w:type="spellStart"/>
      <w:r w:rsidRPr="00BB29C9">
        <w:rPr>
          <w:rFonts w:ascii="Times New Roman" w:hAnsi="Times New Roman" w:cs="Times New Roman"/>
        </w:rPr>
        <w:t>theme_</w:t>
      </w:r>
      <w:proofErr w:type="gramStart"/>
      <w:r w:rsidRPr="00BB29C9">
        <w:rPr>
          <w:rFonts w:ascii="Times New Roman" w:hAnsi="Times New Roman" w:cs="Times New Roman"/>
        </w:rPr>
        <w:t>minimal</w:t>
      </w:r>
      <w:proofErr w:type="spellEnd"/>
      <w:r w:rsidRPr="00BB29C9">
        <w:rPr>
          <w:rFonts w:ascii="Times New Roman" w:hAnsi="Times New Roman" w:cs="Times New Roman"/>
        </w:rPr>
        <w:t>(</w:t>
      </w:r>
      <w:proofErr w:type="gramEnd"/>
      <w:r w:rsidRPr="00BB29C9">
        <w:rPr>
          <w:rFonts w:ascii="Times New Roman" w:hAnsi="Times New Roman" w:cs="Times New Roman"/>
        </w:rPr>
        <w:t>)</w:t>
      </w:r>
    </w:p>
    <w:p w14:paraId="3F30D3C5" w14:textId="77777777" w:rsidR="00792AE4" w:rsidRPr="00BB29C9" w:rsidRDefault="00000000">
      <w:pPr>
        <w:rPr>
          <w:rFonts w:ascii="Times New Roman" w:hAnsi="Times New Roman" w:cs="Times New Roman"/>
        </w:rPr>
      </w:pPr>
      <w:proofErr w:type="spellStart"/>
      <w:r w:rsidRPr="00BB29C9">
        <w:rPr>
          <w:rFonts w:ascii="Times New Roman" w:hAnsi="Times New Roman" w:cs="Times New Roman"/>
        </w:rPr>
        <w:t>chisq_res</w:t>
      </w:r>
      <w:proofErr w:type="spellEnd"/>
      <w:r w:rsidRPr="00BB29C9">
        <w:rPr>
          <w:rFonts w:ascii="Times New Roman" w:hAnsi="Times New Roman" w:cs="Times New Roman"/>
        </w:rPr>
        <w:t xml:space="preserve"> &lt;- </w:t>
      </w:r>
      <w:proofErr w:type="spellStart"/>
      <w:r w:rsidRPr="00BB29C9">
        <w:rPr>
          <w:rFonts w:ascii="Times New Roman" w:hAnsi="Times New Roman" w:cs="Times New Roman"/>
        </w:rPr>
        <w:t>chisq.test</w:t>
      </w:r>
      <w:proofErr w:type="spellEnd"/>
      <w:r w:rsidRPr="00BB29C9">
        <w:rPr>
          <w:rFonts w:ascii="Times New Roman" w:hAnsi="Times New Roman" w:cs="Times New Roman"/>
        </w:rPr>
        <w:t>(</w:t>
      </w:r>
      <w:proofErr w:type="spellStart"/>
      <w:r w:rsidRPr="00BB29C9">
        <w:rPr>
          <w:rFonts w:ascii="Times New Roman" w:hAnsi="Times New Roman" w:cs="Times New Roman"/>
        </w:rPr>
        <w:t>attend_tab</w:t>
      </w:r>
      <w:proofErr w:type="spellEnd"/>
      <w:r w:rsidRPr="00BB29C9">
        <w:rPr>
          <w:rFonts w:ascii="Times New Roman" w:hAnsi="Times New Roman" w:cs="Times New Roman"/>
        </w:rPr>
        <w:t>)</w:t>
      </w:r>
    </w:p>
    <w:p w14:paraId="4F39159E" w14:textId="77777777" w:rsidR="00792AE4" w:rsidRPr="00BB29C9" w:rsidRDefault="00792AE4">
      <w:pPr>
        <w:rPr>
          <w:rFonts w:ascii="Times New Roman" w:hAnsi="Times New Roman" w:cs="Times New Roman"/>
        </w:rPr>
      </w:pPr>
    </w:p>
    <w:p w14:paraId="5BFF1B33" w14:textId="77777777" w:rsidR="00792AE4" w:rsidRPr="00BB29C9" w:rsidRDefault="00000000">
      <w:pPr>
        <w:rPr>
          <w:rFonts w:ascii="Times New Roman" w:hAnsi="Times New Roman" w:cs="Times New Roman"/>
        </w:rPr>
      </w:pPr>
      <w:proofErr w:type="spellStart"/>
      <w:r w:rsidRPr="00BB29C9">
        <w:rPr>
          <w:rFonts w:ascii="Times New Roman" w:hAnsi="Times New Roman" w:cs="Times New Roman"/>
        </w:rPr>
        <w:t>chisq_res</w:t>
      </w:r>
      <w:proofErr w:type="spellEnd"/>
    </w:p>
    <w:p w14:paraId="64C35455" w14:textId="19F5BF20" w:rsidR="00792AE4" w:rsidRPr="00BB29C9" w:rsidRDefault="00000000">
      <w:pPr>
        <w:rPr>
          <w:rFonts w:ascii="Times New Roman" w:hAnsi="Times New Roman" w:cs="Times New Roman"/>
        </w:rPr>
      </w:pPr>
      <w:proofErr w:type="spellStart"/>
      <w:r w:rsidRPr="00BB29C9">
        <w:rPr>
          <w:rFonts w:ascii="Times New Roman" w:hAnsi="Times New Roman" w:cs="Times New Roman"/>
        </w:rPr>
        <w:t>chisq_res$expected</w:t>
      </w:r>
      <w:proofErr w:type="spellEnd"/>
    </w:p>
    <w:p w14:paraId="41A2514B" w14:textId="19F5BF20" w:rsidR="00792AE4" w:rsidRPr="00BB29C9" w:rsidRDefault="00000000">
      <w:pPr>
        <w:pStyle w:val="Heading2"/>
        <w:rPr>
          <w:rFonts w:ascii="Times New Roman" w:hAnsi="Times New Roman"/>
          <w:color w:val="auto"/>
          <w:u w:val="single"/>
        </w:rPr>
      </w:pPr>
      <w:bookmarkStart w:id="33" w:name="_Toc216031400"/>
      <w:r w:rsidRPr="00BB29C9">
        <w:rPr>
          <w:rFonts w:ascii="Times New Roman" w:hAnsi="Times New Roman"/>
          <w:color w:val="auto"/>
          <w:u w:val="single"/>
        </w:rPr>
        <w:t>APPENDIX B — GitHub Log Output</w:t>
      </w:r>
      <w:bookmarkEnd w:id="33"/>
    </w:p>
    <w:p w14:paraId="0B1587C3" w14:textId="77777777" w:rsidR="00792AE4" w:rsidRPr="00BB29C9" w:rsidRDefault="00000000">
      <w:pPr>
        <w:rPr>
          <w:rFonts w:ascii="Times New Roman" w:hAnsi="Times New Roman" w:cs="Times New Roman"/>
        </w:rPr>
      </w:pPr>
      <w:r w:rsidRPr="00BB29C9">
        <w:rPr>
          <w:rFonts w:ascii="Times New Roman" w:hAnsi="Times New Roman" w:cs="Times New Roman"/>
          <w:noProof/>
        </w:rPr>
        <w:drawing>
          <wp:inline distT="0" distB="0" distL="85723" distR="85723" wp14:anchorId="0EC0FC55" wp14:editId="1C9D0187">
            <wp:extent cx="5731510" cy="3703092"/>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9"/>
                    <a:stretch>
                      <a:fillRect/>
                    </a:stretch>
                  </pic:blipFill>
                  <pic:spPr>
                    <a:xfrm>
                      <a:off x="0" y="0"/>
                      <a:ext cx="5731510" cy="3703092"/>
                    </a:xfrm>
                    <a:prstGeom prst="rect">
                      <a:avLst/>
                    </a:prstGeom>
                    <a:noFill/>
                    <a:ln w="12700" cap="flat" cmpd="sng">
                      <a:noFill/>
                      <a:prstDash val="solid"/>
                      <a:miter/>
                    </a:ln>
                  </pic:spPr>
                </pic:pic>
              </a:graphicData>
            </a:graphic>
          </wp:inline>
        </w:drawing>
      </w:r>
    </w:p>
    <w:p w14:paraId="5405EB53" w14:textId="77777777" w:rsidR="00792AE4" w:rsidRPr="00BB29C9" w:rsidRDefault="00792AE4">
      <w:pPr>
        <w:rPr>
          <w:rFonts w:ascii="Times New Roman" w:hAnsi="Times New Roman" w:cs="Times New Roman"/>
        </w:rPr>
      </w:pPr>
    </w:p>
    <w:p w14:paraId="0221C4CB" w14:textId="77777777" w:rsidR="00792AE4" w:rsidRPr="00BB29C9" w:rsidRDefault="00792AE4">
      <w:pPr>
        <w:rPr>
          <w:rFonts w:ascii="Times New Roman" w:hAnsi="Times New Roman" w:cs="Times New Roman"/>
        </w:rPr>
      </w:pPr>
    </w:p>
    <w:p w14:paraId="648759F7" w14:textId="77777777" w:rsidR="00792AE4" w:rsidRPr="00BB29C9" w:rsidRDefault="00792AE4">
      <w:pPr>
        <w:rPr>
          <w:rFonts w:ascii="Times New Roman" w:hAnsi="Times New Roman" w:cs="Times New Roman"/>
        </w:rPr>
      </w:pPr>
    </w:p>
    <w:p w14:paraId="379337BE" w14:textId="77777777" w:rsidR="00792AE4" w:rsidRPr="00BB29C9" w:rsidRDefault="00792AE4">
      <w:pPr>
        <w:rPr>
          <w:rFonts w:ascii="Times New Roman" w:hAnsi="Times New Roman" w:cs="Times New Roman"/>
        </w:rPr>
      </w:pPr>
    </w:p>
    <w:p w14:paraId="25CE4ACB" w14:textId="77777777" w:rsidR="00792AE4" w:rsidRPr="00BB29C9" w:rsidRDefault="00792AE4">
      <w:pPr>
        <w:rPr>
          <w:rFonts w:ascii="Times New Roman" w:hAnsi="Times New Roman" w:cs="Times New Roman"/>
        </w:rPr>
      </w:pPr>
    </w:p>
    <w:p w14:paraId="76180E42" w14:textId="3199425F" w:rsidR="00792AE4" w:rsidRPr="00BB29C9" w:rsidRDefault="00231425">
      <w:pPr>
        <w:rPr>
          <w:rFonts w:ascii="Times New Roman" w:hAnsi="Times New Roman" w:cs="Times New Roman"/>
        </w:rPr>
      </w:pPr>
      <w:r w:rsidRPr="00BB29C9">
        <w:rPr>
          <w:rFonts w:ascii="Times New Roman" w:hAnsi="Times New Roman" w:cs="Times New Roman"/>
          <w:noProof/>
        </w:rPr>
        <w:lastRenderedPageBreak/>
        <w:drawing>
          <wp:inline distT="0" distB="0" distL="85723" distR="85723" wp14:anchorId="5F940569" wp14:editId="50495E09">
            <wp:extent cx="5731510" cy="3702685"/>
            <wp:effectExtent l="0" t="0" r="0" b="5715"/>
            <wp:docPr id="10" name="图片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 screenshot of a computer&#10;&#10;AI-generated content may be incorrect."/>
                    <pic:cNvPicPr/>
                  </pic:nvPicPr>
                  <pic:blipFill>
                    <a:blip r:embed="rId10"/>
                    <a:stretch>
                      <a:fillRect/>
                    </a:stretch>
                  </pic:blipFill>
                  <pic:spPr>
                    <a:xfrm>
                      <a:off x="0" y="0"/>
                      <a:ext cx="5731510" cy="3702685"/>
                    </a:xfrm>
                    <a:prstGeom prst="rect">
                      <a:avLst/>
                    </a:prstGeom>
                    <a:noFill/>
                    <a:ln w="12700" cap="flat" cmpd="sng">
                      <a:noFill/>
                      <a:prstDash val="solid"/>
                      <a:miter/>
                    </a:ln>
                  </pic:spPr>
                </pic:pic>
              </a:graphicData>
            </a:graphic>
          </wp:inline>
        </w:drawing>
      </w:r>
    </w:p>
    <w:p w14:paraId="13E7E2E1" w14:textId="19ADD8C0" w:rsidR="00792AE4" w:rsidRPr="00BB29C9" w:rsidRDefault="00000000">
      <w:pPr>
        <w:rPr>
          <w:rFonts w:ascii="Times New Roman" w:hAnsi="Times New Roman" w:cs="Times New Roman"/>
        </w:rPr>
      </w:pPr>
      <w:r w:rsidRPr="00BB29C9">
        <w:rPr>
          <w:rFonts w:ascii="Times New Roman" w:hAnsi="Times New Roman" w:cs="Times New Roman"/>
          <w:noProof/>
        </w:rPr>
        <w:drawing>
          <wp:inline distT="0" distB="0" distL="85723" distR="85723" wp14:anchorId="30F7DF5F" wp14:editId="3040FE87">
            <wp:extent cx="5731510" cy="3703091"/>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1"/>
                    <a:stretch>
                      <a:fillRect/>
                    </a:stretch>
                  </pic:blipFill>
                  <pic:spPr>
                    <a:xfrm>
                      <a:off x="0" y="0"/>
                      <a:ext cx="5731510" cy="3703091"/>
                    </a:xfrm>
                    <a:prstGeom prst="rect">
                      <a:avLst/>
                    </a:prstGeom>
                    <a:noFill/>
                    <a:ln w="12700" cap="flat" cmpd="sng">
                      <a:noFill/>
                      <a:prstDash val="solid"/>
                      <a:miter/>
                    </a:ln>
                  </pic:spPr>
                </pic:pic>
              </a:graphicData>
            </a:graphic>
          </wp:inline>
        </w:drawing>
      </w:r>
    </w:p>
    <w:p w14:paraId="41F7909A" w14:textId="77777777" w:rsidR="00792AE4" w:rsidRPr="00BB29C9" w:rsidRDefault="00792AE4">
      <w:pPr>
        <w:rPr>
          <w:rFonts w:ascii="Times New Roman" w:hAnsi="Times New Roman" w:cs="Times New Roman"/>
        </w:rPr>
      </w:pPr>
    </w:p>
    <w:p w14:paraId="51734CFE" w14:textId="77777777" w:rsidR="00792AE4" w:rsidRPr="00BB29C9" w:rsidRDefault="00792AE4">
      <w:pPr>
        <w:rPr>
          <w:rFonts w:ascii="Times New Roman" w:hAnsi="Times New Roman" w:cs="Times New Roman"/>
        </w:rPr>
      </w:pPr>
    </w:p>
    <w:p w14:paraId="4F5D9F70" w14:textId="77777777" w:rsidR="00792AE4" w:rsidRPr="00BB29C9" w:rsidRDefault="00792AE4">
      <w:pPr>
        <w:rPr>
          <w:rFonts w:ascii="Times New Roman" w:hAnsi="Times New Roman" w:cs="Times New Roman"/>
        </w:rPr>
      </w:pPr>
    </w:p>
    <w:p w14:paraId="55BA6C7E" w14:textId="77777777" w:rsidR="00792AE4" w:rsidRPr="00BB29C9" w:rsidRDefault="00000000">
      <w:pPr>
        <w:rPr>
          <w:rFonts w:ascii="Times New Roman" w:hAnsi="Times New Roman" w:cs="Times New Roman"/>
        </w:rPr>
      </w:pPr>
      <w:r w:rsidRPr="00BB29C9">
        <w:rPr>
          <w:rFonts w:ascii="Times New Roman" w:hAnsi="Times New Roman" w:cs="Times New Roman"/>
          <w:noProof/>
        </w:rPr>
        <w:lastRenderedPageBreak/>
        <w:drawing>
          <wp:inline distT="0" distB="0" distL="85723" distR="85723" wp14:anchorId="487151AA" wp14:editId="3E56D1AE">
            <wp:extent cx="5731510" cy="3703092"/>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2"/>
                    <a:stretch>
                      <a:fillRect/>
                    </a:stretch>
                  </pic:blipFill>
                  <pic:spPr>
                    <a:xfrm>
                      <a:off x="0" y="0"/>
                      <a:ext cx="5731510" cy="3703092"/>
                    </a:xfrm>
                    <a:prstGeom prst="rect">
                      <a:avLst/>
                    </a:prstGeom>
                    <a:noFill/>
                    <a:ln w="12700" cap="flat" cmpd="sng">
                      <a:noFill/>
                      <a:prstDash val="solid"/>
                      <a:miter/>
                    </a:ln>
                  </pic:spPr>
                </pic:pic>
              </a:graphicData>
            </a:graphic>
          </wp:inline>
        </w:drawing>
      </w:r>
    </w:p>
    <w:p w14:paraId="6BE111AF" w14:textId="77777777" w:rsidR="00792AE4" w:rsidRPr="00BB29C9" w:rsidRDefault="00000000">
      <w:pPr>
        <w:rPr>
          <w:rFonts w:ascii="Times New Roman" w:hAnsi="Times New Roman" w:cs="Times New Roman"/>
        </w:rPr>
      </w:pPr>
      <w:r w:rsidRPr="00BB29C9">
        <w:rPr>
          <w:rFonts w:ascii="Times New Roman" w:hAnsi="Times New Roman" w:cs="Times New Roman"/>
          <w:noProof/>
        </w:rPr>
        <w:drawing>
          <wp:inline distT="0" distB="0" distL="85723" distR="85723" wp14:anchorId="23B6E1C5" wp14:editId="3A000913">
            <wp:extent cx="5731510" cy="3703092"/>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13"/>
                    <a:stretch>
                      <a:fillRect/>
                    </a:stretch>
                  </pic:blipFill>
                  <pic:spPr>
                    <a:xfrm>
                      <a:off x="0" y="0"/>
                      <a:ext cx="5731510" cy="3703092"/>
                    </a:xfrm>
                    <a:prstGeom prst="rect">
                      <a:avLst/>
                    </a:prstGeom>
                    <a:noFill/>
                    <a:ln w="12700" cap="flat" cmpd="sng">
                      <a:noFill/>
                      <a:prstDash val="solid"/>
                      <a:miter/>
                    </a:ln>
                  </pic:spPr>
                </pic:pic>
              </a:graphicData>
            </a:graphic>
          </wp:inline>
        </w:drawing>
      </w:r>
    </w:p>
    <w:p w14:paraId="347066B4" w14:textId="77777777" w:rsidR="00792AE4" w:rsidRPr="00BB29C9" w:rsidRDefault="00792AE4">
      <w:pPr>
        <w:rPr>
          <w:rFonts w:ascii="Times New Roman" w:hAnsi="Times New Roman" w:cs="Times New Roman"/>
        </w:rPr>
      </w:pPr>
    </w:p>
    <w:sectPr w:rsidR="00792AE4" w:rsidRPr="00BB29C9">
      <w:footerReference w:type="default" r:id="rId14"/>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9575D" w14:textId="77777777" w:rsidR="00A63B5E" w:rsidRDefault="00A63B5E">
      <w:r>
        <w:separator/>
      </w:r>
    </w:p>
  </w:endnote>
  <w:endnote w:type="continuationSeparator" w:id="0">
    <w:p w14:paraId="3B6BE9F1" w14:textId="77777777" w:rsidR="00A63B5E" w:rsidRDefault="00A63B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00"/>
    <w:family w:val="auto"/>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roid Sans"/>
    <w:panose1 w:val="02010600030101010101"/>
    <w:charset w:val="00"/>
    <w:family w:val="auto"/>
    <w:pitch w:val="variable"/>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5F5E8" w14:textId="77777777" w:rsidR="00792AE4" w:rsidRDefault="00000000">
    <w:pPr>
      <w:pStyle w:val="Footer"/>
      <w:jc w:val="right"/>
    </w:pPr>
    <w:r>
      <w:fldChar w:fldCharType="begin"/>
    </w:r>
    <w:r>
      <w:instrText xml:space="preserve"> PAGE   \* MERGEFORMAT </w:instrText>
    </w:r>
    <w:r>
      <w:fldChar w:fldCharType="separate"/>
    </w:r>
    <w:r>
      <w:t>2</w:t>
    </w:r>
    <w:r>
      <w:fldChar w:fldCharType="end"/>
    </w:r>
  </w:p>
  <w:p w14:paraId="7AD7B286" w14:textId="77777777" w:rsidR="00792AE4" w:rsidRDefault="00792A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5BDAC" w14:textId="77777777" w:rsidR="00A63B5E" w:rsidRDefault="00A63B5E">
      <w:r>
        <w:separator/>
      </w:r>
    </w:p>
  </w:footnote>
  <w:footnote w:type="continuationSeparator" w:id="0">
    <w:p w14:paraId="198FFABA" w14:textId="77777777" w:rsidR="00A63B5E" w:rsidRDefault="00A63B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143BE"/>
    <w:multiLevelType w:val="hybridMultilevel"/>
    <w:tmpl w:val="0EC85CEE"/>
    <w:lvl w:ilvl="0" w:tplc="B39E5876">
      <w:start w:val="1"/>
      <w:numFmt w:val="bullet"/>
      <w:lvlRestart w:val="0"/>
      <w:lvlText w:val=""/>
      <w:lvlJc w:val="left"/>
      <w:pPr>
        <w:tabs>
          <w:tab w:val="num" w:pos="0"/>
        </w:tabs>
        <w:ind w:left="720" w:hanging="360"/>
      </w:pPr>
      <w:rPr>
        <w:rFonts w:ascii="Symbol" w:hAnsi="Symbol" w:hint="default"/>
      </w:rPr>
    </w:lvl>
    <w:lvl w:ilvl="1" w:tplc="1EDEAD2E">
      <w:start w:val="1"/>
      <w:numFmt w:val="bullet"/>
      <w:lvlText w:val="o"/>
      <w:lvlJc w:val="left"/>
      <w:pPr>
        <w:tabs>
          <w:tab w:val="num" w:pos="0"/>
        </w:tabs>
        <w:ind w:left="1440" w:hanging="360"/>
      </w:pPr>
      <w:rPr>
        <w:rFonts w:ascii="Courier New" w:hAnsi="Courier New" w:cs="Courier New" w:hint="default"/>
      </w:rPr>
    </w:lvl>
    <w:lvl w:ilvl="2" w:tplc="4060FDAA">
      <w:start w:val="1"/>
      <w:numFmt w:val="bullet"/>
      <w:lvlText w:val=""/>
      <w:lvlJc w:val="left"/>
      <w:pPr>
        <w:tabs>
          <w:tab w:val="num" w:pos="0"/>
        </w:tabs>
        <w:ind w:left="2160" w:hanging="360"/>
      </w:pPr>
      <w:rPr>
        <w:rFonts w:ascii="Wingdings" w:hAnsi="Wingdings" w:hint="default"/>
      </w:rPr>
    </w:lvl>
    <w:lvl w:ilvl="3" w:tplc="18164B7E">
      <w:start w:val="1"/>
      <w:numFmt w:val="bullet"/>
      <w:lvlText w:val=""/>
      <w:lvlJc w:val="left"/>
      <w:pPr>
        <w:tabs>
          <w:tab w:val="num" w:pos="0"/>
        </w:tabs>
        <w:ind w:left="2880" w:hanging="360"/>
      </w:pPr>
      <w:rPr>
        <w:rFonts w:ascii="Symbol" w:hAnsi="Symbol" w:hint="default"/>
      </w:rPr>
    </w:lvl>
    <w:lvl w:ilvl="4" w:tplc="9162DFCE">
      <w:start w:val="1"/>
      <w:numFmt w:val="bullet"/>
      <w:lvlText w:val="o"/>
      <w:lvlJc w:val="left"/>
      <w:pPr>
        <w:tabs>
          <w:tab w:val="num" w:pos="0"/>
        </w:tabs>
        <w:ind w:left="3600" w:hanging="360"/>
      </w:pPr>
      <w:rPr>
        <w:rFonts w:ascii="Courier New" w:hAnsi="Courier New" w:cs="Courier New" w:hint="default"/>
      </w:rPr>
    </w:lvl>
    <w:lvl w:ilvl="5" w:tplc="6686B874">
      <w:start w:val="1"/>
      <w:numFmt w:val="bullet"/>
      <w:lvlText w:val=""/>
      <w:lvlJc w:val="left"/>
      <w:pPr>
        <w:tabs>
          <w:tab w:val="num" w:pos="0"/>
        </w:tabs>
        <w:ind w:left="4320" w:hanging="360"/>
      </w:pPr>
      <w:rPr>
        <w:rFonts w:ascii="Wingdings" w:hAnsi="Wingdings" w:hint="default"/>
      </w:rPr>
    </w:lvl>
    <w:lvl w:ilvl="6" w:tplc="E70C58FC">
      <w:start w:val="1"/>
      <w:numFmt w:val="bullet"/>
      <w:lvlText w:val=""/>
      <w:lvlJc w:val="left"/>
      <w:pPr>
        <w:tabs>
          <w:tab w:val="num" w:pos="0"/>
        </w:tabs>
        <w:ind w:left="5040" w:hanging="360"/>
      </w:pPr>
      <w:rPr>
        <w:rFonts w:ascii="Symbol" w:hAnsi="Symbol" w:hint="default"/>
      </w:rPr>
    </w:lvl>
    <w:lvl w:ilvl="7" w:tplc="2050F4E6">
      <w:start w:val="1"/>
      <w:numFmt w:val="bullet"/>
      <w:lvlText w:val="o"/>
      <w:lvlJc w:val="left"/>
      <w:pPr>
        <w:tabs>
          <w:tab w:val="num" w:pos="0"/>
        </w:tabs>
        <w:ind w:left="5760" w:hanging="360"/>
      </w:pPr>
      <w:rPr>
        <w:rFonts w:ascii="Courier New" w:hAnsi="Courier New" w:cs="Courier New" w:hint="default"/>
      </w:rPr>
    </w:lvl>
    <w:lvl w:ilvl="8" w:tplc="D6AAEC46">
      <w:start w:val="1"/>
      <w:numFmt w:val="bullet"/>
      <w:lvlText w:val=""/>
      <w:lvlJc w:val="left"/>
      <w:pPr>
        <w:tabs>
          <w:tab w:val="num" w:pos="0"/>
        </w:tabs>
        <w:ind w:left="6480" w:hanging="360"/>
      </w:pPr>
      <w:rPr>
        <w:rFonts w:ascii="Wingdings" w:hAnsi="Wingdings" w:hint="default"/>
      </w:rPr>
    </w:lvl>
  </w:abstractNum>
  <w:abstractNum w:abstractNumId="1" w15:restartNumberingAfterBreak="0">
    <w:nsid w:val="4AE91D20"/>
    <w:multiLevelType w:val="multilevel"/>
    <w:tmpl w:val="0ADA943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718413">
    <w:abstractNumId w:val="1"/>
  </w:num>
  <w:num w:numId="2" w16cid:durableId="1481579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bordersDoNotSurroundHeader/>
  <w:bordersDoNotSurroundFooter/>
  <w:proofState w:spelling="clean" w:grammar="clean"/>
  <w:defaultTabStop w:val="720"/>
  <w:drawingGridHorizontalSpacing w:val="120"/>
  <w:drawingGridVerticalSpacing w:val="163"/>
  <w:displayHorizontalDrawingGridEvery w:val="0"/>
  <w:characterSpacingControl w:val="doNotCompress"/>
  <w:footnotePr>
    <w:footnote w:id="-1"/>
    <w:footnote w:id="0"/>
  </w:footnotePr>
  <w:endnotePr>
    <w:endnote w:id="-1"/>
    <w:endnote w:id="0"/>
  </w:endnotePr>
  <w:compat>
    <w:spaceForUL/>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AE4"/>
    <w:rsid w:val="00125721"/>
    <w:rsid w:val="00203DEB"/>
    <w:rsid w:val="00231425"/>
    <w:rsid w:val="004A6D0A"/>
    <w:rsid w:val="005D0AC4"/>
    <w:rsid w:val="0078641C"/>
    <w:rsid w:val="00792AE4"/>
    <w:rsid w:val="007935F4"/>
    <w:rsid w:val="00A63B5E"/>
    <w:rsid w:val="00BB29C9"/>
    <w:rsid w:val="00D40E1A"/>
    <w:rsid w:val="00DD6A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9C2FE78"/>
  <w15:docId w15:val="{946DE910-4D3E-CA4C-8C07-22A25E590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Arial"/>
      <w:kern w:val="2"/>
      <w:sz w:val="24"/>
      <w:szCs w:val="24"/>
      <w:lang w:val="en-GB" w:eastAsia="en-US"/>
    </w:rPr>
  </w:style>
  <w:style w:type="paragraph" w:styleId="Heading1">
    <w:name w:val="heading 1"/>
    <w:basedOn w:val="Normal"/>
    <w:next w:val="Normal"/>
    <w:uiPriority w:val="9"/>
    <w:qFormat/>
    <w:pPr>
      <w:keepNext/>
      <w:keepLines/>
      <w:spacing w:before="360" w:after="80"/>
      <w:outlineLvl w:val="0"/>
    </w:pPr>
    <w:rPr>
      <w:rFonts w:ascii="Calibri Light" w:eastAsia="等线 Light" w:hAnsi="Calibri Light" w:cs="Times New Roman"/>
      <w:color w:val="2F5496"/>
      <w:sz w:val="40"/>
      <w:szCs w:val="40"/>
    </w:rPr>
  </w:style>
  <w:style w:type="paragraph" w:styleId="Heading2">
    <w:name w:val="heading 2"/>
    <w:basedOn w:val="Normal"/>
    <w:next w:val="Normal"/>
    <w:uiPriority w:val="9"/>
    <w:unhideWhenUsed/>
    <w:qFormat/>
    <w:pPr>
      <w:keepNext/>
      <w:keepLines/>
      <w:spacing w:before="160" w:after="80"/>
      <w:outlineLvl w:val="1"/>
    </w:pPr>
    <w:rPr>
      <w:rFonts w:ascii="Calibri Light" w:eastAsia="等线 Light" w:hAnsi="Calibri Light" w:cs="Times New Roman"/>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等线 Light" w:cs="Times New Roma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等线 Light" w:cs="Times New Roma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等线 Light" w:cs="Times New Roman"/>
      <w:color w:val="2F5496"/>
    </w:rPr>
  </w:style>
  <w:style w:type="paragraph" w:styleId="Heading6">
    <w:name w:val="heading 6"/>
    <w:basedOn w:val="Normal"/>
    <w:next w:val="Normal"/>
    <w:uiPriority w:val="9"/>
    <w:semiHidden/>
    <w:unhideWhenUsed/>
    <w:qFormat/>
    <w:pPr>
      <w:keepNext/>
      <w:keepLines/>
      <w:spacing w:before="40"/>
      <w:outlineLvl w:val="5"/>
    </w:pPr>
    <w:rPr>
      <w:rFonts w:eastAsia="等线 Light" w:cs="Times New Roman"/>
      <w:i/>
      <w:iCs/>
      <w:color w:val="595959"/>
    </w:rPr>
  </w:style>
  <w:style w:type="paragraph" w:styleId="Heading7">
    <w:name w:val="heading 7"/>
    <w:basedOn w:val="Normal"/>
    <w:next w:val="Normal"/>
    <w:pPr>
      <w:keepNext/>
      <w:keepLines/>
      <w:spacing w:before="40"/>
      <w:outlineLvl w:val="6"/>
    </w:pPr>
    <w:rPr>
      <w:rFonts w:eastAsia="等线 Light" w:cs="Times New Roman"/>
      <w:color w:val="595959"/>
    </w:rPr>
  </w:style>
  <w:style w:type="paragraph" w:styleId="Heading8">
    <w:name w:val="heading 8"/>
    <w:basedOn w:val="Normal"/>
    <w:next w:val="Normal"/>
    <w:pPr>
      <w:keepNext/>
      <w:keepLines/>
      <w:outlineLvl w:val="7"/>
    </w:pPr>
    <w:rPr>
      <w:rFonts w:eastAsia="等线 Light" w:cs="Times New Roman"/>
      <w:i/>
      <w:iCs/>
      <w:color w:val="272727"/>
    </w:rPr>
  </w:style>
  <w:style w:type="paragraph" w:styleId="Heading9">
    <w:name w:val="heading 9"/>
    <w:basedOn w:val="Normal"/>
    <w:next w:val="Normal"/>
    <w:pPr>
      <w:keepNext/>
      <w:keepLines/>
      <w:outlineLvl w:val="8"/>
    </w:pPr>
    <w:rPr>
      <w:rFonts w:eastAsia="等线 Light"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rFonts w:ascii="Calibri Light" w:eastAsia="等线 Light" w:hAnsi="Calibri Light" w:cs="Times New Roman"/>
      <w:spacing w:val="-10"/>
      <w:kern w:val="28"/>
      <w:sz w:val="56"/>
      <w:szCs w:val="56"/>
    </w:rPr>
  </w:style>
  <w:style w:type="paragraph" w:styleId="Subtitle">
    <w:name w:val="Subtitle"/>
    <w:basedOn w:val="Normal"/>
    <w:next w:val="Normal"/>
    <w:uiPriority w:val="11"/>
    <w:qFormat/>
    <w:rPr>
      <w:rFonts w:eastAsia="等线 Light" w:cs="Times New Roman"/>
      <w:color w:val="595959"/>
      <w:spacing w:val="15"/>
      <w:sz w:val="28"/>
      <w:szCs w:val="28"/>
    </w:rPr>
  </w:style>
  <w:style w:type="paragraph" w:customStyle="1" w:styleId="Quote1">
    <w:name w:val="Quote1"/>
    <w:basedOn w:val="Normal"/>
    <w:next w:val="Normal"/>
    <w:pPr>
      <w:spacing w:before="160"/>
      <w:jc w:val="center"/>
    </w:pPr>
    <w:rPr>
      <w:i/>
      <w:iCs/>
      <w:color w:val="404040"/>
    </w:rPr>
  </w:style>
  <w:style w:type="paragraph" w:customStyle="1" w:styleId="ListParagraph1">
    <w:name w:val="List Paragraph1"/>
    <w:basedOn w:val="Normal"/>
    <w:pPr>
      <w:ind w:left="720"/>
      <w:contextualSpacing/>
    </w:pPr>
  </w:style>
  <w:style w:type="character" w:customStyle="1" w:styleId="IntenseEmphasis1">
    <w:name w:val="Intense Emphasis1"/>
    <w:basedOn w:val="DefaultParagraphFont"/>
    <w:rPr>
      <w:i/>
      <w:iCs/>
      <w:color w:val="2F5496"/>
    </w:rPr>
  </w:style>
  <w:style w:type="paragraph" w:customStyle="1" w:styleId="IntenseQuote1">
    <w:name w:val="Intense Quote1"/>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Reference1">
    <w:name w:val="Intense Reference1"/>
    <w:basedOn w:val="DefaultParagraphFont"/>
    <w:rPr>
      <w:b/>
      <w:bCs/>
      <w:caps w:val="0"/>
      <w:smallCaps/>
      <w:color w:val="2F5496"/>
      <w:spacing w:val="5"/>
    </w:rPr>
  </w:style>
  <w:style w:type="paragraph" w:styleId="Header">
    <w:name w:val="header"/>
    <w:basedOn w:val="Normal"/>
    <w:pPr>
      <w:tabs>
        <w:tab w:val="center" w:pos="4513"/>
        <w:tab w:val="right" w:pos="9026"/>
      </w:tabs>
    </w:pPr>
  </w:style>
  <w:style w:type="paragraph" w:styleId="Footer">
    <w:name w:val="footer"/>
    <w:basedOn w:val="Normal"/>
    <w:pPr>
      <w:tabs>
        <w:tab w:val="center" w:pos="4513"/>
        <w:tab w:val="right" w:pos="9026"/>
      </w:tabs>
    </w:pPr>
  </w:style>
  <w:style w:type="paragraph" w:customStyle="1" w:styleId="TOCHeading1">
    <w:name w:val="TOC Heading1"/>
    <w:basedOn w:val="Heading1"/>
    <w:next w:val="Normal"/>
    <w:pPr>
      <w:spacing w:before="240" w:after="0" w:line="259" w:lineRule="auto"/>
      <w:outlineLvl w:val="9"/>
    </w:pPr>
    <w:rPr>
      <w:kern w:val="0"/>
      <w:sz w:val="32"/>
      <w:szCs w:val="32"/>
      <w:lang w:val="en-US"/>
    </w:rPr>
  </w:style>
  <w:style w:type="paragraph" w:styleId="TOC2">
    <w:name w:val="toc 2"/>
    <w:basedOn w:val="Normal"/>
    <w:next w:val="Normal"/>
    <w:autoRedefine/>
    <w:pPr>
      <w:spacing w:after="100"/>
      <w:ind w:left="240"/>
    </w:pPr>
  </w:style>
  <w:style w:type="paragraph" w:styleId="TOC1">
    <w:name w:val="toc 1"/>
    <w:basedOn w:val="Normal"/>
    <w:next w:val="Normal"/>
    <w:autoRedefine/>
    <w:pPr>
      <w:spacing w:after="100"/>
    </w:pPr>
  </w:style>
  <w:style w:type="character" w:styleId="Hyperlink">
    <w:name w:val="Hyperlink"/>
    <w:basedOn w:val="DefaultParagraphFont"/>
    <w:rPr>
      <w:color w:val="0563C1"/>
      <w:u w:val="single"/>
    </w:rPr>
  </w:style>
  <w:style w:type="paragraph" w:styleId="NormalWeb">
    <w:name w:val="Normal (Web)"/>
    <w:basedOn w:val="Normal"/>
    <w:pPr>
      <w:spacing w:before="100" w:beforeAutospacing="1" w:after="100" w:afterAutospacing="1"/>
    </w:pPr>
    <w:rPr>
      <w:rFonts w:ascii="Times New Roman" w:eastAsia="Times New Roman" w:hAnsi="Times New Roman" w:cs="Times New Roman"/>
      <w:kern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2711</Words>
  <Characters>15920</Characters>
  <Application>Microsoft Office Word</Application>
  <DocSecurity>0</DocSecurity>
  <Lines>442</Lines>
  <Paragraphs>200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Viswas Kovi</dc:creator>
  <cp:keywords/>
  <dc:description/>
  <cp:lastModifiedBy>Viswas Chowdary Kovi [Student-PECS]</cp:lastModifiedBy>
  <cp:revision>4</cp:revision>
  <dcterms:created xsi:type="dcterms:W3CDTF">2025-12-11T23:55:00Z</dcterms:created>
  <dcterms:modified xsi:type="dcterms:W3CDTF">2025-12-12T00:02:00Z</dcterms:modified>
  <cp:category/>
</cp:coreProperties>
</file>