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B76B" w14:textId="2E87E88B" w:rsidR="00530CFC" w:rsidRPr="009F41CB" w:rsidRDefault="00B42BFD" w:rsidP="00B42BFD">
      <w:pPr>
        <w:jc w:val="center"/>
        <w:rPr>
          <w:rFonts w:ascii="Algerian" w:hAnsi="Algerian"/>
          <w:sz w:val="40"/>
          <w:szCs w:val="40"/>
          <w:u w:val="single"/>
          <w:lang w:val="en-US"/>
        </w:rPr>
      </w:pPr>
      <w:r w:rsidRPr="009F41CB">
        <w:rPr>
          <w:rFonts w:ascii="Algerian" w:hAnsi="Algerian"/>
          <w:sz w:val="40"/>
          <w:szCs w:val="40"/>
          <w:u w:val="single"/>
          <w:lang w:val="en-US"/>
        </w:rPr>
        <w:t>Mini Project Steps</w:t>
      </w:r>
    </w:p>
    <w:p w14:paraId="5E27F0EA" w14:textId="77777777" w:rsidR="009F41CB" w:rsidRPr="00B42BFD" w:rsidRDefault="009F41CB" w:rsidP="009F41CB">
      <w:pPr>
        <w:pStyle w:val="ListParagraph"/>
        <w:numPr>
          <w:ilvl w:val="0"/>
          <w:numId w:val="1"/>
        </w:numPr>
        <w:rPr>
          <w:rFonts w:ascii="Algerian" w:hAnsi="Algerian"/>
          <w:sz w:val="40"/>
          <w:szCs w:val="40"/>
          <w:lang w:val="en-US"/>
        </w:rPr>
      </w:pPr>
      <w:r>
        <w:rPr>
          <w:rFonts w:ascii="Algerian" w:hAnsi="Algerian"/>
          <w:sz w:val="20"/>
          <w:szCs w:val="20"/>
          <w:lang w:val="en-US"/>
        </w:rPr>
        <w:t xml:space="preserve">Added cards for total count of titles, </w:t>
      </w:r>
      <w:proofErr w:type="gramStart"/>
      <w:r>
        <w:rPr>
          <w:rFonts w:ascii="Algerian" w:hAnsi="Algerian"/>
          <w:sz w:val="20"/>
          <w:szCs w:val="20"/>
          <w:lang w:val="en-US"/>
        </w:rPr>
        <w:t>rating ,average</w:t>
      </w:r>
      <w:proofErr w:type="gramEnd"/>
      <w:r>
        <w:rPr>
          <w:rFonts w:ascii="Algerian" w:hAnsi="Algerian"/>
          <w:sz w:val="20"/>
          <w:szCs w:val="20"/>
          <w:lang w:val="en-US"/>
        </w:rPr>
        <w:t xml:space="preserve"> release </w:t>
      </w:r>
      <w:proofErr w:type="gramStart"/>
      <w:r>
        <w:rPr>
          <w:rFonts w:ascii="Algerian" w:hAnsi="Algerian"/>
          <w:sz w:val="20"/>
          <w:szCs w:val="20"/>
          <w:lang w:val="en-US"/>
        </w:rPr>
        <w:t>year ,</w:t>
      </w:r>
      <w:proofErr w:type="gramEnd"/>
      <w:r>
        <w:rPr>
          <w:rFonts w:ascii="Algerian" w:hAnsi="Algerian"/>
          <w:sz w:val="20"/>
          <w:szCs w:val="20"/>
          <w:lang w:val="en-US"/>
        </w:rPr>
        <w:t xml:space="preserve"> count of directors</w:t>
      </w:r>
    </w:p>
    <w:p w14:paraId="3D5235E5" w14:textId="77777777" w:rsidR="009F41CB" w:rsidRPr="00B42BFD" w:rsidRDefault="009F41CB" w:rsidP="009F41CB">
      <w:pPr>
        <w:pStyle w:val="ListParagraph"/>
        <w:numPr>
          <w:ilvl w:val="0"/>
          <w:numId w:val="1"/>
        </w:numPr>
        <w:rPr>
          <w:rFonts w:ascii="Algerian" w:hAnsi="Algerian"/>
          <w:sz w:val="40"/>
          <w:szCs w:val="40"/>
          <w:lang w:val="en-US"/>
        </w:rPr>
      </w:pPr>
      <w:r>
        <w:rPr>
          <w:rFonts w:ascii="Algerian" w:hAnsi="Algerian"/>
          <w:sz w:val="20"/>
          <w:szCs w:val="20"/>
          <w:lang w:val="en-US"/>
        </w:rPr>
        <w:t>Inserted slicers for release year and type of shows</w:t>
      </w:r>
    </w:p>
    <w:p w14:paraId="15EA79D2" w14:textId="77777777" w:rsidR="009F41CB" w:rsidRPr="00B42BFD" w:rsidRDefault="009F41CB" w:rsidP="009F41CB">
      <w:pPr>
        <w:pStyle w:val="ListParagraph"/>
        <w:numPr>
          <w:ilvl w:val="0"/>
          <w:numId w:val="1"/>
        </w:numPr>
        <w:rPr>
          <w:rFonts w:ascii="Algerian" w:hAnsi="Algerian"/>
          <w:sz w:val="40"/>
          <w:szCs w:val="40"/>
          <w:lang w:val="en-US"/>
        </w:rPr>
      </w:pPr>
      <w:r>
        <w:rPr>
          <w:rFonts w:ascii="Algerian" w:hAnsi="Algerian"/>
          <w:sz w:val="20"/>
          <w:szCs w:val="20"/>
          <w:lang w:val="en-US"/>
        </w:rPr>
        <w:t xml:space="preserve">Inserted </w:t>
      </w:r>
      <w:proofErr w:type="spellStart"/>
      <w:r>
        <w:rPr>
          <w:rFonts w:ascii="Algerian" w:hAnsi="Algerian"/>
          <w:sz w:val="20"/>
          <w:szCs w:val="20"/>
          <w:lang w:val="en-US"/>
        </w:rPr>
        <w:t>dax</w:t>
      </w:r>
      <w:proofErr w:type="spellEnd"/>
      <w:r>
        <w:rPr>
          <w:rFonts w:ascii="Algerian" w:hAnsi="Algerian"/>
          <w:sz w:val="20"/>
          <w:szCs w:val="20"/>
          <w:lang w:val="en-US"/>
        </w:rPr>
        <w:t xml:space="preserve"> columns like day. Month, year, content age, content category, decade</w:t>
      </w:r>
    </w:p>
    <w:p w14:paraId="5F5028C8" w14:textId="77777777" w:rsidR="009F41CB" w:rsidRPr="009F41CB" w:rsidRDefault="009F41CB" w:rsidP="009F41CB">
      <w:pPr>
        <w:pStyle w:val="ListParagraph"/>
        <w:numPr>
          <w:ilvl w:val="0"/>
          <w:numId w:val="1"/>
        </w:numPr>
        <w:rPr>
          <w:rFonts w:ascii="Algerian" w:hAnsi="Algerian"/>
          <w:sz w:val="40"/>
          <w:szCs w:val="40"/>
          <w:lang w:val="en-US"/>
        </w:rPr>
      </w:pPr>
      <w:r>
        <w:rPr>
          <w:rFonts w:ascii="Algerian" w:hAnsi="Algerian"/>
          <w:sz w:val="20"/>
          <w:szCs w:val="20"/>
          <w:lang w:val="en-US"/>
        </w:rPr>
        <w:t xml:space="preserve">Created </w:t>
      </w:r>
      <w:proofErr w:type="spellStart"/>
      <w:r>
        <w:rPr>
          <w:rFonts w:ascii="Algerian" w:hAnsi="Algerian"/>
          <w:sz w:val="20"/>
          <w:szCs w:val="20"/>
          <w:lang w:val="en-US"/>
        </w:rPr>
        <w:t>mesures</w:t>
      </w:r>
      <w:proofErr w:type="spellEnd"/>
      <w:r>
        <w:rPr>
          <w:rFonts w:ascii="Algerian" w:hAnsi="Algerian"/>
          <w:sz w:val="20"/>
          <w:szCs w:val="20"/>
          <w:lang w:val="en-US"/>
        </w:rPr>
        <w:t xml:space="preserve"> like total titles, year added, date added</w:t>
      </w:r>
    </w:p>
    <w:p w14:paraId="2139630A" w14:textId="77777777" w:rsidR="009F41CB" w:rsidRPr="009F41CB" w:rsidRDefault="009F41CB" w:rsidP="009F41CB">
      <w:pPr>
        <w:pStyle w:val="ListParagraph"/>
        <w:numPr>
          <w:ilvl w:val="0"/>
          <w:numId w:val="1"/>
        </w:numPr>
        <w:rPr>
          <w:rFonts w:ascii="Algerian" w:hAnsi="Algerian"/>
          <w:sz w:val="40"/>
          <w:szCs w:val="40"/>
          <w:lang w:val="en-US"/>
        </w:rPr>
      </w:pPr>
      <w:r>
        <w:rPr>
          <w:rFonts w:ascii="Algerian" w:hAnsi="Algerian"/>
          <w:sz w:val="20"/>
          <w:szCs w:val="20"/>
          <w:lang w:val="en-US"/>
        </w:rPr>
        <w:t>Created slicers for release years&amp; types</w:t>
      </w:r>
    </w:p>
    <w:p w14:paraId="31993D11" w14:textId="77777777" w:rsidR="009F41CB" w:rsidRPr="009F41CB" w:rsidRDefault="009F41CB" w:rsidP="009F41CB">
      <w:pPr>
        <w:pStyle w:val="ListParagraph"/>
        <w:numPr>
          <w:ilvl w:val="0"/>
          <w:numId w:val="1"/>
        </w:numPr>
        <w:rPr>
          <w:rFonts w:ascii="Algerian" w:hAnsi="Algerian"/>
          <w:sz w:val="40"/>
          <w:szCs w:val="40"/>
          <w:lang w:val="en-US"/>
        </w:rPr>
      </w:pPr>
      <w:r>
        <w:rPr>
          <w:rFonts w:ascii="Algerian" w:hAnsi="Algerian"/>
          <w:sz w:val="20"/>
          <w:szCs w:val="20"/>
          <w:lang w:val="en-US"/>
        </w:rPr>
        <w:t>Created clustered bar charts – count of show id by director, count of title by release year, count of type by release year and title,</w:t>
      </w:r>
    </w:p>
    <w:p w14:paraId="5EC8851F" w14:textId="77777777" w:rsidR="009F41CB" w:rsidRPr="009F41CB" w:rsidRDefault="009F41CB" w:rsidP="009F41CB">
      <w:pPr>
        <w:pStyle w:val="ListParagraph"/>
        <w:numPr>
          <w:ilvl w:val="0"/>
          <w:numId w:val="1"/>
        </w:numPr>
        <w:rPr>
          <w:rFonts w:ascii="Algerian" w:hAnsi="Algerian"/>
          <w:sz w:val="40"/>
          <w:szCs w:val="40"/>
          <w:lang w:val="en-US"/>
        </w:rPr>
      </w:pPr>
      <w:r>
        <w:rPr>
          <w:rFonts w:ascii="Algerian" w:hAnsi="Algerian"/>
          <w:sz w:val="20"/>
          <w:szCs w:val="20"/>
          <w:lang w:val="en-US"/>
        </w:rPr>
        <w:t>Funnel chart-total titles by listed in</w:t>
      </w:r>
    </w:p>
    <w:p w14:paraId="4DA7EF32" w14:textId="77777777" w:rsidR="009F41CB" w:rsidRPr="009F41CB" w:rsidRDefault="009F41CB" w:rsidP="009F41CB">
      <w:pPr>
        <w:pStyle w:val="ListParagraph"/>
        <w:numPr>
          <w:ilvl w:val="0"/>
          <w:numId w:val="1"/>
        </w:numPr>
        <w:rPr>
          <w:rFonts w:ascii="Algerian" w:hAnsi="Algerian"/>
          <w:sz w:val="40"/>
          <w:szCs w:val="40"/>
          <w:lang w:val="en-US"/>
        </w:rPr>
      </w:pPr>
      <w:r>
        <w:rPr>
          <w:rFonts w:ascii="Algerian" w:hAnsi="Algerian"/>
          <w:sz w:val="20"/>
          <w:szCs w:val="20"/>
          <w:lang w:val="en-US"/>
        </w:rPr>
        <w:t>Added bookmarks</w:t>
      </w:r>
    </w:p>
    <w:p w14:paraId="3E903173" w14:textId="77777777" w:rsidR="009F41CB" w:rsidRPr="009F41CB" w:rsidRDefault="009F41CB" w:rsidP="009F41CB">
      <w:pPr>
        <w:pStyle w:val="ListParagraph"/>
        <w:numPr>
          <w:ilvl w:val="0"/>
          <w:numId w:val="1"/>
        </w:numPr>
        <w:rPr>
          <w:rFonts w:ascii="Algerian" w:hAnsi="Algerian"/>
          <w:sz w:val="40"/>
          <w:szCs w:val="40"/>
          <w:lang w:val="en-US"/>
        </w:rPr>
      </w:pPr>
      <w:r>
        <w:rPr>
          <w:rFonts w:ascii="Algerian" w:hAnsi="Algerian"/>
          <w:sz w:val="20"/>
          <w:szCs w:val="20"/>
          <w:lang w:val="en-US"/>
        </w:rPr>
        <w:t xml:space="preserve">Added multiple </w:t>
      </w:r>
      <w:proofErr w:type="spellStart"/>
      <w:r>
        <w:rPr>
          <w:rFonts w:ascii="Algerian" w:hAnsi="Algerian"/>
          <w:sz w:val="20"/>
          <w:szCs w:val="20"/>
          <w:lang w:val="en-US"/>
        </w:rPr>
        <w:t>kpi</w:t>
      </w:r>
      <w:proofErr w:type="spellEnd"/>
      <w:r>
        <w:rPr>
          <w:rFonts w:ascii="Algerian" w:hAnsi="Algerian"/>
          <w:sz w:val="20"/>
          <w:szCs w:val="20"/>
          <w:lang w:val="en-US"/>
        </w:rPr>
        <w:t xml:space="preserve"> cards</w:t>
      </w:r>
    </w:p>
    <w:p w14:paraId="675598A0" w14:textId="7DC41BFE" w:rsidR="009F41CB" w:rsidRDefault="009F41CB" w:rsidP="009F41CB">
      <w:pPr>
        <w:pStyle w:val="ListParagraph"/>
        <w:rPr>
          <w:rFonts w:ascii="Algerian" w:hAnsi="Algerian"/>
          <w:sz w:val="20"/>
          <w:szCs w:val="20"/>
          <w:lang w:val="en-US"/>
        </w:rPr>
      </w:pPr>
    </w:p>
    <w:p w14:paraId="3AFFF392" w14:textId="77777777" w:rsidR="009F41CB" w:rsidRPr="009F41CB" w:rsidRDefault="009F41CB" w:rsidP="009F41CB">
      <w:pPr>
        <w:pStyle w:val="ListParagraph"/>
        <w:rPr>
          <w:rFonts w:ascii="Algerian" w:hAnsi="Algerian"/>
          <w:sz w:val="40"/>
          <w:szCs w:val="40"/>
          <w:lang w:val="en-US"/>
        </w:rPr>
      </w:pPr>
    </w:p>
    <w:p w14:paraId="04BA6706" w14:textId="77777777" w:rsidR="009F41CB" w:rsidRDefault="009F41CB" w:rsidP="009F41CB">
      <w:pPr>
        <w:pStyle w:val="ListParagraph"/>
        <w:rPr>
          <w:rFonts w:ascii="Algerian" w:hAnsi="Algerian"/>
          <w:sz w:val="40"/>
          <w:szCs w:val="40"/>
          <w:lang w:val="en-US"/>
        </w:rPr>
      </w:pPr>
    </w:p>
    <w:p w14:paraId="67FD2B3F" w14:textId="77777777" w:rsidR="009F41CB" w:rsidRPr="009F41CB" w:rsidRDefault="009F41CB" w:rsidP="009F41CB">
      <w:pPr>
        <w:pStyle w:val="ListParagraph"/>
        <w:rPr>
          <w:rFonts w:ascii="Algerian" w:hAnsi="Algerian"/>
          <w:sz w:val="40"/>
          <w:szCs w:val="40"/>
          <w:lang w:val="en-US"/>
        </w:rPr>
      </w:pPr>
    </w:p>
    <w:p w14:paraId="11848C41" w14:textId="1F530421" w:rsidR="009F41CB" w:rsidRPr="00B42BFD" w:rsidRDefault="009F41CB" w:rsidP="009F41CB">
      <w:pPr>
        <w:pStyle w:val="ListParagraph"/>
        <w:rPr>
          <w:rFonts w:ascii="Algerian" w:hAnsi="Algerian"/>
          <w:sz w:val="40"/>
          <w:szCs w:val="40"/>
          <w:lang w:val="en-US"/>
        </w:rPr>
      </w:pPr>
    </w:p>
    <w:p w14:paraId="6A34327B" w14:textId="06F1E645" w:rsidR="00B42BFD" w:rsidRPr="00B42BFD" w:rsidRDefault="00B42BFD" w:rsidP="00B42BFD">
      <w:pPr>
        <w:pStyle w:val="ListParagraph"/>
        <w:rPr>
          <w:rFonts w:ascii="Algerian" w:hAnsi="Algerian"/>
          <w:sz w:val="40"/>
          <w:szCs w:val="40"/>
          <w:lang w:val="en-US"/>
        </w:rPr>
      </w:pPr>
    </w:p>
    <w:sectPr w:rsidR="00B42BFD" w:rsidRPr="00B42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25E76"/>
    <w:multiLevelType w:val="hybridMultilevel"/>
    <w:tmpl w:val="3E7A36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274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FD"/>
    <w:rsid w:val="00530CFC"/>
    <w:rsid w:val="008B0D8D"/>
    <w:rsid w:val="009F41CB"/>
    <w:rsid w:val="00B42BFD"/>
    <w:rsid w:val="00DA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332F"/>
  <w15:chartTrackingRefBased/>
  <w15:docId w15:val="{123C56E1-9CBE-4B5A-A6F3-C12B345D9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2026-06-16T03:54:00Z</dcterms:created>
  <dcterms:modified xsi:type="dcterms:W3CDTF">2026-06-22T10:10:00Z</dcterms:modified>
</cp:coreProperties>
</file>