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14FDF86F" w:rsidR="00497DD9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>Test Plan for Ataccama TestCalc application</w:t>
      </w:r>
    </w:p>
    <w:p w14:paraId="6E3075AA" w14:textId="77777777" w:rsidR="0015046D" w:rsidRDefault="0015046D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8A6D" w14:textId="6D77A4C4" w:rsidR="0015046D" w:rsidRDefault="0015046D" w:rsidP="0015046D">
      <w:pPr>
        <w:pStyle w:val="ListParagraph"/>
        <w:numPr>
          <w:ilvl w:val="1"/>
          <w:numId w:val="17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1F8E685" w14:textId="77777777" w:rsidR="0015046D" w:rsidRPr="0015046D" w:rsidRDefault="0015046D" w:rsidP="0015046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889D" w14:textId="10D75504" w:rsidR="00497DD9" w:rsidRPr="00245BF9" w:rsidRDefault="0015046D" w:rsidP="00245BF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DD9" w:rsidRPr="00245BF9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="00C44B19" w:rsidRPr="00245BF9">
        <w:rPr>
          <w:rFonts w:ascii="Times New Roman" w:hAnsi="Times New Roman" w:cs="Times New Roman"/>
          <w:b/>
          <w:bCs/>
          <w:sz w:val="24"/>
          <w:szCs w:val="24"/>
        </w:rPr>
        <w:t xml:space="preserve"> for the UI tests</w:t>
      </w:r>
    </w:p>
    <w:p w14:paraId="668B51CA" w14:textId="0F692058" w:rsidR="00E9774E" w:rsidRDefault="00C44B19" w:rsidP="00C44B1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7" w:history="1">
        <w:r>
          <w:rPr>
            <w:rStyle w:val="Hyperlink"/>
          </w:rPr>
          <w:t>https://gs.statcounter.com/</w:t>
        </w:r>
      </w:hyperlink>
      <w:r>
        <w:t>,</w:t>
      </w:r>
      <w:r w:rsidRPr="00C44B19">
        <w:rPr>
          <w:rFonts w:ascii="Times New Roman" w:hAnsi="Times New Roman" w:cs="Times New Roman"/>
          <w:sz w:val="24"/>
          <w:szCs w:val="24"/>
        </w:rPr>
        <w:t xml:space="preserve"> the most popular browser is Chrome (</w:t>
      </w:r>
      <w:r w:rsidR="0015046D">
        <w:rPr>
          <w:rFonts w:ascii="Times New Roman" w:hAnsi="Times New Roman" w:cs="Times New Roman"/>
          <w:sz w:val="24"/>
          <w:szCs w:val="24"/>
        </w:rPr>
        <w:t>~70</w:t>
      </w:r>
      <w:r w:rsidRPr="00C44B19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6D">
        <w:rPr>
          <w:rFonts w:ascii="Times New Roman" w:hAnsi="Times New Roman" w:cs="Times New Roman"/>
          <w:sz w:val="24"/>
          <w:szCs w:val="24"/>
        </w:rPr>
        <w:t>The following popular browser is Firefox (~10%). The</w:t>
      </w:r>
      <w:r>
        <w:rPr>
          <w:rFonts w:ascii="Times New Roman" w:hAnsi="Times New Roman" w:cs="Times New Roman"/>
          <w:sz w:val="24"/>
          <w:szCs w:val="24"/>
        </w:rPr>
        <w:t xml:space="preserve"> UI tests will be run against Chrome </w:t>
      </w:r>
      <w:r w:rsidR="0015046D">
        <w:rPr>
          <w:rFonts w:ascii="Times New Roman" w:hAnsi="Times New Roman" w:cs="Times New Roman"/>
          <w:sz w:val="24"/>
          <w:szCs w:val="24"/>
        </w:rPr>
        <w:t>and Firefox, and it will cover ~80% of all users.</w:t>
      </w:r>
    </w:p>
    <w:p w14:paraId="33EBC3A6" w14:textId="2AF18DA1" w:rsidR="0015046D" w:rsidRDefault="0015046D" w:rsidP="00150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4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CDAE" wp14:editId="08AB3D6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9D1" w14:textId="7E99E4F1" w:rsidR="00CD1BB4" w:rsidRPr="004F7FD9" w:rsidRDefault="00CD1BB4" w:rsidP="0015046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</w:rPr>
        <w:t>Fig. 1.1. Desktop browser usage statistics</w:t>
      </w:r>
    </w:p>
    <w:p w14:paraId="6D921906" w14:textId="5C32918D" w:rsidR="00497DD9" w:rsidRPr="00245BF9" w:rsidRDefault="0015046D" w:rsidP="00245B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6B3AB4">
        <w:rPr>
          <w:rFonts w:ascii="Times New Roman" w:hAnsi="Times New Roman" w:cs="Times New Roman"/>
          <w:b/>
          <w:bCs/>
          <w:sz w:val="24"/>
          <w:szCs w:val="24"/>
          <w:lang w:val="en"/>
        </w:rPr>
        <w:t>Choosing t</w:t>
      </w:r>
      <w:r w:rsidR="00BA08DE" w:rsidRPr="00245BF9">
        <w:rPr>
          <w:rFonts w:ascii="Times New Roman" w:hAnsi="Times New Roman" w:cs="Times New Roman"/>
          <w:b/>
          <w:bCs/>
          <w:sz w:val="24"/>
          <w:szCs w:val="24"/>
          <w:lang w:val="en"/>
        </w:rPr>
        <w:t>est parameters</w:t>
      </w:r>
    </w:p>
    <w:p w14:paraId="02BB98D6" w14:textId="146EE4D2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Value2: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0CAB886B" w14:textId="2B9D361B" w:rsidR="00B32717" w:rsidRPr="00015F47" w:rsidRDefault="00BA08DE" w:rsidP="00B32717">
      <w:pPr>
        <w:tabs>
          <w:tab w:val="left" w:pos="1276"/>
        </w:tabs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E9774E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44B1E3F8" w14:textId="0B851A45" w:rsidR="00BA08DE" w:rsidRPr="00015F47" w:rsidRDefault="00BA08DE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  <w:r w:rsidRPr="00E9774E">
        <w:rPr>
          <w:rFonts w:ascii="Times New Roman" w:hAnsi="Times New Roman" w:cs="Times New Roman"/>
          <w:sz w:val="24"/>
          <w:szCs w:val="24"/>
        </w:rPr>
        <w:t>Values from -214748364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6D6AE70D" w:rsidR="000344F4" w:rsidRPr="00E9774E" w:rsidRDefault="000344F4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 addition, there can be considered </w:t>
      </w:r>
      <w:r w:rsidR="00E9774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negative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="00E9774E">
        <w:rPr>
          <w:rFonts w:ascii="Times New Roman" w:hAnsi="Times New Roman" w:cs="Times New Roman"/>
          <w:sz w:val="24"/>
          <w:szCs w:val="24"/>
        </w:rPr>
        <w:t>class</w:t>
      </w:r>
      <w:r w:rsidRPr="00015F47">
        <w:rPr>
          <w:rFonts w:ascii="Times New Roman" w:hAnsi="Times New Roman" w:cs="Times New Roman"/>
          <w:sz w:val="24"/>
          <w:szCs w:val="24"/>
        </w:rPr>
        <w:t>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>%##</w:t>
      </w:r>
      <w:proofErr w:type="gramStart"/>
      <w:r w:rsidRPr="00015F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268D03F8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Final classes</w:t>
      </w:r>
      <w:r w:rsidR="001F1C55">
        <w:rPr>
          <w:rFonts w:ascii="Times New Roman" w:hAnsi="Times New Roman" w:cs="Times New Roman"/>
          <w:sz w:val="24"/>
          <w:szCs w:val="24"/>
        </w:rPr>
        <w:t xml:space="preserve"> set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561411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625D1369" w14:textId="5209759F" w:rsidR="004A1BF8" w:rsidRPr="00A1739E" w:rsidRDefault="00537E61" w:rsidP="00A1739E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41F48E1C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54A6DDC1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E046D4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Integer.MIN_VALUE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Integer.MAX_VALUE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E65A372" w:rsidR="00BA08DE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3C3C03A3" w14:textId="77777777" w:rsidR="00A1739E" w:rsidRPr="00015F47" w:rsidRDefault="00A1739E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BEC5959" w14:textId="1AD3EE24" w:rsidR="00A1739E" w:rsidRPr="00245BF9" w:rsidRDefault="00A1739E" w:rsidP="00245BF9">
      <w:pPr>
        <w:pStyle w:val="ListParagraph"/>
        <w:numPr>
          <w:ilvl w:val="1"/>
          <w:numId w:val="8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45BF9">
        <w:rPr>
          <w:rFonts w:ascii="Times New Roman" w:hAnsi="Times New Roman" w:cs="Times New Roman"/>
          <w:b/>
          <w:bCs/>
          <w:sz w:val="24"/>
          <w:szCs w:val="24"/>
        </w:rPr>
        <w:t>Pairwise Independent Combinatorial Testing</w:t>
      </w:r>
    </w:p>
    <w:p w14:paraId="4F8457C8" w14:textId="707C769A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5453F567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46850F31" w:rsidR="005C2969" w:rsidRPr="00015F47" w:rsidRDefault="005C2969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358E743" w14:textId="1B998263" w:rsidR="00A1739E" w:rsidRPr="00454E2C" w:rsidRDefault="005C2969" w:rsidP="00454E2C">
      <w:pPr>
        <w:spacing w:line="240" w:lineRule="auto"/>
        <w:ind w:firstLine="567"/>
        <w:rPr>
          <w:noProof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For generating test parameters combinations was used tool PICT (Pairwise Independent Combinatorial Testing tool) by Microsoft</w:t>
      </w:r>
      <w:r w:rsidR="00F71A97" w:rsidRPr="00F71A97">
        <w:rPr>
          <w:rFonts w:ascii="Times New Roman" w:hAnsi="Times New Roman" w:cs="Times New Roman"/>
          <w:noProof/>
          <w:sz w:val="24"/>
          <w:szCs w:val="24"/>
        </w:rPr>
        <w:t>. See models txt files in attachments.</w:t>
      </w:r>
    </w:p>
    <w:p w14:paraId="694CEFC3" w14:textId="4BAE9600" w:rsidR="00BA08DE" w:rsidRPr="00245BF9" w:rsidRDefault="00BA08DE" w:rsidP="00245BF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45BF9">
        <w:rPr>
          <w:rFonts w:ascii="Times New Roman" w:hAnsi="Times New Roman" w:cs="Times New Roman"/>
          <w:b/>
          <w:bCs/>
          <w:sz w:val="24"/>
          <w:szCs w:val="24"/>
        </w:rPr>
        <w:t>PICT</w:t>
      </w:r>
      <w:r w:rsidR="00673E62" w:rsidRPr="00245BF9">
        <w:rPr>
          <w:rFonts w:ascii="Times New Roman" w:hAnsi="Times New Roman" w:cs="Times New Roman"/>
          <w:b/>
          <w:bCs/>
          <w:sz w:val="24"/>
          <w:szCs w:val="24"/>
        </w:rPr>
        <w:t xml:space="preserve"> model for positive combinations</w:t>
      </w:r>
      <w:r w:rsidRPr="00245BF9">
        <w:rPr>
          <w:rFonts w:ascii="Times New Roman" w:hAnsi="Times New Roman" w:cs="Times New Roman"/>
          <w:sz w:val="24"/>
          <w:szCs w:val="24"/>
        </w:rPr>
        <w:t>:</w:t>
      </w:r>
    </w:p>
    <w:p w14:paraId="47970D2A" w14:textId="6AEEDEDA" w:rsidR="00BA08DE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15B16EC2" w:rsidR="005C2969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859B144" w14:textId="249CD8E0" w:rsidR="004E0F14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C715013" w14:textId="0987E18E" w:rsidR="00454E2C" w:rsidRDefault="00454E2C" w:rsidP="00740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</w:t>
      </w:r>
      <w:r w:rsidR="00740E30" w:rsidRPr="00015F47">
        <w:rPr>
          <w:rFonts w:ascii="Times New Roman" w:hAnsi="Times New Roman" w:cs="Times New Roman"/>
          <w:sz w:val="24"/>
          <w:szCs w:val="24"/>
        </w:rPr>
        <w:t>ombinations: 180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6F175B" w14:textId="77777777" w:rsidR="00CD1BB4" w:rsidRDefault="00740E30" w:rsidP="00740E30">
      <w:pPr>
        <w:rPr>
          <w:rFonts w:ascii="Times New Roman" w:hAnsi="Times New Roman" w:cs="Times New Roman"/>
          <w:sz w:val="28"/>
          <w:szCs w:val="28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</w:t>
      </w:r>
      <w:r w:rsidR="00CD1BB4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100</w:t>
      </w:r>
    </w:p>
    <w:p w14:paraId="00224A71" w14:textId="4BB7A417" w:rsidR="00015F47" w:rsidRPr="00454E2C" w:rsidRDefault="00CD1BB4" w:rsidP="00740E30">
      <w:pPr>
        <w:rPr>
          <w:rFonts w:ascii="Times New Roman" w:hAnsi="Times New Roman" w:cs="Times New Roman"/>
          <w:sz w:val="24"/>
          <w:szCs w:val="24"/>
        </w:rPr>
      </w:pPr>
      <w:r w:rsidRPr="00CD1BB4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  <w:lang w:val="en"/>
        </w:rPr>
        <w:t>The final t</w:t>
      </w:r>
      <w:r w:rsidR="00015F47" w:rsidRPr="00015F47">
        <w:rPr>
          <w:rFonts w:ascii="Times New Roman" w:hAnsi="Times New Roman" w:cs="Times New Roman"/>
          <w:sz w:val="24"/>
          <w:szCs w:val="24"/>
          <w:lang w:val="en"/>
        </w:rPr>
        <w:t>est number was reduced after removing some invalid values, e.g. zero-division.</w:t>
      </w:r>
    </w:p>
    <w:p w14:paraId="5CFBC88E" w14:textId="600C1D99" w:rsidR="00CD1BB4" w:rsidRPr="00CD1BB4" w:rsidRDefault="00CD1BB4" w:rsidP="00CD1BB4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CD1BB4">
        <w:rPr>
          <w:rFonts w:ascii="Times New Roman" w:hAnsi="Times New Roman" w:cs="Times New Roman"/>
          <w:b/>
          <w:bCs/>
          <w:noProof/>
          <w:sz w:val="28"/>
          <w:szCs w:val="28"/>
          <w:lang w:val="en"/>
        </w:rPr>
        <w:drawing>
          <wp:inline distT="0" distB="0" distL="0" distR="0" wp14:anchorId="37361B3B" wp14:editId="65A696AC">
            <wp:extent cx="3322320" cy="23979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350" cy="24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E0" w:rsidRPr="00DB5AE0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4BD85969" wp14:editId="6C718B10">
            <wp:extent cx="1806949" cy="2415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401" cy="2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ED2" w14:textId="2EAC8185" w:rsidR="00CD1BB4" w:rsidRPr="004F7FD9" w:rsidRDefault="00CD1BB4" w:rsidP="00CD1BB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  <w:lang w:val="en"/>
        </w:rPr>
        <w:t>Fig 1.3. Test data example</w:t>
      </w:r>
      <w:bookmarkStart w:id="0" w:name="_GoBack"/>
      <w:bookmarkEnd w:id="0"/>
    </w:p>
    <w:p w14:paraId="286DC978" w14:textId="37A56D67" w:rsidR="000A11C7" w:rsidRDefault="00245BF9" w:rsidP="00CD1BB4">
      <w:pPr>
        <w:rPr>
          <w:rFonts w:ascii="Times New Roman" w:hAnsi="Times New Roman" w:cs="Times New Roman"/>
          <w:sz w:val="24"/>
          <w:szCs w:val="24"/>
        </w:rPr>
      </w:pPr>
      <w:r w:rsidRPr="00245BF9">
        <w:rPr>
          <w:rFonts w:ascii="Times New Roman" w:hAnsi="Times New Roman" w:cs="Times New Roman"/>
          <w:sz w:val="24"/>
          <w:szCs w:val="24"/>
        </w:rPr>
        <w:t>In addition, for automated testing were used random values.</w:t>
      </w:r>
    </w:p>
    <w:p w14:paraId="0E35E4AF" w14:textId="77777777" w:rsidR="00D414C2" w:rsidRPr="00245BF9" w:rsidRDefault="00D414C2" w:rsidP="00A17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78C05" w14:textId="1C700B8A" w:rsidR="00A1739E" w:rsidRPr="00D414C2" w:rsidRDefault="00A1739E" w:rsidP="00D414C2">
      <w:pPr>
        <w:pStyle w:val="ListParagraph"/>
        <w:numPr>
          <w:ilvl w:val="1"/>
          <w:numId w:val="8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414C2">
        <w:rPr>
          <w:rFonts w:ascii="Times New Roman" w:hAnsi="Times New Roman" w:cs="Times New Roman"/>
          <w:b/>
          <w:bCs/>
          <w:sz w:val="24"/>
          <w:szCs w:val="24"/>
        </w:rPr>
        <w:t>General Test Description</w:t>
      </w:r>
    </w:p>
    <w:p w14:paraId="13A34F5F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multiplication).</w:t>
      </w:r>
    </w:p>
    <w:p w14:paraId="7B28A1C9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6E1D6F26" w14:textId="77777777" w:rsid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50D5DAF" w14:textId="031401CD" w:rsidR="00EF7700" w:rsidRPr="00EF7700" w:rsidRDefault="00A1739E" w:rsidP="00EF770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2C8870CF" w14:textId="7A3DFDD0" w:rsidR="006669E2" w:rsidRP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br w:type="page"/>
      </w:r>
    </w:p>
    <w:p w14:paraId="576513B6" w14:textId="4C9FD188" w:rsidR="005F09BC" w:rsidRPr="00C77A11" w:rsidRDefault="0015046D" w:rsidP="00A17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1.5. </w:t>
      </w:r>
      <w:r w:rsidR="00024525">
        <w:rPr>
          <w:rFonts w:ascii="Times New Roman" w:hAnsi="Times New Roman" w:cs="Times New Roman"/>
          <w:b/>
          <w:bCs/>
          <w:sz w:val="24"/>
          <w:szCs w:val="24"/>
        </w:rPr>
        <w:t>Manual t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>est case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BB21D6F" w14:textId="4AA7644F" w:rsidR="005F09BC" w:rsidRDefault="005F09BC" w:rsidP="005F09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* * *</w:t>
      </w:r>
    </w:p>
    <w:p w14:paraId="6AC5DBF3" w14:textId="2C337350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Preconditions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each test case</w:t>
      </w:r>
      <w:r w:rsidRPr="00C77A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3F01D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Apache Tomcat web server</w:t>
      </w:r>
    </w:p>
    <w:p w14:paraId="1D6F65AC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.war file stored into T</w:t>
      </w:r>
      <w:r w:rsidRPr="00C77A11">
        <w:rPr>
          <w:rFonts w:ascii="Times New Roman" w:hAnsi="Times New Roman" w:cs="Times New Roman"/>
          <w:sz w:val="24"/>
          <w:szCs w:val="24"/>
        </w:rPr>
        <w:t>omcat\</w:t>
      </w:r>
      <w:proofErr w:type="spellStart"/>
      <w:r w:rsidRPr="00C77A1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59C48DB" w14:textId="77777777" w:rsidR="00C04F72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Web server is launched</w:t>
      </w:r>
      <w:r>
        <w:rPr>
          <w:rFonts w:ascii="Times New Roman" w:hAnsi="Times New Roman" w:cs="Times New Roman"/>
          <w:sz w:val="24"/>
          <w:szCs w:val="24"/>
        </w:rPr>
        <w:t xml:space="preserve"> and works correctly</w:t>
      </w:r>
    </w:p>
    <w:p w14:paraId="67A3DD70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Chrome browser</w:t>
      </w:r>
    </w:p>
    <w:p w14:paraId="12BFFFD2" w14:textId="77777777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00FE0" w14:textId="4E1A47A9" w:rsidR="005F09BC" w:rsidRPr="00C77A11" w:rsidRDefault="005F09BC" w:rsidP="005F09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TC 1</w:t>
      </w:r>
      <w:r w:rsidR="00C04F72">
        <w:rPr>
          <w:rFonts w:ascii="Times New Roman" w:hAnsi="Times New Roman" w:cs="Times New Roman"/>
          <w:b/>
          <w:bCs/>
          <w:sz w:val="24"/>
          <w:szCs w:val="24"/>
        </w:rPr>
        <w:t xml:space="preserve"> - positive</w:t>
      </w:r>
    </w:p>
    <w:p w14:paraId="71EA27DA" w14:textId="77777777" w:rsidR="005F09BC" w:rsidRPr="00C77A11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58C6AB82" w14:textId="0C84DF1C" w:rsidR="00C77A11" w:rsidRPr="00C77A11" w:rsidRDefault="00024525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="00C77A11"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1" w:history="1">
        <w:r w:rsidR="00C77A11">
          <w:rPr>
            <w:rStyle w:val="Hyperlink"/>
          </w:rPr>
          <w:t>http://localhost:8080/testCalc/webUI</w:t>
        </w:r>
      </w:hyperlink>
    </w:p>
    <w:p w14:paraId="29E9E21D" w14:textId="309B5CBC" w:rsidR="005F09BC" w:rsidRPr="00C77A11" w:rsidRDefault="005F09BC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 w:rsidR="00B32717">
        <w:rPr>
          <w:rFonts w:ascii="Times New Roman" w:hAnsi="Times New Roman" w:cs="Times New Roman"/>
          <w:sz w:val="24"/>
          <w:szCs w:val="24"/>
        </w:rPr>
        <w:t xml:space="preserve"> </w:t>
      </w:r>
      <w:r w:rsidR="00B32717" w:rsidRPr="00B32717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024525"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0C9448B5" w14:textId="67D84D13" w:rsidR="005F09BC" w:rsidRDefault="001B349A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Value1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a valid integer number</w:t>
      </w:r>
    </w:p>
    <w:p w14:paraId="23EF82A3" w14:textId="77777777" w:rsid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Value2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="001B349A">
        <w:rPr>
          <w:rFonts w:ascii="Times New Roman" w:hAnsi="Times New Roman" w:cs="Times New Roman"/>
          <w:sz w:val="24"/>
          <w:szCs w:val="24"/>
        </w:rPr>
        <w:t>Enter a valid integer number</w:t>
      </w:r>
      <w:r w:rsidR="001B349A"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6CB5" w14:textId="35915826" w:rsidR="00B32717" w:rsidRP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1F8A814" w14:textId="77777777" w:rsidR="005F09BC" w:rsidRPr="00C77A11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3B54BF2A" w14:textId="77777777" w:rsidR="005F09BC" w:rsidRPr="00C77A11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3D367511" w14:textId="1CDA97EA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6D35F09A" w14:textId="28E13E60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7CD5AC1C" w14:textId="12C34A70" w:rsidR="00024525" w:rsidRPr="00C77A11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36E1F91C" w14:textId="34B0EC3F" w:rsidR="005F09BC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result is correct</w:t>
      </w:r>
      <w:r w:rsidR="00922B1A">
        <w:rPr>
          <w:rFonts w:ascii="Times New Roman" w:hAnsi="Times New Roman" w:cs="Times New Roman"/>
          <w:sz w:val="24"/>
          <w:szCs w:val="24"/>
        </w:rPr>
        <w:t>, there is no exceptions</w:t>
      </w:r>
    </w:p>
    <w:p w14:paraId="24EB7F85" w14:textId="439D642E" w:rsidR="00024525" w:rsidRDefault="00024525" w:rsidP="00024525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test for all generated</w:t>
      </w:r>
      <w:r w:rsidR="00C04F72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0CDA85DE" w14:textId="364E53C4" w:rsidR="00C04F72" w:rsidRDefault="00C04F72" w:rsidP="00C04F7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537A" w14:textId="129260A1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r>
        <w:rPr>
          <w:rFonts w:ascii="Times New Roman" w:hAnsi="Times New Roman" w:cs="Times New Roman"/>
          <w:b/>
          <w:bCs/>
          <w:sz w:val="24"/>
          <w:szCs w:val="24"/>
        </w:rPr>
        <w:t>2 - negative</w:t>
      </w:r>
    </w:p>
    <w:p w14:paraId="3B077BBF" w14:textId="77777777" w:rsidR="00C04F72" w:rsidRPr="00C77A11" w:rsidRDefault="00C04F72" w:rsidP="00C04F7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292334F7" w14:textId="77777777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2" w:history="1">
        <w:r>
          <w:rPr>
            <w:rStyle w:val="Hyperlink"/>
          </w:rPr>
          <w:t>http://localhost:8080/testCalc/webUI</w:t>
        </w:r>
      </w:hyperlink>
    </w:p>
    <w:p w14:paraId="46B3B4C2" w14:textId="32E1B708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772A45D3" w14:textId="083895D6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="004E0F14">
        <w:rPr>
          <w:rFonts w:ascii="Times New Roman" w:hAnsi="Times New Roman" w:cs="Times New Roman"/>
          <w:sz w:val="24"/>
          <w:szCs w:val="24"/>
        </w:rPr>
        <w:t>invalid value (empty string, non-integer, too big value, etc.)</w:t>
      </w:r>
    </w:p>
    <w:p w14:paraId="2BC59734" w14:textId="77777777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a valid integer number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680ED" w14:textId="77777777" w:rsidR="00C04F72" w:rsidRPr="001B349A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69CCF889" w14:textId="77777777" w:rsidR="00C04F72" w:rsidRPr="00C77A11" w:rsidRDefault="00C04F72" w:rsidP="00C04F72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776783F2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593DD57F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34344945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54EBB7A1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05F35949" w14:textId="20208ED6" w:rsidR="004E0F14" w:rsidRDefault="00C04F72" w:rsidP="004E0F14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exception thrown</w:t>
      </w:r>
      <w:r w:rsidR="00CB1B55">
        <w:rPr>
          <w:rFonts w:ascii="Times New Roman" w:hAnsi="Times New Roman" w:cs="Times New Roman"/>
          <w:sz w:val="24"/>
          <w:szCs w:val="24"/>
        </w:rPr>
        <w:t>. Verify the exception has a valid message.</w:t>
      </w:r>
    </w:p>
    <w:p w14:paraId="0406E0FB" w14:textId="4AD57EEB" w:rsidR="004E0F14" w:rsidRPr="004E0F14" w:rsidRDefault="004E0F14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 xml:space="preserve">Repeat the test for all generated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4E0F14"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63FA0005" w14:textId="065F16EC" w:rsidR="003D2AAA" w:rsidRDefault="003D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1D4D" w14:textId="44247945" w:rsidR="004E0F14" w:rsidRPr="00B8500B" w:rsidRDefault="00B8500B" w:rsidP="00B85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0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2.0. </w:t>
      </w:r>
      <w:r w:rsidR="003D2AAA" w:rsidRPr="00B8500B">
        <w:rPr>
          <w:rFonts w:ascii="Times New Roman" w:hAnsi="Times New Roman" w:cs="Times New Roman"/>
          <w:b/>
          <w:bCs/>
          <w:sz w:val="28"/>
          <w:szCs w:val="28"/>
        </w:rPr>
        <w:t>Test Automation Approach</w:t>
      </w:r>
    </w:p>
    <w:p w14:paraId="6C127152" w14:textId="521307E8" w:rsidR="00D107BC" w:rsidRPr="00B8500B" w:rsidRDefault="00B8500B" w:rsidP="00F02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0B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D107BC" w:rsidRPr="00B8500B">
        <w:rPr>
          <w:rFonts w:ascii="Times New Roman" w:hAnsi="Times New Roman" w:cs="Times New Roman"/>
          <w:b/>
          <w:bCs/>
          <w:sz w:val="24"/>
          <w:szCs w:val="24"/>
        </w:rPr>
        <w:t>Technologies stack</w:t>
      </w:r>
    </w:p>
    <w:p w14:paraId="6945016F" w14:textId="3029B9EF" w:rsidR="000B6D06" w:rsidRDefault="00D107BC" w:rsidP="00D107BC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For the automation of the app was chosen </w:t>
      </w:r>
      <w:r w:rsidRPr="00E11708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11708" w:rsidRPr="00E11708">
        <w:rPr>
          <w:rFonts w:ascii="Times New Roman" w:hAnsi="Times New Roman" w:cs="Times New Roman"/>
          <w:sz w:val="24"/>
          <w:szCs w:val="24"/>
        </w:rPr>
        <w:t xml:space="preserve"> as </w:t>
      </w:r>
      <w:r w:rsidR="00E11708">
        <w:rPr>
          <w:rFonts w:ascii="Times New Roman" w:hAnsi="Times New Roman" w:cs="Times New Roman"/>
          <w:sz w:val="24"/>
          <w:szCs w:val="24"/>
        </w:rPr>
        <w:t>primary language</w:t>
      </w:r>
      <w:r>
        <w:rPr>
          <w:rFonts w:ascii="Times New Roman" w:hAnsi="Times New Roman" w:cs="Times New Roman"/>
          <w:sz w:val="24"/>
          <w:szCs w:val="24"/>
        </w:rPr>
        <w:t>. The main reason of this choice – the application under test also uses Java, and it has a lot of benefits, such as:</w:t>
      </w:r>
    </w:p>
    <w:p w14:paraId="2B9000E2" w14:textId="7A08A240" w:rsidR="00D107BC" w:rsidRP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>Same programming language fosters collaboration between developers and QA engineers.</w:t>
      </w:r>
    </w:p>
    <w:p w14:paraId="61DB0BD9" w14:textId="5F062073" w:rsid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 Same programming language makes software </w:t>
      </w:r>
      <w:r w:rsidR="0031253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D107BC">
        <w:rPr>
          <w:rFonts w:ascii="Times New Roman" w:hAnsi="Times New Roman" w:cs="Times New Roman"/>
          <w:sz w:val="24"/>
          <w:szCs w:val="24"/>
        </w:rPr>
        <w:t>setup easier</w:t>
      </w:r>
      <w:r w:rsidR="00312532">
        <w:rPr>
          <w:rFonts w:ascii="Times New Roman" w:hAnsi="Times New Roman" w:cs="Times New Roman"/>
          <w:sz w:val="24"/>
          <w:szCs w:val="24"/>
        </w:rPr>
        <w:t>:</w:t>
      </w:r>
      <w:r w:rsidRPr="00D107BC">
        <w:rPr>
          <w:rFonts w:ascii="Times New Roman" w:hAnsi="Times New Roman" w:cs="Times New Roman"/>
          <w:sz w:val="24"/>
          <w:szCs w:val="24"/>
        </w:rPr>
        <w:t xml:space="preserve"> the same IDE, the same CI server, the same development environments</w:t>
      </w:r>
      <w:r w:rsidR="00513758">
        <w:rPr>
          <w:rFonts w:ascii="Times New Roman" w:hAnsi="Times New Roman" w:cs="Times New Roman"/>
          <w:sz w:val="24"/>
          <w:szCs w:val="24"/>
        </w:rPr>
        <w:t>, etc.</w:t>
      </w:r>
    </w:p>
    <w:p w14:paraId="31B48DD7" w14:textId="13F180CF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="00B85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B8500B">
          <w:rPr>
            <w:rStyle w:val="Hyperlink"/>
          </w:rPr>
          <w:t>https://www.selenium.dev/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2B904" w14:textId="2A8EEDED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API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REST Assured</w:t>
      </w:r>
      <w:r w:rsidRPr="00312532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B8500B">
          <w:rPr>
            <w:rStyle w:val="Hyperlink"/>
          </w:rPr>
          <w:t>http://rest-assured.io/</w:t>
        </w:r>
      </w:hyperlink>
      <w:r w:rsidR="00B8500B">
        <w:rPr>
          <w:rFonts w:ascii="Times New Roman" w:hAnsi="Times New Roman" w:cs="Times New Roman"/>
          <w:sz w:val="24"/>
          <w:szCs w:val="24"/>
        </w:rPr>
        <w:t xml:space="preserve">. This is a </w:t>
      </w:r>
      <w:r w:rsidRPr="00312532">
        <w:rPr>
          <w:rFonts w:ascii="Times New Roman" w:hAnsi="Times New Roman" w:cs="Times New Roman"/>
          <w:sz w:val="24"/>
          <w:szCs w:val="24"/>
        </w:rPr>
        <w:t>Java library that provides a domain-specific language (DSL) for writing powerful, maintainable tests for RESTful APIs.</w:t>
      </w:r>
    </w:p>
    <w:p w14:paraId="012B9B71" w14:textId="218E2447" w:rsidR="00755482" w:rsidRPr="00755482" w:rsidRDefault="00B8500B" w:rsidP="00755482">
      <w:pPr>
        <w:rPr>
          <w:rFonts w:ascii="Times New Roman" w:hAnsi="Times New Roman" w:cs="Times New Roman"/>
          <w:sz w:val="24"/>
          <w:szCs w:val="24"/>
        </w:rPr>
      </w:pPr>
      <w:r w:rsidRPr="00755482">
        <w:rPr>
          <w:rFonts w:ascii="Times New Roman" w:hAnsi="Times New Roman" w:cs="Times New Roman"/>
          <w:sz w:val="24"/>
          <w:szCs w:val="24"/>
        </w:rPr>
        <w:t xml:space="preserve">For performance and load testing was used </w:t>
      </w:r>
      <w:r w:rsidRPr="00755482">
        <w:rPr>
          <w:rFonts w:ascii="Times New Roman" w:hAnsi="Times New Roman" w:cs="Times New Roman"/>
          <w:b/>
          <w:bCs/>
          <w:sz w:val="24"/>
          <w:szCs w:val="24"/>
        </w:rPr>
        <w:t>Apache JMeter</w:t>
      </w:r>
      <w:r w:rsidRPr="00755482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755482">
          <w:rPr>
            <w:rStyle w:val="Hyperlink"/>
            <w:rFonts w:ascii="Times New Roman" w:hAnsi="Times New Roman" w:cs="Times New Roman"/>
            <w:sz w:val="24"/>
            <w:szCs w:val="24"/>
          </w:rPr>
          <w:t>https://jmeter.apache.org/</w:t>
        </w:r>
      </w:hyperlink>
      <w:r w:rsidRPr="00755482">
        <w:rPr>
          <w:rFonts w:ascii="Times New Roman" w:hAnsi="Times New Roman" w:cs="Times New Roman"/>
          <w:sz w:val="24"/>
          <w:szCs w:val="24"/>
        </w:rPr>
        <w:t>. The Apache JMeter™ application is open source software, a 100% pure Java application designed to load test functional behavior and measure performance. It was originally designed for testing Web Applications but has since expanded to other test functions.</w:t>
      </w:r>
    </w:p>
    <w:p w14:paraId="0ED115D7" w14:textId="4C6C4237" w:rsidR="00755482" w:rsidRDefault="00FA2C59" w:rsidP="00F02CCC">
      <w:pPr>
        <w:pStyle w:val="ListParagraph"/>
        <w:numPr>
          <w:ilvl w:val="1"/>
          <w:numId w:val="16"/>
        </w:numPr>
        <w:tabs>
          <w:tab w:val="left" w:pos="567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54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BFC9E8" wp14:editId="40064AB1">
            <wp:simplePos x="0" y="0"/>
            <wp:positionH relativeFrom="margin">
              <wp:posOffset>3528695</wp:posOffset>
            </wp:positionH>
            <wp:positionV relativeFrom="margin">
              <wp:posOffset>3743325</wp:posOffset>
            </wp:positionV>
            <wp:extent cx="2346325" cy="4815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2"/>
                    <a:stretch/>
                  </pic:blipFill>
                  <pic:spPr bwMode="auto">
                    <a:xfrm>
                      <a:off x="0" y="0"/>
                      <a:ext cx="2346325" cy="481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5482"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Test Automation </w:t>
      </w:r>
      <w:r w:rsidR="00755482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55482"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 overview </w:t>
      </w:r>
    </w:p>
    <w:p w14:paraId="7035109E" w14:textId="3B7BA542" w:rsidR="00FA2C59" w:rsidRPr="00A427BF" w:rsidRDefault="00FA2C59" w:rsidP="00FA2C59">
      <w:pPr>
        <w:tabs>
          <w:tab w:val="left" w:pos="709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gramStart"/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main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java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com.calc</w:t>
      </w:r>
      <w:proofErr w:type="gramEnd"/>
    </w:p>
    <w:p w14:paraId="25867802" w14:textId="7D884CB7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2C59">
        <w:rPr>
          <w:rFonts w:ascii="Times New Roman" w:hAnsi="Times New Roman" w:cs="Times New Roman"/>
          <w:i/>
          <w:iCs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classes for reading test data from the Excel and to perform some auxiliary operations.  </w:t>
      </w:r>
    </w:p>
    <w:p w14:paraId="70F40E99" w14:textId="7414FEB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logic for UI tests</w:t>
      </w:r>
    </w:p>
    <w:p w14:paraId="33B0D02D" w14:textId="3C3A77A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– base classes for tests and pages</w:t>
      </w:r>
    </w:p>
    <w:p w14:paraId="2A0DA873" w14:textId="31AEB1CC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 xml:space="preserve"> – page objects for the application.</w:t>
      </w:r>
    </w:p>
    <w:p w14:paraId="15E7AD0A" w14:textId="04765198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Actually, the </w:t>
      </w:r>
      <w:proofErr w:type="spellStart"/>
      <w:r w:rsidRPr="007A6E94">
        <w:rPr>
          <w:rFonts w:ascii="Times New Roman" w:hAnsi="Times New Roman" w:cs="Times New Roman"/>
          <w:b/>
          <w:bCs/>
          <w:sz w:val="24"/>
          <w:szCs w:val="24"/>
        </w:rPr>
        <w:t>testCalc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has the only page, but this structure was created for easy extendibility. </w:t>
      </w:r>
    </w:p>
    <w:p w14:paraId="4A24F88E" w14:textId="7819C945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executables.</w:t>
      </w:r>
    </w:p>
    <w:p w14:paraId="34370218" w14:textId="77777777" w:rsidR="00E43218" w:rsidRPr="00A427BF" w:rsidRDefault="007A6E94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test.java.com.calc</w:t>
      </w:r>
      <w:proofErr w:type="gramEnd"/>
      <w:r w:rsidRPr="00A427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2E737CF" w14:textId="5F0B0376" w:rsidR="007A6E94" w:rsidRDefault="00E432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c</w:t>
      </w:r>
      <w:r w:rsidR="007A6E94">
        <w:rPr>
          <w:rFonts w:ascii="Times New Roman" w:hAnsi="Times New Roman" w:cs="Times New Roman"/>
          <w:sz w:val="24"/>
          <w:szCs w:val="24"/>
        </w:rPr>
        <w:t>ontains test classes for UI and Rest API. The SoapWSTest class is not fully implemented – unfortunately, I didn’t manage to send any SOAP request due to the lack of experience in SOAP API testing.</w:t>
      </w:r>
    </w:p>
    <w:p w14:paraId="4490A553" w14:textId="432AFC2B" w:rsidR="007040B7" w:rsidRDefault="007040B7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RestApiTest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class contains API tests using REST-assured library. </w:t>
      </w:r>
    </w:p>
    <w:p w14:paraId="6318DB5B" w14:textId="50748D7A" w:rsidR="007040B7" w:rsidRDefault="007040B7" w:rsidP="00922418">
      <w:pPr>
        <w:tabs>
          <w:tab w:val="left" w:pos="709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0B7">
        <w:rPr>
          <w:rFonts w:ascii="Times New Roman" w:hAnsi="Times New Roman" w:cs="Times New Roman"/>
          <w:i/>
          <w:iCs/>
          <w:sz w:val="24"/>
          <w:szCs w:val="24"/>
        </w:rPr>
        <w:lastRenderedPageBreak/>
        <w:t>sendGetRequest</w:t>
      </w:r>
      <w:proofErr w:type="spellEnd"/>
      <w:r w:rsidRPr="007040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040B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parametrized test for GET request, uses Excel test data spreadsheet</w:t>
      </w:r>
      <w:r w:rsidR="0013129A">
        <w:rPr>
          <w:rFonts w:ascii="Times New Roman" w:hAnsi="Times New Roman" w:cs="Times New Roman"/>
          <w:sz w:val="24"/>
          <w:szCs w:val="24"/>
        </w:rPr>
        <w:t xml:space="preserve"> for getting test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A3B9D" w14:textId="7E3B0EE0" w:rsidR="007040B7" w:rsidRDefault="007040B7" w:rsidP="00922418">
      <w:pPr>
        <w:tabs>
          <w:tab w:val="left" w:pos="709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sendPostRequest</w:t>
      </w:r>
      <w:proofErr w:type="spellEnd"/>
      <w:r w:rsidRPr="007040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040B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parametrized test for POST request, uses Excel test data spreadsheet</w:t>
      </w:r>
      <w:r w:rsidR="0013129A">
        <w:rPr>
          <w:rFonts w:ascii="Times New Roman" w:hAnsi="Times New Roman" w:cs="Times New Roman"/>
          <w:sz w:val="24"/>
          <w:szCs w:val="24"/>
        </w:rPr>
        <w:t xml:space="preserve"> for getting test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11C840" w14:textId="0AAF7CE1" w:rsidR="007040B7" w:rsidRDefault="007040B7" w:rsidP="00922418">
      <w:pPr>
        <w:tabs>
          <w:tab w:val="left" w:pos="709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sendRandomGetRequest</w:t>
      </w:r>
      <w:proofErr w:type="spellEnd"/>
      <w:r w:rsidRPr="007040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040B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 send a GET request with random values for each operation. Can be repeated with unlimited amount of invocations.</w:t>
      </w:r>
    </w:p>
    <w:p w14:paraId="0AC124CB" w14:textId="57980E96" w:rsidR="007040B7" w:rsidRDefault="007040B7" w:rsidP="00922418">
      <w:pPr>
        <w:tabs>
          <w:tab w:val="left" w:pos="709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sendRandom</w:t>
      </w:r>
      <w:r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Pr="007040B7">
        <w:rPr>
          <w:rFonts w:ascii="Times New Roman" w:hAnsi="Times New Roman" w:cs="Times New Roman"/>
          <w:i/>
          <w:iCs/>
          <w:sz w:val="24"/>
          <w:szCs w:val="24"/>
        </w:rPr>
        <w:t>Request</w:t>
      </w:r>
      <w:proofErr w:type="spellEnd"/>
      <w:r w:rsidRPr="007040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040B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 send a POST request with random values for each operation. Can be repeated with unlimited amount of invocations.</w:t>
      </w:r>
    </w:p>
    <w:p w14:paraId="19D9480A" w14:textId="77CACF25" w:rsidR="007040B7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2418">
        <w:rPr>
          <w:rFonts w:ascii="Times New Roman" w:hAnsi="Times New Roman" w:cs="Times New Roman"/>
          <w:i/>
          <w:iCs/>
          <w:sz w:val="24"/>
          <w:szCs w:val="24"/>
        </w:rPr>
        <w:t>UiTest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the class contains tests for UI using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924E6A" w14:textId="0F21A43E" w:rsidR="00922418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6317">
        <w:rPr>
          <w:rFonts w:ascii="Times New Roman" w:hAnsi="Times New Roman" w:cs="Times New Roman"/>
          <w:i/>
          <w:iCs/>
          <w:sz w:val="24"/>
          <w:szCs w:val="24"/>
        </w:rPr>
        <w:t>testPictValues</w:t>
      </w:r>
      <w:proofErr w:type="spellEnd"/>
      <w:r w:rsidRPr="00FB631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B631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parametrized test, uses Excel test data spreadsheet.</w:t>
      </w:r>
    </w:p>
    <w:p w14:paraId="18A68F3B" w14:textId="7E7C4929" w:rsidR="00922418" w:rsidRDefault="00922418" w:rsidP="00FB6317">
      <w:pPr>
        <w:tabs>
          <w:tab w:val="left" w:pos="709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317">
        <w:rPr>
          <w:rFonts w:ascii="Times New Roman" w:hAnsi="Times New Roman" w:cs="Times New Roman"/>
          <w:i/>
          <w:iCs/>
          <w:sz w:val="24"/>
          <w:szCs w:val="24"/>
        </w:rPr>
        <w:t>testRandomValues</w:t>
      </w:r>
      <w:proofErr w:type="spellEnd"/>
      <w:r w:rsidRPr="00FB631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B631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test each operation with random values.</w:t>
      </w:r>
      <w:r w:rsidR="00FB6317">
        <w:rPr>
          <w:rFonts w:ascii="Times New Roman" w:hAnsi="Times New Roman" w:cs="Times New Roman"/>
          <w:sz w:val="24"/>
          <w:szCs w:val="24"/>
        </w:rPr>
        <w:t xml:space="preserve"> Can be repeated with unlimited amount of invocations.</w:t>
      </w:r>
    </w:p>
    <w:p w14:paraId="3EBD6BCA" w14:textId="5EB303D0" w:rsidR="004F1C38" w:rsidRDefault="004F1C3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1C38">
        <w:rPr>
          <w:rFonts w:ascii="Times New Roman" w:hAnsi="Times New Roman" w:cs="Times New Roman"/>
          <w:i/>
          <w:iCs/>
          <w:sz w:val="24"/>
          <w:szCs w:val="24"/>
        </w:rPr>
        <w:t>verifyCalculatorLabel</w:t>
      </w:r>
      <w:proofErr w:type="spellEnd"/>
      <w:r w:rsidRPr="004F1C3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F1C38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4F1C38">
        <w:rPr>
          <w:rFonts w:ascii="Times New Roman" w:hAnsi="Times New Roman" w:cs="Times New Roman"/>
          <w:sz w:val="24"/>
          <w:szCs w:val="24"/>
        </w:rPr>
        <w:t>trivial test, verifying the main label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62B17" w14:textId="77777777" w:rsidR="00A93412" w:rsidRPr="004F1C38" w:rsidRDefault="00A93412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06261839" w14:textId="139F45CE" w:rsidR="0001586B" w:rsidRDefault="00F02CCC" w:rsidP="0001586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CCC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Excel test data</w:t>
      </w:r>
      <w:r w:rsidR="00087846">
        <w:rPr>
          <w:rFonts w:ascii="Times New Roman" w:hAnsi="Times New Roman" w:cs="Times New Roman"/>
          <w:sz w:val="24"/>
          <w:szCs w:val="24"/>
        </w:rPr>
        <w:t xml:space="preserve"> with PICT-generated test pairs.</w:t>
      </w:r>
    </w:p>
    <w:p w14:paraId="0D8E5292" w14:textId="4D076A5D" w:rsidR="005435BE" w:rsidRDefault="005435BE" w:rsidP="005435BE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373FB" wp14:editId="1F7E581F">
            <wp:extent cx="4023360" cy="321373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983" cy="32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481B" w14:textId="36CA6BD3" w:rsidR="005435BE" w:rsidRPr="005435BE" w:rsidRDefault="005435BE" w:rsidP="005435BE">
      <w:pPr>
        <w:tabs>
          <w:tab w:val="left" w:pos="709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5BE">
        <w:rPr>
          <w:rFonts w:ascii="Times New Roman" w:hAnsi="Times New Roman" w:cs="Times New Roman"/>
          <w:i/>
          <w:iCs/>
          <w:sz w:val="24"/>
          <w:szCs w:val="24"/>
        </w:rPr>
        <w:t>Fig. 2.2. Class diagram</w:t>
      </w:r>
    </w:p>
    <w:p w14:paraId="71DFF696" w14:textId="1A3565C7" w:rsidR="00F02CCC" w:rsidRDefault="00F02CCC" w:rsidP="005435BE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5547A0" w14:textId="4314F85E" w:rsidR="007A6E94" w:rsidRDefault="007040B7" w:rsidP="007040B7">
      <w:pPr>
        <w:pStyle w:val="ListParagraph"/>
        <w:numPr>
          <w:ilvl w:val="1"/>
          <w:numId w:val="16"/>
        </w:numPr>
        <w:tabs>
          <w:tab w:val="left" w:pos="70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40B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More about tests</w:t>
      </w:r>
    </w:p>
    <w:p w14:paraId="5B411FD2" w14:textId="1A8845A1" w:rsidR="00755482" w:rsidRPr="00755482" w:rsidRDefault="00FA2C59" w:rsidP="0075548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755482" w:rsidRPr="00755482" w:rsidSect="004E0F14">
      <w:type w:val="continuous"/>
      <w:pgSz w:w="12240" w:h="15840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DF681" w14:textId="77777777" w:rsidR="00DB03D9" w:rsidRDefault="00DB03D9" w:rsidP="00015F47">
      <w:pPr>
        <w:spacing w:after="0" w:line="240" w:lineRule="auto"/>
      </w:pPr>
      <w:r>
        <w:separator/>
      </w:r>
    </w:p>
  </w:endnote>
  <w:endnote w:type="continuationSeparator" w:id="0">
    <w:p w14:paraId="4F1687E9" w14:textId="77777777" w:rsidR="00DB03D9" w:rsidRDefault="00DB03D9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59FD" w14:textId="77777777" w:rsidR="00DB03D9" w:rsidRDefault="00DB03D9" w:rsidP="00015F47">
      <w:pPr>
        <w:spacing w:after="0" w:line="240" w:lineRule="auto"/>
      </w:pPr>
      <w:r>
        <w:separator/>
      </w:r>
    </w:p>
  </w:footnote>
  <w:footnote w:type="continuationSeparator" w:id="0">
    <w:p w14:paraId="080DA460" w14:textId="77777777" w:rsidR="00DB03D9" w:rsidRDefault="00DB03D9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227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55E4A"/>
    <w:multiLevelType w:val="multilevel"/>
    <w:tmpl w:val="CC52F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E5DFE"/>
    <w:multiLevelType w:val="multilevel"/>
    <w:tmpl w:val="9EC6783A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0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A6E1B65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F97B22"/>
    <w:multiLevelType w:val="multilevel"/>
    <w:tmpl w:val="E192597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sz w:val="24"/>
      </w:rPr>
    </w:lvl>
  </w:abstractNum>
  <w:abstractNum w:abstractNumId="16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1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86B"/>
    <w:rsid w:val="00015F47"/>
    <w:rsid w:val="00023527"/>
    <w:rsid w:val="00024525"/>
    <w:rsid w:val="000344F4"/>
    <w:rsid w:val="000638EE"/>
    <w:rsid w:val="00087846"/>
    <w:rsid w:val="000A11C7"/>
    <w:rsid w:val="000B6D06"/>
    <w:rsid w:val="000E35B6"/>
    <w:rsid w:val="0013129A"/>
    <w:rsid w:val="0015046D"/>
    <w:rsid w:val="00161525"/>
    <w:rsid w:val="001B349A"/>
    <w:rsid w:val="001B37BF"/>
    <w:rsid w:val="001F1C55"/>
    <w:rsid w:val="00206528"/>
    <w:rsid w:val="00245BF9"/>
    <w:rsid w:val="002C1A08"/>
    <w:rsid w:val="0030742D"/>
    <w:rsid w:val="00312532"/>
    <w:rsid w:val="00323825"/>
    <w:rsid w:val="003D2AAA"/>
    <w:rsid w:val="00454E2C"/>
    <w:rsid w:val="004900B6"/>
    <w:rsid w:val="00497DD9"/>
    <w:rsid w:val="004A07B2"/>
    <w:rsid w:val="004A1BF8"/>
    <w:rsid w:val="004E0F14"/>
    <w:rsid w:val="004E45DD"/>
    <w:rsid w:val="004F1C38"/>
    <w:rsid w:val="004F602A"/>
    <w:rsid w:val="004F7FD9"/>
    <w:rsid w:val="00513758"/>
    <w:rsid w:val="00537E61"/>
    <w:rsid w:val="005435BE"/>
    <w:rsid w:val="005C1F90"/>
    <w:rsid w:val="005C2969"/>
    <w:rsid w:val="005F09BC"/>
    <w:rsid w:val="006669E2"/>
    <w:rsid w:val="00673E62"/>
    <w:rsid w:val="006940BB"/>
    <w:rsid w:val="006B3AB4"/>
    <w:rsid w:val="006D77A3"/>
    <w:rsid w:val="006E01B3"/>
    <w:rsid w:val="007009EE"/>
    <w:rsid w:val="007040B7"/>
    <w:rsid w:val="00711A23"/>
    <w:rsid w:val="00732E5B"/>
    <w:rsid w:val="00740E30"/>
    <w:rsid w:val="00743EB0"/>
    <w:rsid w:val="00755482"/>
    <w:rsid w:val="007A6E94"/>
    <w:rsid w:val="008103A1"/>
    <w:rsid w:val="00922418"/>
    <w:rsid w:val="00922B1A"/>
    <w:rsid w:val="009277A5"/>
    <w:rsid w:val="00A1739E"/>
    <w:rsid w:val="00A26C7E"/>
    <w:rsid w:val="00A427BF"/>
    <w:rsid w:val="00A87110"/>
    <w:rsid w:val="00A93412"/>
    <w:rsid w:val="00B32717"/>
    <w:rsid w:val="00B62F37"/>
    <w:rsid w:val="00B72A28"/>
    <w:rsid w:val="00B8500B"/>
    <w:rsid w:val="00BA08DE"/>
    <w:rsid w:val="00BC5D03"/>
    <w:rsid w:val="00BE4D04"/>
    <w:rsid w:val="00C04F72"/>
    <w:rsid w:val="00C44B19"/>
    <w:rsid w:val="00C77A11"/>
    <w:rsid w:val="00CB0F39"/>
    <w:rsid w:val="00CB1B55"/>
    <w:rsid w:val="00CB2780"/>
    <w:rsid w:val="00CD1BB4"/>
    <w:rsid w:val="00D107BC"/>
    <w:rsid w:val="00D414C2"/>
    <w:rsid w:val="00D53878"/>
    <w:rsid w:val="00D54A34"/>
    <w:rsid w:val="00DB03D9"/>
    <w:rsid w:val="00DB26BA"/>
    <w:rsid w:val="00DB5AE0"/>
    <w:rsid w:val="00DC0859"/>
    <w:rsid w:val="00E04631"/>
    <w:rsid w:val="00E046D4"/>
    <w:rsid w:val="00E11708"/>
    <w:rsid w:val="00E25479"/>
    <w:rsid w:val="00E4090C"/>
    <w:rsid w:val="00E43218"/>
    <w:rsid w:val="00E9774E"/>
    <w:rsid w:val="00ED73DA"/>
    <w:rsid w:val="00EF0D2C"/>
    <w:rsid w:val="00EF7700"/>
    <w:rsid w:val="00F02CCC"/>
    <w:rsid w:val="00F02F11"/>
    <w:rsid w:val="00F71A97"/>
    <w:rsid w:val="00FA2C59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  <w:style w:type="character" w:styleId="FollowedHyperlink">
    <w:name w:val="FollowedHyperlink"/>
    <w:basedOn w:val="DefaultParagraphFont"/>
    <w:uiPriority w:val="99"/>
    <w:semiHidden/>
    <w:unhideWhenUsed/>
    <w:rsid w:val="00C77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lenium.de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statcounter.com/" TargetMode="External"/><Relationship Id="rId12" Type="http://schemas.openxmlformats.org/officeDocument/2006/relationships/hyperlink" Target="http://localhost:8080/testCalc/webUI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estCalc/webU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meter.apache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est-assur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74</cp:revision>
  <dcterms:created xsi:type="dcterms:W3CDTF">2020-03-21T19:09:00Z</dcterms:created>
  <dcterms:modified xsi:type="dcterms:W3CDTF">2020-03-25T20:31:00Z</dcterms:modified>
</cp:coreProperties>
</file>