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0B2B" w14:textId="62CE3C87" w:rsidR="00BF7A40" w:rsidRPr="00036334" w:rsidRDefault="00BF7A40" w:rsidP="00036334">
      <w:pPr>
        <w:pStyle w:val="Title"/>
        <w:jc w:val="center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>Đề tài: Tủ thuốc</w:t>
      </w:r>
    </w:p>
    <w:p w14:paraId="17461DC1" w14:textId="724F5644" w:rsidR="000D4CB4" w:rsidRPr="00036334" w:rsidRDefault="000D4CB4" w:rsidP="007C0ED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036334">
        <w:rPr>
          <w:rFonts w:ascii="Times New Roman" w:hAnsi="Times New Roman" w:cs="Times New Roman"/>
          <w:b/>
          <w:bCs/>
          <w:color w:val="auto"/>
        </w:rPr>
        <w:t>Các chức năng chính và nội dung chương trình:</w:t>
      </w:r>
    </w:p>
    <w:p w14:paraId="5BBE976A" w14:textId="02FF4D53" w:rsidR="00BF7A40" w:rsidRPr="00BF7A40" w:rsidRDefault="00BF7A40" w:rsidP="00BF7A40">
      <w:p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>Class thuốc:</w:t>
      </w:r>
    </w:p>
    <w:p w14:paraId="6FF550A6" w14:textId="33055BDD" w:rsidR="00BF7A40" w:rsidRPr="00BF7A40" w:rsidRDefault="00BF7A40" w:rsidP="00BF7A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>Thuộc tính: HSD, số lượng, Bệnh(chữa bệnh gì?, dùng vector, mỗi phần tử của vector là một bệnh hoặc một triệu chứng người dùng nhập vào =&gt; tìm cách bỏ qua dấu phẩy và khoảng cách do người dùng nhập để thêm vào vector, có thể dùng split string), tên thuốc</w:t>
      </w:r>
    </w:p>
    <w:p w14:paraId="0C00A7F7" w14:textId="6FA20A32" w:rsidR="00BF7A40" w:rsidRPr="00BF7A40" w:rsidRDefault="00BF7A40" w:rsidP="00BF7A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>Phương thức: CanhBaoHSD(), Nhap(), Xuat()</w:t>
      </w:r>
    </w:p>
    <w:p w14:paraId="175099E3" w14:textId="77777777" w:rsidR="00BF7A40" w:rsidRPr="00BF7A40" w:rsidRDefault="00BF7A40" w:rsidP="00BF7A40">
      <w:pPr>
        <w:pStyle w:val="ListParagraph"/>
        <w:jc w:val="both"/>
        <w:rPr>
          <w:rFonts w:ascii="Times New Roman" w:hAnsi="Times New Roman" w:cs="Times New Roman"/>
        </w:rPr>
      </w:pPr>
    </w:p>
    <w:p w14:paraId="6CE5C988" w14:textId="29F8B2F7" w:rsidR="00BF7A40" w:rsidRPr="00036334" w:rsidRDefault="00BF7A40" w:rsidP="00BF7A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>Chức năng cảnh báo HSD:</w:t>
      </w:r>
    </w:p>
    <w:p w14:paraId="6CA6C46C" w14:textId="070B9701" w:rsidR="00BF7A40" w:rsidRPr="00A968BA" w:rsidRDefault="00A968BA" w:rsidP="00BF7A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Dùng phương thức CanhBaoHSD() của class thuốc, cảnh báo khi thuốc sắp hết hạn trong vòng 1 tháng hoặc thuốc hết hạn, cảnh báo tự động xuất hiện khi mở chương trình (nếu có)</w:t>
      </w:r>
      <w:r w:rsidR="00AC4AB8">
        <w:rPr>
          <w:rFonts w:ascii="Times New Roman" w:hAnsi="Times New Roman" w:cs="Times New Roman"/>
        </w:rPr>
        <w:t>,</w:t>
      </w:r>
      <w:r w:rsidR="00A5201C">
        <w:rPr>
          <w:rFonts w:ascii="Times New Roman" w:hAnsi="Times New Roman" w:cs="Times New Roman"/>
        </w:rPr>
        <w:t xml:space="preserve"> dùng thời gian thực khi mở chương trình để so sánh với HSD</w:t>
      </w:r>
    </w:p>
    <w:p w14:paraId="2C604D1B" w14:textId="4A988762" w:rsidR="00A968BA" w:rsidRPr="00036334" w:rsidRDefault="00A968BA" w:rsidP="00A968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>Chức năng lưu trữ toa thuốc:</w:t>
      </w:r>
    </w:p>
    <w:p w14:paraId="568D9F97" w14:textId="6916D770" w:rsidR="00A968BA" w:rsidRPr="00A968BA" w:rsidRDefault="00A968BA" w:rsidP="00A968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Giống cảnh báo HSD, sẽ tự động in ra các toa thuốc có trong tủ khi mở chương trình</w:t>
      </w:r>
    </w:p>
    <w:p w14:paraId="2867ED7D" w14:textId="65068FB9" w:rsidR="00A968BA" w:rsidRPr="00BF7A40" w:rsidRDefault="00A968BA" w:rsidP="00A968BA">
      <w:p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 xml:space="preserve">toa </w:t>
      </w:r>
      <w:r w:rsidRPr="00BF7A40">
        <w:rPr>
          <w:rFonts w:ascii="Times New Roman" w:hAnsi="Times New Roman" w:cs="Times New Roman"/>
        </w:rPr>
        <w:t>thuốc:</w:t>
      </w:r>
    </w:p>
    <w:p w14:paraId="360E96DF" w14:textId="1E994CE9" w:rsidR="00A968BA" w:rsidRPr="00BF7A40" w:rsidRDefault="00A968BA" w:rsidP="00A96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 xml:space="preserve">Thuộc tính: </w:t>
      </w:r>
      <w:r w:rsidR="00EC45AB">
        <w:rPr>
          <w:rFonts w:ascii="Times New Roman" w:hAnsi="Times New Roman" w:cs="Times New Roman"/>
        </w:rPr>
        <w:t>Tên người uống thuốc,</w:t>
      </w:r>
      <w:r w:rsidR="00EC3BF2">
        <w:rPr>
          <w:rFonts w:ascii="Times New Roman" w:hAnsi="Times New Roman" w:cs="Times New Roman"/>
        </w:rPr>
        <w:t xml:space="preserve"> toa thuốc dành cho bệnh gì( để phân biệt nếu có nhiều toa thuốc trùng tên người uống), nội dung toa(</w:t>
      </w:r>
      <w:r w:rsidR="000451E8">
        <w:rPr>
          <w:rFonts w:ascii="Times New Roman" w:hAnsi="Times New Roman" w:cs="Times New Roman"/>
        </w:rPr>
        <w:t xml:space="preserve">tạo một vector, mỗi phần tử </w:t>
      </w:r>
      <w:r w:rsidR="00553D0D">
        <w:rPr>
          <w:rFonts w:ascii="Times New Roman" w:hAnsi="Times New Roman" w:cs="Times New Roman"/>
        </w:rPr>
        <w:t xml:space="preserve">là </w:t>
      </w:r>
      <w:r w:rsidR="00B614F6">
        <w:rPr>
          <w:rFonts w:ascii="Times New Roman" w:hAnsi="Times New Roman" w:cs="Times New Roman"/>
        </w:rPr>
        <w:t xml:space="preserve">1 </w:t>
      </w:r>
      <w:r w:rsidR="00553D0D">
        <w:rPr>
          <w:rFonts w:ascii="Times New Roman" w:hAnsi="Times New Roman" w:cs="Times New Roman"/>
        </w:rPr>
        <w:t>tên thuốc, số lượng thuốc</w:t>
      </w:r>
      <w:r w:rsidR="00B614F6">
        <w:rPr>
          <w:rFonts w:ascii="Times New Roman" w:hAnsi="Times New Roman" w:cs="Times New Roman"/>
        </w:rPr>
        <w:t xml:space="preserve"> và cách uống thuốc đó</w:t>
      </w:r>
      <w:r w:rsidR="00811DBF">
        <w:rPr>
          <w:rFonts w:ascii="Times New Roman" w:hAnsi="Times New Roman" w:cs="Times New Roman"/>
        </w:rPr>
        <w:t xml:space="preserve">, nhận diện dấu phẩy </w:t>
      </w:r>
      <w:r w:rsidR="000B7A60">
        <w:rPr>
          <w:rFonts w:ascii="Times New Roman" w:hAnsi="Times New Roman" w:cs="Times New Roman"/>
        </w:rPr>
        <w:t>hoặc</w:t>
      </w:r>
      <w:r w:rsidR="00811DBF">
        <w:rPr>
          <w:rFonts w:ascii="Times New Roman" w:hAnsi="Times New Roman" w:cs="Times New Roman"/>
        </w:rPr>
        <w:t xml:space="preserve"> xuống dòng là hết nội dung của một phần tử vector</w:t>
      </w:r>
      <w:r w:rsidR="00B614F6">
        <w:rPr>
          <w:rFonts w:ascii="Times New Roman" w:hAnsi="Times New Roman" w:cs="Times New Roman"/>
        </w:rPr>
        <w:t>)</w:t>
      </w:r>
    </w:p>
    <w:p w14:paraId="68BEC745" w14:textId="53BFF6AB" w:rsidR="00A968BA" w:rsidRDefault="00A968BA" w:rsidP="00A96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>Phương thức:</w:t>
      </w:r>
      <w:r w:rsidR="00B614F6">
        <w:rPr>
          <w:rFonts w:ascii="Times New Roman" w:hAnsi="Times New Roman" w:cs="Times New Roman"/>
        </w:rPr>
        <w:t xml:space="preserve"> </w:t>
      </w:r>
      <w:r w:rsidRPr="00BF7A40">
        <w:rPr>
          <w:rFonts w:ascii="Times New Roman" w:hAnsi="Times New Roman" w:cs="Times New Roman"/>
        </w:rPr>
        <w:t>Nhap(), Xuat()</w:t>
      </w:r>
    </w:p>
    <w:p w14:paraId="1CAFFA83" w14:textId="147145F8" w:rsidR="00125D72" w:rsidRDefault="007A752F" w:rsidP="00125D72">
      <w:pPr>
        <w:ind w:left="360"/>
        <w:jc w:val="both"/>
        <w:rPr>
          <w:rFonts w:ascii="Times New Roman" w:hAnsi="Times New Roman" w:cs="Times New Roman"/>
        </w:rPr>
      </w:pPr>
      <w:r w:rsidRPr="00402D35">
        <w:rPr>
          <w:rFonts w:ascii="Times New Roman" w:hAnsi="Times New Roman" w:cs="Times New Roman"/>
          <w:b/>
          <w:bCs/>
        </w:rPr>
        <w:t>Lưu ý:</w:t>
      </w:r>
      <w:r>
        <w:rPr>
          <w:rFonts w:ascii="Times New Roman" w:hAnsi="Times New Roman" w:cs="Times New Roman"/>
        </w:rPr>
        <w:t xml:space="preserve"> Class toa thuốc chỉ có mục đích lưu trữ nội dung dạng text của toa thuốc</w:t>
      </w:r>
      <w:r w:rsidR="00595F27">
        <w:rPr>
          <w:rFonts w:ascii="Times New Roman" w:hAnsi="Times New Roman" w:cs="Times New Roman"/>
        </w:rPr>
        <w:t>, không được sửa đổi toa thuốc</w:t>
      </w:r>
      <w:r w:rsidR="00402D35">
        <w:rPr>
          <w:rFonts w:ascii="Times New Roman" w:hAnsi="Times New Roman" w:cs="Times New Roman"/>
        </w:rPr>
        <w:t>, nếu nhập sai phải xóa hết nhập lại.</w:t>
      </w:r>
    </w:p>
    <w:p w14:paraId="24E795EA" w14:textId="59BA4A37" w:rsidR="00125D72" w:rsidRPr="00036334" w:rsidRDefault="00125D72" w:rsidP="00125D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>Chức năng cập nhật tủ thuốc:</w:t>
      </w:r>
    </w:p>
    <w:p w14:paraId="1F7DD0FD" w14:textId="6B16AC27" w:rsidR="00643C94" w:rsidRPr="00643C94" w:rsidRDefault="000E746B" w:rsidP="00643C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Có thể lựa chọn nhập thuốc mới hoặc toa thuốc mới vào tủ, sửa đổi thông tin thuốc(cập nhật hsd, số lượng thuốc)</w:t>
      </w:r>
      <w:r w:rsidR="00EC7AF7">
        <w:rPr>
          <w:rFonts w:ascii="Times New Roman" w:hAnsi="Times New Roman" w:cs="Times New Roman"/>
        </w:rPr>
        <w:t>, có thể xóa thuốc hoặc toa thuốc</w:t>
      </w:r>
    </w:p>
    <w:p w14:paraId="0E00C5EA" w14:textId="0EBAAFBC" w:rsidR="00643C94" w:rsidRPr="00036334" w:rsidRDefault="00643C94" w:rsidP="00643C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>Chức năng xem thông tin thuốc:</w:t>
      </w:r>
    </w:p>
    <w:p w14:paraId="201F7445" w14:textId="576AF43B" w:rsidR="00643C94" w:rsidRPr="00246B67" w:rsidRDefault="004C6EED" w:rsidP="00643C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4D6B">
        <w:rPr>
          <w:rFonts w:ascii="Times New Roman" w:hAnsi="Times New Roman" w:cs="Times New Roman"/>
        </w:rPr>
        <w:t>Hiện tên các thuốc có trong tủ rồi hỏi muốn xem thông tin thuốc nào</w:t>
      </w:r>
      <w:r w:rsidR="004962E0">
        <w:rPr>
          <w:rFonts w:ascii="Times New Roman" w:hAnsi="Times New Roman" w:cs="Times New Roman"/>
        </w:rPr>
        <w:t xml:space="preserve">(chỉ chọn 1 thuốc), </w:t>
      </w:r>
      <w:r w:rsidR="00684D6B">
        <w:rPr>
          <w:rFonts w:ascii="Times New Roman" w:hAnsi="Times New Roman" w:cs="Times New Roman"/>
        </w:rPr>
        <w:t xml:space="preserve">có 3 dạng thông tin người dùng có thể chọn </w:t>
      </w:r>
      <w:r w:rsidR="00DA6E69">
        <w:rPr>
          <w:rFonts w:ascii="Times New Roman" w:hAnsi="Times New Roman" w:cs="Times New Roman"/>
        </w:rPr>
        <w:t>muốn xem: thông tin cơ bản thuốc, HDSD thuốc</w:t>
      </w:r>
      <w:r w:rsidR="00B9005B">
        <w:rPr>
          <w:rFonts w:ascii="Times New Roman" w:hAnsi="Times New Roman" w:cs="Times New Roman"/>
        </w:rPr>
        <w:t xml:space="preserve">, </w:t>
      </w:r>
      <w:r w:rsidR="00DA6E69">
        <w:rPr>
          <w:rFonts w:ascii="Times New Roman" w:hAnsi="Times New Roman" w:cs="Times New Roman"/>
        </w:rPr>
        <w:t>tin tức liên quan thuốc</w:t>
      </w:r>
      <w:r w:rsidR="00B9005B">
        <w:rPr>
          <w:rFonts w:ascii="Times New Roman" w:hAnsi="Times New Roman" w:cs="Times New Roman"/>
        </w:rPr>
        <w:t>. HDSD và tin tức thuốc sẽ tự động mở trình duyệt người dùng và sea</w:t>
      </w:r>
      <w:r w:rsidR="00246B67">
        <w:rPr>
          <w:rFonts w:ascii="Times New Roman" w:hAnsi="Times New Roman" w:cs="Times New Roman"/>
        </w:rPr>
        <w:t>rch google thông tin liên quan(nâng cao).</w:t>
      </w:r>
    </w:p>
    <w:p w14:paraId="4F28726E" w14:textId="5889972B" w:rsidR="00246B67" w:rsidRPr="00036334" w:rsidRDefault="00246B67" w:rsidP="00246B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>Chức năng tìm kiếm thuốc, phân loại thuốc theo bệnh</w:t>
      </w:r>
      <w:r w:rsidR="00AC4AB8" w:rsidRPr="00036334">
        <w:rPr>
          <w:rFonts w:ascii="Times New Roman" w:hAnsi="Times New Roman" w:cs="Times New Roman"/>
          <w:sz w:val="28"/>
          <w:szCs w:val="28"/>
          <w:u w:val="single"/>
        </w:rPr>
        <w:t>, triệu chứng:</w:t>
      </w:r>
    </w:p>
    <w:p w14:paraId="13742420" w14:textId="213B89B4" w:rsidR="00AC4AB8" w:rsidRDefault="00227A3C" w:rsidP="00227A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50080">
        <w:rPr>
          <w:rFonts w:ascii="Times New Roman" w:hAnsi="Times New Roman" w:cs="Times New Roman"/>
        </w:rPr>
        <w:t xml:space="preserve">Hỏi người dùng muốn tìm theo tên </w:t>
      </w:r>
      <w:r w:rsidR="00072178">
        <w:rPr>
          <w:rFonts w:ascii="Times New Roman" w:hAnsi="Times New Roman" w:cs="Times New Roman"/>
        </w:rPr>
        <w:t>hay theo bệnh:</w:t>
      </w:r>
    </w:p>
    <w:p w14:paraId="2255FD0B" w14:textId="04D13319" w:rsidR="00072178" w:rsidRDefault="00CB363A" w:rsidP="00227A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Tìm theo tên: yêu cầu người dùng nhập đúng tên thuốc đã nhập vào tủ, kiểm tra xem có thuốc không</w:t>
      </w:r>
    </w:p>
    <w:p w14:paraId="2A9361BE" w14:textId="74A7C99F" w:rsidR="002F0FEC" w:rsidRDefault="002F0FEC" w:rsidP="00227A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Tìm theo</w:t>
      </w:r>
      <w:r w:rsidR="00571D70">
        <w:rPr>
          <w:rFonts w:ascii="Times New Roman" w:hAnsi="Times New Roman" w:cs="Times New Roman"/>
        </w:rPr>
        <w:t xml:space="preserve"> bệnh: </w:t>
      </w:r>
      <w:r w:rsidR="00A4128D">
        <w:rPr>
          <w:rFonts w:ascii="Times New Roman" w:hAnsi="Times New Roman" w:cs="Times New Roman"/>
        </w:rPr>
        <w:t xml:space="preserve"> giống trên</w:t>
      </w:r>
    </w:p>
    <w:p w14:paraId="6AFA1518" w14:textId="7D609403" w:rsidR="008F1F7E" w:rsidRDefault="008F1F7E" w:rsidP="00873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 2 tìm kiếm có thể tìm nhiều tên hoặc bệnh cùng lúc</w:t>
      </w:r>
      <w:r w:rsidR="00747A71">
        <w:rPr>
          <w:rFonts w:ascii="Times New Roman" w:hAnsi="Times New Roman" w:cs="Times New Roman"/>
        </w:rPr>
        <w:t xml:space="preserve"> rồi sau đó phân loại ra =&gt; nội dung người dùng nhập vào phải lưu trong ve</w:t>
      </w:r>
      <w:r w:rsidR="0087324B">
        <w:rPr>
          <w:rFonts w:ascii="Times New Roman" w:hAnsi="Times New Roman" w:cs="Times New Roman"/>
        </w:rPr>
        <w:t>ctor, tự động bỏ qua dấu phẩy và khoảng trắng của người dùng</w:t>
      </w:r>
    </w:p>
    <w:p w14:paraId="7149813B" w14:textId="77777777" w:rsidR="000B7A60" w:rsidRDefault="0087324B" w:rsidP="00873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</w:p>
    <w:p w14:paraId="55181A70" w14:textId="3BE7DB7A" w:rsidR="008906ED" w:rsidRDefault="0087324B" w:rsidP="000B7A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</w:t>
      </w:r>
      <w:r w:rsidR="00154688">
        <w:rPr>
          <w:rFonts w:ascii="Times New Roman" w:hAnsi="Times New Roman" w:cs="Times New Roman"/>
        </w:rPr>
        <w:t xml:space="preserve"> tên thuốc</w:t>
      </w:r>
      <w:r w:rsidR="000B7A6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B7A60">
        <w:rPr>
          <w:rFonts w:ascii="Times New Roman" w:hAnsi="Times New Roman" w:cs="Times New Roman"/>
        </w:rPr>
        <w:t>a,</w:t>
      </w:r>
      <w:r w:rsidR="000D72A0">
        <w:rPr>
          <w:rFonts w:ascii="Times New Roman" w:hAnsi="Times New Roman" w:cs="Times New Roman"/>
        </w:rPr>
        <w:t xml:space="preserve"> </w:t>
      </w:r>
      <w:r w:rsidR="000B7A60">
        <w:rPr>
          <w:rFonts w:ascii="Times New Roman" w:hAnsi="Times New Roman" w:cs="Times New Roman"/>
        </w:rPr>
        <w:t>b,</w:t>
      </w:r>
      <w:r w:rsidR="000D72A0">
        <w:rPr>
          <w:rFonts w:ascii="Times New Roman" w:hAnsi="Times New Roman" w:cs="Times New Roman"/>
        </w:rPr>
        <w:t xml:space="preserve"> </w:t>
      </w:r>
      <w:r w:rsidR="000B7A60">
        <w:rPr>
          <w:rFonts w:ascii="Times New Roman" w:hAnsi="Times New Roman" w:cs="Times New Roman"/>
        </w:rPr>
        <w:t>c,</w:t>
      </w:r>
      <w:r w:rsidR="000D72A0">
        <w:rPr>
          <w:rFonts w:ascii="Times New Roman" w:hAnsi="Times New Roman" w:cs="Times New Roman"/>
        </w:rPr>
        <w:t xml:space="preserve"> </w:t>
      </w:r>
      <w:r w:rsidR="000B7A60">
        <w:rPr>
          <w:rFonts w:ascii="Times New Roman" w:hAnsi="Times New Roman" w:cs="Times New Roman"/>
        </w:rPr>
        <w:t xml:space="preserve">d                                     </w:t>
      </w:r>
    </w:p>
    <w:p w14:paraId="5DBE7D50" w14:textId="4F9E2487" w:rsidR="008906ED" w:rsidRDefault="000B7A60" w:rsidP="000B7A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Xuất:</w:t>
      </w:r>
      <w:r w:rsidR="00316A26">
        <w:rPr>
          <w:rFonts w:ascii="Times New Roman" w:hAnsi="Times New Roman" w:cs="Times New Roman"/>
        </w:rPr>
        <w:t xml:space="preserve"> </w:t>
      </w:r>
    </w:p>
    <w:p w14:paraId="4CAA32EE" w14:textId="45E37820" w:rsidR="008906ED" w:rsidRDefault="008906ED" w:rsidP="000B7A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6A26">
        <w:rPr>
          <w:rFonts w:ascii="Times New Roman" w:hAnsi="Times New Roman" w:cs="Times New Roman"/>
        </w:rPr>
        <w:t>huốc a: có</w:t>
      </w:r>
    </w:p>
    <w:p w14:paraId="66188A4B" w14:textId="45ED554F" w:rsidR="008906ED" w:rsidRDefault="00316A26" w:rsidP="000B7A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b: có</w:t>
      </w:r>
    </w:p>
    <w:p w14:paraId="69885613" w14:textId="250AA70F" w:rsidR="0087324B" w:rsidRDefault="00316A26" w:rsidP="000B7A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thuốc </w:t>
      </w:r>
      <w:r w:rsidR="008906ED">
        <w:rPr>
          <w:rFonts w:ascii="Times New Roman" w:hAnsi="Times New Roman" w:cs="Times New Roman"/>
        </w:rPr>
        <w:t>c:</w:t>
      </w:r>
      <w:r>
        <w:rPr>
          <w:rFonts w:ascii="Times New Roman" w:hAnsi="Times New Roman" w:cs="Times New Roman"/>
        </w:rPr>
        <w:t xml:space="preserve"> không có</w:t>
      </w:r>
    </w:p>
    <w:p w14:paraId="0236C153" w14:textId="31256779" w:rsidR="00643C94" w:rsidRDefault="00316A26" w:rsidP="000D4CB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d: không có</w:t>
      </w:r>
    </w:p>
    <w:p w14:paraId="0F83748D" w14:textId="4400E4D0" w:rsidR="00154688" w:rsidRDefault="00154688" w:rsidP="000D4CB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Nhập bệnh: </w:t>
      </w:r>
      <w:r w:rsidR="000D72A0">
        <w:rPr>
          <w:rFonts w:ascii="Times New Roman" w:hAnsi="Times New Roman" w:cs="Times New Roman"/>
        </w:rPr>
        <w:t>e, f, g, h</w:t>
      </w:r>
    </w:p>
    <w:p w14:paraId="3033978A" w14:textId="799327F1" w:rsidR="000D72A0" w:rsidRDefault="000D72A0" w:rsidP="000D4CB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Xuất: </w:t>
      </w:r>
    </w:p>
    <w:p w14:paraId="76E06EA7" w14:textId="6A1DD37D" w:rsidR="000D72A0" w:rsidRDefault="000D72A0" w:rsidP="000D72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bệnh e: thuốc a, thuốc b</w:t>
      </w:r>
    </w:p>
    <w:p w14:paraId="6C51AD37" w14:textId="6A8FE81F" w:rsidR="000D72A0" w:rsidRDefault="000D72A0" w:rsidP="000D72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bệnh f: thuốc c</w:t>
      </w:r>
    </w:p>
    <w:p w14:paraId="0FEEC40B" w14:textId="40281C01" w:rsidR="000D72A0" w:rsidRDefault="000D72A0" w:rsidP="000D72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bệnh g: thuốc d</w:t>
      </w:r>
    </w:p>
    <w:p w14:paraId="3D3C9576" w14:textId="1FD763A7" w:rsidR="000D72A0" w:rsidRDefault="000D72A0" w:rsidP="000D72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bệnh h: không có thuốc</w:t>
      </w:r>
    </w:p>
    <w:p w14:paraId="20174385" w14:textId="37FA8368" w:rsidR="007C0EDE" w:rsidRDefault="009E0B55" w:rsidP="007C0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sánh vector người dùng nhập vào với các trường tên và bệnh, triệu chứng của thuốc</w:t>
      </w:r>
      <w:r w:rsidR="007C0EDE">
        <w:rPr>
          <w:rFonts w:ascii="Times New Roman" w:hAnsi="Times New Roman" w:cs="Times New Roman"/>
        </w:rPr>
        <w:t xml:space="preserve"> để phân loại</w:t>
      </w:r>
    </w:p>
    <w:p w14:paraId="4A349040" w14:textId="4588FE8B" w:rsidR="003C4845" w:rsidRDefault="003C4845" w:rsidP="003C48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6334">
        <w:rPr>
          <w:rFonts w:ascii="Times New Roman" w:hAnsi="Times New Roman" w:cs="Times New Roman"/>
          <w:sz w:val="28"/>
          <w:szCs w:val="28"/>
          <w:u w:val="single"/>
        </w:rPr>
        <w:t xml:space="preserve">Chức năng </w:t>
      </w:r>
      <w:r>
        <w:rPr>
          <w:rFonts w:ascii="Times New Roman" w:hAnsi="Times New Roman" w:cs="Times New Roman"/>
          <w:sz w:val="28"/>
          <w:szCs w:val="28"/>
          <w:u w:val="single"/>
        </w:rPr>
        <w:t>quay lại menu</w:t>
      </w:r>
      <w:r w:rsidR="00114FC4">
        <w:rPr>
          <w:rFonts w:ascii="Times New Roman" w:hAnsi="Times New Roman" w:cs="Times New Roman"/>
          <w:sz w:val="28"/>
          <w:szCs w:val="28"/>
          <w:u w:val="single"/>
        </w:rPr>
        <w:t>, thoát chương trình</w:t>
      </w:r>
    </w:p>
    <w:p w14:paraId="233C353B" w14:textId="28F5860F" w:rsidR="00114FC4" w:rsidRDefault="00114FC4" w:rsidP="00114F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chức năng </w:t>
      </w:r>
      <w:r w:rsidR="00A55230">
        <w:rPr>
          <w:rFonts w:ascii="Times New Roman" w:hAnsi="Times New Roman" w:cs="Times New Roman"/>
        </w:rPr>
        <w:t>3, 4, 5 mỗi lần thực hiện xong sẽ hỏi người dùng có muốn thực hiện tiếp không, nếu không thì quay lại menu chức năng</w:t>
      </w:r>
      <w:r w:rsidR="00860A75">
        <w:rPr>
          <w:rFonts w:ascii="Times New Roman" w:hAnsi="Times New Roman" w:cs="Times New Roman"/>
        </w:rPr>
        <w:t xml:space="preserve">(dùng </w:t>
      </w:r>
      <w:r w:rsidR="00D567B9">
        <w:rPr>
          <w:rFonts w:ascii="Times New Roman" w:hAnsi="Times New Roman" w:cs="Times New Roman"/>
        </w:rPr>
        <w:t>switch case, vòng while)</w:t>
      </w:r>
    </w:p>
    <w:p w14:paraId="0F20B04A" w14:textId="7C6E6DAA" w:rsidR="003C4845" w:rsidRPr="00D567B9" w:rsidRDefault="001F75CC" w:rsidP="00D567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tùy chọn cho người dùng thoát chương trình</w:t>
      </w:r>
    </w:p>
    <w:p w14:paraId="0CABD14E" w14:textId="31237C0E" w:rsidR="007C0EDE" w:rsidRDefault="00883DEE" w:rsidP="007C0ED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Hình thức chương trình</w:t>
      </w:r>
    </w:p>
    <w:p w14:paraId="4E72296B" w14:textId="64BE0AA8" w:rsidR="007C0EDE" w:rsidRDefault="00D567B9" w:rsidP="007C0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314F4">
        <w:rPr>
          <w:rFonts w:ascii="Times New Roman" w:hAnsi="Times New Roman" w:cs="Times New Roman"/>
        </w:rPr>
        <w:t>Cần có dòng lưu ý trong chương trình cho người dùng vêc việc chương tình có phân biệt chữ hoa và có dấu, người dùng cần thống nhất để thông tin không bị sai lệch</w:t>
      </w:r>
    </w:p>
    <w:p w14:paraId="7C9F2078" w14:textId="4EA74D66" w:rsidR="004314F4" w:rsidRDefault="004314F4" w:rsidP="007C0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dữ liệu như thuốc và toa thuốc sẽ được lưu ở các file txt riêng biệt</w:t>
      </w:r>
    </w:p>
    <w:p w14:paraId="0998384C" w14:textId="5E1467CC" w:rsidR="002D07BE" w:rsidRDefault="002D07BE" w:rsidP="007C0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thông tin xuất ra màn hình phải được thiết kế</w:t>
      </w:r>
      <w:r w:rsidR="00A87AA1">
        <w:rPr>
          <w:rFonts w:ascii="Times New Roman" w:hAnsi="Times New Roman" w:cs="Times New Roman"/>
        </w:rPr>
        <w:t xml:space="preserve"> dễ đọc, có thể để trong bảng hay gì đó, không xuất như kiểu liệt kê một danh sách</w:t>
      </w:r>
      <w:r w:rsidR="00FB28D9">
        <w:rPr>
          <w:rFonts w:ascii="Times New Roman" w:hAnsi="Times New Roman" w:cs="Times New Roman"/>
        </w:rPr>
        <w:t xml:space="preserve"> dài</w:t>
      </w:r>
    </w:p>
    <w:p w14:paraId="2B43B9F1" w14:textId="7ADA22A6" w:rsidR="002D07BE" w:rsidRDefault="002D07BE" w:rsidP="007C0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Optional: thêm đồ họa, âm thanh</w:t>
      </w:r>
    </w:p>
    <w:p w14:paraId="359ED19C" w14:textId="45DAB9BC" w:rsidR="000D506D" w:rsidRDefault="00A672A5" w:rsidP="000D506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Đảm bảo kiến thức OOP</w:t>
      </w:r>
    </w:p>
    <w:p w14:paraId="0646FA39" w14:textId="35A702ED" w:rsidR="000D506D" w:rsidRDefault="005C6033" w:rsidP="00A672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A672A5">
        <w:rPr>
          <w:rFonts w:ascii="Times New Roman" w:hAnsi="Times New Roman" w:cs="Times New Roman"/>
        </w:rPr>
        <w:t>ế thừa:</w:t>
      </w:r>
      <w:r w:rsidR="00113817">
        <w:rPr>
          <w:rFonts w:ascii="Times New Roman" w:hAnsi="Times New Roman" w:cs="Times New Roman"/>
        </w:rPr>
        <w:t xml:space="preserve"> tạo 1 class MedicalItem, class Thuốc và class Toa thuốc sẽ kế thừa từ class này</w:t>
      </w:r>
    </w:p>
    <w:p w14:paraId="60DFACAB" w14:textId="42C9FFE2" w:rsidR="00113817" w:rsidRPr="00BF7A40" w:rsidRDefault="00113817" w:rsidP="00113817">
      <w:pPr>
        <w:jc w:val="both"/>
        <w:rPr>
          <w:rFonts w:ascii="Times New Roman" w:hAnsi="Times New Roman" w:cs="Times New Roman"/>
        </w:rPr>
      </w:pPr>
      <w:r w:rsidRPr="00BF7A40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MedicalItem</w:t>
      </w:r>
      <w:r w:rsidRPr="00BF7A40">
        <w:rPr>
          <w:rFonts w:ascii="Times New Roman" w:hAnsi="Times New Roman" w:cs="Times New Roman"/>
        </w:rPr>
        <w:t>:</w:t>
      </w:r>
    </w:p>
    <w:p w14:paraId="7FEFFDC0" w14:textId="4E8C3135" w:rsidR="00113817" w:rsidRPr="005C6033" w:rsidRDefault="00113817" w:rsidP="005C603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C6033">
        <w:rPr>
          <w:rFonts w:ascii="Times New Roman" w:hAnsi="Times New Roman" w:cs="Times New Roman"/>
        </w:rPr>
        <w:t>Thuộc tính: Tên, bệnh</w:t>
      </w:r>
    </w:p>
    <w:p w14:paraId="34E6A297" w14:textId="55BC8A90" w:rsidR="00113817" w:rsidRDefault="00113817" w:rsidP="005C603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C6033">
        <w:rPr>
          <w:rFonts w:ascii="Times New Roman" w:hAnsi="Times New Roman" w:cs="Times New Roman"/>
        </w:rPr>
        <w:t>Phương thức: Nhap(), Xuat()</w:t>
      </w:r>
    </w:p>
    <w:p w14:paraId="50A77EC4" w14:textId="77777777" w:rsidR="002D151F" w:rsidRPr="005C6033" w:rsidRDefault="002D151F" w:rsidP="002D151F">
      <w:pPr>
        <w:pStyle w:val="ListParagraph"/>
        <w:jc w:val="both"/>
        <w:rPr>
          <w:rFonts w:ascii="Times New Roman" w:hAnsi="Times New Roman" w:cs="Times New Roman"/>
        </w:rPr>
      </w:pPr>
    </w:p>
    <w:p w14:paraId="47B80158" w14:textId="314DD3B0" w:rsidR="00125D72" w:rsidRDefault="005C6033" w:rsidP="002403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hình:</w:t>
      </w:r>
      <w:r w:rsidR="00240300">
        <w:rPr>
          <w:rFonts w:ascii="Times New Roman" w:hAnsi="Times New Roman" w:cs="Times New Roman"/>
        </w:rPr>
        <w:t xml:space="preserve"> Kế thừa class MedicalItem rồi sửa lại phương thức Nhap(), Xuat() cho phù hợp với class kế thừa</w:t>
      </w:r>
    </w:p>
    <w:p w14:paraId="5F1BCDFF" w14:textId="367242F9" w:rsidR="00240300" w:rsidRPr="00240300" w:rsidRDefault="00240300" w:rsidP="002403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Overloading: có thể</w:t>
      </w:r>
      <w:r w:rsidR="00893716">
        <w:rPr>
          <w:rFonts w:ascii="Times New Roman" w:hAnsi="Times New Roman" w:cs="Times New Roman"/>
        </w:rPr>
        <w:t xml:space="preserve"> overloading &lt;&lt; hoặc &gt;&gt; thay cho phương thức Nhap(), Xuat()</w:t>
      </w:r>
    </w:p>
    <w:p w14:paraId="73279890" w14:textId="64850AEF" w:rsidR="00EC45AB" w:rsidRDefault="00893716" w:rsidP="002D15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Friend: overloading &lt;&lt; </w:t>
      </w:r>
      <w:r w:rsidR="002D151F">
        <w:rPr>
          <w:rFonts w:ascii="Times New Roman" w:hAnsi="Times New Roman" w:cs="Times New Roman"/>
        </w:rPr>
        <w:t>hoặc &gt;&gt; ở trên đã sử dùng hàm friend</w:t>
      </w:r>
    </w:p>
    <w:p w14:paraId="03FDEF33" w14:textId="6139EF6B" w:rsidR="002D151F" w:rsidRPr="002D151F" w:rsidRDefault="002D151F" w:rsidP="00ED15BD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Bổ </w:t>
      </w:r>
      <w:r w:rsidR="00ED15BD">
        <w:rPr>
          <w:rFonts w:ascii="Times New Roman" w:hAnsi="Times New Roman" w:cs="Times New Roman"/>
          <w:b/>
          <w:bCs/>
          <w:color w:val="auto"/>
        </w:rPr>
        <w:t>sung</w:t>
      </w:r>
    </w:p>
    <w:p w14:paraId="282CA115" w14:textId="77777777" w:rsidR="00A968BA" w:rsidRPr="00A968BA" w:rsidRDefault="00A968BA" w:rsidP="00A968B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B277E" w14:textId="1C744AA9" w:rsidR="00A968BA" w:rsidRPr="00A968BA" w:rsidRDefault="00A968BA" w:rsidP="00A968B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6D963" w14:textId="717372CA" w:rsidR="00A968BA" w:rsidRPr="00BF7A40" w:rsidRDefault="00A968BA" w:rsidP="00A968B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1B984" w14:textId="1FA192C5" w:rsidR="00BF7A40" w:rsidRPr="00BF7A40" w:rsidRDefault="00BF7A40" w:rsidP="00BF7A40">
      <w:pPr>
        <w:ind w:left="360"/>
        <w:jc w:val="both"/>
        <w:rPr>
          <w:b/>
          <w:bCs/>
        </w:rPr>
      </w:pPr>
    </w:p>
    <w:p w14:paraId="0C54E250" w14:textId="77777777" w:rsidR="00BF7A40" w:rsidRDefault="00BF7A40" w:rsidP="00BF7A40">
      <w:pPr>
        <w:jc w:val="both"/>
      </w:pPr>
    </w:p>
    <w:p w14:paraId="169EABF4" w14:textId="77777777" w:rsidR="00BF7A40" w:rsidRDefault="00BF7A40" w:rsidP="00BF7A40">
      <w:pPr>
        <w:jc w:val="both"/>
      </w:pPr>
    </w:p>
    <w:p w14:paraId="7ADA7D81" w14:textId="46C62094" w:rsidR="00BF7A40" w:rsidRPr="00BF7A40" w:rsidRDefault="00BF7A40" w:rsidP="00BF7A40"/>
    <w:sectPr w:rsidR="00BF7A40" w:rsidRPr="00BF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D0B77"/>
    <w:multiLevelType w:val="hybridMultilevel"/>
    <w:tmpl w:val="4EE28B24"/>
    <w:lvl w:ilvl="0" w:tplc="9856A0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D7E"/>
    <w:multiLevelType w:val="hybridMultilevel"/>
    <w:tmpl w:val="DE2001F6"/>
    <w:lvl w:ilvl="0" w:tplc="01A8F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732"/>
    <w:multiLevelType w:val="hybridMultilevel"/>
    <w:tmpl w:val="79DA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6A01"/>
    <w:multiLevelType w:val="hybridMultilevel"/>
    <w:tmpl w:val="EAF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4F43"/>
    <w:multiLevelType w:val="hybridMultilevel"/>
    <w:tmpl w:val="1AD4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F43A4"/>
    <w:multiLevelType w:val="hybridMultilevel"/>
    <w:tmpl w:val="13B67BF4"/>
    <w:lvl w:ilvl="0" w:tplc="01A8F20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0914C9"/>
    <w:multiLevelType w:val="hybridMultilevel"/>
    <w:tmpl w:val="32FC5C1A"/>
    <w:lvl w:ilvl="0" w:tplc="E5FEE6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08B8"/>
    <w:multiLevelType w:val="hybridMultilevel"/>
    <w:tmpl w:val="104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F1F16"/>
    <w:multiLevelType w:val="hybridMultilevel"/>
    <w:tmpl w:val="FD6CCDC0"/>
    <w:lvl w:ilvl="0" w:tplc="6D189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90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5022351">
    <w:abstractNumId w:val="9"/>
  </w:num>
  <w:num w:numId="2" w16cid:durableId="1689982920">
    <w:abstractNumId w:val="2"/>
  </w:num>
  <w:num w:numId="3" w16cid:durableId="1751536549">
    <w:abstractNumId w:val="3"/>
  </w:num>
  <w:num w:numId="4" w16cid:durableId="174418628">
    <w:abstractNumId w:val="4"/>
  </w:num>
  <w:num w:numId="5" w16cid:durableId="1398093412">
    <w:abstractNumId w:val="0"/>
  </w:num>
  <w:num w:numId="6" w16cid:durableId="627202446">
    <w:abstractNumId w:val="6"/>
  </w:num>
  <w:num w:numId="7" w16cid:durableId="1998797694">
    <w:abstractNumId w:val="1"/>
  </w:num>
  <w:num w:numId="8" w16cid:durableId="1231159970">
    <w:abstractNumId w:val="5"/>
  </w:num>
  <w:num w:numId="9" w16cid:durableId="1507792898">
    <w:abstractNumId w:val="8"/>
  </w:num>
  <w:num w:numId="10" w16cid:durableId="485753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40"/>
    <w:rsid w:val="00002276"/>
    <w:rsid w:val="00036334"/>
    <w:rsid w:val="000451E8"/>
    <w:rsid w:val="00072178"/>
    <w:rsid w:val="000B7A60"/>
    <w:rsid w:val="000D4CB4"/>
    <w:rsid w:val="000D506D"/>
    <w:rsid w:val="000D72A0"/>
    <w:rsid w:val="000E746B"/>
    <w:rsid w:val="00113817"/>
    <w:rsid w:val="00114FC4"/>
    <w:rsid w:val="00125D72"/>
    <w:rsid w:val="00154688"/>
    <w:rsid w:val="0018785D"/>
    <w:rsid w:val="001F75CC"/>
    <w:rsid w:val="00227A3C"/>
    <w:rsid w:val="00240300"/>
    <w:rsid w:val="00246B67"/>
    <w:rsid w:val="002D07BE"/>
    <w:rsid w:val="002D151F"/>
    <w:rsid w:val="002F0FEC"/>
    <w:rsid w:val="00316A26"/>
    <w:rsid w:val="003C4845"/>
    <w:rsid w:val="00402D35"/>
    <w:rsid w:val="004216B7"/>
    <w:rsid w:val="004314F4"/>
    <w:rsid w:val="00466322"/>
    <w:rsid w:val="004962E0"/>
    <w:rsid w:val="004C6EED"/>
    <w:rsid w:val="004D1BB3"/>
    <w:rsid w:val="00553D0D"/>
    <w:rsid w:val="00571D70"/>
    <w:rsid w:val="00595F27"/>
    <w:rsid w:val="005C6033"/>
    <w:rsid w:val="00643C94"/>
    <w:rsid w:val="00650080"/>
    <w:rsid w:val="00684D6B"/>
    <w:rsid w:val="0069114B"/>
    <w:rsid w:val="006B68EE"/>
    <w:rsid w:val="00731A5A"/>
    <w:rsid w:val="00747A71"/>
    <w:rsid w:val="007A752F"/>
    <w:rsid w:val="007C0EDE"/>
    <w:rsid w:val="00811DBF"/>
    <w:rsid w:val="00860A75"/>
    <w:rsid w:val="0087199C"/>
    <w:rsid w:val="0087324B"/>
    <w:rsid w:val="00883DEE"/>
    <w:rsid w:val="008906ED"/>
    <w:rsid w:val="00893716"/>
    <w:rsid w:val="008F1F7E"/>
    <w:rsid w:val="00974E1B"/>
    <w:rsid w:val="009C0A91"/>
    <w:rsid w:val="009E0B55"/>
    <w:rsid w:val="009E0E15"/>
    <w:rsid w:val="00A4128D"/>
    <w:rsid w:val="00A5201C"/>
    <w:rsid w:val="00A55230"/>
    <w:rsid w:val="00A672A5"/>
    <w:rsid w:val="00A70FC5"/>
    <w:rsid w:val="00A87AA1"/>
    <w:rsid w:val="00A968BA"/>
    <w:rsid w:val="00AC4AB8"/>
    <w:rsid w:val="00B614F6"/>
    <w:rsid w:val="00B9005B"/>
    <w:rsid w:val="00BF7A40"/>
    <w:rsid w:val="00CB0FA8"/>
    <w:rsid w:val="00CB363A"/>
    <w:rsid w:val="00D567B9"/>
    <w:rsid w:val="00DA6E69"/>
    <w:rsid w:val="00EC3BF2"/>
    <w:rsid w:val="00EC45AB"/>
    <w:rsid w:val="00EC7AF7"/>
    <w:rsid w:val="00ED15BD"/>
    <w:rsid w:val="00F221FD"/>
    <w:rsid w:val="00F82303"/>
    <w:rsid w:val="00FB28D9"/>
    <w:rsid w:val="00FB7032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530"/>
  <w15:chartTrackingRefBased/>
  <w15:docId w15:val="{F34B95E6-303F-4555-AA1B-8E2DB58E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17"/>
  </w:style>
  <w:style w:type="paragraph" w:styleId="Heading1">
    <w:name w:val="heading 1"/>
    <w:basedOn w:val="Normal"/>
    <w:next w:val="Normal"/>
    <w:link w:val="Heading1Char"/>
    <w:uiPriority w:val="9"/>
    <w:qFormat/>
    <w:rsid w:val="00BF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93841323EEF4DAD403D95E51B6F20" ma:contentTypeVersion="16" ma:contentTypeDescription="Create a new document." ma:contentTypeScope="" ma:versionID="90811ad4007fa7005101020f87c0e60c">
  <xsd:schema xmlns:xsd="http://www.w3.org/2001/XMLSchema" xmlns:xs="http://www.w3.org/2001/XMLSchema" xmlns:p="http://schemas.microsoft.com/office/2006/metadata/properties" xmlns:ns3="8f3aa0b1-d7bd-4e86-82bf-44d4827582bd" xmlns:ns4="af258e99-1df3-430e-b20a-49b670f7185f" targetNamespace="http://schemas.microsoft.com/office/2006/metadata/properties" ma:root="true" ma:fieldsID="079bf9a7abb4b0ed33a4b7fe1bd766d0" ns3:_="" ns4:_="">
    <xsd:import namespace="8f3aa0b1-d7bd-4e86-82bf-44d4827582bd"/>
    <xsd:import namespace="af258e99-1df3-430e-b20a-49b670f71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aa0b1-d7bd-4e86-82bf-44d482758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58e99-1df3-430e-b20a-49b670f71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3aa0b1-d7bd-4e86-82bf-44d4827582bd" xsi:nil="true"/>
  </documentManagement>
</p:properties>
</file>

<file path=customXml/itemProps1.xml><?xml version="1.0" encoding="utf-8"?>
<ds:datastoreItem xmlns:ds="http://schemas.openxmlformats.org/officeDocument/2006/customXml" ds:itemID="{210D06BA-30E8-4942-AFE2-8398311736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13288-197D-4A12-8797-6E7D064A6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aa0b1-d7bd-4e86-82bf-44d4827582bd"/>
    <ds:schemaRef ds:uri="af258e99-1df3-430e-b20a-49b670f71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16C52E-8200-451F-88F1-183E962743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33288-57E8-4A30-B326-FAD2BD0E4BBB}">
  <ds:schemaRefs>
    <ds:schemaRef ds:uri="http://purl.org/dc/dcmitype/"/>
    <ds:schemaRef ds:uri="8f3aa0b1-d7bd-4e86-82bf-44d4827582bd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f258e99-1df3-430e-b20a-49b670f7185f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Minh Triết</dc:creator>
  <cp:keywords/>
  <dc:description/>
  <cp:lastModifiedBy>Đỗ Đức Minh Triết</cp:lastModifiedBy>
  <cp:revision>74</cp:revision>
  <dcterms:created xsi:type="dcterms:W3CDTF">2024-05-05T08:50:00Z</dcterms:created>
  <dcterms:modified xsi:type="dcterms:W3CDTF">2024-05-05T10:03:00Z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0x0101007DE93841323EEF4DAD403D95E51B6F20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2024-05-05T09:05:58Z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f24fea56-0a32-4c0a-90ab-4208523d05c5</vt:lpwstr>
  </property>
  <property fmtid="{D5CDD505-2E9C-101B-9397-08002B2CF9AE}" pid="8" name="MSIP_Label_defa4170-0d19-0005-0004-bc88714345d2_ActionId">
    <vt:lpwstr>55607960-f8a3-4365-8948-8fe5342bbf7d</vt:lpwstr>
  </property>
  <property fmtid="{D5CDD505-2E9C-101B-9397-08002B2CF9AE}" pid="9" name="MSIP_Label_defa4170-0d19-0005-0004-bc88714345d2_ContentBits">
    <vt:lpwstr>0</vt:lpwstr>
  </property>
</Properties>
</file>