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461" w:rsidRPr="005A6FF3" w:rsidRDefault="00865461" w:rsidP="005A6FF3">
      <w:pPr>
        <w:pStyle w:val="1"/>
      </w:pPr>
      <w:bookmarkStart w:id="0" w:name="_GoBack"/>
      <w:bookmarkEnd w:id="0"/>
      <w:r w:rsidRPr="005A6FF3">
        <w:t>Использование Putty</w:t>
      </w:r>
    </w:p>
    <w:p w:rsidR="00865461" w:rsidRPr="00C51280" w:rsidRDefault="00865461" w:rsidP="005A6FF3">
      <w:r w:rsidRPr="00C51280">
        <w:rPr>
          <w:b/>
        </w:rPr>
        <w:t>PuTTY</w:t>
      </w:r>
      <w:r w:rsidRPr="00C51280">
        <w:t xml:space="preserve"> — свободно распространяемый клиент для протоколов удаленного доступа, включая SSH, Telnet, rlogin.</w:t>
      </w:r>
    </w:p>
    <w:p w:rsidR="00865461" w:rsidRPr="00C51280" w:rsidRDefault="00865461" w:rsidP="005A6FF3">
      <w:r w:rsidRPr="00C51280">
        <w:t>PuTTY позволяет подключиться к удаленному узлу и управлять им — например, сервером Linux. Программа является свободно распространяемым приложением с открытым исходным кодом и выпускается под open-source лицензией MIT.</w:t>
      </w:r>
    </w:p>
    <w:p w:rsidR="00865461" w:rsidRPr="00C51280" w:rsidRDefault="00865461" w:rsidP="005A6FF3">
      <w:r w:rsidRPr="00C51280">
        <w:t>В PuTTY можно сохранять список и параметры подключений для повторного использования. Заходя на сервер, не нужно повторно вводить IP-адрес или имя сервера, логин, пароль и другую информацию.</w:t>
      </w:r>
    </w:p>
    <w:p w:rsidR="00865461" w:rsidRPr="00C51280" w:rsidRDefault="00865461" w:rsidP="005A6FF3">
      <w:pPr>
        <w:jc w:val="center"/>
      </w:pPr>
      <w:r w:rsidRPr="00C51280">
        <w:rPr>
          <w:noProof/>
        </w:rPr>
        <w:drawing>
          <wp:inline distT="0" distB="0" distL="0" distR="0" wp14:anchorId="4A285E9C" wp14:editId="09C271E6">
            <wp:extent cx="4410691" cy="4296375"/>
            <wp:effectExtent l="0" t="0" r="0" b="0"/>
            <wp:docPr id="13" name="image14.png" descr="PuTT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PuTTY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429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461" w:rsidRPr="00C51280" w:rsidRDefault="00865461" w:rsidP="005A6FF3">
      <w:pPr>
        <w:jc w:val="center"/>
      </w:pPr>
      <w:r w:rsidRPr="00C51280">
        <w:t>Рис. 1. PuTTY — конфигурация подключения</w:t>
      </w:r>
    </w:p>
    <w:p w:rsidR="00865461" w:rsidRPr="00C51280" w:rsidRDefault="00865461" w:rsidP="005A6FF3">
      <w:r w:rsidRPr="00C51280">
        <w:t>Для работы с удаленными серверами нам понадобятся входящие в состав PuTTY утилиты:</w:t>
      </w:r>
    </w:p>
    <w:p w:rsidR="00865461" w:rsidRPr="00C51280" w:rsidRDefault="00865461" w:rsidP="005A6FF3">
      <w:pPr>
        <w:pStyle w:val="a4"/>
        <w:numPr>
          <w:ilvl w:val="0"/>
          <w:numId w:val="8"/>
        </w:numPr>
      </w:pPr>
      <w:r w:rsidRPr="00C51280">
        <w:rPr>
          <w:b/>
        </w:rPr>
        <w:t>PuTTY</w:t>
      </w:r>
      <w:r w:rsidRPr="00C51280">
        <w:t xml:space="preserve"> — сам клиент для Telnet и SSH (putty.exe);</w:t>
      </w:r>
    </w:p>
    <w:p w:rsidR="00865461" w:rsidRPr="00C51280" w:rsidRDefault="00865461" w:rsidP="005A6FF3">
      <w:pPr>
        <w:pStyle w:val="a4"/>
        <w:numPr>
          <w:ilvl w:val="0"/>
          <w:numId w:val="8"/>
        </w:numPr>
      </w:pPr>
      <w:r w:rsidRPr="00C51280">
        <w:rPr>
          <w:b/>
        </w:rPr>
        <w:t>PuTTYgen</w:t>
      </w:r>
      <w:r w:rsidRPr="00C51280">
        <w:t xml:space="preserve"> — утилита для генерации RSA- и DSA-ключей (puttygen.exe).</w:t>
      </w:r>
    </w:p>
    <w:p w:rsidR="001E0932" w:rsidRPr="00AF410B" w:rsidRDefault="00865461" w:rsidP="005A6FF3">
      <w:pPr>
        <w:jc w:val="left"/>
      </w:pPr>
      <w:r w:rsidRPr="00C51280">
        <w:t xml:space="preserve">Ссылка для скачивания PuTTY: </w:t>
      </w:r>
      <w:hyperlink r:id="rId6" w:history="1">
        <w:r w:rsidR="003D511F" w:rsidRPr="0043653D">
          <w:rPr>
            <w:rStyle w:val="a6"/>
          </w:rPr>
          <w:t>https://www.chiark.greenend.org.uk/~sgtatham/putty/latest.html</w:t>
        </w:r>
      </w:hyperlink>
      <w:r w:rsidR="003D511F" w:rsidRPr="00AF410B">
        <w:t xml:space="preserve"> </w:t>
      </w:r>
    </w:p>
    <w:p w:rsidR="00865461" w:rsidRPr="00C51280" w:rsidRDefault="00865461" w:rsidP="005A6FF3"/>
    <w:p w:rsidR="00865461" w:rsidRPr="00C51280" w:rsidRDefault="00865461" w:rsidP="005A6FF3">
      <w:pPr>
        <w:pStyle w:val="2"/>
      </w:pPr>
      <w:bookmarkStart w:id="1" w:name="_5xss3lqs9s13" w:colFirst="0" w:colLast="0"/>
      <w:bookmarkEnd w:id="1"/>
      <w:r w:rsidRPr="00C51280">
        <w:t>Создание приватного ключа</w:t>
      </w:r>
    </w:p>
    <w:p w:rsidR="00865461" w:rsidRPr="00C51280" w:rsidRDefault="00865461" w:rsidP="005A6FF3">
      <w:pPr>
        <w:pStyle w:val="a"/>
        <w:numPr>
          <w:ilvl w:val="0"/>
          <w:numId w:val="0"/>
        </w:numPr>
        <w:ind w:left="360" w:hanging="360"/>
      </w:pPr>
      <w:r w:rsidRPr="00C51280">
        <w:rPr>
          <w:highlight w:val="yellow"/>
        </w:rPr>
        <w:t>Важно</w:t>
      </w:r>
      <w:r w:rsidRPr="00C51280">
        <w:t xml:space="preserve">: </w:t>
      </w:r>
    </w:p>
    <w:p w:rsidR="00865461" w:rsidRPr="00C51280" w:rsidRDefault="00865461" w:rsidP="005A6FF3">
      <w:pPr>
        <w:pStyle w:val="a"/>
      </w:pPr>
      <w:r w:rsidRPr="00C51280">
        <w:t>Никуда не выкладывайте в публичный доступ эти ключи и никому их не давайте</w:t>
      </w:r>
    </w:p>
    <w:p w:rsidR="00865461" w:rsidRPr="00C51280" w:rsidRDefault="00865461" w:rsidP="005A6FF3">
      <w:pPr>
        <w:pStyle w:val="a"/>
      </w:pPr>
      <w:r w:rsidRPr="00C51280">
        <w:t>Любой владелец такого ключа сможет подключаться к серверу и управлять им</w:t>
      </w:r>
    </w:p>
    <w:p w:rsidR="00865461" w:rsidRPr="00C51280" w:rsidRDefault="00865461" w:rsidP="005A6FF3">
      <w:pPr>
        <w:pStyle w:val="2"/>
      </w:pPr>
      <w:r w:rsidRPr="00C51280">
        <w:t>Конвертация приватного ключа из pem в ppk</w:t>
      </w:r>
    </w:p>
    <w:p w:rsidR="00865461" w:rsidRPr="00C51280" w:rsidRDefault="00865461" w:rsidP="005A6FF3">
      <w:r w:rsidRPr="00C51280">
        <w:t xml:space="preserve">Созданный нами приватный ключ имеет расширение </w:t>
      </w:r>
      <w:r w:rsidRPr="00C51280">
        <w:rPr>
          <w:b/>
        </w:rPr>
        <w:t>.pem</w:t>
      </w:r>
      <w:r w:rsidRPr="00C51280">
        <w:t xml:space="preserve">, но, чтобы подключаться к серверу, нам потребуется конвертировать его в формат </w:t>
      </w:r>
      <w:r w:rsidRPr="00C51280">
        <w:rPr>
          <w:b/>
        </w:rPr>
        <w:t>.ppk</w:t>
      </w:r>
      <w:r w:rsidRPr="00C51280">
        <w:t>.</w:t>
      </w:r>
    </w:p>
    <w:p w:rsidR="00865461" w:rsidRPr="002218FB" w:rsidRDefault="00865461" w:rsidP="005A6FF3">
      <w:pPr>
        <w:pStyle w:val="a4"/>
        <w:numPr>
          <w:ilvl w:val="0"/>
          <w:numId w:val="9"/>
        </w:numPr>
      </w:pPr>
      <w:r w:rsidRPr="002218FB">
        <w:t xml:space="preserve">Запустим </w:t>
      </w:r>
      <w:r w:rsidRPr="002218FB">
        <w:rPr>
          <w:b/>
        </w:rPr>
        <w:t>puttygen.exe</w:t>
      </w:r>
      <w:r w:rsidRPr="002218FB">
        <w:t xml:space="preserve">. Найти и скачать его можно здесь: </w:t>
      </w:r>
      <w:hyperlink r:id="rId7">
        <w:r w:rsidRPr="002218FB">
          <w:t>Download PuTTY</w:t>
        </w:r>
      </w:hyperlink>
      <w:r w:rsidRPr="002218FB">
        <w:t>.</w:t>
      </w:r>
    </w:p>
    <w:p w:rsidR="00865461" w:rsidRPr="002218FB" w:rsidRDefault="00865461" w:rsidP="005A6FF3">
      <w:pPr>
        <w:pStyle w:val="a4"/>
        <w:numPr>
          <w:ilvl w:val="0"/>
          <w:numId w:val="9"/>
        </w:numPr>
      </w:pPr>
      <w:r w:rsidRPr="002218FB">
        <w:t xml:space="preserve">В поле </w:t>
      </w:r>
      <w:r w:rsidRPr="002218FB">
        <w:rPr>
          <w:b/>
        </w:rPr>
        <w:t>Type of key to generate</w:t>
      </w:r>
      <w:r w:rsidRPr="002218FB">
        <w:t xml:space="preserve"> нужно выбрать </w:t>
      </w:r>
      <w:r w:rsidRPr="002218FB">
        <w:rPr>
          <w:b/>
        </w:rPr>
        <w:t>RSA</w:t>
      </w:r>
      <w:r w:rsidRPr="002218FB">
        <w:t xml:space="preserve"> (если такого нет, то </w:t>
      </w:r>
      <w:r w:rsidRPr="002218FB">
        <w:rPr>
          <w:b/>
        </w:rPr>
        <w:t>SSH-2 RSA</w:t>
      </w:r>
      <w:r w:rsidRPr="002218FB">
        <w:t xml:space="preserve">). Нажимаем на кнопку </w:t>
      </w:r>
      <w:r w:rsidRPr="002218FB">
        <w:rPr>
          <w:b/>
        </w:rPr>
        <w:t>Load</w:t>
      </w:r>
      <w:r w:rsidRPr="002218FB">
        <w:t>:</w:t>
      </w:r>
    </w:p>
    <w:p w:rsidR="00865461" w:rsidRPr="00C51280" w:rsidRDefault="00865461" w:rsidP="005A6FF3">
      <w:pPr>
        <w:jc w:val="center"/>
      </w:pPr>
      <w:r w:rsidRPr="00C51280">
        <w:rPr>
          <w:noProof/>
        </w:rPr>
        <w:drawing>
          <wp:inline distT="0" distB="0" distL="0" distR="0" wp14:anchorId="0F812534" wp14:editId="687CFC41">
            <wp:extent cx="4685715" cy="4542857"/>
            <wp:effectExtent l="0" t="0" r="0" b="0"/>
            <wp:docPr id="41" name="image38.png" descr="puttygen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 descr="puttygen-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5715" cy="4542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461" w:rsidRPr="00C51280" w:rsidRDefault="00865461" w:rsidP="005A6FF3"/>
    <w:p w:rsidR="00865461" w:rsidRPr="003B44CA" w:rsidRDefault="00865461" w:rsidP="005A6FF3">
      <w:pPr>
        <w:pStyle w:val="a4"/>
        <w:numPr>
          <w:ilvl w:val="0"/>
          <w:numId w:val="13"/>
        </w:numPr>
      </w:pPr>
      <w:r w:rsidRPr="003B44CA">
        <w:t xml:space="preserve">Выбираем файл с приватным ключом (при этом нужно выбрать, чтобы были показаны все файлы — </w:t>
      </w:r>
      <w:r w:rsidRPr="003B44CA">
        <w:rPr>
          <w:b/>
        </w:rPr>
        <w:t>All files(*.*)</w:t>
      </w:r>
      <w:r w:rsidRPr="003B44CA">
        <w:t>) и загружаем файл:</w:t>
      </w:r>
    </w:p>
    <w:p w:rsidR="00865461" w:rsidRPr="00C51280" w:rsidRDefault="00865461" w:rsidP="005A6FF3">
      <w:pPr>
        <w:jc w:val="center"/>
      </w:pPr>
      <w:r w:rsidRPr="00C51280">
        <w:rPr>
          <w:noProof/>
        </w:rPr>
        <w:lastRenderedPageBreak/>
        <w:drawing>
          <wp:inline distT="0" distB="0" distL="0" distR="0" wp14:anchorId="1DE63015" wp14:editId="22CF44FC">
            <wp:extent cx="5498147" cy="3744839"/>
            <wp:effectExtent l="152400" t="152400" r="369570" b="370205"/>
            <wp:docPr id="29" name="image40.png" descr="puttygen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 descr="puttygen-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8147" cy="37448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5461" w:rsidRPr="00C51280" w:rsidRDefault="00865461" w:rsidP="005A6FF3">
      <w:r w:rsidRPr="00C51280">
        <w:t xml:space="preserve">Появится всплывающее окно с текстом </w:t>
      </w:r>
      <w:r w:rsidRPr="00C51280">
        <w:rPr>
          <w:b/>
          <w:i/>
        </w:rPr>
        <w:t>Successfully imported foreign key…</w:t>
      </w:r>
      <w:r w:rsidRPr="00C51280">
        <w:t xml:space="preserve">. Нужно нажать </w:t>
      </w:r>
      <w:r w:rsidRPr="00C51280">
        <w:rPr>
          <w:b/>
        </w:rPr>
        <w:t>ОК</w:t>
      </w:r>
      <w:r w:rsidRPr="00C51280">
        <w:t>:</w:t>
      </w:r>
    </w:p>
    <w:p w:rsidR="00865461" w:rsidRPr="00C51280" w:rsidRDefault="00865461" w:rsidP="005A6FF3">
      <w:pPr>
        <w:jc w:val="center"/>
      </w:pPr>
      <w:r w:rsidRPr="00C51280">
        <w:rPr>
          <w:noProof/>
        </w:rPr>
        <w:drawing>
          <wp:inline distT="0" distB="0" distL="0" distR="0" wp14:anchorId="04964999" wp14:editId="14922217">
            <wp:extent cx="3514286" cy="2038095"/>
            <wp:effectExtent l="0" t="0" r="0" b="0"/>
            <wp:docPr id="18" name="image20.png" descr="puttygen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puttygen-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20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461" w:rsidRPr="00C51280" w:rsidRDefault="00865461" w:rsidP="005A6FF3"/>
    <w:p w:rsidR="00865461" w:rsidRPr="00C51280" w:rsidRDefault="00865461" w:rsidP="005A6FF3">
      <w:r w:rsidRPr="00C51280">
        <w:t xml:space="preserve">Далее появится всплывающее окно с предупреждением о том, что не заполнено </w:t>
      </w:r>
      <w:r w:rsidRPr="00C51280">
        <w:rPr>
          <w:b/>
        </w:rPr>
        <w:t>Key passphrase</w:t>
      </w:r>
      <w:r w:rsidRPr="00C51280">
        <w:t>. Нужно нажать «Да»:</w:t>
      </w:r>
    </w:p>
    <w:p w:rsidR="00865461" w:rsidRPr="00C51280" w:rsidRDefault="00865461" w:rsidP="005A6FF3">
      <w:pPr>
        <w:jc w:val="center"/>
      </w:pPr>
      <w:r w:rsidRPr="00C51280">
        <w:rPr>
          <w:noProof/>
        </w:rPr>
        <w:lastRenderedPageBreak/>
        <w:drawing>
          <wp:inline distT="0" distB="0" distL="0" distR="0" wp14:anchorId="453285FA" wp14:editId="3E4A9572">
            <wp:extent cx="3038095" cy="1571429"/>
            <wp:effectExtent l="0" t="0" r="0" b="0"/>
            <wp:docPr id="20" name="image6.png" descr="puttygen-new-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puttygen-new-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571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461" w:rsidRPr="00C51280" w:rsidRDefault="00865461" w:rsidP="005A6FF3">
      <w:r w:rsidRPr="00C51280">
        <w:t xml:space="preserve">Далее нажимаем </w:t>
      </w:r>
      <w:r w:rsidRPr="00C51280">
        <w:rPr>
          <w:b/>
        </w:rPr>
        <w:t>Save private key</w:t>
      </w:r>
      <w:r w:rsidRPr="00C51280">
        <w:t xml:space="preserve"> и сохраняем файл с расширением </w:t>
      </w:r>
      <w:r w:rsidRPr="00C51280">
        <w:rPr>
          <w:b/>
        </w:rPr>
        <w:t>.ppk</w:t>
      </w:r>
      <w:r w:rsidRPr="00C51280">
        <w:t xml:space="preserve">. Нужно также ввести имя для приватного ключа — оно должно быть такое же, как у ключа с расширением </w:t>
      </w:r>
      <w:r w:rsidRPr="00C51280">
        <w:rPr>
          <w:b/>
        </w:rPr>
        <w:t>.pem</w:t>
      </w:r>
      <w:r w:rsidRPr="00C51280">
        <w:t>, то есть отличаться только расширением:</w:t>
      </w:r>
    </w:p>
    <w:p w:rsidR="00865461" w:rsidRPr="00C51280" w:rsidRDefault="00865461" w:rsidP="005A6FF3">
      <w:pPr>
        <w:jc w:val="center"/>
      </w:pPr>
      <w:r w:rsidRPr="00C51280">
        <w:rPr>
          <w:noProof/>
        </w:rPr>
        <w:drawing>
          <wp:inline distT="0" distB="0" distL="0" distR="0" wp14:anchorId="4E541725" wp14:editId="0B08D364">
            <wp:extent cx="4535733" cy="1886713"/>
            <wp:effectExtent l="152400" t="152400" r="360680" b="361315"/>
            <wp:docPr id="24" name="image19.png" descr="puttygen-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puttygen-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5733" cy="18867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65461" w:rsidRPr="00C51280" w:rsidRDefault="00865461" w:rsidP="005A6FF3">
      <w:r w:rsidRPr="00C51280">
        <w:t xml:space="preserve">Когда приватный ключ сохранился в выбранную папку, программу </w:t>
      </w:r>
      <w:r w:rsidRPr="00C51280">
        <w:rPr>
          <w:b/>
        </w:rPr>
        <w:t>Puttygen</w:t>
      </w:r>
      <w:r w:rsidRPr="00C51280">
        <w:t xml:space="preserve"> можно закрыть.</w:t>
      </w:r>
    </w:p>
    <w:p w:rsidR="00865461" w:rsidRPr="00C51280" w:rsidRDefault="00865461" w:rsidP="005A6FF3">
      <w:pPr>
        <w:pStyle w:val="2"/>
      </w:pPr>
      <w:bookmarkStart w:id="2" w:name="_boi4f5vek48m" w:colFirst="0" w:colLast="0"/>
      <w:bookmarkEnd w:id="2"/>
      <w:r w:rsidRPr="00C51280">
        <w:t>Подключение к экземпляру AWS</w:t>
      </w:r>
    </w:p>
    <w:p w:rsidR="00865461" w:rsidRPr="00C51280" w:rsidRDefault="00865461" w:rsidP="00865461">
      <w:r w:rsidRPr="00C51280">
        <w:t xml:space="preserve">Запускаем </w:t>
      </w:r>
      <w:r w:rsidRPr="00C51280">
        <w:rPr>
          <w:b/>
        </w:rPr>
        <w:t>Putty</w:t>
      </w:r>
      <w:r w:rsidRPr="00C51280">
        <w:t xml:space="preserve"> (перед этим требуется установить программу).</w:t>
      </w:r>
    </w:p>
    <w:p w:rsidR="00865461" w:rsidRPr="00C51280" w:rsidRDefault="00865461" w:rsidP="00865461">
      <w:r w:rsidRPr="00C51280">
        <w:t xml:space="preserve">Мы окажемся в разделе </w:t>
      </w:r>
      <w:r w:rsidRPr="00C51280">
        <w:rPr>
          <w:b/>
        </w:rPr>
        <w:t>Session</w:t>
      </w:r>
      <w:r w:rsidRPr="00C51280">
        <w:t>. В нем нужно заполнить поле с IP-адресом сервера (</w:t>
      </w:r>
      <w:r w:rsidRPr="00C51280">
        <w:rPr>
          <w:b/>
        </w:rPr>
        <w:t>Host name (or IP address)</w:t>
      </w:r>
      <w:r w:rsidRPr="00C51280">
        <w:t xml:space="preserve">), причем сначала нужно указать имя пользователя, далее идет символ </w:t>
      </w:r>
      <w:r w:rsidRPr="00C51280">
        <w:rPr>
          <w:b/>
        </w:rPr>
        <w:t>@</w:t>
      </w:r>
      <w:r w:rsidRPr="00C51280">
        <w:t>, а затем — IP-адрес сервера. Также нужно придумать название для подключения (</w:t>
      </w:r>
      <w:r w:rsidRPr="00C51280">
        <w:rPr>
          <w:b/>
        </w:rPr>
        <w:t>Saved Session</w:t>
      </w:r>
      <w:r w:rsidRPr="00C51280">
        <w:t xml:space="preserve">) — на скриншоте это </w:t>
      </w:r>
      <w:r w:rsidRPr="00C51280">
        <w:rPr>
          <w:b/>
        </w:rPr>
        <w:t>server1</w:t>
      </w:r>
      <w:r w:rsidRPr="00C51280">
        <w:t>:</w:t>
      </w:r>
    </w:p>
    <w:p w:rsidR="00865461" w:rsidRPr="00C51280" w:rsidRDefault="00865461" w:rsidP="00865461">
      <w:pPr>
        <w:jc w:val="center"/>
      </w:pPr>
      <w:r w:rsidRPr="00C51280">
        <w:rPr>
          <w:noProof/>
        </w:rPr>
        <w:lastRenderedPageBreak/>
        <w:drawing>
          <wp:inline distT="0" distB="0" distL="0" distR="0" wp14:anchorId="6CA25AD9" wp14:editId="2B842787">
            <wp:extent cx="4419048" cy="4247619"/>
            <wp:effectExtent l="0" t="0" r="0" b="0"/>
            <wp:docPr id="42" name="image37.png" descr="putty-new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 descr="putty-new-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2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461" w:rsidRPr="00C51280" w:rsidRDefault="00865461" w:rsidP="00865461">
      <w:r w:rsidRPr="00C51280">
        <w:t xml:space="preserve">Далее заходим в раздел </w:t>
      </w:r>
      <w:r w:rsidRPr="00C51280">
        <w:rPr>
          <w:b/>
        </w:rPr>
        <w:t>SSH</w:t>
      </w:r>
      <w:r w:rsidRPr="00C51280">
        <w:t xml:space="preserve">, выбираем </w:t>
      </w:r>
      <w:r w:rsidRPr="00C51280">
        <w:rPr>
          <w:b/>
        </w:rPr>
        <w:t>Auth</w:t>
      </w:r>
      <w:r w:rsidRPr="00C51280">
        <w:t>:</w:t>
      </w:r>
    </w:p>
    <w:p w:rsidR="00865461" w:rsidRPr="00C51280" w:rsidRDefault="00865461" w:rsidP="00865461">
      <w:pPr>
        <w:jc w:val="center"/>
      </w:pPr>
      <w:r w:rsidRPr="00C51280">
        <w:rPr>
          <w:noProof/>
        </w:rPr>
        <w:lastRenderedPageBreak/>
        <w:drawing>
          <wp:inline distT="0" distB="0" distL="0" distR="0" wp14:anchorId="07ED20B7" wp14:editId="2F0CC893">
            <wp:extent cx="4438096" cy="4238096"/>
            <wp:effectExtent l="0" t="0" r="0" b="0"/>
            <wp:docPr id="39" name="image36.png" descr="putty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putty-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4238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51280">
        <w:br w:type="page"/>
      </w:r>
    </w:p>
    <w:p w:rsidR="00865461" w:rsidRPr="00C51280" w:rsidRDefault="00865461" w:rsidP="00865461">
      <w:r w:rsidRPr="00C51280">
        <w:lastRenderedPageBreak/>
        <w:t xml:space="preserve">Нажимаем на </w:t>
      </w:r>
      <w:r w:rsidRPr="00C51280">
        <w:rPr>
          <w:b/>
        </w:rPr>
        <w:t>Browse</w:t>
      </w:r>
      <w:r w:rsidRPr="00C51280">
        <w:t xml:space="preserve"> и выбираем файл </w:t>
      </w:r>
      <w:r w:rsidRPr="00C51280">
        <w:rPr>
          <w:b/>
        </w:rPr>
        <w:t>.ppk</w:t>
      </w:r>
      <w:r w:rsidRPr="00C51280">
        <w:t>, который мы получили после конвертации:</w:t>
      </w:r>
    </w:p>
    <w:p w:rsidR="00865461" w:rsidRPr="00C51280" w:rsidRDefault="00865461" w:rsidP="00865461">
      <w:pPr>
        <w:jc w:val="center"/>
      </w:pPr>
      <w:r w:rsidRPr="00C51280">
        <w:rPr>
          <w:noProof/>
        </w:rPr>
        <w:drawing>
          <wp:inline distT="0" distB="0" distL="0" distR="0" wp14:anchorId="18777CCE" wp14:editId="3AFBB6AA">
            <wp:extent cx="4438096" cy="4238096"/>
            <wp:effectExtent l="0" t="0" r="0" b="0"/>
            <wp:docPr id="44" name="image42.png" descr="putty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 descr="putty-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4238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461" w:rsidRPr="00C51280" w:rsidRDefault="00865461" w:rsidP="00865461">
      <w:r w:rsidRPr="00C51280">
        <w:lastRenderedPageBreak/>
        <w:t>Далее нужно вернуться в раздел Session и нажать на кнопку Save:</w:t>
      </w:r>
      <w:r w:rsidRPr="00C51280">
        <w:rPr>
          <w:noProof/>
        </w:rPr>
        <w:drawing>
          <wp:anchor distT="0" distB="0" distL="0" distR="0" simplePos="0" relativeHeight="251659264" behindDoc="0" locked="0" layoutInCell="1" hidden="0" allowOverlap="1" wp14:anchorId="659B6AB4" wp14:editId="16595828">
            <wp:simplePos x="0" y="0"/>
            <wp:positionH relativeFrom="column">
              <wp:posOffset>851625</wp:posOffset>
            </wp:positionH>
            <wp:positionV relativeFrom="paragraph">
              <wp:posOffset>285750</wp:posOffset>
            </wp:positionV>
            <wp:extent cx="4419048" cy="4247619"/>
            <wp:effectExtent l="0" t="0" r="0" b="0"/>
            <wp:wrapTopAndBottom distT="0" distB="0"/>
            <wp:docPr id="40" name="image33.png" descr="putty-new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 descr="putty-new-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247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5461" w:rsidRPr="00C51280" w:rsidRDefault="00865461" w:rsidP="00865461"/>
    <w:p w:rsidR="00865461" w:rsidRPr="00C51280" w:rsidRDefault="00865461" w:rsidP="00865461">
      <w:r w:rsidRPr="00C51280">
        <w:t xml:space="preserve">Название подключения </w:t>
      </w:r>
      <w:r w:rsidRPr="00C51280">
        <w:rPr>
          <w:b/>
          <w:i/>
        </w:rPr>
        <w:t>server1</w:t>
      </w:r>
      <w:r w:rsidRPr="00C51280">
        <w:t xml:space="preserve"> появится в списке подключений:</w:t>
      </w:r>
    </w:p>
    <w:p w:rsidR="00865461" w:rsidRPr="00C51280" w:rsidRDefault="00865461" w:rsidP="00865461">
      <w:pPr>
        <w:jc w:val="center"/>
      </w:pPr>
      <w:r w:rsidRPr="00C51280">
        <w:rPr>
          <w:noProof/>
        </w:rPr>
        <w:lastRenderedPageBreak/>
        <w:drawing>
          <wp:inline distT="0" distB="0" distL="0" distR="0" wp14:anchorId="7C97A50F" wp14:editId="60A428EF">
            <wp:extent cx="4419048" cy="4238096"/>
            <wp:effectExtent l="0" t="0" r="0" b="0"/>
            <wp:docPr id="14" name="image13.png" descr="putty-new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putty-new-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4238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461" w:rsidRPr="00C51280" w:rsidRDefault="00865461" w:rsidP="00865461">
      <w:r w:rsidRPr="00C51280">
        <w:t xml:space="preserve">Чтобы зайти на сервер, нужно либо кликнуть на название подключения, либо выделить это название и нажать на кнопку </w:t>
      </w:r>
      <w:r w:rsidRPr="00C51280">
        <w:rPr>
          <w:b/>
        </w:rPr>
        <w:t>Open</w:t>
      </w:r>
      <w:r w:rsidRPr="00C51280">
        <w:t>:</w:t>
      </w:r>
      <w:r w:rsidRPr="00C51280">
        <w:rPr>
          <w:noProof/>
        </w:rPr>
        <w:drawing>
          <wp:anchor distT="0" distB="0" distL="0" distR="0" simplePos="0" relativeHeight="251660288" behindDoc="0" locked="0" layoutInCell="1" hidden="0" allowOverlap="1" wp14:anchorId="14C335AA" wp14:editId="1FEE7042">
            <wp:simplePos x="0" y="0"/>
            <wp:positionH relativeFrom="column">
              <wp:posOffset>1023075</wp:posOffset>
            </wp:positionH>
            <wp:positionV relativeFrom="paragraph">
              <wp:posOffset>438150</wp:posOffset>
            </wp:positionV>
            <wp:extent cx="4071938" cy="3905199"/>
            <wp:effectExtent l="0" t="0" r="0" b="0"/>
            <wp:wrapTopAndBottom distT="0" distB="0"/>
            <wp:docPr id="2" name="image17.png" descr="putty-new-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putty-new-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9051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65461" w:rsidRPr="00C51280" w:rsidRDefault="00865461" w:rsidP="00865461"/>
    <w:p w:rsidR="00865461" w:rsidRPr="00C51280" w:rsidRDefault="00865461" w:rsidP="00865461">
      <w:r w:rsidRPr="00C51280">
        <w:t>Так как мы впервые заходим на этот сервер, появится всплывающее окно с предупреждением. Нужно нажать «Да»:</w:t>
      </w:r>
    </w:p>
    <w:p w:rsidR="00865461" w:rsidRPr="00C51280" w:rsidRDefault="00865461" w:rsidP="00865461">
      <w:pPr>
        <w:jc w:val="center"/>
      </w:pPr>
      <w:r w:rsidRPr="00C51280">
        <w:rPr>
          <w:noProof/>
        </w:rPr>
        <w:drawing>
          <wp:inline distT="0" distB="0" distL="0" distR="0" wp14:anchorId="195561FB" wp14:editId="7B9C9107">
            <wp:extent cx="4238096" cy="2923810"/>
            <wp:effectExtent l="0" t="0" r="0" b="0"/>
            <wp:docPr id="25" name="image25.png" descr="putty-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putty-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292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461" w:rsidRPr="00C51280" w:rsidRDefault="00865461" w:rsidP="00865461">
      <w:r w:rsidRPr="00C51280">
        <w:t>Загрузится терминал сервера, в котором мы будем работать на следующих уроках:</w:t>
      </w:r>
    </w:p>
    <w:p w:rsidR="00865461" w:rsidRDefault="00865461" w:rsidP="00865461">
      <w:pPr>
        <w:jc w:val="center"/>
      </w:pPr>
      <w:r w:rsidRPr="00C51280">
        <w:rPr>
          <w:noProof/>
        </w:rPr>
        <w:drawing>
          <wp:inline distT="0" distB="0" distL="0" distR="0" wp14:anchorId="4074B83F" wp14:editId="58CD28B8">
            <wp:extent cx="5943600" cy="2966720"/>
            <wp:effectExtent l="152400" t="152400" r="361950" b="367030"/>
            <wp:docPr id="19" name="image3.png" descr="termin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terminal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6897" w:rsidRPr="00C51280" w:rsidRDefault="00AE6897" w:rsidP="00AE6897"/>
    <w:sectPr w:rsidR="00AE6897" w:rsidRPr="00C51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9D26D3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807B55"/>
    <w:multiLevelType w:val="multilevel"/>
    <w:tmpl w:val="682866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65691E"/>
    <w:multiLevelType w:val="multilevel"/>
    <w:tmpl w:val="892A76F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C4212C"/>
    <w:multiLevelType w:val="hybridMultilevel"/>
    <w:tmpl w:val="83609C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54C4"/>
    <w:multiLevelType w:val="hybridMultilevel"/>
    <w:tmpl w:val="385C6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776FE"/>
    <w:multiLevelType w:val="hybridMultilevel"/>
    <w:tmpl w:val="79A67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6DD8"/>
    <w:multiLevelType w:val="hybridMultilevel"/>
    <w:tmpl w:val="60A4D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E05E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AEA562F"/>
    <w:multiLevelType w:val="hybridMultilevel"/>
    <w:tmpl w:val="2FAE8F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C1278E"/>
    <w:multiLevelType w:val="multilevel"/>
    <w:tmpl w:val="23641B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0677603"/>
    <w:multiLevelType w:val="multilevel"/>
    <w:tmpl w:val="5FA22D52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55F5ED2"/>
    <w:multiLevelType w:val="hybridMultilevel"/>
    <w:tmpl w:val="D30E3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882DF6"/>
    <w:multiLevelType w:val="multilevel"/>
    <w:tmpl w:val="6FC6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1882CCF"/>
    <w:multiLevelType w:val="multilevel"/>
    <w:tmpl w:val="5AB44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0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13"/>
  </w:num>
  <w:num w:numId="9">
    <w:abstractNumId w:val="4"/>
  </w:num>
  <w:num w:numId="10">
    <w:abstractNumId w:val="11"/>
  </w:num>
  <w:num w:numId="11">
    <w:abstractNumId w:val="6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61"/>
    <w:rsid w:val="0009326C"/>
    <w:rsid w:val="001E0932"/>
    <w:rsid w:val="00210F37"/>
    <w:rsid w:val="0023710D"/>
    <w:rsid w:val="00302720"/>
    <w:rsid w:val="00327941"/>
    <w:rsid w:val="003B09F8"/>
    <w:rsid w:val="003D511F"/>
    <w:rsid w:val="004052C5"/>
    <w:rsid w:val="004364B0"/>
    <w:rsid w:val="004579D1"/>
    <w:rsid w:val="004761BD"/>
    <w:rsid w:val="005A3929"/>
    <w:rsid w:val="005A6FF3"/>
    <w:rsid w:val="005D247F"/>
    <w:rsid w:val="005F1D3B"/>
    <w:rsid w:val="00652FB1"/>
    <w:rsid w:val="006A0B81"/>
    <w:rsid w:val="00796B7E"/>
    <w:rsid w:val="007C2424"/>
    <w:rsid w:val="00865461"/>
    <w:rsid w:val="008A035B"/>
    <w:rsid w:val="009D0687"/>
    <w:rsid w:val="00A807AE"/>
    <w:rsid w:val="00AE6897"/>
    <w:rsid w:val="00AF410B"/>
    <w:rsid w:val="00BB6BF3"/>
    <w:rsid w:val="00BD09BA"/>
    <w:rsid w:val="00BD2F4D"/>
    <w:rsid w:val="00C21383"/>
    <w:rsid w:val="00D94638"/>
    <w:rsid w:val="00D94DB9"/>
    <w:rsid w:val="00D97770"/>
    <w:rsid w:val="00DB3986"/>
    <w:rsid w:val="00DD4B75"/>
    <w:rsid w:val="00FB3EEE"/>
    <w:rsid w:val="00FD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B96C1-6CDE-4F54-9D53-338F938C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65461"/>
    <w:pPr>
      <w:spacing w:before="200" w:after="200" w:line="276" w:lineRule="auto"/>
      <w:jc w:val="both"/>
    </w:pPr>
    <w:rPr>
      <w:rFonts w:ascii="Arial" w:hAnsi="Arial" w:cs="Arial"/>
      <w:color w:val="2C2D30"/>
      <w:szCs w:val="20"/>
      <w:lang w:eastAsia="ru-RU"/>
    </w:rPr>
  </w:style>
  <w:style w:type="paragraph" w:styleId="1">
    <w:name w:val="heading 1"/>
    <w:basedOn w:val="a0"/>
    <w:next w:val="a0"/>
    <w:link w:val="10"/>
    <w:qFormat/>
    <w:rsid w:val="00865461"/>
    <w:pPr>
      <w:keepNext/>
      <w:keepLines/>
      <w:spacing w:after="120" w:line="240" w:lineRule="auto"/>
      <w:ind w:left="432" w:hanging="432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0"/>
    <w:next w:val="a0"/>
    <w:link w:val="20"/>
    <w:qFormat/>
    <w:rsid w:val="009D0687"/>
    <w:pPr>
      <w:keepNext/>
      <w:keepLines/>
      <w:numPr>
        <w:ilvl w:val="1"/>
        <w:numId w:val="7"/>
      </w:numPr>
      <w:outlineLvl w:val="1"/>
    </w:pPr>
    <w:rPr>
      <w:b/>
      <w:color w:val="4D5D6D"/>
      <w:sz w:val="40"/>
      <w:szCs w:val="32"/>
    </w:rPr>
  </w:style>
  <w:style w:type="paragraph" w:styleId="3">
    <w:name w:val="heading 3"/>
    <w:basedOn w:val="a0"/>
    <w:next w:val="a0"/>
    <w:link w:val="30"/>
    <w:qFormat/>
    <w:rsid w:val="00FB3EEE"/>
    <w:pPr>
      <w:keepNext/>
      <w:keepLines/>
      <w:numPr>
        <w:ilvl w:val="2"/>
        <w:numId w:val="7"/>
      </w:numPr>
      <w:spacing w:before="360" w:after="120"/>
      <w:outlineLvl w:val="2"/>
    </w:pPr>
    <w:rPr>
      <w:b/>
      <w:sz w:val="28"/>
      <w:szCs w:val="24"/>
    </w:rPr>
  </w:style>
  <w:style w:type="paragraph" w:styleId="4">
    <w:name w:val="heading 4"/>
    <w:basedOn w:val="a0"/>
    <w:next w:val="a0"/>
    <w:link w:val="40"/>
    <w:qFormat/>
    <w:rsid w:val="004364B0"/>
    <w:pPr>
      <w:keepNext/>
      <w:keepLines/>
      <w:numPr>
        <w:ilvl w:val="3"/>
        <w:numId w:val="7"/>
      </w:numPr>
      <w:outlineLvl w:val="3"/>
    </w:pPr>
    <w:rPr>
      <w:b/>
      <w:color w:val="A6A6A6" w:themeColor="background1" w:themeShade="A6"/>
      <w:sz w:val="32"/>
    </w:rPr>
  </w:style>
  <w:style w:type="paragraph" w:styleId="5">
    <w:name w:val="heading 5"/>
    <w:basedOn w:val="a0"/>
    <w:next w:val="a0"/>
    <w:link w:val="50"/>
    <w:qFormat/>
    <w:rsid w:val="005A3929"/>
    <w:pPr>
      <w:keepNext/>
      <w:keepLines/>
      <w:numPr>
        <w:ilvl w:val="4"/>
        <w:numId w:val="7"/>
      </w:numPr>
      <w:spacing w:before="240" w:after="80" w:line="273" w:lineRule="auto"/>
      <w:outlineLvl w:val="4"/>
    </w:pPr>
    <w:rPr>
      <w:i/>
      <w:color w:val="666666"/>
      <w:sz w:val="24"/>
      <w:szCs w:val="22"/>
      <w:u w:val="single"/>
    </w:rPr>
  </w:style>
  <w:style w:type="paragraph" w:styleId="6">
    <w:name w:val="heading 6"/>
    <w:basedOn w:val="a0"/>
    <w:next w:val="a0"/>
    <w:link w:val="60"/>
    <w:rsid w:val="00865461"/>
    <w:pPr>
      <w:keepNext/>
      <w:keepLines/>
      <w:spacing w:before="240" w:after="80"/>
      <w:ind w:left="1152" w:hanging="1152"/>
      <w:outlineLvl w:val="5"/>
    </w:pPr>
    <w:rPr>
      <w:i/>
      <w:color w:val="666666"/>
      <w:szCs w:val="22"/>
    </w:rPr>
  </w:style>
  <w:style w:type="paragraph" w:styleId="7">
    <w:name w:val="heading 7"/>
    <w:basedOn w:val="a0"/>
    <w:next w:val="a0"/>
    <w:link w:val="70"/>
    <w:uiPriority w:val="9"/>
    <w:unhideWhenUsed/>
    <w:qFormat/>
    <w:rsid w:val="00865461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65461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65461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9D0687"/>
    <w:rPr>
      <w:rFonts w:ascii="Arial" w:hAnsi="Arial" w:cs="Arial"/>
      <w:b/>
      <w:color w:val="4D5D6D"/>
      <w:sz w:val="40"/>
      <w:szCs w:val="32"/>
      <w:lang w:val="en" w:eastAsia="ru-RU"/>
    </w:rPr>
  </w:style>
  <w:style w:type="paragraph" w:customStyle="1" w:styleId="code">
    <w:name w:val="_code"/>
    <w:basedOn w:val="a0"/>
    <w:link w:val="code0"/>
    <w:qFormat/>
    <w:rsid w:val="003B09F8"/>
    <w:pPr>
      <w:spacing w:before="0" w:after="0"/>
    </w:pPr>
    <w:rPr>
      <w:rFonts w:ascii="Consolas" w:hAnsi="Consolas" w:cstheme="minorBidi"/>
      <w:b/>
      <w:color w:val="538135" w:themeColor="accent6" w:themeShade="BF"/>
      <w:sz w:val="24"/>
      <w:szCs w:val="22"/>
      <w:lang w:val="en-US"/>
    </w:rPr>
  </w:style>
  <w:style w:type="character" w:customStyle="1" w:styleId="code0">
    <w:name w:val="_code Знак"/>
    <w:basedOn w:val="a1"/>
    <w:link w:val="code"/>
    <w:rsid w:val="003B09F8"/>
    <w:rPr>
      <w:rFonts w:ascii="Consolas" w:hAnsi="Consolas"/>
      <w:b/>
      <w:color w:val="538135" w:themeColor="accent6" w:themeShade="BF"/>
      <w:sz w:val="24"/>
      <w:lang w:val="en-US"/>
    </w:rPr>
  </w:style>
  <w:style w:type="paragraph" w:customStyle="1" w:styleId="Code1">
    <w:name w:val="_Code"/>
    <w:basedOn w:val="a"/>
    <w:link w:val="Code2"/>
    <w:qFormat/>
    <w:rsid w:val="00BD2F4D"/>
    <w:pPr>
      <w:numPr>
        <w:numId w:val="0"/>
      </w:numPr>
    </w:pPr>
    <w:rPr>
      <w:rFonts w:ascii="Consolas" w:hAnsi="Consolas"/>
      <w:b/>
      <w:color w:val="538135" w:themeColor="accent6" w:themeShade="BF"/>
      <w:lang w:val="en-US"/>
    </w:rPr>
  </w:style>
  <w:style w:type="character" w:customStyle="1" w:styleId="Code2">
    <w:name w:val="_Code Знак"/>
    <w:basedOn w:val="a1"/>
    <w:link w:val="Code1"/>
    <w:rsid w:val="00BD2F4D"/>
    <w:rPr>
      <w:rFonts w:ascii="Consolas" w:hAnsi="Consolas"/>
      <w:b/>
      <w:color w:val="538135" w:themeColor="accent6" w:themeShade="BF"/>
      <w:sz w:val="24"/>
      <w:lang w:val="en-US"/>
    </w:rPr>
  </w:style>
  <w:style w:type="paragraph" w:styleId="a">
    <w:name w:val="List Bullet"/>
    <w:basedOn w:val="a0"/>
    <w:uiPriority w:val="99"/>
    <w:unhideWhenUsed/>
    <w:rsid w:val="00BD2F4D"/>
    <w:pPr>
      <w:numPr>
        <w:numId w:val="3"/>
      </w:numPr>
      <w:contextualSpacing/>
    </w:pPr>
  </w:style>
  <w:style w:type="character" w:customStyle="1" w:styleId="40">
    <w:name w:val="Заголовок 4 Знак"/>
    <w:basedOn w:val="a1"/>
    <w:link w:val="4"/>
    <w:rsid w:val="004364B0"/>
    <w:rPr>
      <w:rFonts w:ascii="Arial" w:hAnsi="Arial" w:cs="Arial"/>
      <w:b/>
      <w:color w:val="A6A6A6" w:themeColor="background1" w:themeShade="A6"/>
      <w:sz w:val="32"/>
      <w:szCs w:val="20"/>
      <w:lang w:eastAsia="ru-RU"/>
    </w:rPr>
  </w:style>
  <w:style w:type="paragraph" w:customStyle="1" w:styleId="consolecode">
    <w:name w:val="_console code"/>
    <w:basedOn w:val="a0"/>
    <w:link w:val="consolecode0"/>
    <w:qFormat/>
    <w:rsid w:val="00BD09BA"/>
    <w:pPr>
      <w:spacing w:before="80" w:after="80"/>
    </w:pPr>
    <w:rPr>
      <w:rFonts w:ascii="Consolas" w:hAnsi="Consolas" w:cstheme="minorBidi"/>
      <w:b/>
      <w:color w:val="538135" w:themeColor="accent6" w:themeShade="BF"/>
      <w:szCs w:val="32"/>
    </w:rPr>
  </w:style>
  <w:style w:type="character" w:customStyle="1" w:styleId="consolecode0">
    <w:name w:val="_console code Знак"/>
    <w:basedOn w:val="20"/>
    <w:link w:val="consolecode"/>
    <w:rsid w:val="00BD09BA"/>
    <w:rPr>
      <w:rFonts w:ascii="Consolas" w:hAnsi="Consolas" w:cs="Arial"/>
      <w:b/>
      <w:color w:val="538135" w:themeColor="accent6" w:themeShade="BF"/>
      <w:sz w:val="40"/>
      <w:szCs w:val="32"/>
      <w:lang w:val="en" w:eastAsia="ru-RU"/>
    </w:rPr>
  </w:style>
  <w:style w:type="paragraph" w:customStyle="1" w:styleId="ConsoleCode1">
    <w:name w:val="_Console Code"/>
    <w:basedOn w:val="a0"/>
    <w:link w:val="ConsoleCode2"/>
    <w:qFormat/>
    <w:rsid w:val="005A3929"/>
    <w:pPr>
      <w:widowControl w:val="0"/>
      <w:pBdr>
        <w:top w:val="nil"/>
        <w:left w:val="nil"/>
        <w:bottom w:val="nil"/>
        <w:right w:val="nil"/>
        <w:between w:val="nil"/>
      </w:pBdr>
      <w:spacing w:before="120" w:after="120" w:line="240" w:lineRule="auto"/>
    </w:pPr>
    <w:rPr>
      <w:rFonts w:ascii="Consolas" w:eastAsia="Courier New" w:hAnsi="Consolas" w:cs="Courier New"/>
      <w:b/>
      <w:color w:val="538135" w:themeColor="accent6" w:themeShade="BF"/>
      <w:szCs w:val="22"/>
    </w:rPr>
  </w:style>
  <w:style w:type="character" w:customStyle="1" w:styleId="ConsoleCode2">
    <w:name w:val="_Console Code Знак"/>
    <w:basedOn w:val="a1"/>
    <w:link w:val="ConsoleCode1"/>
    <w:rsid w:val="005A3929"/>
    <w:rPr>
      <w:rFonts w:ascii="Consolas" w:eastAsia="Courier New" w:hAnsi="Consolas" w:cs="Courier New"/>
      <w:b/>
      <w:color w:val="538135" w:themeColor="accent6" w:themeShade="BF"/>
    </w:rPr>
  </w:style>
  <w:style w:type="character" w:customStyle="1" w:styleId="30">
    <w:name w:val="Заголовок 3 Знак"/>
    <w:basedOn w:val="a1"/>
    <w:link w:val="3"/>
    <w:rsid w:val="00FB3EEE"/>
    <w:rPr>
      <w:rFonts w:ascii="Arial" w:hAnsi="Arial" w:cs="Arial"/>
      <w:b/>
      <w:color w:val="2C2D30"/>
      <w:sz w:val="28"/>
      <w:szCs w:val="24"/>
      <w:lang w:val="en" w:eastAsia="ru-RU"/>
    </w:rPr>
  </w:style>
  <w:style w:type="character" w:customStyle="1" w:styleId="50">
    <w:name w:val="Заголовок 5 Знак"/>
    <w:basedOn w:val="a1"/>
    <w:link w:val="5"/>
    <w:rsid w:val="005A3929"/>
    <w:rPr>
      <w:rFonts w:ascii="Arial" w:hAnsi="Arial" w:cs="Arial"/>
      <w:i/>
      <w:color w:val="666666"/>
      <w:sz w:val="24"/>
      <w:u w:val="single"/>
      <w:lang w:val="en" w:eastAsia="ru-RU"/>
    </w:rPr>
  </w:style>
  <w:style w:type="character" w:customStyle="1" w:styleId="10">
    <w:name w:val="Заголовок 1 Знак"/>
    <w:basedOn w:val="a1"/>
    <w:link w:val="1"/>
    <w:rsid w:val="00865461"/>
    <w:rPr>
      <w:rFonts w:ascii="Arial" w:hAnsi="Arial" w:cs="Arial"/>
      <w:b/>
      <w:color w:val="000000"/>
      <w:sz w:val="48"/>
      <w:szCs w:val="48"/>
      <w:lang w:eastAsia="ru-RU"/>
    </w:rPr>
  </w:style>
  <w:style w:type="character" w:customStyle="1" w:styleId="60">
    <w:name w:val="Заголовок 6 Знак"/>
    <w:basedOn w:val="a1"/>
    <w:link w:val="6"/>
    <w:rsid w:val="00865461"/>
    <w:rPr>
      <w:rFonts w:ascii="Arial" w:hAnsi="Arial" w:cs="Arial"/>
      <w:i/>
      <w:color w:val="666666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865461"/>
    <w:rPr>
      <w:rFonts w:asciiTheme="majorHAnsi" w:eastAsiaTheme="majorEastAsia" w:hAnsiTheme="majorHAnsi" w:cstheme="majorBidi"/>
      <w:i/>
      <w:iCs/>
      <w:color w:val="1F4D78" w:themeColor="accent1" w:themeShade="7F"/>
      <w:szCs w:val="20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86546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8654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4">
    <w:name w:val="List Paragraph"/>
    <w:basedOn w:val="a0"/>
    <w:uiPriority w:val="34"/>
    <w:qFormat/>
    <w:rsid w:val="00865461"/>
    <w:pPr>
      <w:ind w:left="720"/>
      <w:contextualSpacing/>
    </w:pPr>
  </w:style>
  <w:style w:type="table" w:styleId="a5">
    <w:name w:val="Table Grid"/>
    <w:basedOn w:val="a2"/>
    <w:uiPriority w:val="39"/>
    <w:rsid w:val="00865461"/>
    <w:pPr>
      <w:spacing w:after="0" w:line="240" w:lineRule="auto"/>
      <w:jc w:val="both"/>
    </w:pPr>
    <w:rPr>
      <w:rFonts w:ascii="Arial" w:hAnsi="Arial" w:cs="Arial"/>
      <w:color w:val="2C2D30"/>
      <w:sz w:val="20"/>
      <w:szCs w:val="20"/>
      <w:lang w:val="en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unhideWhenUsed/>
    <w:rsid w:val="003D5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hiark.greenend.org.uk/~sgtatham/putty/latest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chiark.greenend.org.uk/~sgtatham/putty/latest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Ivanov</dc:creator>
  <cp:keywords/>
  <dc:description/>
  <cp:lastModifiedBy>Kirill Ivanov</cp:lastModifiedBy>
  <cp:revision>8</cp:revision>
  <dcterms:created xsi:type="dcterms:W3CDTF">2020-11-09T18:20:00Z</dcterms:created>
  <dcterms:modified xsi:type="dcterms:W3CDTF">2020-11-09T18:25:00Z</dcterms:modified>
</cp:coreProperties>
</file>