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944" w:rsidRDefault="006A0944" w:rsidP="006A0944"/>
    <w:p w:rsidR="006A0944" w:rsidRDefault="006A0944" w:rsidP="006A0944"/>
    <w:p w:rsidR="006A0944" w:rsidRDefault="006A0944" w:rsidP="006A0944"/>
    <w:p w:rsidR="006A0944" w:rsidRDefault="006A0944" w:rsidP="006A0944"/>
    <w:sdt>
      <w:sdtPr>
        <w:rPr>
          <w:rFonts w:asciiTheme="minorHAnsi" w:eastAsiaTheme="minorHAnsi" w:hAnsiTheme="minorHAnsi" w:cstheme="minorBidi"/>
          <w:color w:val="auto"/>
          <w:sz w:val="22"/>
          <w:szCs w:val="22"/>
          <w:lang w:eastAsia="en-US"/>
        </w:rPr>
        <w:id w:val="-1033652176"/>
        <w:docPartObj>
          <w:docPartGallery w:val="Table of Contents"/>
          <w:docPartUnique/>
        </w:docPartObj>
      </w:sdtPr>
      <w:sdtEndPr>
        <w:rPr>
          <w:b/>
          <w:bCs/>
        </w:rPr>
      </w:sdtEndPr>
      <w:sdtContent>
        <w:p w:rsidR="006A0944" w:rsidRPr="006A0944" w:rsidRDefault="006A0944" w:rsidP="006A0944">
          <w:pPr>
            <w:pStyle w:val="a5"/>
            <w:jc w:val="center"/>
            <w:rPr>
              <w:rFonts w:ascii="Times New Roman" w:hAnsi="Times New Roman" w:cs="Times New Roman"/>
              <w:b/>
              <w:color w:val="auto"/>
            </w:rPr>
          </w:pPr>
          <w:r w:rsidRPr="006A0944">
            <w:rPr>
              <w:rFonts w:ascii="Times New Roman" w:hAnsi="Times New Roman" w:cs="Times New Roman"/>
              <w:b/>
              <w:color w:val="auto"/>
            </w:rPr>
            <w:t>Содержание</w:t>
          </w:r>
        </w:p>
        <w:bookmarkStart w:id="0" w:name="_GoBack"/>
        <w:bookmarkEnd w:id="0"/>
        <w:p w:rsidR="00AA76DF" w:rsidRDefault="006A094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78590314" w:history="1">
            <w:r w:rsidR="00AA76DF" w:rsidRPr="00DA5094">
              <w:rPr>
                <w:rStyle w:val="a4"/>
                <w:rFonts w:ascii="Times New Roman" w:hAnsi="Times New Roman" w:cs="Times New Roman"/>
                <w:b/>
                <w:noProof/>
              </w:rPr>
              <w:t>Рекомендации по защите службы каталогов Active Directory</w:t>
            </w:r>
            <w:r w:rsidR="00AA76DF">
              <w:rPr>
                <w:noProof/>
                <w:webHidden/>
              </w:rPr>
              <w:tab/>
            </w:r>
            <w:r w:rsidR="00AA76DF">
              <w:rPr>
                <w:noProof/>
                <w:webHidden/>
              </w:rPr>
              <w:fldChar w:fldCharType="begin"/>
            </w:r>
            <w:r w:rsidR="00AA76DF">
              <w:rPr>
                <w:noProof/>
                <w:webHidden/>
              </w:rPr>
              <w:instrText xml:space="preserve"> PAGEREF _Toc178590314 \h </w:instrText>
            </w:r>
            <w:r w:rsidR="00AA76DF">
              <w:rPr>
                <w:noProof/>
                <w:webHidden/>
              </w:rPr>
            </w:r>
            <w:r w:rsidR="00AA76DF">
              <w:rPr>
                <w:noProof/>
                <w:webHidden/>
              </w:rPr>
              <w:fldChar w:fldCharType="separate"/>
            </w:r>
            <w:r w:rsidR="00AA76DF">
              <w:rPr>
                <w:noProof/>
                <w:webHidden/>
              </w:rPr>
              <w:t>2</w:t>
            </w:r>
            <w:r w:rsidR="00AA76DF">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15" w:history="1">
            <w:r w:rsidRPr="00DA5094">
              <w:rPr>
                <w:rStyle w:val="a4"/>
                <w:noProof/>
              </w:rPr>
              <w:t>Повышение безопасности службы Kerberos</w:t>
            </w:r>
            <w:r>
              <w:rPr>
                <w:noProof/>
                <w:webHidden/>
              </w:rPr>
              <w:tab/>
            </w:r>
            <w:r>
              <w:rPr>
                <w:noProof/>
                <w:webHidden/>
              </w:rPr>
              <w:fldChar w:fldCharType="begin"/>
            </w:r>
            <w:r>
              <w:rPr>
                <w:noProof/>
                <w:webHidden/>
              </w:rPr>
              <w:instrText xml:space="preserve"> PAGEREF _Toc178590315 \h </w:instrText>
            </w:r>
            <w:r>
              <w:rPr>
                <w:noProof/>
                <w:webHidden/>
              </w:rPr>
            </w:r>
            <w:r>
              <w:rPr>
                <w:noProof/>
                <w:webHidden/>
              </w:rPr>
              <w:fldChar w:fldCharType="separate"/>
            </w:r>
            <w:r>
              <w:rPr>
                <w:noProof/>
                <w:webHidden/>
              </w:rPr>
              <w:t>2</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16" w:history="1">
            <w:r w:rsidRPr="00DA5094">
              <w:rPr>
                <w:rStyle w:val="a4"/>
                <w:noProof/>
              </w:rPr>
              <w:t>Рекомендации по повышению безопасности:</w:t>
            </w:r>
            <w:r>
              <w:rPr>
                <w:noProof/>
                <w:webHidden/>
              </w:rPr>
              <w:tab/>
            </w:r>
            <w:r>
              <w:rPr>
                <w:noProof/>
                <w:webHidden/>
              </w:rPr>
              <w:fldChar w:fldCharType="begin"/>
            </w:r>
            <w:r>
              <w:rPr>
                <w:noProof/>
                <w:webHidden/>
              </w:rPr>
              <w:instrText xml:space="preserve"> PAGEREF _Toc178590316 \h </w:instrText>
            </w:r>
            <w:r>
              <w:rPr>
                <w:noProof/>
                <w:webHidden/>
              </w:rPr>
            </w:r>
            <w:r>
              <w:rPr>
                <w:noProof/>
                <w:webHidden/>
              </w:rPr>
              <w:fldChar w:fldCharType="separate"/>
            </w:r>
            <w:r>
              <w:rPr>
                <w:noProof/>
                <w:webHidden/>
              </w:rPr>
              <w:t>3</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17" w:history="1">
            <w:r w:rsidRPr="00DA5094">
              <w:rPr>
                <w:rStyle w:val="a4"/>
                <w:noProof/>
              </w:rPr>
              <w:t>Повышение безопасности учетных записей</w:t>
            </w:r>
            <w:r>
              <w:rPr>
                <w:noProof/>
                <w:webHidden/>
              </w:rPr>
              <w:tab/>
            </w:r>
            <w:r>
              <w:rPr>
                <w:noProof/>
                <w:webHidden/>
              </w:rPr>
              <w:fldChar w:fldCharType="begin"/>
            </w:r>
            <w:r>
              <w:rPr>
                <w:noProof/>
                <w:webHidden/>
              </w:rPr>
              <w:instrText xml:space="preserve"> PAGEREF _Toc178590317 \h </w:instrText>
            </w:r>
            <w:r>
              <w:rPr>
                <w:noProof/>
                <w:webHidden/>
              </w:rPr>
            </w:r>
            <w:r>
              <w:rPr>
                <w:noProof/>
                <w:webHidden/>
              </w:rPr>
              <w:fldChar w:fldCharType="separate"/>
            </w:r>
            <w:r>
              <w:rPr>
                <w:noProof/>
                <w:webHidden/>
              </w:rPr>
              <w:t>5</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18" w:history="1">
            <w:r w:rsidRPr="00DA5094">
              <w:rPr>
                <w:rStyle w:val="a4"/>
                <w:noProof/>
              </w:rPr>
              <w:t>Рекомендации по повышению безопасности:</w:t>
            </w:r>
            <w:r>
              <w:rPr>
                <w:noProof/>
                <w:webHidden/>
              </w:rPr>
              <w:tab/>
            </w:r>
            <w:r>
              <w:rPr>
                <w:noProof/>
                <w:webHidden/>
              </w:rPr>
              <w:fldChar w:fldCharType="begin"/>
            </w:r>
            <w:r>
              <w:rPr>
                <w:noProof/>
                <w:webHidden/>
              </w:rPr>
              <w:instrText xml:space="preserve"> PAGEREF _Toc178590318 \h </w:instrText>
            </w:r>
            <w:r>
              <w:rPr>
                <w:noProof/>
                <w:webHidden/>
              </w:rPr>
            </w:r>
            <w:r>
              <w:rPr>
                <w:noProof/>
                <w:webHidden/>
              </w:rPr>
              <w:fldChar w:fldCharType="separate"/>
            </w:r>
            <w:r>
              <w:rPr>
                <w:noProof/>
                <w:webHidden/>
              </w:rPr>
              <w:t>5</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19" w:history="1">
            <w:r w:rsidRPr="00DA5094">
              <w:rPr>
                <w:rStyle w:val="a4"/>
                <w:noProof/>
              </w:rPr>
              <w:t>Повышение безопасности центра сертификации</w:t>
            </w:r>
            <w:r>
              <w:rPr>
                <w:noProof/>
                <w:webHidden/>
              </w:rPr>
              <w:tab/>
            </w:r>
            <w:r>
              <w:rPr>
                <w:noProof/>
                <w:webHidden/>
              </w:rPr>
              <w:fldChar w:fldCharType="begin"/>
            </w:r>
            <w:r>
              <w:rPr>
                <w:noProof/>
                <w:webHidden/>
              </w:rPr>
              <w:instrText xml:space="preserve"> PAGEREF _Toc178590319 \h </w:instrText>
            </w:r>
            <w:r>
              <w:rPr>
                <w:noProof/>
                <w:webHidden/>
              </w:rPr>
            </w:r>
            <w:r>
              <w:rPr>
                <w:noProof/>
                <w:webHidden/>
              </w:rPr>
              <w:fldChar w:fldCharType="separate"/>
            </w:r>
            <w:r>
              <w:rPr>
                <w:noProof/>
                <w:webHidden/>
              </w:rPr>
              <w:t>6</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20" w:history="1">
            <w:r w:rsidRPr="00DA5094">
              <w:rPr>
                <w:rStyle w:val="a4"/>
                <w:noProof/>
              </w:rPr>
              <w:t>Рекомендации по усилению защищенности:</w:t>
            </w:r>
            <w:r>
              <w:rPr>
                <w:noProof/>
                <w:webHidden/>
              </w:rPr>
              <w:tab/>
            </w:r>
            <w:r>
              <w:rPr>
                <w:noProof/>
                <w:webHidden/>
              </w:rPr>
              <w:fldChar w:fldCharType="begin"/>
            </w:r>
            <w:r>
              <w:rPr>
                <w:noProof/>
                <w:webHidden/>
              </w:rPr>
              <w:instrText xml:space="preserve"> PAGEREF _Toc178590320 \h </w:instrText>
            </w:r>
            <w:r>
              <w:rPr>
                <w:noProof/>
                <w:webHidden/>
              </w:rPr>
            </w:r>
            <w:r>
              <w:rPr>
                <w:noProof/>
                <w:webHidden/>
              </w:rPr>
              <w:fldChar w:fldCharType="separate"/>
            </w:r>
            <w:r>
              <w:rPr>
                <w:noProof/>
                <w:webHidden/>
              </w:rPr>
              <w:t>7</w:t>
            </w:r>
            <w:r>
              <w:rPr>
                <w:noProof/>
                <w:webHidden/>
              </w:rPr>
              <w:fldChar w:fldCharType="end"/>
            </w:r>
          </w:hyperlink>
        </w:p>
        <w:p w:rsidR="00AA76DF" w:rsidRDefault="00AA76DF">
          <w:pPr>
            <w:pStyle w:val="11"/>
            <w:tabs>
              <w:tab w:val="right" w:leader="dot" w:pos="9345"/>
            </w:tabs>
            <w:rPr>
              <w:rFonts w:eastAsiaTheme="minorEastAsia"/>
              <w:noProof/>
              <w:lang w:eastAsia="ru-RU"/>
            </w:rPr>
          </w:pPr>
          <w:hyperlink w:anchor="_Toc178590321" w:history="1">
            <w:r w:rsidRPr="00DA5094">
              <w:rPr>
                <w:rStyle w:val="a4"/>
                <w:rFonts w:ascii="Times New Roman" w:eastAsia="Times New Roman" w:hAnsi="Times New Roman" w:cs="Times New Roman"/>
                <w:b/>
                <w:noProof/>
                <w:lang w:eastAsia="ru-RU"/>
              </w:rPr>
              <w:t>Защита от основных типов атак в среде Active Directory</w:t>
            </w:r>
            <w:r>
              <w:rPr>
                <w:noProof/>
                <w:webHidden/>
              </w:rPr>
              <w:tab/>
            </w:r>
            <w:r>
              <w:rPr>
                <w:noProof/>
                <w:webHidden/>
              </w:rPr>
              <w:fldChar w:fldCharType="begin"/>
            </w:r>
            <w:r>
              <w:rPr>
                <w:noProof/>
                <w:webHidden/>
              </w:rPr>
              <w:instrText xml:space="preserve"> PAGEREF _Toc178590321 \h </w:instrText>
            </w:r>
            <w:r>
              <w:rPr>
                <w:noProof/>
                <w:webHidden/>
              </w:rPr>
            </w:r>
            <w:r>
              <w:rPr>
                <w:noProof/>
                <w:webHidden/>
              </w:rPr>
              <w:fldChar w:fldCharType="separate"/>
            </w:r>
            <w:r>
              <w:rPr>
                <w:noProof/>
                <w:webHidden/>
              </w:rPr>
              <w:t>9</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22" w:history="1">
            <w:r w:rsidRPr="00DA5094">
              <w:rPr>
                <w:rStyle w:val="a4"/>
                <w:noProof/>
              </w:rPr>
              <w:t>Credential dumping</w:t>
            </w:r>
            <w:r>
              <w:rPr>
                <w:noProof/>
                <w:webHidden/>
              </w:rPr>
              <w:tab/>
            </w:r>
            <w:r>
              <w:rPr>
                <w:noProof/>
                <w:webHidden/>
              </w:rPr>
              <w:fldChar w:fldCharType="begin"/>
            </w:r>
            <w:r>
              <w:rPr>
                <w:noProof/>
                <w:webHidden/>
              </w:rPr>
              <w:instrText xml:space="preserve"> PAGEREF _Toc178590322 \h </w:instrText>
            </w:r>
            <w:r>
              <w:rPr>
                <w:noProof/>
                <w:webHidden/>
              </w:rPr>
            </w:r>
            <w:r>
              <w:rPr>
                <w:noProof/>
                <w:webHidden/>
              </w:rPr>
              <w:fldChar w:fldCharType="separate"/>
            </w:r>
            <w:r>
              <w:rPr>
                <w:noProof/>
                <w:webHidden/>
              </w:rPr>
              <w:t>9</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23" w:history="1">
            <w:r w:rsidRPr="00DA5094">
              <w:rPr>
                <w:rStyle w:val="a4"/>
                <w:noProof/>
              </w:rPr>
              <w:t>Kerberoasting</w:t>
            </w:r>
            <w:r>
              <w:rPr>
                <w:noProof/>
                <w:webHidden/>
              </w:rPr>
              <w:tab/>
            </w:r>
            <w:r>
              <w:rPr>
                <w:noProof/>
                <w:webHidden/>
              </w:rPr>
              <w:fldChar w:fldCharType="begin"/>
            </w:r>
            <w:r>
              <w:rPr>
                <w:noProof/>
                <w:webHidden/>
              </w:rPr>
              <w:instrText xml:space="preserve"> PAGEREF _Toc178590323 \h </w:instrText>
            </w:r>
            <w:r>
              <w:rPr>
                <w:noProof/>
                <w:webHidden/>
              </w:rPr>
            </w:r>
            <w:r>
              <w:rPr>
                <w:noProof/>
                <w:webHidden/>
              </w:rPr>
              <w:fldChar w:fldCharType="separate"/>
            </w:r>
            <w:r>
              <w:rPr>
                <w:noProof/>
                <w:webHidden/>
              </w:rPr>
              <w:t>10</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24" w:history="1">
            <w:r w:rsidRPr="00DA5094">
              <w:rPr>
                <w:rStyle w:val="a4"/>
                <w:noProof/>
              </w:rPr>
              <w:t>DCSync</w:t>
            </w:r>
            <w:r>
              <w:rPr>
                <w:noProof/>
                <w:webHidden/>
              </w:rPr>
              <w:tab/>
            </w:r>
            <w:r>
              <w:rPr>
                <w:noProof/>
                <w:webHidden/>
              </w:rPr>
              <w:fldChar w:fldCharType="begin"/>
            </w:r>
            <w:r>
              <w:rPr>
                <w:noProof/>
                <w:webHidden/>
              </w:rPr>
              <w:instrText xml:space="preserve"> PAGEREF _Toc178590324 \h </w:instrText>
            </w:r>
            <w:r>
              <w:rPr>
                <w:noProof/>
                <w:webHidden/>
              </w:rPr>
            </w:r>
            <w:r>
              <w:rPr>
                <w:noProof/>
                <w:webHidden/>
              </w:rPr>
              <w:fldChar w:fldCharType="separate"/>
            </w:r>
            <w:r>
              <w:rPr>
                <w:noProof/>
                <w:webHidden/>
              </w:rPr>
              <w:t>11</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25" w:history="1">
            <w:r w:rsidRPr="00DA5094">
              <w:rPr>
                <w:rStyle w:val="a4"/>
                <w:noProof/>
              </w:rPr>
              <w:t>DCShadow</w:t>
            </w:r>
            <w:r>
              <w:rPr>
                <w:noProof/>
                <w:webHidden/>
              </w:rPr>
              <w:tab/>
            </w:r>
            <w:r>
              <w:rPr>
                <w:noProof/>
                <w:webHidden/>
              </w:rPr>
              <w:fldChar w:fldCharType="begin"/>
            </w:r>
            <w:r>
              <w:rPr>
                <w:noProof/>
                <w:webHidden/>
              </w:rPr>
              <w:instrText xml:space="preserve"> PAGEREF _Toc178590325 \h </w:instrText>
            </w:r>
            <w:r>
              <w:rPr>
                <w:noProof/>
                <w:webHidden/>
              </w:rPr>
            </w:r>
            <w:r>
              <w:rPr>
                <w:noProof/>
                <w:webHidden/>
              </w:rPr>
              <w:fldChar w:fldCharType="separate"/>
            </w:r>
            <w:r>
              <w:rPr>
                <w:noProof/>
                <w:webHidden/>
              </w:rPr>
              <w:t>12</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26" w:history="1">
            <w:r w:rsidRPr="00DA5094">
              <w:rPr>
                <w:rStyle w:val="a4"/>
                <w:noProof/>
                <w:lang w:val="en-US"/>
              </w:rPr>
              <w:t xml:space="preserve">Pass-the-hash, overpass-the-hash (pass-the-key) </w:t>
            </w:r>
            <w:r w:rsidRPr="00DA5094">
              <w:rPr>
                <w:rStyle w:val="a4"/>
                <w:noProof/>
              </w:rPr>
              <w:t>и</w:t>
            </w:r>
            <w:r w:rsidRPr="00DA5094">
              <w:rPr>
                <w:rStyle w:val="a4"/>
                <w:noProof/>
                <w:lang w:val="en-US"/>
              </w:rPr>
              <w:t xml:space="preserve"> pass-the-ticket</w:t>
            </w:r>
            <w:r>
              <w:rPr>
                <w:noProof/>
                <w:webHidden/>
              </w:rPr>
              <w:tab/>
            </w:r>
            <w:r>
              <w:rPr>
                <w:noProof/>
                <w:webHidden/>
              </w:rPr>
              <w:fldChar w:fldCharType="begin"/>
            </w:r>
            <w:r>
              <w:rPr>
                <w:noProof/>
                <w:webHidden/>
              </w:rPr>
              <w:instrText xml:space="preserve"> PAGEREF _Toc178590326 \h </w:instrText>
            </w:r>
            <w:r>
              <w:rPr>
                <w:noProof/>
                <w:webHidden/>
              </w:rPr>
            </w:r>
            <w:r>
              <w:rPr>
                <w:noProof/>
                <w:webHidden/>
              </w:rPr>
              <w:fldChar w:fldCharType="separate"/>
            </w:r>
            <w:r>
              <w:rPr>
                <w:noProof/>
                <w:webHidden/>
              </w:rPr>
              <w:t>13</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27" w:history="1">
            <w:r w:rsidRPr="00DA5094">
              <w:rPr>
                <w:rStyle w:val="a4"/>
                <w:noProof/>
              </w:rPr>
              <w:t>Golden ticket</w:t>
            </w:r>
            <w:r>
              <w:rPr>
                <w:noProof/>
                <w:webHidden/>
              </w:rPr>
              <w:tab/>
            </w:r>
            <w:r>
              <w:rPr>
                <w:noProof/>
                <w:webHidden/>
              </w:rPr>
              <w:fldChar w:fldCharType="begin"/>
            </w:r>
            <w:r>
              <w:rPr>
                <w:noProof/>
                <w:webHidden/>
              </w:rPr>
              <w:instrText xml:space="preserve"> PAGEREF _Toc178590327 \h </w:instrText>
            </w:r>
            <w:r>
              <w:rPr>
                <w:noProof/>
                <w:webHidden/>
              </w:rPr>
            </w:r>
            <w:r>
              <w:rPr>
                <w:noProof/>
                <w:webHidden/>
              </w:rPr>
              <w:fldChar w:fldCharType="separate"/>
            </w:r>
            <w:r>
              <w:rPr>
                <w:noProof/>
                <w:webHidden/>
              </w:rPr>
              <w:t>14</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28" w:history="1">
            <w:r w:rsidRPr="00DA5094">
              <w:rPr>
                <w:rStyle w:val="a4"/>
                <w:noProof/>
              </w:rPr>
              <w:t>Silver ticket</w:t>
            </w:r>
            <w:r>
              <w:rPr>
                <w:noProof/>
                <w:webHidden/>
              </w:rPr>
              <w:tab/>
            </w:r>
            <w:r>
              <w:rPr>
                <w:noProof/>
                <w:webHidden/>
              </w:rPr>
              <w:fldChar w:fldCharType="begin"/>
            </w:r>
            <w:r>
              <w:rPr>
                <w:noProof/>
                <w:webHidden/>
              </w:rPr>
              <w:instrText xml:space="preserve"> PAGEREF _Toc178590328 \h </w:instrText>
            </w:r>
            <w:r>
              <w:rPr>
                <w:noProof/>
                <w:webHidden/>
              </w:rPr>
            </w:r>
            <w:r>
              <w:rPr>
                <w:noProof/>
                <w:webHidden/>
              </w:rPr>
              <w:fldChar w:fldCharType="separate"/>
            </w:r>
            <w:r>
              <w:rPr>
                <w:noProof/>
                <w:webHidden/>
              </w:rPr>
              <w:t>15</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29" w:history="1">
            <w:r w:rsidRPr="00DA5094">
              <w:rPr>
                <w:rStyle w:val="a4"/>
                <w:noProof/>
              </w:rPr>
              <w:t>AS-REP roasting</w:t>
            </w:r>
            <w:r>
              <w:rPr>
                <w:noProof/>
                <w:webHidden/>
              </w:rPr>
              <w:tab/>
            </w:r>
            <w:r>
              <w:rPr>
                <w:noProof/>
                <w:webHidden/>
              </w:rPr>
              <w:fldChar w:fldCharType="begin"/>
            </w:r>
            <w:r>
              <w:rPr>
                <w:noProof/>
                <w:webHidden/>
              </w:rPr>
              <w:instrText xml:space="preserve"> PAGEREF _Toc178590329 \h </w:instrText>
            </w:r>
            <w:r>
              <w:rPr>
                <w:noProof/>
                <w:webHidden/>
              </w:rPr>
            </w:r>
            <w:r>
              <w:rPr>
                <w:noProof/>
                <w:webHidden/>
              </w:rPr>
              <w:fldChar w:fldCharType="separate"/>
            </w:r>
            <w:r>
              <w:rPr>
                <w:noProof/>
                <w:webHidden/>
              </w:rPr>
              <w:t>16</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30" w:history="1">
            <w:r w:rsidRPr="00DA5094">
              <w:rPr>
                <w:rStyle w:val="a4"/>
                <w:noProof/>
              </w:rPr>
              <w:t>NTLM relay</w:t>
            </w:r>
            <w:r>
              <w:rPr>
                <w:noProof/>
                <w:webHidden/>
              </w:rPr>
              <w:tab/>
            </w:r>
            <w:r>
              <w:rPr>
                <w:noProof/>
                <w:webHidden/>
              </w:rPr>
              <w:fldChar w:fldCharType="begin"/>
            </w:r>
            <w:r>
              <w:rPr>
                <w:noProof/>
                <w:webHidden/>
              </w:rPr>
              <w:instrText xml:space="preserve"> PAGEREF _Toc178590330 \h </w:instrText>
            </w:r>
            <w:r>
              <w:rPr>
                <w:noProof/>
                <w:webHidden/>
              </w:rPr>
            </w:r>
            <w:r>
              <w:rPr>
                <w:noProof/>
                <w:webHidden/>
              </w:rPr>
              <w:fldChar w:fldCharType="separate"/>
            </w:r>
            <w:r>
              <w:rPr>
                <w:noProof/>
                <w:webHidden/>
              </w:rPr>
              <w:t>18</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31" w:history="1">
            <w:r w:rsidRPr="00DA5094">
              <w:rPr>
                <w:rStyle w:val="a4"/>
                <w:noProof/>
              </w:rPr>
              <w:t>sAMAccountName spoofing</w:t>
            </w:r>
            <w:r>
              <w:rPr>
                <w:noProof/>
                <w:webHidden/>
              </w:rPr>
              <w:tab/>
            </w:r>
            <w:r>
              <w:rPr>
                <w:noProof/>
                <w:webHidden/>
              </w:rPr>
              <w:fldChar w:fldCharType="begin"/>
            </w:r>
            <w:r>
              <w:rPr>
                <w:noProof/>
                <w:webHidden/>
              </w:rPr>
              <w:instrText xml:space="preserve"> PAGEREF _Toc178590331 \h </w:instrText>
            </w:r>
            <w:r>
              <w:rPr>
                <w:noProof/>
                <w:webHidden/>
              </w:rPr>
            </w:r>
            <w:r>
              <w:rPr>
                <w:noProof/>
                <w:webHidden/>
              </w:rPr>
              <w:fldChar w:fldCharType="separate"/>
            </w:r>
            <w:r>
              <w:rPr>
                <w:noProof/>
                <w:webHidden/>
              </w:rPr>
              <w:t>19</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32" w:history="1">
            <w:r w:rsidRPr="00DA5094">
              <w:rPr>
                <w:rStyle w:val="a4"/>
                <w:noProof/>
              </w:rPr>
              <w:t>Shadow credentials</w:t>
            </w:r>
            <w:r>
              <w:rPr>
                <w:noProof/>
                <w:webHidden/>
              </w:rPr>
              <w:tab/>
            </w:r>
            <w:r>
              <w:rPr>
                <w:noProof/>
                <w:webHidden/>
              </w:rPr>
              <w:fldChar w:fldCharType="begin"/>
            </w:r>
            <w:r>
              <w:rPr>
                <w:noProof/>
                <w:webHidden/>
              </w:rPr>
              <w:instrText xml:space="preserve"> PAGEREF _Toc178590332 \h </w:instrText>
            </w:r>
            <w:r>
              <w:rPr>
                <w:noProof/>
                <w:webHidden/>
              </w:rPr>
            </w:r>
            <w:r>
              <w:rPr>
                <w:noProof/>
                <w:webHidden/>
              </w:rPr>
              <w:fldChar w:fldCharType="separate"/>
            </w:r>
            <w:r>
              <w:rPr>
                <w:noProof/>
                <w:webHidden/>
              </w:rPr>
              <w:t>20</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33" w:history="1">
            <w:r w:rsidRPr="00DA5094">
              <w:rPr>
                <w:rStyle w:val="a4"/>
                <w:noProof/>
              </w:rPr>
              <w:t>Атаки на службы сертификатов</w:t>
            </w:r>
            <w:r>
              <w:rPr>
                <w:noProof/>
                <w:webHidden/>
              </w:rPr>
              <w:tab/>
            </w:r>
            <w:r>
              <w:rPr>
                <w:noProof/>
                <w:webHidden/>
              </w:rPr>
              <w:fldChar w:fldCharType="begin"/>
            </w:r>
            <w:r>
              <w:rPr>
                <w:noProof/>
                <w:webHidden/>
              </w:rPr>
              <w:instrText xml:space="preserve"> PAGEREF _Toc178590333 \h </w:instrText>
            </w:r>
            <w:r>
              <w:rPr>
                <w:noProof/>
                <w:webHidden/>
              </w:rPr>
            </w:r>
            <w:r>
              <w:rPr>
                <w:noProof/>
                <w:webHidden/>
              </w:rPr>
              <w:fldChar w:fldCharType="separate"/>
            </w:r>
            <w:r>
              <w:rPr>
                <w:noProof/>
                <w:webHidden/>
              </w:rPr>
              <w:t>21</w:t>
            </w:r>
            <w:r>
              <w:rPr>
                <w:noProof/>
                <w:webHidden/>
              </w:rPr>
              <w:fldChar w:fldCharType="end"/>
            </w:r>
          </w:hyperlink>
        </w:p>
        <w:p w:rsidR="00AA76DF" w:rsidRDefault="00AA76DF">
          <w:pPr>
            <w:pStyle w:val="21"/>
            <w:tabs>
              <w:tab w:val="right" w:leader="dot" w:pos="9345"/>
            </w:tabs>
            <w:rPr>
              <w:rFonts w:eastAsiaTheme="minorEastAsia"/>
              <w:noProof/>
              <w:lang w:eastAsia="ru-RU"/>
            </w:rPr>
          </w:pPr>
          <w:hyperlink w:anchor="_Toc178590334" w:history="1">
            <w:r w:rsidRPr="00DA5094">
              <w:rPr>
                <w:rStyle w:val="a4"/>
                <w:noProof/>
              </w:rPr>
              <w:t>ShadowCoerce</w:t>
            </w:r>
            <w:r>
              <w:rPr>
                <w:noProof/>
                <w:webHidden/>
              </w:rPr>
              <w:tab/>
            </w:r>
            <w:r>
              <w:rPr>
                <w:noProof/>
                <w:webHidden/>
              </w:rPr>
              <w:fldChar w:fldCharType="begin"/>
            </w:r>
            <w:r>
              <w:rPr>
                <w:noProof/>
                <w:webHidden/>
              </w:rPr>
              <w:instrText xml:space="preserve"> PAGEREF _Toc178590334 \h </w:instrText>
            </w:r>
            <w:r>
              <w:rPr>
                <w:noProof/>
                <w:webHidden/>
              </w:rPr>
            </w:r>
            <w:r>
              <w:rPr>
                <w:noProof/>
                <w:webHidden/>
              </w:rPr>
              <w:fldChar w:fldCharType="separate"/>
            </w:r>
            <w:r>
              <w:rPr>
                <w:noProof/>
                <w:webHidden/>
              </w:rPr>
              <w:t>24</w:t>
            </w:r>
            <w:r>
              <w:rPr>
                <w:noProof/>
                <w:webHidden/>
              </w:rPr>
              <w:fldChar w:fldCharType="end"/>
            </w:r>
          </w:hyperlink>
        </w:p>
        <w:p w:rsidR="006A0944" w:rsidRDefault="006A0944">
          <w:r>
            <w:rPr>
              <w:b/>
              <w:bCs/>
            </w:rPr>
            <w:fldChar w:fldCharType="end"/>
          </w:r>
        </w:p>
      </w:sdtContent>
    </w:sdt>
    <w:p w:rsidR="006A0944" w:rsidRDefault="006A0944">
      <w:r>
        <w:br w:type="page"/>
      </w:r>
    </w:p>
    <w:p w:rsidR="00ED78B6" w:rsidRPr="006A0944" w:rsidRDefault="00ED78B6" w:rsidP="00B6672E">
      <w:pPr>
        <w:pStyle w:val="1"/>
        <w:ind w:firstLine="709"/>
        <w:jc w:val="both"/>
        <w:rPr>
          <w:rFonts w:ascii="Times New Roman" w:hAnsi="Times New Roman" w:cs="Times New Roman"/>
          <w:b/>
          <w:color w:val="auto"/>
          <w:sz w:val="28"/>
          <w:szCs w:val="28"/>
        </w:rPr>
      </w:pPr>
      <w:bookmarkStart w:id="1" w:name="_Toc178590314"/>
      <w:r w:rsidRPr="006A0944">
        <w:rPr>
          <w:rFonts w:ascii="Times New Roman" w:hAnsi="Times New Roman" w:cs="Times New Roman"/>
          <w:b/>
          <w:color w:val="auto"/>
          <w:sz w:val="28"/>
          <w:szCs w:val="28"/>
        </w:rPr>
        <w:lastRenderedPageBreak/>
        <w:t xml:space="preserve">Рекомендации по защите службы каталогов </w:t>
      </w:r>
      <w:proofErr w:type="spellStart"/>
      <w:r w:rsidRPr="006A0944">
        <w:rPr>
          <w:rFonts w:ascii="Times New Roman" w:hAnsi="Times New Roman" w:cs="Times New Roman"/>
          <w:b/>
          <w:color w:val="auto"/>
          <w:sz w:val="28"/>
          <w:szCs w:val="28"/>
        </w:rPr>
        <w:t>Active</w:t>
      </w:r>
      <w:proofErr w:type="spellEnd"/>
      <w:r w:rsidRPr="006A0944">
        <w:rPr>
          <w:rFonts w:ascii="Times New Roman" w:hAnsi="Times New Roman" w:cs="Times New Roman"/>
          <w:b/>
          <w:color w:val="auto"/>
          <w:sz w:val="28"/>
          <w:szCs w:val="28"/>
        </w:rPr>
        <w:t xml:space="preserve"> </w:t>
      </w:r>
      <w:proofErr w:type="spellStart"/>
      <w:r w:rsidRPr="006A0944">
        <w:rPr>
          <w:rFonts w:ascii="Times New Roman" w:hAnsi="Times New Roman" w:cs="Times New Roman"/>
          <w:b/>
          <w:color w:val="auto"/>
          <w:sz w:val="28"/>
          <w:szCs w:val="28"/>
        </w:rPr>
        <w:t>Directory</w:t>
      </w:r>
      <w:bookmarkEnd w:id="1"/>
      <w:proofErr w:type="spellEnd"/>
    </w:p>
    <w:p w:rsidR="00ED78B6" w:rsidRPr="006A0944" w:rsidRDefault="00ED78B6" w:rsidP="00B6672E">
      <w:pPr>
        <w:ind w:firstLine="709"/>
        <w:jc w:val="both"/>
        <w:rPr>
          <w:rFonts w:ascii="Times New Roman" w:hAnsi="Times New Roman" w:cs="Times New Roman"/>
          <w:sz w:val="24"/>
          <w:szCs w:val="24"/>
        </w:rPr>
      </w:pPr>
    </w:p>
    <w:p w:rsidR="00ED78B6" w:rsidRPr="006A0944" w:rsidRDefault="00ED78B6" w:rsidP="00AA76DF">
      <w:pPr>
        <w:spacing w:after="0" w:line="360" w:lineRule="auto"/>
        <w:ind w:firstLine="709"/>
        <w:jc w:val="both"/>
        <w:rPr>
          <w:rFonts w:ascii="Times New Roman" w:hAnsi="Times New Roman" w:cs="Times New Roman"/>
          <w:sz w:val="24"/>
          <w:szCs w:val="24"/>
        </w:rPr>
      </w:pPr>
      <w:r w:rsidRPr="006A0944">
        <w:rPr>
          <w:rFonts w:ascii="Times New Roman" w:hAnsi="Times New Roman" w:cs="Times New Roman"/>
          <w:sz w:val="24"/>
          <w:szCs w:val="24"/>
        </w:rPr>
        <w:t xml:space="preserve">Необходимо знать слабые места своей инфраструктуры, а также тактики и техники злоумышленников (MITRE ATT&amp;CK), которые они используют, чтобы атаковать организации. Эти техники постоянно меняются и развиваются, а значит, следует не только отслеживать деятельность хакеров, но и проверять инфраструктуру компании, устраивая периодические тестирования и участвуя в программах </w:t>
      </w:r>
      <w:proofErr w:type="spellStart"/>
      <w:r w:rsidRPr="006A0944">
        <w:rPr>
          <w:rFonts w:ascii="Times New Roman" w:hAnsi="Times New Roman" w:cs="Times New Roman"/>
          <w:sz w:val="24"/>
          <w:szCs w:val="24"/>
        </w:rPr>
        <w:t>bug</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bounty</w:t>
      </w:r>
      <w:proofErr w:type="spellEnd"/>
      <w:r w:rsidRPr="006A0944">
        <w:rPr>
          <w:rFonts w:ascii="Times New Roman" w:hAnsi="Times New Roman" w:cs="Times New Roman"/>
          <w:sz w:val="24"/>
          <w:szCs w:val="24"/>
        </w:rPr>
        <w:t>.</w:t>
      </w:r>
    </w:p>
    <w:p w:rsidR="00B6672E" w:rsidRPr="006A0944" w:rsidRDefault="00ED78B6" w:rsidP="00AA76DF">
      <w:pPr>
        <w:spacing w:after="0" w:line="360" w:lineRule="auto"/>
        <w:ind w:firstLine="709"/>
        <w:jc w:val="both"/>
        <w:rPr>
          <w:rFonts w:ascii="Times New Roman" w:hAnsi="Times New Roman" w:cs="Times New Roman"/>
          <w:sz w:val="24"/>
          <w:szCs w:val="24"/>
        </w:rPr>
      </w:pPr>
      <w:r w:rsidRPr="006A0944">
        <w:rPr>
          <w:rFonts w:ascii="Times New Roman" w:hAnsi="Times New Roman" w:cs="Times New Roman"/>
          <w:sz w:val="24"/>
          <w:szCs w:val="24"/>
        </w:rPr>
        <w:t xml:space="preserve">Атака злоумышленника на инфраструктуру часто затрагивает систему каталогов </w:t>
      </w:r>
      <w:proofErr w:type="spellStart"/>
      <w:r w:rsidRPr="006A0944">
        <w:rPr>
          <w:rFonts w:ascii="Times New Roman" w:hAnsi="Times New Roman" w:cs="Times New Roman"/>
          <w:sz w:val="24"/>
          <w:szCs w:val="24"/>
        </w:rPr>
        <w:t>Active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Directory</w:t>
      </w:r>
      <w:proofErr w:type="spellEnd"/>
      <w:r w:rsidRPr="006A0944">
        <w:rPr>
          <w:rFonts w:ascii="Times New Roman" w:hAnsi="Times New Roman" w:cs="Times New Roman"/>
          <w:sz w:val="24"/>
          <w:szCs w:val="24"/>
        </w:rPr>
        <w:t xml:space="preserve"> (AD). Компрометация AD – один из шагов на пути развития атаки на пути к целевой системе. К компрометации домена может привести ряд факторов, таких как пробелы в разворачивании антивирусной защиты, запоздалое обновление приложений, операционных систем и их компонентов, неправильная конфигурация систем.</w:t>
      </w:r>
    </w:p>
    <w:p w:rsidR="00ED78B6" w:rsidRPr="006A0944" w:rsidRDefault="00ED78B6" w:rsidP="00B6672E">
      <w:pPr>
        <w:pStyle w:val="2"/>
        <w:ind w:firstLine="709"/>
        <w:jc w:val="both"/>
        <w:rPr>
          <w:sz w:val="24"/>
          <w:szCs w:val="24"/>
        </w:rPr>
      </w:pPr>
      <w:bookmarkStart w:id="2" w:name="_Toc178590315"/>
      <w:r w:rsidRPr="006A0944">
        <w:rPr>
          <w:sz w:val="24"/>
          <w:szCs w:val="24"/>
        </w:rPr>
        <w:t xml:space="preserve">Повышение безопасности службы </w:t>
      </w:r>
      <w:proofErr w:type="spellStart"/>
      <w:r w:rsidRPr="006A0944">
        <w:rPr>
          <w:sz w:val="24"/>
          <w:szCs w:val="24"/>
        </w:rPr>
        <w:t>Kerberos</w:t>
      </w:r>
      <w:bookmarkEnd w:id="2"/>
      <w:proofErr w:type="spellEnd"/>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Служба AD использует протокол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для аутентификации и авторизации пользователей и сетевых служб. Протокол обладает особенностями, используя которые злоумышленник может осуществить успешную атаку. Ниже приведены примеры популярных атак в доменной инфраструктуре с использованием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 xml:space="preserve">Атака </w:t>
      </w:r>
      <w:proofErr w:type="spellStart"/>
      <w:r w:rsidRPr="006A0944">
        <w:rPr>
          <w:rFonts w:ascii="Times New Roman" w:eastAsia="Times New Roman" w:hAnsi="Times New Roman" w:cs="Times New Roman"/>
          <w:b/>
          <w:bCs/>
          <w:sz w:val="24"/>
          <w:szCs w:val="24"/>
          <w:lang w:eastAsia="ru-RU"/>
        </w:rPr>
        <w:t>Golden</w:t>
      </w:r>
      <w:proofErr w:type="spellEnd"/>
      <w:r w:rsidRPr="006A0944">
        <w:rPr>
          <w:rFonts w:ascii="Times New Roman" w:eastAsia="Times New Roman" w:hAnsi="Times New Roman" w:cs="Times New Roman"/>
          <w:b/>
          <w:bCs/>
          <w:sz w:val="24"/>
          <w:szCs w:val="24"/>
          <w:lang w:eastAsia="ru-RU"/>
        </w:rPr>
        <w:t xml:space="preserve"> </w:t>
      </w:r>
      <w:proofErr w:type="spellStart"/>
      <w:r w:rsidRPr="006A0944">
        <w:rPr>
          <w:rFonts w:ascii="Times New Roman" w:eastAsia="Times New Roman" w:hAnsi="Times New Roman" w:cs="Times New Roman"/>
          <w:b/>
          <w:bCs/>
          <w:sz w:val="24"/>
          <w:szCs w:val="24"/>
          <w:lang w:eastAsia="ru-RU"/>
        </w:rPr>
        <w:t>Ticket</w:t>
      </w:r>
      <w:proofErr w:type="spellEnd"/>
      <w:r w:rsidRPr="006A0944">
        <w:rPr>
          <w:rFonts w:ascii="Times New Roman" w:eastAsia="Times New Roman" w:hAnsi="Times New Roman" w:cs="Times New Roman"/>
          <w:b/>
          <w:bCs/>
          <w:sz w:val="24"/>
          <w:szCs w:val="24"/>
          <w:lang w:eastAsia="ru-RU"/>
        </w:rPr>
        <w:t>.</w:t>
      </w:r>
      <w:r w:rsidRPr="006A0944">
        <w:rPr>
          <w:rFonts w:ascii="Times New Roman" w:eastAsia="Times New Roman" w:hAnsi="Times New Roman" w:cs="Times New Roman"/>
          <w:sz w:val="24"/>
          <w:szCs w:val="24"/>
          <w:lang w:eastAsia="ru-RU"/>
        </w:rPr>
        <w:t xml:space="preserve"> Злоумышленник с правами администратора домена может создать билет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с максимальным уровнем привилегий и с очень длинным сроком действия. В итоге злоумышленник может получить возможность аутентифицироваться под любым пользователем домена, длительное время находиться и скрытно передвигаться по доменной инфраструктуре.</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 xml:space="preserve">Атака </w:t>
      </w:r>
      <w:proofErr w:type="spellStart"/>
      <w:r w:rsidRPr="006A0944">
        <w:rPr>
          <w:rFonts w:ascii="Times New Roman" w:eastAsia="Times New Roman" w:hAnsi="Times New Roman" w:cs="Times New Roman"/>
          <w:b/>
          <w:bCs/>
          <w:sz w:val="24"/>
          <w:szCs w:val="24"/>
          <w:lang w:eastAsia="ru-RU"/>
        </w:rPr>
        <w:t>Silver</w:t>
      </w:r>
      <w:proofErr w:type="spellEnd"/>
      <w:r w:rsidRPr="006A0944">
        <w:rPr>
          <w:rFonts w:ascii="Times New Roman" w:eastAsia="Times New Roman" w:hAnsi="Times New Roman" w:cs="Times New Roman"/>
          <w:b/>
          <w:bCs/>
          <w:sz w:val="24"/>
          <w:szCs w:val="24"/>
          <w:lang w:eastAsia="ru-RU"/>
        </w:rPr>
        <w:t xml:space="preserve"> </w:t>
      </w:r>
      <w:proofErr w:type="spellStart"/>
      <w:r w:rsidRPr="006A0944">
        <w:rPr>
          <w:rFonts w:ascii="Times New Roman" w:eastAsia="Times New Roman" w:hAnsi="Times New Roman" w:cs="Times New Roman"/>
          <w:b/>
          <w:bCs/>
          <w:sz w:val="24"/>
          <w:szCs w:val="24"/>
          <w:lang w:eastAsia="ru-RU"/>
        </w:rPr>
        <w:t>Ticket</w:t>
      </w:r>
      <w:proofErr w:type="spellEnd"/>
      <w:r w:rsidRPr="006A0944">
        <w:rPr>
          <w:rFonts w:ascii="Times New Roman" w:eastAsia="Times New Roman" w:hAnsi="Times New Roman" w:cs="Times New Roman"/>
          <w:b/>
          <w:bCs/>
          <w:sz w:val="24"/>
          <w:szCs w:val="24"/>
          <w:lang w:eastAsia="ru-RU"/>
        </w:rPr>
        <w:t>.</w:t>
      </w:r>
      <w:r w:rsidRPr="006A0944">
        <w:rPr>
          <w:rFonts w:ascii="Times New Roman" w:eastAsia="Times New Roman" w:hAnsi="Times New Roman" w:cs="Times New Roman"/>
          <w:sz w:val="24"/>
          <w:szCs w:val="24"/>
          <w:lang w:eastAsia="ru-RU"/>
        </w:rPr>
        <w:t xml:space="preserve"> Злоумышленник с привилегиями пользователя домена со скомпрометированного узла может создать билет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для доступа к конкретному сервису или ресурсу без знания пароля. В итоге злоумышленник может получить доступ к указанному сервису или ресурсу.</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 xml:space="preserve">Атака </w:t>
      </w:r>
      <w:proofErr w:type="spellStart"/>
      <w:r w:rsidRPr="006A0944">
        <w:rPr>
          <w:rFonts w:ascii="Times New Roman" w:eastAsia="Times New Roman" w:hAnsi="Times New Roman" w:cs="Times New Roman"/>
          <w:b/>
          <w:bCs/>
          <w:sz w:val="24"/>
          <w:szCs w:val="24"/>
          <w:lang w:eastAsia="ru-RU"/>
        </w:rPr>
        <w:t>Kerberoasting</w:t>
      </w:r>
      <w:proofErr w:type="spellEnd"/>
      <w:r w:rsidRPr="006A0944">
        <w:rPr>
          <w:rFonts w:ascii="Times New Roman" w:eastAsia="Times New Roman" w:hAnsi="Times New Roman" w:cs="Times New Roman"/>
          <w:b/>
          <w:bCs/>
          <w:sz w:val="24"/>
          <w:szCs w:val="24"/>
          <w:lang w:eastAsia="ru-RU"/>
        </w:rPr>
        <w:t>.</w:t>
      </w:r>
      <w:r w:rsidRPr="006A0944">
        <w:rPr>
          <w:rFonts w:ascii="Times New Roman" w:eastAsia="Times New Roman" w:hAnsi="Times New Roman" w:cs="Times New Roman"/>
          <w:sz w:val="24"/>
          <w:szCs w:val="24"/>
          <w:lang w:eastAsia="ru-RU"/>
        </w:rPr>
        <w:t xml:space="preserve"> Злоумышленник с привилегиями пользователя домена может запросить билет TGS (</w:t>
      </w:r>
      <w:proofErr w:type="spellStart"/>
      <w:r w:rsidRPr="006A0944">
        <w:rPr>
          <w:rFonts w:ascii="Times New Roman" w:eastAsia="Times New Roman" w:hAnsi="Times New Roman" w:cs="Times New Roman"/>
          <w:sz w:val="24"/>
          <w:szCs w:val="24"/>
          <w:lang w:eastAsia="ru-RU"/>
        </w:rPr>
        <w:t>Ticket</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Granting</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Service</w:t>
      </w:r>
      <w:proofErr w:type="spellEnd"/>
      <w:r w:rsidRPr="006A0944">
        <w:rPr>
          <w:rFonts w:ascii="Times New Roman" w:eastAsia="Times New Roman" w:hAnsi="Times New Roman" w:cs="Times New Roman"/>
          <w:sz w:val="24"/>
          <w:szCs w:val="24"/>
          <w:lang w:eastAsia="ru-RU"/>
        </w:rPr>
        <w:t>) ко всем SPN (</w:t>
      </w:r>
      <w:proofErr w:type="spellStart"/>
      <w:r w:rsidRPr="006A0944">
        <w:rPr>
          <w:rFonts w:ascii="Times New Roman" w:eastAsia="Times New Roman" w:hAnsi="Times New Roman" w:cs="Times New Roman"/>
          <w:sz w:val="24"/>
          <w:szCs w:val="24"/>
          <w:lang w:eastAsia="ru-RU"/>
        </w:rPr>
        <w:t>Service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Principal</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Name</w:t>
      </w:r>
      <w:proofErr w:type="spellEnd"/>
      <w:r w:rsidRPr="006A0944">
        <w:rPr>
          <w:rFonts w:ascii="Times New Roman" w:eastAsia="Times New Roman" w:hAnsi="Times New Roman" w:cs="Times New Roman"/>
          <w:sz w:val="24"/>
          <w:szCs w:val="24"/>
          <w:lang w:eastAsia="ru-RU"/>
        </w:rPr>
        <w:t>) в домене. В итоге злоумышленник может получить пароль сервисной учетной записи.</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 xml:space="preserve">Атака </w:t>
      </w:r>
      <w:proofErr w:type="spellStart"/>
      <w:r w:rsidRPr="006A0944">
        <w:rPr>
          <w:rFonts w:ascii="Times New Roman" w:eastAsia="Times New Roman" w:hAnsi="Times New Roman" w:cs="Times New Roman"/>
          <w:b/>
          <w:bCs/>
          <w:sz w:val="24"/>
          <w:szCs w:val="24"/>
          <w:lang w:eastAsia="ru-RU"/>
        </w:rPr>
        <w:t>ShadowCoerce</w:t>
      </w:r>
      <w:proofErr w:type="spellEnd"/>
      <w:r w:rsidRPr="006A0944">
        <w:rPr>
          <w:rFonts w:ascii="Times New Roman" w:eastAsia="Times New Roman" w:hAnsi="Times New Roman" w:cs="Times New Roman"/>
          <w:b/>
          <w:bCs/>
          <w:sz w:val="24"/>
          <w:szCs w:val="24"/>
          <w:lang w:eastAsia="ru-RU"/>
        </w:rPr>
        <w:t>.</w:t>
      </w:r>
      <w:r w:rsidRPr="006A0944">
        <w:rPr>
          <w:rFonts w:ascii="Times New Roman" w:eastAsia="Times New Roman" w:hAnsi="Times New Roman" w:cs="Times New Roman"/>
          <w:sz w:val="24"/>
          <w:szCs w:val="24"/>
          <w:lang w:eastAsia="ru-RU"/>
        </w:rPr>
        <w:t xml:space="preserve"> Злоумышленник без прав в доменной инфраструктуре через общедоступный </w:t>
      </w:r>
      <w:hyperlink r:id="rId6" w:tgtFrame="_blank" w:history="1">
        <w:proofErr w:type="spellStart"/>
        <w:r w:rsidRPr="006A0944">
          <w:rPr>
            <w:rFonts w:ascii="Times New Roman" w:eastAsia="Times New Roman" w:hAnsi="Times New Roman" w:cs="Times New Roman"/>
            <w:sz w:val="24"/>
            <w:szCs w:val="24"/>
            <w:u w:val="single"/>
            <w:lang w:eastAsia="ru-RU"/>
          </w:rPr>
          <w:t>эксплойт</w:t>
        </w:r>
        <w:proofErr w:type="spellEnd"/>
      </w:hyperlink>
      <w:r w:rsidRPr="006A0944">
        <w:rPr>
          <w:rFonts w:ascii="Times New Roman" w:eastAsia="Times New Roman" w:hAnsi="Times New Roman" w:cs="Times New Roman"/>
          <w:sz w:val="24"/>
          <w:szCs w:val="24"/>
          <w:lang w:eastAsia="ru-RU"/>
        </w:rPr>
        <w:t xml:space="preserve"> может </w:t>
      </w:r>
      <w:proofErr w:type="spellStart"/>
      <w:r w:rsidRPr="006A0944">
        <w:rPr>
          <w:rFonts w:ascii="Times New Roman" w:eastAsia="Times New Roman" w:hAnsi="Times New Roman" w:cs="Times New Roman"/>
          <w:sz w:val="24"/>
          <w:szCs w:val="24"/>
          <w:lang w:eastAsia="ru-RU"/>
        </w:rPr>
        <w:t>проэксплуатировать</w:t>
      </w:r>
      <w:proofErr w:type="spellEnd"/>
      <w:r w:rsidRPr="006A0944">
        <w:rPr>
          <w:rFonts w:ascii="Times New Roman" w:eastAsia="Times New Roman" w:hAnsi="Times New Roman" w:cs="Times New Roman"/>
          <w:sz w:val="24"/>
          <w:szCs w:val="24"/>
          <w:lang w:eastAsia="ru-RU"/>
        </w:rPr>
        <w:t xml:space="preserve"> уязвимость протокола MS-FSRVP службы теневого копирования (VSS) </w:t>
      </w:r>
      <w:proofErr w:type="spellStart"/>
      <w:r w:rsidRPr="006A0944">
        <w:rPr>
          <w:rFonts w:ascii="Times New Roman" w:eastAsia="Times New Roman" w:hAnsi="Times New Roman" w:cs="Times New Roman"/>
          <w:sz w:val="24"/>
          <w:szCs w:val="24"/>
          <w:lang w:eastAsia="ru-RU"/>
        </w:rPr>
        <w:t>Active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Directory</w:t>
      </w:r>
      <w:proofErr w:type="spellEnd"/>
      <w:r w:rsidRPr="006A0944">
        <w:rPr>
          <w:rFonts w:ascii="Times New Roman" w:eastAsia="Times New Roman" w:hAnsi="Times New Roman" w:cs="Times New Roman"/>
          <w:sz w:val="24"/>
          <w:szCs w:val="24"/>
          <w:lang w:eastAsia="ru-RU"/>
        </w:rPr>
        <w:t>. В итоге злоумышленник может получить учетную запись с правами контроллера домена.</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lastRenderedPageBreak/>
        <w:t xml:space="preserve">Атака </w:t>
      </w:r>
      <w:proofErr w:type="spellStart"/>
      <w:r w:rsidRPr="006A0944">
        <w:rPr>
          <w:rFonts w:ascii="Times New Roman" w:eastAsia="Times New Roman" w:hAnsi="Times New Roman" w:cs="Times New Roman"/>
          <w:b/>
          <w:bCs/>
          <w:sz w:val="24"/>
          <w:szCs w:val="24"/>
          <w:lang w:eastAsia="ru-RU"/>
        </w:rPr>
        <w:t>Shadow</w:t>
      </w:r>
      <w:proofErr w:type="spellEnd"/>
      <w:r w:rsidRPr="006A0944">
        <w:rPr>
          <w:rFonts w:ascii="Times New Roman" w:eastAsia="Times New Roman" w:hAnsi="Times New Roman" w:cs="Times New Roman"/>
          <w:b/>
          <w:bCs/>
          <w:sz w:val="24"/>
          <w:szCs w:val="24"/>
          <w:lang w:eastAsia="ru-RU"/>
        </w:rPr>
        <w:t xml:space="preserve"> </w:t>
      </w:r>
      <w:proofErr w:type="spellStart"/>
      <w:r w:rsidRPr="006A0944">
        <w:rPr>
          <w:rFonts w:ascii="Times New Roman" w:eastAsia="Times New Roman" w:hAnsi="Times New Roman" w:cs="Times New Roman"/>
          <w:b/>
          <w:bCs/>
          <w:sz w:val="24"/>
          <w:szCs w:val="24"/>
          <w:lang w:eastAsia="ru-RU"/>
        </w:rPr>
        <w:t>Credentials</w:t>
      </w:r>
      <w:proofErr w:type="spellEnd"/>
      <w:r w:rsidRPr="006A0944">
        <w:rPr>
          <w:rFonts w:ascii="Times New Roman" w:eastAsia="Times New Roman" w:hAnsi="Times New Roman" w:cs="Times New Roman"/>
          <w:b/>
          <w:bCs/>
          <w:sz w:val="24"/>
          <w:szCs w:val="24"/>
          <w:lang w:eastAsia="ru-RU"/>
        </w:rPr>
        <w:t>.</w:t>
      </w:r>
      <w:r w:rsidRPr="006A0944">
        <w:rPr>
          <w:rFonts w:ascii="Times New Roman" w:eastAsia="Times New Roman" w:hAnsi="Times New Roman" w:cs="Times New Roman"/>
          <w:sz w:val="24"/>
          <w:szCs w:val="24"/>
          <w:lang w:eastAsia="ru-RU"/>
        </w:rPr>
        <w:t xml:space="preserve"> Злоумышленник без прав в доменной инфраструктуре может использовать атрибут </w:t>
      </w:r>
      <w:proofErr w:type="spellStart"/>
      <w:r w:rsidRPr="006A0944">
        <w:rPr>
          <w:rFonts w:ascii="Times New Roman" w:eastAsia="Times New Roman" w:hAnsi="Times New Roman" w:cs="Times New Roman"/>
          <w:sz w:val="24"/>
          <w:szCs w:val="24"/>
          <w:lang w:eastAsia="ru-RU"/>
        </w:rPr>
        <w:t>msDS-KeyCredentialLink</w:t>
      </w:r>
      <w:proofErr w:type="spellEnd"/>
      <w:r w:rsidRPr="006A0944">
        <w:rPr>
          <w:rFonts w:ascii="Times New Roman" w:eastAsia="Times New Roman" w:hAnsi="Times New Roman" w:cs="Times New Roman"/>
          <w:sz w:val="24"/>
          <w:szCs w:val="24"/>
          <w:lang w:eastAsia="ru-RU"/>
        </w:rPr>
        <w:t xml:space="preserve"> для компрометации атакуемой учетной записи </w:t>
      </w:r>
      <w:proofErr w:type="spellStart"/>
      <w:r w:rsidRPr="006A0944">
        <w:rPr>
          <w:rFonts w:ascii="Times New Roman" w:eastAsia="Times New Roman" w:hAnsi="Times New Roman" w:cs="Times New Roman"/>
          <w:sz w:val="24"/>
          <w:szCs w:val="24"/>
          <w:lang w:eastAsia="ru-RU"/>
        </w:rPr>
        <w:t>Active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Directory</w:t>
      </w:r>
      <w:proofErr w:type="spellEnd"/>
      <w:r w:rsidRPr="006A0944">
        <w:rPr>
          <w:rFonts w:ascii="Times New Roman" w:eastAsia="Times New Roman" w:hAnsi="Times New Roman" w:cs="Times New Roman"/>
          <w:sz w:val="24"/>
          <w:szCs w:val="24"/>
          <w:lang w:eastAsia="ru-RU"/>
        </w:rPr>
        <w:t>. В итоге злоумышленник может получить доступ к доменной учетной записи.</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 xml:space="preserve">Атака AS-REP </w:t>
      </w:r>
      <w:proofErr w:type="spellStart"/>
      <w:r w:rsidRPr="006A0944">
        <w:rPr>
          <w:rFonts w:ascii="Times New Roman" w:eastAsia="Times New Roman" w:hAnsi="Times New Roman" w:cs="Times New Roman"/>
          <w:b/>
          <w:bCs/>
          <w:sz w:val="24"/>
          <w:szCs w:val="24"/>
          <w:lang w:eastAsia="ru-RU"/>
        </w:rPr>
        <w:t>Roasting</w:t>
      </w:r>
      <w:proofErr w:type="spellEnd"/>
      <w:r w:rsidRPr="006A0944">
        <w:rPr>
          <w:rFonts w:ascii="Times New Roman" w:eastAsia="Times New Roman" w:hAnsi="Times New Roman" w:cs="Times New Roman"/>
          <w:b/>
          <w:bCs/>
          <w:sz w:val="24"/>
          <w:szCs w:val="24"/>
          <w:lang w:eastAsia="ru-RU"/>
        </w:rPr>
        <w:t>.</w:t>
      </w:r>
      <w:r w:rsidRPr="006A0944">
        <w:rPr>
          <w:rFonts w:ascii="Times New Roman" w:eastAsia="Times New Roman" w:hAnsi="Times New Roman" w:cs="Times New Roman"/>
          <w:sz w:val="24"/>
          <w:szCs w:val="24"/>
          <w:lang w:eastAsia="ru-RU"/>
        </w:rPr>
        <w:t xml:space="preserve"> Злоумышленник без прав в доменной инфраструктуре может осуществить поиск учетной записи, для которой установлено свойство </w:t>
      </w:r>
      <w:proofErr w:type="spellStart"/>
      <w:r w:rsidRPr="006A0944">
        <w:rPr>
          <w:rFonts w:ascii="Times New Roman" w:eastAsia="Times New Roman" w:hAnsi="Times New Roman" w:cs="Times New Roman"/>
          <w:sz w:val="24"/>
          <w:szCs w:val="24"/>
          <w:lang w:eastAsia="ru-RU"/>
        </w:rPr>
        <w:t>Do</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not</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require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preauthentication</w:t>
      </w:r>
      <w:proofErr w:type="spellEnd"/>
      <w:r w:rsidRPr="006A0944">
        <w:rPr>
          <w:rFonts w:ascii="Times New Roman" w:eastAsia="Times New Roman" w:hAnsi="Times New Roman" w:cs="Times New Roman"/>
          <w:sz w:val="24"/>
          <w:szCs w:val="24"/>
          <w:lang w:eastAsia="ru-RU"/>
        </w:rPr>
        <w:t xml:space="preserve">, и далее запросить билет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В итоге злоумышленник может получить билет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для учетной записи, с помощью которого может быть получен пароль соответствующей учетной записи.</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 xml:space="preserve">Атака </w:t>
      </w:r>
      <w:proofErr w:type="spellStart"/>
      <w:r w:rsidRPr="006A0944">
        <w:rPr>
          <w:rFonts w:ascii="Times New Roman" w:eastAsia="Times New Roman" w:hAnsi="Times New Roman" w:cs="Times New Roman"/>
          <w:b/>
          <w:bCs/>
          <w:sz w:val="24"/>
          <w:szCs w:val="24"/>
          <w:lang w:eastAsia="ru-RU"/>
        </w:rPr>
        <w:t>sAMAccountName</w:t>
      </w:r>
      <w:proofErr w:type="spellEnd"/>
      <w:r w:rsidRPr="006A0944">
        <w:rPr>
          <w:rFonts w:ascii="Times New Roman" w:eastAsia="Times New Roman" w:hAnsi="Times New Roman" w:cs="Times New Roman"/>
          <w:b/>
          <w:bCs/>
          <w:sz w:val="24"/>
          <w:szCs w:val="24"/>
          <w:lang w:eastAsia="ru-RU"/>
        </w:rPr>
        <w:t xml:space="preserve"> </w:t>
      </w:r>
      <w:proofErr w:type="spellStart"/>
      <w:r w:rsidRPr="006A0944">
        <w:rPr>
          <w:rFonts w:ascii="Times New Roman" w:eastAsia="Times New Roman" w:hAnsi="Times New Roman" w:cs="Times New Roman"/>
          <w:b/>
          <w:bCs/>
          <w:sz w:val="24"/>
          <w:szCs w:val="24"/>
          <w:lang w:eastAsia="ru-RU"/>
        </w:rPr>
        <w:t>spoofing</w:t>
      </w:r>
      <w:proofErr w:type="spellEnd"/>
      <w:r w:rsidRPr="006A0944">
        <w:rPr>
          <w:rFonts w:ascii="Times New Roman" w:eastAsia="Times New Roman" w:hAnsi="Times New Roman" w:cs="Times New Roman"/>
          <w:sz w:val="24"/>
          <w:szCs w:val="24"/>
          <w:lang w:eastAsia="ru-RU"/>
        </w:rPr>
        <w:t xml:space="preserve">. Злоумышленник без прав в доменной инфраструктуре может использовать уязвимости «Подмена имени в </w:t>
      </w:r>
      <w:proofErr w:type="spellStart"/>
      <w:r w:rsidRPr="006A0944">
        <w:rPr>
          <w:rFonts w:ascii="Times New Roman" w:eastAsia="Times New Roman" w:hAnsi="Times New Roman" w:cs="Times New Roman"/>
          <w:sz w:val="24"/>
          <w:szCs w:val="24"/>
          <w:lang w:eastAsia="ru-RU"/>
        </w:rPr>
        <w:t>Active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Directory</w:t>
      </w:r>
      <w:proofErr w:type="spellEnd"/>
      <w:r w:rsidRPr="006A0944">
        <w:rPr>
          <w:rFonts w:ascii="Times New Roman" w:eastAsia="Times New Roman" w:hAnsi="Times New Roman" w:cs="Times New Roman"/>
          <w:sz w:val="24"/>
          <w:szCs w:val="24"/>
          <w:lang w:eastAsia="ru-RU"/>
        </w:rPr>
        <w:t>» (</w:t>
      </w:r>
      <w:proofErr w:type="spellStart"/>
      <w:r w:rsidRPr="006A0944">
        <w:rPr>
          <w:rFonts w:ascii="Times New Roman" w:eastAsia="Times New Roman" w:hAnsi="Times New Roman" w:cs="Times New Roman"/>
          <w:sz w:val="24"/>
          <w:szCs w:val="24"/>
          <w:lang w:eastAsia="ru-RU"/>
        </w:rPr>
        <w:t>Name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impersonation</w:t>
      </w:r>
      <w:proofErr w:type="spellEnd"/>
      <w:r w:rsidRPr="006A0944">
        <w:rPr>
          <w:rFonts w:ascii="Times New Roman" w:eastAsia="Times New Roman" w:hAnsi="Times New Roman" w:cs="Times New Roman"/>
          <w:sz w:val="24"/>
          <w:szCs w:val="24"/>
          <w:lang w:eastAsia="ru-RU"/>
        </w:rPr>
        <w:t xml:space="preserve">, </w:t>
      </w:r>
      <w:hyperlink r:id="rId7" w:tgtFrame="_blank" w:history="1">
        <w:r w:rsidRPr="006A0944">
          <w:rPr>
            <w:rFonts w:ascii="Times New Roman" w:eastAsia="Times New Roman" w:hAnsi="Times New Roman" w:cs="Times New Roman"/>
            <w:sz w:val="24"/>
            <w:szCs w:val="24"/>
            <w:u w:val="single"/>
            <w:lang w:eastAsia="ru-RU"/>
          </w:rPr>
          <w:t>CVE-2021-42278</w:t>
        </w:r>
      </w:hyperlink>
      <w:r w:rsidRPr="006A0944">
        <w:rPr>
          <w:rFonts w:ascii="Times New Roman" w:eastAsia="Times New Roman" w:hAnsi="Times New Roman" w:cs="Times New Roman"/>
          <w:sz w:val="24"/>
          <w:szCs w:val="24"/>
          <w:lang w:eastAsia="ru-RU"/>
        </w:rPr>
        <w:t xml:space="preserve">) и «Подделка запросов к службе KDC» (KDC </w:t>
      </w:r>
      <w:proofErr w:type="spellStart"/>
      <w:r w:rsidRPr="006A0944">
        <w:rPr>
          <w:rFonts w:ascii="Times New Roman" w:eastAsia="Times New Roman" w:hAnsi="Times New Roman" w:cs="Times New Roman"/>
          <w:sz w:val="24"/>
          <w:szCs w:val="24"/>
          <w:lang w:eastAsia="ru-RU"/>
        </w:rPr>
        <w:t>bamboozling</w:t>
      </w:r>
      <w:proofErr w:type="spellEnd"/>
      <w:r w:rsidRPr="006A0944">
        <w:rPr>
          <w:rFonts w:ascii="Times New Roman" w:eastAsia="Times New Roman" w:hAnsi="Times New Roman" w:cs="Times New Roman"/>
          <w:sz w:val="24"/>
          <w:szCs w:val="24"/>
          <w:lang w:eastAsia="ru-RU"/>
        </w:rPr>
        <w:t xml:space="preserve">, </w:t>
      </w:r>
      <w:hyperlink r:id="rId8" w:tgtFrame="_blank" w:history="1">
        <w:r w:rsidRPr="006A0944">
          <w:rPr>
            <w:rFonts w:ascii="Times New Roman" w:eastAsia="Times New Roman" w:hAnsi="Times New Roman" w:cs="Times New Roman"/>
            <w:sz w:val="24"/>
            <w:szCs w:val="24"/>
            <w:u w:val="single"/>
            <w:lang w:eastAsia="ru-RU"/>
          </w:rPr>
          <w:t>CVE-2021-42287</w:t>
        </w:r>
      </w:hyperlink>
      <w:r w:rsidRPr="006A0944">
        <w:rPr>
          <w:rFonts w:ascii="Times New Roman" w:eastAsia="Times New Roman" w:hAnsi="Times New Roman" w:cs="Times New Roman"/>
          <w:sz w:val="24"/>
          <w:szCs w:val="24"/>
          <w:lang w:eastAsia="ru-RU"/>
        </w:rPr>
        <w:t xml:space="preserve">) для создания учетной записи с именем, похожим на имя легитимной учетной записи в </w:t>
      </w:r>
      <w:proofErr w:type="spellStart"/>
      <w:r w:rsidRPr="006A0944">
        <w:rPr>
          <w:rFonts w:ascii="Times New Roman" w:eastAsia="Times New Roman" w:hAnsi="Times New Roman" w:cs="Times New Roman"/>
          <w:sz w:val="24"/>
          <w:szCs w:val="24"/>
          <w:lang w:eastAsia="ru-RU"/>
        </w:rPr>
        <w:t>Active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Directory</w:t>
      </w:r>
      <w:proofErr w:type="spellEnd"/>
      <w:r w:rsidRPr="006A0944">
        <w:rPr>
          <w:rFonts w:ascii="Times New Roman" w:eastAsia="Times New Roman" w:hAnsi="Times New Roman" w:cs="Times New Roman"/>
          <w:sz w:val="24"/>
          <w:szCs w:val="24"/>
          <w:lang w:eastAsia="ru-RU"/>
        </w:rPr>
        <w:t>. В итоге злоумышленник может получить доступ к ресурсам, предназначенным для легитимной учетной записи.</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 xml:space="preserve">Неограниченное делегирование </w:t>
      </w:r>
      <w:proofErr w:type="spellStart"/>
      <w:r w:rsidRPr="006A0944">
        <w:rPr>
          <w:rFonts w:ascii="Times New Roman" w:eastAsia="Times New Roman" w:hAnsi="Times New Roman" w:cs="Times New Roman"/>
          <w:b/>
          <w:bCs/>
          <w:sz w:val="24"/>
          <w:szCs w:val="24"/>
          <w:lang w:eastAsia="ru-RU"/>
        </w:rPr>
        <w:t>Kerberos</w:t>
      </w:r>
      <w:proofErr w:type="spellEnd"/>
      <w:r w:rsidRPr="006A0944">
        <w:rPr>
          <w:rFonts w:ascii="Times New Roman" w:eastAsia="Times New Roman" w:hAnsi="Times New Roman" w:cs="Times New Roman"/>
          <w:b/>
          <w:bCs/>
          <w:sz w:val="24"/>
          <w:szCs w:val="24"/>
          <w:lang w:eastAsia="ru-RU"/>
        </w:rPr>
        <w:t>.</w:t>
      </w:r>
      <w:r w:rsidRPr="006A0944">
        <w:rPr>
          <w:rFonts w:ascii="Times New Roman" w:eastAsia="Times New Roman" w:hAnsi="Times New Roman" w:cs="Times New Roman"/>
          <w:sz w:val="24"/>
          <w:szCs w:val="24"/>
          <w:lang w:eastAsia="ru-RU"/>
        </w:rPr>
        <w:t xml:space="preserve"> Злоумышленник, обладающий привилегированным доступом на скомпрометированном узле, на котором разрешено неограниченное делегирование, может использовать данный механизм протокола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для получения доступа к ресурсам без знания пароля. В итоге злоумышленник может получить доступ к ресурсам, для которых настроено делегирование.</w:t>
      </w:r>
    </w:p>
    <w:p w:rsidR="00ED78B6" w:rsidRPr="006A0944" w:rsidRDefault="00ED78B6" w:rsidP="00B6672E">
      <w:pPr>
        <w:pStyle w:val="2"/>
        <w:ind w:firstLine="709"/>
        <w:jc w:val="both"/>
        <w:rPr>
          <w:sz w:val="24"/>
          <w:szCs w:val="24"/>
        </w:rPr>
      </w:pPr>
      <w:bookmarkStart w:id="3" w:name="_Toc178590316"/>
      <w:r w:rsidRPr="006A0944">
        <w:rPr>
          <w:sz w:val="24"/>
          <w:szCs w:val="24"/>
        </w:rPr>
        <w:t>Рекомендации по повышению безопасности:</w:t>
      </w:r>
      <w:bookmarkEnd w:id="3"/>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не применять в инфраструктуре устаревшие версии операционных систем и программного обеспечения;</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настроить для протокола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использование алгоритма шифрования AES вместо RC4;</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осуществлять проверку подлинности сертификата атрибутов привилегий (</w:t>
      </w:r>
      <w:proofErr w:type="spellStart"/>
      <w:r w:rsidRPr="006A0944">
        <w:rPr>
          <w:rFonts w:ascii="Times New Roman" w:eastAsia="Times New Roman" w:hAnsi="Times New Roman" w:cs="Times New Roman"/>
          <w:sz w:val="24"/>
          <w:szCs w:val="24"/>
          <w:lang w:eastAsia="ru-RU"/>
        </w:rPr>
        <w:t>Privilege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Attribute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Certificate</w:t>
      </w:r>
      <w:proofErr w:type="spellEnd"/>
      <w:r w:rsidRPr="006A0944">
        <w:rPr>
          <w:rFonts w:ascii="Times New Roman" w:eastAsia="Times New Roman" w:hAnsi="Times New Roman" w:cs="Times New Roman"/>
          <w:sz w:val="24"/>
          <w:szCs w:val="24"/>
          <w:lang w:eastAsia="ru-RU"/>
        </w:rPr>
        <w:t>, PAC) для билетов TGS;</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использовать сложные и длинные (не менее 25 символов) пароли для сервисных учетных записей и регулярно их менять. Использовать MFA для всех пользователей домена;</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использовать механизм управляемых учетных записей служб (</w:t>
      </w:r>
      <w:proofErr w:type="spellStart"/>
      <w:r w:rsidRPr="006A0944">
        <w:rPr>
          <w:rFonts w:ascii="Times New Roman" w:eastAsia="Times New Roman" w:hAnsi="Times New Roman" w:cs="Times New Roman"/>
          <w:sz w:val="24"/>
          <w:szCs w:val="24"/>
          <w:lang w:eastAsia="ru-RU"/>
        </w:rPr>
        <w:fldChar w:fldCharType="begin"/>
      </w:r>
      <w:r w:rsidRPr="006A0944">
        <w:rPr>
          <w:rFonts w:ascii="Times New Roman" w:eastAsia="Times New Roman" w:hAnsi="Times New Roman" w:cs="Times New Roman"/>
          <w:sz w:val="24"/>
          <w:szCs w:val="24"/>
          <w:lang w:eastAsia="ru-RU"/>
        </w:rPr>
        <w:instrText xml:space="preserve"> HYPERLINK "https://blogs.technet.microsoft.com/ru_forum_support/2010/11/25/753/" \t "_blank" </w:instrText>
      </w:r>
      <w:r w:rsidRPr="006A0944">
        <w:rPr>
          <w:rFonts w:ascii="Times New Roman" w:eastAsia="Times New Roman" w:hAnsi="Times New Roman" w:cs="Times New Roman"/>
          <w:sz w:val="24"/>
          <w:szCs w:val="24"/>
          <w:lang w:eastAsia="ru-RU"/>
        </w:rPr>
        <w:fldChar w:fldCharType="separate"/>
      </w:r>
      <w:r w:rsidRPr="006A0944">
        <w:rPr>
          <w:rFonts w:ascii="Times New Roman" w:eastAsia="Times New Roman" w:hAnsi="Times New Roman" w:cs="Times New Roman"/>
          <w:sz w:val="24"/>
          <w:szCs w:val="24"/>
          <w:u w:val="single"/>
          <w:lang w:eastAsia="ru-RU"/>
        </w:rPr>
        <w:t>Managed</w:t>
      </w:r>
      <w:proofErr w:type="spellEnd"/>
      <w:r w:rsidRPr="006A0944">
        <w:rPr>
          <w:rFonts w:ascii="Times New Roman" w:eastAsia="Times New Roman" w:hAnsi="Times New Roman" w:cs="Times New Roman"/>
          <w:sz w:val="24"/>
          <w:szCs w:val="24"/>
          <w:u w:val="single"/>
          <w:lang w:eastAsia="ru-RU"/>
        </w:rPr>
        <w:t xml:space="preserve"> </w:t>
      </w:r>
      <w:proofErr w:type="spellStart"/>
      <w:r w:rsidRPr="006A0944">
        <w:rPr>
          <w:rFonts w:ascii="Times New Roman" w:eastAsia="Times New Roman" w:hAnsi="Times New Roman" w:cs="Times New Roman"/>
          <w:sz w:val="24"/>
          <w:szCs w:val="24"/>
          <w:u w:val="single"/>
          <w:lang w:eastAsia="ru-RU"/>
        </w:rPr>
        <w:t>Service</w:t>
      </w:r>
      <w:proofErr w:type="spellEnd"/>
      <w:r w:rsidRPr="006A0944">
        <w:rPr>
          <w:rFonts w:ascii="Times New Roman" w:eastAsia="Times New Roman" w:hAnsi="Times New Roman" w:cs="Times New Roman"/>
          <w:sz w:val="24"/>
          <w:szCs w:val="24"/>
          <w:u w:val="single"/>
          <w:lang w:eastAsia="ru-RU"/>
        </w:rPr>
        <w:t xml:space="preserve"> </w:t>
      </w:r>
      <w:proofErr w:type="spellStart"/>
      <w:r w:rsidRPr="006A0944">
        <w:rPr>
          <w:rFonts w:ascii="Times New Roman" w:eastAsia="Times New Roman" w:hAnsi="Times New Roman" w:cs="Times New Roman"/>
          <w:sz w:val="24"/>
          <w:szCs w:val="24"/>
          <w:u w:val="single"/>
          <w:lang w:eastAsia="ru-RU"/>
        </w:rPr>
        <w:t>Accounts</w:t>
      </w:r>
      <w:proofErr w:type="spellEnd"/>
      <w:r w:rsidRPr="006A0944">
        <w:rPr>
          <w:rFonts w:ascii="Times New Roman" w:eastAsia="Times New Roman" w:hAnsi="Times New Roman" w:cs="Times New Roman"/>
          <w:sz w:val="24"/>
          <w:szCs w:val="24"/>
          <w:lang w:eastAsia="ru-RU"/>
        </w:rPr>
        <w:fldChar w:fldCharType="end"/>
      </w:r>
      <w:r w:rsidRPr="006A0944">
        <w:rPr>
          <w:rFonts w:ascii="Times New Roman" w:eastAsia="Times New Roman" w:hAnsi="Times New Roman" w:cs="Times New Roman"/>
          <w:sz w:val="24"/>
          <w:szCs w:val="24"/>
          <w:lang w:eastAsia="ru-RU"/>
        </w:rPr>
        <w:t xml:space="preserve">, MSA). MSA поддерживает ряд основных сервисов и служб, применяемых в корпоративной инфраструктуре (например, IIS, AD LDS, SQL </w:t>
      </w:r>
      <w:proofErr w:type="spellStart"/>
      <w:r w:rsidRPr="006A0944">
        <w:rPr>
          <w:rFonts w:ascii="Times New Roman" w:eastAsia="Times New Roman" w:hAnsi="Times New Roman" w:cs="Times New Roman"/>
          <w:sz w:val="24"/>
          <w:szCs w:val="24"/>
          <w:lang w:eastAsia="ru-RU"/>
        </w:rPr>
        <w:t>Server</w:t>
      </w:r>
      <w:proofErr w:type="spellEnd"/>
      <w:r w:rsidRPr="006A0944">
        <w:rPr>
          <w:rFonts w:ascii="Times New Roman" w:eastAsia="Times New Roman" w:hAnsi="Times New Roman" w:cs="Times New Roman"/>
          <w:sz w:val="24"/>
          <w:szCs w:val="24"/>
          <w:lang w:eastAsia="ru-RU"/>
        </w:rPr>
        <w:t xml:space="preserve">, MS </w:t>
      </w:r>
      <w:proofErr w:type="spellStart"/>
      <w:r w:rsidRPr="006A0944">
        <w:rPr>
          <w:rFonts w:ascii="Times New Roman" w:eastAsia="Times New Roman" w:hAnsi="Times New Roman" w:cs="Times New Roman"/>
          <w:sz w:val="24"/>
          <w:szCs w:val="24"/>
          <w:lang w:eastAsia="ru-RU"/>
        </w:rPr>
        <w:t>Exchange</w:t>
      </w:r>
      <w:proofErr w:type="spellEnd"/>
      <w:r w:rsidRPr="006A0944">
        <w:rPr>
          <w:rFonts w:ascii="Times New Roman" w:eastAsia="Times New Roman" w:hAnsi="Times New Roman" w:cs="Times New Roman"/>
          <w:sz w:val="24"/>
          <w:szCs w:val="24"/>
          <w:lang w:eastAsia="ru-RU"/>
        </w:rPr>
        <w:t xml:space="preserve">). Этот механизм автоматически меняет пароли, генерирует комплексный случайный пароль из 240 </w:t>
      </w:r>
      <w:r w:rsidRPr="006A0944">
        <w:rPr>
          <w:rFonts w:ascii="Times New Roman" w:eastAsia="Times New Roman" w:hAnsi="Times New Roman" w:cs="Times New Roman"/>
          <w:sz w:val="24"/>
          <w:szCs w:val="24"/>
          <w:lang w:eastAsia="ru-RU"/>
        </w:rPr>
        <w:lastRenderedPageBreak/>
        <w:t>символов, что значительно повышает сложность подбора пароля, а с учетом смены пароля по умолчанию раз в 30 дней — делает подбор почти невозможным;</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придерживаться принципа минимальных привилегий для всех типов учетных записей, включая привилегии, получаемые в результате членства в группах, </w:t>
      </w:r>
      <w:proofErr w:type="gramStart"/>
      <w:r w:rsidRPr="006A0944">
        <w:rPr>
          <w:rFonts w:ascii="Times New Roman" w:eastAsia="Times New Roman" w:hAnsi="Times New Roman" w:cs="Times New Roman"/>
          <w:sz w:val="24"/>
          <w:szCs w:val="24"/>
          <w:lang w:eastAsia="ru-RU"/>
        </w:rPr>
        <w:t>например</w:t>
      </w:r>
      <w:proofErr w:type="gramEnd"/>
      <w:r w:rsidRPr="006A0944">
        <w:rPr>
          <w:rFonts w:ascii="Times New Roman" w:eastAsia="Times New Roman" w:hAnsi="Times New Roman" w:cs="Times New Roman"/>
          <w:sz w:val="24"/>
          <w:szCs w:val="24"/>
          <w:lang w:eastAsia="ru-RU"/>
        </w:rPr>
        <w:t xml:space="preserve"> в группе администраторов домена;</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ограничить привилегии администратора домена контроллерами домена и отдельными серверами. Выделить под остальные административные функции отдельные учетные записи;</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установить минимально возможную периодичность смены пароля для учетной записи </w:t>
      </w:r>
      <w:proofErr w:type="spellStart"/>
      <w:r w:rsidRPr="006A0944">
        <w:rPr>
          <w:rFonts w:ascii="Times New Roman" w:eastAsia="Times New Roman" w:hAnsi="Times New Roman" w:cs="Times New Roman"/>
          <w:sz w:val="24"/>
          <w:szCs w:val="24"/>
          <w:lang w:eastAsia="ru-RU"/>
        </w:rPr>
        <w:t>krbtgt</w:t>
      </w:r>
      <w:proofErr w:type="spellEnd"/>
      <w:r w:rsidRPr="006A0944">
        <w:rPr>
          <w:rFonts w:ascii="Times New Roman" w:eastAsia="Times New Roman" w:hAnsi="Times New Roman" w:cs="Times New Roman"/>
          <w:sz w:val="24"/>
          <w:szCs w:val="24"/>
          <w:lang w:eastAsia="ru-RU"/>
        </w:rPr>
        <w:t>;</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отключить на контроллерах домена службу теневого копирования (VSS) с помощью консоли управления;</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использовать механизмы EPA (</w:t>
      </w:r>
      <w:proofErr w:type="spellStart"/>
      <w:r w:rsidRPr="006A0944">
        <w:rPr>
          <w:rFonts w:ascii="Times New Roman" w:eastAsia="Times New Roman" w:hAnsi="Times New Roman" w:cs="Times New Roman"/>
          <w:sz w:val="24"/>
          <w:szCs w:val="24"/>
          <w:lang w:eastAsia="ru-RU"/>
        </w:rPr>
        <w:t>Extended</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Protection</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for</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Authentication</w:t>
      </w:r>
      <w:proofErr w:type="spellEnd"/>
      <w:r w:rsidRPr="006A0944">
        <w:rPr>
          <w:rFonts w:ascii="Times New Roman" w:eastAsia="Times New Roman" w:hAnsi="Times New Roman" w:cs="Times New Roman"/>
          <w:sz w:val="24"/>
          <w:szCs w:val="24"/>
          <w:lang w:eastAsia="ru-RU"/>
        </w:rPr>
        <w:t>) и SSO (</w:t>
      </w:r>
      <w:proofErr w:type="spellStart"/>
      <w:r w:rsidRPr="006A0944">
        <w:rPr>
          <w:rFonts w:ascii="Times New Roman" w:eastAsia="Times New Roman" w:hAnsi="Times New Roman" w:cs="Times New Roman"/>
          <w:sz w:val="24"/>
          <w:szCs w:val="24"/>
          <w:lang w:eastAsia="ru-RU"/>
        </w:rPr>
        <w:t>single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sign-on</w:t>
      </w:r>
      <w:proofErr w:type="spellEnd"/>
      <w:r w:rsidRPr="006A0944">
        <w:rPr>
          <w:rFonts w:ascii="Times New Roman" w:eastAsia="Times New Roman" w:hAnsi="Times New Roman" w:cs="Times New Roman"/>
          <w:sz w:val="24"/>
          <w:szCs w:val="24"/>
          <w:lang w:eastAsia="ru-RU"/>
        </w:rPr>
        <w:t xml:space="preserve">) совместно с MFA для защиты узлов/ресурсов от атаки </w:t>
      </w:r>
      <w:proofErr w:type="spellStart"/>
      <w:r w:rsidRPr="006A0944">
        <w:rPr>
          <w:rFonts w:ascii="Times New Roman" w:eastAsia="Times New Roman" w:hAnsi="Times New Roman" w:cs="Times New Roman"/>
          <w:sz w:val="24"/>
          <w:szCs w:val="24"/>
          <w:lang w:eastAsia="ru-RU"/>
        </w:rPr>
        <w:t>ShadowCoerce</w:t>
      </w:r>
      <w:proofErr w:type="spellEnd"/>
      <w:r w:rsidRPr="006A0944">
        <w:rPr>
          <w:rFonts w:ascii="Times New Roman" w:eastAsia="Times New Roman" w:hAnsi="Times New Roman" w:cs="Times New Roman"/>
          <w:sz w:val="24"/>
          <w:szCs w:val="24"/>
          <w:lang w:eastAsia="ru-RU"/>
        </w:rPr>
        <w:t>;</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обеспечить подпись SMB-пакетов со стороны как серверов, так и клиентов во всей доменной инфраструктуре;</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запретить участникам группы </w:t>
      </w:r>
      <w:proofErr w:type="spellStart"/>
      <w:r w:rsidRPr="006A0944">
        <w:rPr>
          <w:rFonts w:ascii="Times New Roman" w:eastAsia="Times New Roman" w:hAnsi="Times New Roman" w:cs="Times New Roman"/>
          <w:sz w:val="24"/>
          <w:szCs w:val="24"/>
          <w:lang w:eastAsia="ru-RU"/>
        </w:rPr>
        <w:t>Everybody</w:t>
      </w:r>
      <w:proofErr w:type="spellEnd"/>
      <w:r w:rsidRPr="006A0944">
        <w:rPr>
          <w:rFonts w:ascii="Times New Roman" w:eastAsia="Times New Roman" w:hAnsi="Times New Roman" w:cs="Times New Roman"/>
          <w:sz w:val="24"/>
          <w:szCs w:val="24"/>
          <w:lang w:eastAsia="ru-RU"/>
        </w:rPr>
        <w:t xml:space="preserve"> изменять атрибут </w:t>
      </w:r>
      <w:proofErr w:type="spellStart"/>
      <w:r w:rsidRPr="006A0944">
        <w:rPr>
          <w:rFonts w:ascii="Times New Roman" w:eastAsia="Times New Roman" w:hAnsi="Times New Roman" w:cs="Times New Roman"/>
          <w:sz w:val="24"/>
          <w:szCs w:val="24"/>
          <w:lang w:eastAsia="ru-RU"/>
        </w:rPr>
        <w:t>msDS-KeyCredentialLink</w:t>
      </w:r>
      <w:proofErr w:type="spellEnd"/>
      <w:r w:rsidRPr="006A0944">
        <w:rPr>
          <w:rFonts w:ascii="Times New Roman" w:eastAsia="Times New Roman" w:hAnsi="Times New Roman" w:cs="Times New Roman"/>
          <w:sz w:val="24"/>
          <w:szCs w:val="24"/>
          <w:lang w:eastAsia="ru-RU"/>
        </w:rPr>
        <w:t xml:space="preserve"> для любой учетной записи в домене. Если это по какой-то причине невозможно выполнить, организовать такой запрет для привилегированных учетных записей;</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настроить аудит всего входящего управления объектами для учетных записей с высоким уровнем привилегий;</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использовать механизм </w:t>
      </w:r>
      <w:hyperlink r:id="rId9" w:tgtFrame="_blank" w:history="1">
        <w:proofErr w:type="spellStart"/>
        <w:r w:rsidRPr="006A0944">
          <w:rPr>
            <w:rFonts w:ascii="Times New Roman" w:eastAsia="Times New Roman" w:hAnsi="Times New Roman" w:cs="Times New Roman"/>
            <w:sz w:val="24"/>
            <w:szCs w:val="24"/>
            <w:u w:val="single"/>
            <w:lang w:eastAsia="ru-RU"/>
          </w:rPr>
          <w:t>Flexible</w:t>
        </w:r>
        <w:proofErr w:type="spellEnd"/>
        <w:r w:rsidRPr="006A0944">
          <w:rPr>
            <w:rFonts w:ascii="Times New Roman" w:eastAsia="Times New Roman" w:hAnsi="Times New Roman" w:cs="Times New Roman"/>
            <w:sz w:val="24"/>
            <w:szCs w:val="24"/>
            <w:u w:val="single"/>
            <w:lang w:eastAsia="ru-RU"/>
          </w:rPr>
          <w:t xml:space="preserve"> </w:t>
        </w:r>
        <w:proofErr w:type="spellStart"/>
        <w:r w:rsidRPr="006A0944">
          <w:rPr>
            <w:rFonts w:ascii="Times New Roman" w:eastAsia="Times New Roman" w:hAnsi="Times New Roman" w:cs="Times New Roman"/>
            <w:sz w:val="24"/>
            <w:szCs w:val="24"/>
            <w:u w:val="single"/>
            <w:lang w:eastAsia="ru-RU"/>
          </w:rPr>
          <w:t>Authentication</w:t>
        </w:r>
        <w:proofErr w:type="spellEnd"/>
        <w:r w:rsidRPr="006A0944">
          <w:rPr>
            <w:rFonts w:ascii="Times New Roman" w:eastAsia="Times New Roman" w:hAnsi="Times New Roman" w:cs="Times New Roman"/>
            <w:sz w:val="24"/>
            <w:szCs w:val="24"/>
            <w:u w:val="single"/>
            <w:lang w:eastAsia="ru-RU"/>
          </w:rPr>
          <w:t xml:space="preserve"> </w:t>
        </w:r>
        <w:proofErr w:type="spellStart"/>
        <w:r w:rsidRPr="006A0944">
          <w:rPr>
            <w:rFonts w:ascii="Times New Roman" w:eastAsia="Times New Roman" w:hAnsi="Times New Roman" w:cs="Times New Roman"/>
            <w:sz w:val="24"/>
            <w:szCs w:val="24"/>
            <w:u w:val="single"/>
            <w:lang w:eastAsia="ru-RU"/>
          </w:rPr>
          <w:t>Secure</w:t>
        </w:r>
        <w:proofErr w:type="spellEnd"/>
        <w:r w:rsidRPr="006A0944">
          <w:rPr>
            <w:rFonts w:ascii="Times New Roman" w:eastAsia="Times New Roman" w:hAnsi="Times New Roman" w:cs="Times New Roman"/>
            <w:sz w:val="24"/>
            <w:szCs w:val="24"/>
            <w:u w:val="single"/>
            <w:lang w:eastAsia="ru-RU"/>
          </w:rPr>
          <w:t xml:space="preserve"> </w:t>
        </w:r>
        <w:proofErr w:type="spellStart"/>
        <w:r w:rsidRPr="006A0944">
          <w:rPr>
            <w:rFonts w:ascii="Times New Roman" w:eastAsia="Times New Roman" w:hAnsi="Times New Roman" w:cs="Times New Roman"/>
            <w:sz w:val="24"/>
            <w:szCs w:val="24"/>
            <w:u w:val="single"/>
            <w:lang w:eastAsia="ru-RU"/>
          </w:rPr>
          <w:t>Tunneling</w:t>
        </w:r>
        <w:proofErr w:type="spellEnd"/>
      </w:hyperlink>
      <w:r w:rsidRPr="006A0944">
        <w:rPr>
          <w:rFonts w:ascii="Times New Roman" w:eastAsia="Times New Roman" w:hAnsi="Times New Roman" w:cs="Times New Roman"/>
          <w:sz w:val="24"/>
          <w:szCs w:val="24"/>
          <w:lang w:eastAsia="ru-RU"/>
        </w:rPr>
        <w:t xml:space="preserve"> (FAST,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armoring</w:t>
      </w:r>
      <w:proofErr w:type="spellEnd"/>
      <w:r w:rsidRPr="006A0944">
        <w:rPr>
          <w:rFonts w:ascii="Times New Roman" w:eastAsia="Times New Roman" w:hAnsi="Times New Roman" w:cs="Times New Roman"/>
          <w:sz w:val="24"/>
          <w:szCs w:val="24"/>
          <w:lang w:eastAsia="ru-RU"/>
        </w:rPr>
        <w:t xml:space="preserve">) для усиления защиты аутентификации и обмена TGS-билетами. Этот механизм обеспечивает защищенный канал связи между клиентом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 и центром распространения ключей;</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настроить регулярное обновление службы AD и ее компонентов. Следует организовать предварительное тестирование обновлений перед их установкой;</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определить учетные записи, для которых отключена предварительная аутентификация, и, если возможно, активировать ее;</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не использовать неограниченное делегирование. Вместо этого настроить ограниченное делегирование, поскольку серверы с ограниченным делегированием хранят только </w:t>
      </w:r>
      <w:proofErr w:type="spellStart"/>
      <w:r w:rsidRPr="006A0944">
        <w:rPr>
          <w:rFonts w:ascii="Times New Roman" w:eastAsia="Times New Roman" w:hAnsi="Times New Roman" w:cs="Times New Roman"/>
          <w:sz w:val="24"/>
          <w:szCs w:val="24"/>
          <w:lang w:eastAsia="ru-RU"/>
        </w:rPr>
        <w:t>Service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Ticket</w:t>
      </w:r>
      <w:proofErr w:type="spellEnd"/>
      <w:r w:rsidRPr="006A0944">
        <w:rPr>
          <w:rFonts w:ascii="Times New Roman" w:eastAsia="Times New Roman" w:hAnsi="Times New Roman" w:cs="Times New Roman"/>
          <w:sz w:val="24"/>
          <w:szCs w:val="24"/>
          <w:lang w:eastAsia="ru-RU"/>
        </w:rPr>
        <w:t xml:space="preserve"> (ST), а не TGT;</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для привилегированных учетных записей включить параметр </w:t>
      </w:r>
      <w:proofErr w:type="spellStart"/>
      <w:r w:rsidRPr="006A0944">
        <w:rPr>
          <w:rFonts w:ascii="Times New Roman" w:eastAsia="Times New Roman" w:hAnsi="Times New Roman" w:cs="Times New Roman"/>
          <w:sz w:val="24"/>
          <w:szCs w:val="24"/>
          <w:lang w:eastAsia="ru-RU"/>
        </w:rPr>
        <w:t>Account</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is</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sensitive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and</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cannot</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be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delegated</w:t>
      </w:r>
      <w:proofErr w:type="spellEnd"/>
      <w:r w:rsidRPr="006A0944">
        <w:rPr>
          <w:rFonts w:ascii="Times New Roman" w:eastAsia="Times New Roman" w:hAnsi="Times New Roman" w:cs="Times New Roman"/>
          <w:sz w:val="24"/>
          <w:szCs w:val="24"/>
          <w:lang w:eastAsia="ru-RU"/>
        </w:rPr>
        <w:t>;</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lastRenderedPageBreak/>
        <w:t xml:space="preserve">использовать группу </w:t>
      </w:r>
      <w:proofErr w:type="spellStart"/>
      <w:r w:rsidRPr="006A0944">
        <w:rPr>
          <w:rFonts w:ascii="Times New Roman" w:eastAsia="Times New Roman" w:hAnsi="Times New Roman" w:cs="Times New Roman"/>
          <w:sz w:val="24"/>
          <w:szCs w:val="24"/>
          <w:lang w:eastAsia="ru-RU"/>
        </w:rPr>
        <w:t>Protected</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Users</w:t>
      </w:r>
      <w:proofErr w:type="spellEnd"/>
      <w:r w:rsidRPr="006A0944">
        <w:rPr>
          <w:rFonts w:ascii="Times New Roman" w:eastAsia="Times New Roman" w:hAnsi="Times New Roman" w:cs="Times New Roman"/>
          <w:sz w:val="24"/>
          <w:szCs w:val="24"/>
          <w:lang w:eastAsia="ru-RU"/>
        </w:rPr>
        <w:t xml:space="preserve">. Начиная с </w:t>
      </w:r>
      <w:proofErr w:type="spellStart"/>
      <w:r w:rsidRPr="006A0944">
        <w:rPr>
          <w:rFonts w:ascii="Times New Roman" w:eastAsia="Times New Roman" w:hAnsi="Times New Roman" w:cs="Times New Roman"/>
          <w:sz w:val="24"/>
          <w:szCs w:val="24"/>
          <w:lang w:eastAsia="ru-RU"/>
        </w:rPr>
        <w:t>Windows</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Server</w:t>
      </w:r>
      <w:proofErr w:type="spellEnd"/>
      <w:r w:rsidRPr="006A0944">
        <w:rPr>
          <w:rFonts w:ascii="Times New Roman" w:eastAsia="Times New Roman" w:hAnsi="Times New Roman" w:cs="Times New Roman"/>
          <w:sz w:val="24"/>
          <w:szCs w:val="24"/>
          <w:lang w:eastAsia="ru-RU"/>
        </w:rPr>
        <w:t xml:space="preserve"> 2012 члены этой группы не могут быть делегированы;</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провести в инфраструктуре аудит учетных записей, обладающих правами на запись атрибута </w:t>
      </w:r>
      <w:proofErr w:type="spellStart"/>
      <w:r w:rsidRPr="006A0944">
        <w:rPr>
          <w:rFonts w:ascii="Times New Roman" w:eastAsia="Times New Roman" w:hAnsi="Times New Roman" w:cs="Times New Roman"/>
          <w:sz w:val="24"/>
          <w:szCs w:val="24"/>
          <w:lang w:eastAsia="ru-RU"/>
        </w:rPr>
        <w:t>msDS-AllowedToActOnBehalfOfOtherIdentity</w:t>
      </w:r>
      <w:proofErr w:type="spellEnd"/>
      <w:r w:rsidRPr="006A0944">
        <w:rPr>
          <w:rFonts w:ascii="Times New Roman" w:eastAsia="Times New Roman" w:hAnsi="Times New Roman" w:cs="Times New Roman"/>
          <w:sz w:val="24"/>
          <w:szCs w:val="24"/>
          <w:lang w:eastAsia="ru-RU"/>
        </w:rPr>
        <w:t>, и оставить эту привилегию только для тех учетных записей, которым она необходима;</w:t>
      </w:r>
    </w:p>
    <w:p w:rsidR="00ED78B6" w:rsidRPr="006A0944" w:rsidRDefault="00ED78B6" w:rsidP="00AA76DF">
      <w:pPr>
        <w:numPr>
          <w:ilvl w:val="0"/>
          <w:numId w:val="1"/>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проводить аудит информационной безопасности домена с помощью </w:t>
      </w:r>
      <w:hyperlink r:id="rId10" w:tgtFrame="_blank" w:history="1">
        <w:proofErr w:type="spellStart"/>
        <w:r w:rsidRPr="006A0944">
          <w:rPr>
            <w:rFonts w:ascii="Times New Roman" w:eastAsia="Times New Roman" w:hAnsi="Times New Roman" w:cs="Times New Roman"/>
            <w:sz w:val="24"/>
            <w:szCs w:val="24"/>
            <w:u w:val="single"/>
            <w:lang w:eastAsia="ru-RU"/>
          </w:rPr>
          <w:t>PingCastle</w:t>
        </w:r>
        <w:proofErr w:type="spellEnd"/>
      </w:hyperlink>
      <w:r w:rsidRPr="006A0944">
        <w:rPr>
          <w:rFonts w:ascii="Times New Roman" w:eastAsia="Times New Roman" w:hAnsi="Times New Roman" w:cs="Times New Roman"/>
          <w:sz w:val="24"/>
          <w:szCs w:val="24"/>
          <w:lang w:eastAsia="ru-RU"/>
        </w:rPr>
        <w:t xml:space="preserve"> или его аналогов.</w:t>
      </w:r>
    </w:p>
    <w:p w:rsidR="00ED78B6" w:rsidRPr="006A0944" w:rsidRDefault="00ED78B6" w:rsidP="00B6672E">
      <w:pPr>
        <w:pStyle w:val="2"/>
        <w:ind w:firstLine="709"/>
        <w:jc w:val="both"/>
        <w:rPr>
          <w:sz w:val="24"/>
          <w:szCs w:val="24"/>
        </w:rPr>
      </w:pPr>
      <w:bookmarkStart w:id="4" w:name="_Toc178590317"/>
      <w:r w:rsidRPr="006A0944">
        <w:rPr>
          <w:sz w:val="24"/>
          <w:szCs w:val="24"/>
        </w:rPr>
        <w:t>Повышение безопасности учетных записей</w:t>
      </w:r>
      <w:bookmarkEnd w:id="4"/>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AD позволяет реализовать централизованное управление пользовательскими и сервисными учетными записями, включая предоставление прав доступа к ресурсам организации. Ниже приведены типичные ошибки при настройке доступа к ресурсам доменной инфраструктуры, а также рекомендации по их устранению.</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Использование одинаковых учетных данных.</w:t>
      </w:r>
      <w:r w:rsidRPr="006A0944">
        <w:rPr>
          <w:rFonts w:ascii="Times New Roman" w:eastAsia="Times New Roman" w:hAnsi="Times New Roman" w:cs="Times New Roman"/>
          <w:sz w:val="24"/>
          <w:szCs w:val="24"/>
          <w:lang w:eastAsia="ru-RU"/>
        </w:rPr>
        <w:t xml:space="preserve"> Злоумышленник, получивший информацию об идентификаторе и пароле пользователя одного ресурса, может получить доступ к другим.</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Небезопасное использование встроенных групп.</w:t>
      </w:r>
      <w:r w:rsidRPr="006A0944">
        <w:rPr>
          <w:rFonts w:ascii="Times New Roman" w:eastAsia="Times New Roman" w:hAnsi="Times New Roman" w:cs="Times New Roman"/>
          <w:sz w:val="24"/>
          <w:szCs w:val="24"/>
          <w:lang w:eastAsia="ru-RU"/>
        </w:rPr>
        <w:t xml:space="preserve"> Злоумышленник, получивший доступ к учетной записи, состоящей в группах </w:t>
      </w:r>
      <w:proofErr w:type="spellStart"/>
      <w:r w:rsidRPr="006A0944">
        <w:rPr>
          <w:rFonts w:ascii="Times New Roman" w:eastAsia="Times New Roman" w:hAnsi="Times New Roman" w:cs="Times New Roman"/>
          <w:sz w:val="24"/>
          <w:szCs w:val="24"/>
          <w:lang w:eastAsia="ru-RU"/>
        </w:rPr>
        <w:t>Account</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Operators</w:t>
      </w:r>
      <w:proofErr w:type="spellEnd"/>
      <w:r w:rsidRPr="006A0944">
        <w:rPr>
          <w:rFonts w:ascii="Times New Roman" w:eastAsia="Times New Roman" w:hAnsi="Times New Roman" w:cs="Times New Roman"/>
          <w:sz w:val="24"/>
          <w:szCs w:val="24"/>
          <w:lang w:eastAsia="ru-RU"/>
        </w:rPr>
        <w:t xml:space="preserve"> или </w:t>
      </w:r>
      <w:proofErr w:type="spellStart"/>
      <w:r w:rsidRPr="006A0944">
        <w:rPr>
          <w:rFonts w:ascii="Times New Roman" w:eastAsia="Times New Roman" w:hAnsi="Times New Roman" w:cs="Times New Roman"/>
          <w:sz w:val="24"/>
          <w:szCs w:val="24"/>
          <w:lang w:eastAsia="ru-RU"/>
        </w:rPr>
        <w:t>Organization</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Management</w:t>
      </w:r>
      <w:proofErr w:type="spellEnd"/>
      <w:r w:rsidRPr="006A0944">
        <w:rPr>
          <w:rFonts w:ascii="Times New Roman" w:eastAsia="Times New Roman" w:hAnsi="Times New Roman" w:cs="Times New Roman"/>
          <w:sz w:val="24"/>
          <w:szCs w:val="24"/>
          <w:lang w:eastAsia="ru-RU"/>
        </w:rPr>
        <w:t>, может осуществить компрометацию домена.</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Недостаточные ограничения на создание учетных записей рабочих станций.</w:t>
      </w:r>
      <w:r w:rsidRPr="006A0944">
        <w:rPr>
          <w:rFonts w:ascii="Times New Roman" w:eastAsia="Times New Roman" w:hAnsi="Times New Roman" w:cs="Times New Roman"/>
          <w:sz w:val="24"/>
          <w:szCs w:val="24"/>
          <w:lang w:eastAsia="ru-RU"/>
        </w:rPr>
        <w:t xml:space="preserve"> Злоумышленник, получивший учетные данные пользователя, способного создавать учетные записи рабочих станций, может использовать это для проведения дальнейших атак.</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Недостаточный контроль прав доступа.</w:t>
      </w:r>
      <w:r w:rsidRPr="006A0944">
        <w:rPr>
          <w:rFonts w:ascii="Times New Roman" w:eastAsia="Times New Roman" w:hAnsi="Times New Roman" w:cs="Times New Roman"/>
          <w:sz w:val="24"/>
          <w:szCs w:val="24"/>
          <w:lang w:eastAsia="ru-RU"/>
        </w:rPr>
        <w:t xml:space="preserve"> Злоумышленник, использующий учетные записи пользователей домена, обладающих избыточной привилегией </w:t>
      </w:r>
      <w:proofErr w:type="spellStart"/>
      <w:r w:rsidRPr="006A0944">
        <w:rPr>
          <w:rFonts w:ascii="Times New Roman" w:eastAsia="Times New Roman" w:hAnsi="Times New Roman" w:cs="Times New Roman"/>
          <w:sz w:val="24"/>
          <w:szCs w:val="24"/>
          <w:lang w:eastAsia="ru-RU"/>
        </w:rPr>
        <w:t>AllExtendedRights</w:t>
      </w:r>
      <w:proofErr w:type="spellEnd"/>
      <w:r w:rsidRPr="006A0944">
        <w:rPr>
          <w:rFonts w:ascii="Times New Roman" w:eastAsia="Times New Roman" w:hAnsi="Times New Roman" w:cs="Times New Roman"/>
          <w:sz w:val="24"/>
          <w:szCs w:val="24"/>
          <w:lang w:eastAsia="ru-RU"/>
        </w:rPr>
        <w:t xml:space="preserve">, может получить полный контроль над различными узлами ЛВС, так как указанная привилегия позволяет среди прочего с помощью специальных запросов к службе </w:t>
      </w:r>
      <w:proofErr w:type="spellStart"/>
      <w:r w:rsidRPr="006A0944">
        <w:rPr>
          <w:rFonts w:ascii="Times New Roman" w:eastAsia="Times New Roman" w:hAnsi="Times New Roman" w:cs="Times New Roman"/>
          <w:sz w:val="24"/>
          <w:szCs w:val="24"/>
          <w:lang w:eastAsia="ru-RU"/>
        </w:rPr>
        <w:t>Active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Directory</w:t>
      </w:r>
      <w:proofErr w:type="spellEnd"/>
      <w:r w:rsidRPr="006A0944">
        <w:rPr>
          <w:rFonts w:ascii="Times New Roman" w:eastAsia="Times New Roman" w:hAnsi="Times New Roman" w:cs="Times New Roman"/>
          <w:sz w:val="24"/>
          <w:szCs w:val="24"/>
          <w:lang w:eastAsia="ru-RU"/>
        </w:rPr>
        <w:t xml:space="preserve"> получить пароли локальных администраторов ряда узлов.</w:t>
      </w:r>
    </w:p>
    <w:p w:rsidR="00ED78B6" w:rsidRPr="006A0944" w:rsidRDefault="00ED78B6" w:rsidP="00B6672E">
      <w:pPr>
        <w:pStyle w:val="2"/>
        <w:ind w:firstLine="709"/>
        <w:jc w:val="both"/>
        <w:rPr>
          <w:sz w:val="24"/>
          <w:szCs w:val="24"/>
        </w:rPr>
      </w:pPr>
      <w:bookmarkStart w:id="5" w:name="_Toc178590318"/>
      <w:r w:rsidRPr="006A0944">
        <w:rPr>
          <w:sz w:val="24"/>
          <w:szCs w:val="24"/>
        </w:rPr>
        <w:t>Рекомендации по повышению безопасности:</w:t>
      </w:r>
      <w:bookmarkEnd w:id="5"/>
    </w:p>
    <w:p w:rsidR="00ED78B6" w:rsidRPr="006A0944" w:rsidRDefault="00ED78B6" w:rsidP="00AA76DF">
      <w:pPr>
        <w:numPr>
          <w:ilvl w:val="0"/>
          <w:numId w:val="2"/>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не использовать одинаковые учетные данные для доступа к различным ресурсам. Установить стойкие пароли для доступа к ресурсам. Использовать двухфакторную аутентификацию для доступа к критически важным ресурсам. Реализовать строгую парольную политику;</w:t>
      </w:r>
    </w:p>
    <w:p w:rsidR="00ED78B6" w:rsidRPr="006A0944" w:rsidRDefault="00ED78B6" w:rsidP="00AA76DF">
      <w:pPr>
        <w:numPr>
          <w:ilvl w:val="0"/>
          <w:numId w:val="2"/>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для централизованного управления паролями локальных администраторов в доменной инфраструктуре рекомендуется использовать </w:t>
      </w:r>
      <w:proofErr w:type="spellStart"/>
      <w:r w:rsidRPr="006A0944">
        <w:rPr>
          <w:rFonts w:ascii="Times New Roman" w:eastAsia="Times New Roman" w:hAnsi="Times New Roman" w:cs="Times New Roman"/>
          <w:sz w:val="24"/>
          <w:szCs w:val="24"/>
          <w:lang w:eastAsia="ru-RU"/>
        </w:rPr>
        <w:t>Local</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Administrator</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Password</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lastRenderedPageBreak/>
        <w:t>Solution</w:t>
      </w:r>
      <w:proofErr w:type="spellEnd"/>
      <w:r w:rsidRPr="006A0944">
        <w:rPr>
          <w:rFonts w:ascii="Times New Roman" w:eastAsia="Times New Roman" w:hAnsi="Times New Roman" w:cs="Times New Roman"/>
          <w:sz w:val="24"/>
          <w:szCs w:val="24"/>
          <w:lang w:eastAsia="ru-RU"/>
        </w:rPr>
        <w:t xml:space="preserve"> (LAPS). С помощью LAPS можно настроить автоматическую генерацию паролей локальных администраторов для каждого узла в домене, а также установить расписание их смены. При настройке LAPS важно ограничить возможность получения учетных данных из LAPS для непривилегированных пользователей домена;</w:t>
      </w:r>
    </w:p>
    <w:p w:rsidR="00ED78B6" w:rsidRPr="006A0944" w:rsidRDefault="00ED78B6" w:rsidP="00AA76DF">
      <w:pPr>
        <w:numPr>
          <w:ilvl w:val="0"/>
          <w:numId w:val="2"/>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удалить учетные записи из групп </w:t>
      </w:r>
      <w:proofErr w:type="spellStart"/>
      <w:r w:rsidRPr="006A0944">
        <w:rPr>
          <w:rFonts w:ascii="Times New Roman" w:eastAsia="Times New Roman" w:hAnsi="Times New Roman" w:cs="Times New Roman"/>
          <w:sz w:val="24"/>
          <w:szCs w:val="24"/>
          <w:lang w:eastAsia="ru-RU"/>
        </w:rPr>
        <w:t>Account</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Operators</w:t>
      </w:r>
      <w:proofErr w:type="spellEnd"/>
      <w:r w:rsidRPr="006A0944">
        <w:rPr>
          <w:rFonts w:ascii="Times New Roman" w:eastAsia="Times New Roman" w:hAnsi="Times New Roman" w:cs="Times New Roman"/>
          <w:sz w:val="24"/>
          <w:szCs w:val="24"/>
          <w:lang w:eastAsia="ru-RU"/>
        </w:rPr>
        <w:t xml:space="preserve"> и </w:t>
      </w:r>
      <w:proofErr w:type="spellStart"/>
      <w:r w:rsidRPr="006A0944">
        <w:rPr>
          <w:rFonts w:ascii="Times New Roman" w:eastAsia="Times New Roman" w:hAnsi="Times New Roman" w:cs="Times New Roman"/>
          <w:sz w:val="24"/>
          <w:szCs w:val="24"/>
          <w:lang w:eastAsia="ru-RU"/>
        </w:rPr>
        <w:t>Organization</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Management</w:t>
      </w:r>
      <w:proofErr w:type="spellEnd"/>
      <w:r w:rsidRPr="006A0944">
        <w:rPr>
          <w:rFonts w:ascii="Times New Roman" w:eastAsia="Times New Roman" w:hAnsi="Times New Roman" w:cs="Times New Roman"/>
          <w:sz w:val="24"/>
          <w:szCs w:val="24"/>
          <w:lang w:eastAsia="ru-RU"/>
        </w:rPr>
        <w:t xml:space="preserve">, не использовать их для делегированного администрирования. Для удаления членов группы можно воспользоваться утилитой из пакета </w:t>
      </w:r>
      <w:hyperlink r:id="rId11" w:tgtFrame="_blank" w:history="1">
        <w:proofErr w:type="spellStart"/>
        <w:r w:rsidRPr="006A0944">
          <w:rPr>
            <w:rFonts w:ascii="Times New Roman" w:eastAsia="Times New Roman" w:hAnsi="Times New Roman" w:cs="Times New Roman"/>
            <w:sz w:val="24"/>
            <w:szCs w:val="24"/>
            <w:u w:val="single"/>
            <w:lang w:eastAsia="ru-RU"/>
          </w:rPr>
          <w:t>AD_Sec_Tools</w:t>
        </w:r>
        <w:proofErr w:type="spellEnd"/>
      </w:hyperlink>
      <w:r w:rsidRPr="006A0944">
        <w:rPr>
          <w:rFonts w:ascii="Times New Roman" w:eastAsia="Times New Roman" w:hAnsi="Times New Roman" w:cs="Times New Roman"/>
          <w:sz w:val="24"/>
          <w:szCs w:val="24"/>
          <w:lang w:eastAsia="ru-RU"/>
        </w:rPr>
        <w:t>;</w:t>
      </w:r>
    </w:p>
    <w:p w:rsidR="00ED78B6" w:rsidRPr="006A0944" w:rsidRDefault="00ED78B6" w:rsidP="00AA76DF">
      <w:pPr>
        <w:numPr>
          <w:ilvl w:val="0"/>
          <w:numId w:val="2"/>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обнулить значение атрибута </w:t>
      </w:r>
      <w:proofErr w:type="spellStart"/>
      <w:r w:rsidRPr="006A0944">
        <w:rPr>
          <w:rFonts w:ascii="Times New Roman" w:eastAsia="Times New Roman" w:hAnsi="Times New Roman" w:cs="Times New Roman"/>
          <w:sz w:val="24"/>
          <w:szCs w:val="24"/>
          <w:lang w:eastAsia="ru-RU"/>
        </w:rPr>
        <w:t>MachineAccountQuota</w:t>
      </w:r>
      <w:proofErr w:type="spellEnd"/>
      <w:r w:rsidRPr="006A0944">
        <w:rPr>
          <w:rFonts w:ascii="Times New Roman" w:eastAsia="Times New Roman" w:hAnsi="Times New Roman" w:cs="Times New Roman"/>
          <w:sz w:val="24"/>
          <w:szCs w:val="24"/>
          <w:lang w:eastAsia="ru-RU"/>
        </w:rPr>
        <w:t xml:space="preserve">, определяющего, какое количество учетных записей рабочих станций может создать пользователь в домене. Для этого необходимо выполнить следующую команду: </w:t>
      </w:r>
      <w:proofErr w:type="spellStart"/>
      <w:r w:rsidRPr="006A0944">
        <w:rPr>
          <w:rFonts w:ascii="Times New Roman" w:eastAsia="Times New Roman" w:hAnsi="Times New Roman" w:cs="Times New Roman"/>
          <w:sz w:val="24"/>
          <w:szCs w:val="24"/>
          <w:lang w:eastAsia="ru-RU"/>
        </w:rPr>
        <w:t>Set-ADDomain</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Get-ADDomain</w:t>
      </w:r>
      <w:proofErr w:type="spellEnd"/>
      <w:proofErr w:type="gramStart"/>
      <w:r w:rsidRPr="006A0944">
        <w:rPr>
          <w:rFonts w:ascii="Times New Roman" w:eastAsia="Times New Roman" w:hAnsi="Times New Roman" w:cs="Times New Roman"/>
          <w:sz w:val="24"/>
          <w:szCs w:val="24"/>
          <w:lang w:eastAsia="ru-RU"/>
        </w:rPr>
        <w:t>) .</w:t>
      </w:r>
      <w:proofErr w:type="spellStart"/>
      <w:r w:rsidRPr="006A0944">
        <w:rPr>
          <w:rFonts w:ascii="Times New Roman" w:eastAsia="Times New Roman" w:hAnsi="Times New Roman" w:cs="Times New Roman"/>
          <w:sz w:val="24"/>
          <w:szCs w:val="24"/>
          <w:lang w:eastAsia="ru-RU"/>
        </w:rPr>
        <w:t>distinguishedname</w:t>
      </w:r>
      <w:proofErr w:type="spellEnd"/>
      <w:proofErr w:type="gram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Replace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ms-ds-MachineAccountQuota</w:t>
      </w:r>
      <w:proofErr w:type="spellEnd"/>
      <w:r w:rsidRPr="006A0944">
        <w:rPr>
          <w:rFonts w:ascii="Times New Roman" w:eastAsia="Times New Roman" w:hAnsi="Times New Roman" w:cs="Times New Roman"/>
          <w:sz w:val="24"/>
          <w:szCs w:val="24"/>
          <w:lang w:eastAsia="ru-RU"/>
        </w:rPr>
        <w:t>"="0"}.</w:t>
      </w:r>
    </w:p>
    <w:p w:rsidR="00ED78B6" w:rsidRPr="006A0944" w:rsidRDefault="00ED78B6" w:rsidP="00B6672E">
      <w:pPr>
        <w:pStyle w:val="2"/>
        <w:ind w:firstLine="709"/>
        <w:jc w:val="both"/>
        <w:rPr>
          <w:sz w:val="24"/>
          <w:szCs w:val="24"/>
        </w:rPr>
      </w:pPr>
      <w:bookmarkStart w:id="6" w:name="_Toc178590319"/>
      <w:r w:rsidRPr="006A0944">
        <w:rPr>
          <w:sz w:val="24"/>
          <w:szCs w:val="24"/>
        </w:rPr>
        <w:t>Повышение безопасности центра сертификации</w:t>
      </w:r>
      <w:bookmarkEnd w:id="6"/>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Центр сертификации (</w:t>
      </w:r>
      <w:proofErr w:type="spellStart"/>
      <w:r w:rsidRPr="006A0944">
        <w:rPr>
          <w:rFonts w:ascii="Times New Roman" w:eastAsia="Times New Roman" w:hAnsi="Times New Roman" w:cs="Times New Roman"/>
          <w:sz w:val="24"/>
          <w:szCs w:val="24"/>
          <w:lang w:eastAsia="ru-RU"/>
        </w:rPr>
        <w:t>certification</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authority</w:t>
      </w:r>
      <w:proofErr w:type="spellEnd"/>
      <w:r w:rsidRPr="006A0944">
        <w:rPr>
          <w:rFonts w:ascii="Times New Roman" w:eastAsia="Times New Roman" w:hAnsi="Times New Roman" w:cs="Times New Roman"/>
          <w:sz w:val="24"/>
          <w:szCs w:val="24"/>
          <w:lang w:eastAsia="ru-RU"/>
        </w:rPr>
        <w:t xml:space="preserve">, CA) обеспечивает выдачу и управление сертификатами для аутентификации узлов, пользователей и других объектов в AD. </w:t>
      </w:r>
      <w:r w:rsidRPr="006A0944">
        <w:rPr>
          <w:rFonts w:ascii="Times New Roman" w:eastAsia="Times New Roman" w:hAnsi="Times New Roman" w:cs="Times New Roman"/>
          <w:i/>
          <w:sz w:val="24"/>
          <w:szCs w:val="24"/>
          <w:lang w:eastAsia="ru-RU"/>
        </w:rPr>
        <w:t>Ниже приведены примеры ошибок конфигурации центра сертификации</w:t>
      </w:r>
      <w:r w:rsidRPr="006A0944">
        <w:rPr>
          <w:rFonts w:ascii="Times New Roman" w:eastAsia="Times New Roman" w:hAnsi="Times New Roman" w:cs="Times New Roman"/>
          <w:sz w:val="24"/>
          <w:szCs w:val="24"/>
          <w:lang w:eastAsia="ru-RU"/>
        </w:rPr>
        <w:t>, которые злоумышленник может использовать для проведения атаки, а также рекомендации по их исправлению и повышению общего уровня безопасности CA.</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Небезопасная конфигурация CA-сервера.</w:t>
      </w:r>
      <w:r w:rsidRPr="006A0944">
        <w:rPr>
          <w:rFonts w:ascii="Times New Roman" w:eastAsia="Times New Roman" w:hAnsi="Times New Roman" w:cs="Times New Roman"/>
          <w:sz w:val="24"/>
          <w:szCs w:val="24"/>
          <w:lang w:eastAsia="ru-RU"/>
        </w:rPr>
        <w:t xml:space="preserve"> Наличие флага EDITF_ATTRIBUTESUBJECTALTNAME2 позволяет задать произвольное альтернативное имя субъекта (</w:t>
      </w:r>
      <w:proofErr w:type="spellStart"/>
      <w:r w:rsidRPr="006A0944">
        <w:rPr>
          <w:rFonts w:ascii="Times New Roman" w:eastAsia="Times New Roman" w:hAnsi="Times New Roman" w:cs="Times New Roman"/>
          <w:sz w:val="24"/>
          <w:szCs w:val="24"/>
          <w:lang w:eastAsia="ru-RU"/>
        </w:rPr>
        <w:t>Subject</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Alternative</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Name</w:t>
      </w:r>
      <w:proofErr w:type="spellEnd"/>
      <w:r w:rsidRPr="006A0944">
        <w:rPr>
          <w:rFonts w:ascii="Times New Roman" w:eastAsia="Times New Roman" w:hAnsi="Times New Roman" w:cs="Times New Roman"/>
          <w:sz w:val="24"/>
          <w:szCs w:val="24"/>
          <w:lang w:eastAsia="ru-RU"/>
        </w:rPr>
        <w:t xml:space="preserve">, SAN) для всех сертификатов, несмотря на конфигурацию шаблона сертификата. Злоумышленник с привилегиями пользователя домена может выбрать любой шаблон сертификата, который разрешает аутентификацию клиента, доступный в том числе другим непривилегированным пользователям (например, шаблон </w:t>
      </w:r>
      <w:proofErr w:type="spellStart"/>
      <w:r w:rsidRPr="006A0944">
        <w:rPr>
          <w:rFonts w:ascii="Times New Roman" w:eastAsia="Times New Roman" w:hAnsi="Times New Roman" w:cs="Times New Roman"/>
          <w:sz w:val="24"/>
          <w:szCs w:val="24"/>
          <w:lang w:eastAsia="ru-RU"/>
        </w:rPr>
        <w:t>User</w:t>
      </w:r>
      <w:proofErr w:type="spellEnd"/>
      <w:r w:rsidRPr="006A0944">
        <w:rPr>
          <w:rFonts w:ascii="Times New Roman" w:eastAsia="Times New Roman" w:hAnsi="Times New Roman" w:cs="Times New Roman"/>
          <w:sz w:val="24"/>
          <w:szCs w:val="24"/>
          <w:lang w:eastAsia="ru-RU"/>
        </w:rPr>
        <w:t xml:space="preserve"> по умолчанию), и получить с его помощью привилегии администратора домена (или любого другого активного пользователя / учетной записи рабочей станции).</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Небезопасная конфигурация шаблона сертификата.</w:t>
      </w:r>
      <w:r w:rsidRPr="006A0944">
        <w:rPr>
          <w:rFonts w:ascii="Times New Roman" w:eastAsia="Times New Roman" w:hAnsi="Times New Roman" w:cs="Times New Roman"/>
          <w:sz w:val="24"/>
          <w:szCs w:val="24"/>
          <w:lang w:eastAsia="ru-RU"/>
        </w:rPr>
        <w:t xml:space="preserve"> Шаблон сертификата </w:t>
      </w:r>
      <w:proofErr w:type="spellStart"/>
      <w:r w:rsidRPr="006A0944">
        <w:rPr>
          <w:rFonts w:ascii="Times New Roman" w:eastAsia="Times New Roman" w:hAnsi="Times New Roman" w:cs="Times New Roman"/>
          <w:sz w:val="24"/>
          <w:szCs w:val="24"/>
          <w:lang w:eastAsia="ru-RU"/>
        </w:rPr>
        <w:t>Template</w:t>
      </w:r>
      <w:proofErr w:type="spellEnd"/>
      <w:r w:rsidRPr="006A0944">
        <w:rPr>
          <w:rFonts w:ascii="Times New Roman" w:eastAsia="Times New Roman" w:hAnsi="Times New Roman" w:cs="Times New Roman"/>
          <w:sz w:val="24"/>
          <w:szCs w:val="24"/>
          <w:lang w:eastAsia="ru-RU"/>
        </w:rPr>
        <w:t xml:space="preserve"> на узле может содержать известные недостатки конфигурации, которые позволяют злоумышленнику получить сертификат на имя любой учетной записи путем указания альтернативного имени.</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Небезопасное использование веб-служб в центре сертификации.</w:t>
      </w:r>
      <w:r w:rsidRPr="006A0944">
        <w:rPr>
          <w:rFonts w:ascii="Times New Roman" w:eastAsia="Times New Roman" w:hAnsi="Times New Roman" w:cs="Times New Roman"/>
          <w:sz w:val="24"/>
          <w:szCs w:val="24"/>
          <w:lang w:eastAsia="ru-RU"/>
        </w:rPr>
        <w:t xml:space="preserve"> Если в центре сертификации настроена веб-служба регистрации сертификатов </w:t>
      </w:r>
      <w:proofErr w:type="spellStart"/>
      <w:r w:rsidRPr="006A0944">
        <w:rPr>
          <w:rFonts w:ascii="Times New Roman" w:eastAsia="Times New Roman" w:hAnsi="Times New Roman" w:cs="Times New Roman"/>
          <w:sz w:val="24"/>
          <w:szCs w:val="24"/>
          <w:lang w:eastAsia="ru-RU"/>
        </w:rPr>
        <w:t>Web</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Enrollment</w:t>
      </w:r>
      <w:proofErr w:type="spellEnd"/>
      <w:r w:rsidRPr="006A0944">
        <w:rPr>
          <w:rFonts w:ascii="Times New Roman" w:eastAsia="Times New Roman" w:hAnsi="Times New Roman" w:cs="Times New Roman"/>
          <w:sz w:val="24"/>
          <w:szCs w:val="24"/>
          <w:lang w:eastAsia="ru-RU"/>
        </w:rPr>
        <w:t xml:space="preserve"> и при этом на веб-сервере </w:t>
      </w:r>
      <w:proofErr w:type="spellStart"/>
      <w:r w:rsidRPr="006A0944">
        <w:rPr>
          <w:rFonts w:ascii="Times New Roman" w:eastAsia="Times New Roman" w:hAnsi="Times New Roman" w:cs="Times New Roman"/>
          <w:sz w:val="24"/>
          <w:szCs w:val="24"/>
          <w:lang w:eastAsia="ru-RU"/>
        </w:rPr>
        <w:t>Microsoft</w:t>
      </w:r>
      <w:proofErr w:type="spellEnd"/>
      <w:r w:rsidRPr="006A0944">
        <w:rPr>
          <w:rFonts w:ascii="Times New Roman" w:eastAsia="Times New Roman" w:hAnsi="Times New Roman" w:cs="Times New Roman"/>
          <w:sz w:val="24"/>
          <w:szCs w:val="24"/>
          <w:lang w:eastAsia="ru-RU"/>
        </w:rPr>
        <w:t xml:space="preserve"> IIS не используется </w:t>
      </w:r>
      <w:proofErr w:type="spellStart"/>
      <w:r w:rsidRPr="006A0944">
        <w:rPr>
          <w:rFonts w:ascii="Times New Roman" w:eastAsia="Times New Roman" w:hAnsi="Times New Roman" w:cs="Times New Roman"/>
          <w:sz w:val="24"/>
          <w:szCs w:val="24"/>
          <w:lang w:eastAsia="ru-RU"/>
        </w:rPr>
        <w:t>Extended</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Protection</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forAuthentification</w:t>
      </w:r>
      <w:proofErr w:type="spellEnd"/>
      <w:r w:rsidRPr="006A0944">
        <w:rPr>
          <w:rFonts w:ascii="Times New Roman" w:eastAsia="Times New Roman" w:hAnsi="Times New Roman" w:cs="Times New Roman"/>
          <w:sz w:val="24"/>
          <w:szCs w:val="24"/>
          <w:lang w:eastAsia="ru-RU"/>
        </w:rPr>
        <w:t>, то в случае, если доступен подходящий шаблон сертификата, возможно использование NTLM-</w:t>
      </w:r>
      <w:r w:rsidRPr="006A0944">
        <w:rPr>
          <w:rFonts w:ascii="Times New Roman" w:eastAsia="Times New Roman" w:hAnsi="Times New Roman" w:cs="Times New Roman"/>
          <w:sz w:val="24"/>
          <w:szCs w:val="24"/>
          <w:lang w:eastAsia="ru-RU"/>
        </w:rPr>
        <w:lastRenderedPageBreak/>
        <w:t>аутентификации учетной записи рабочей станции для получения сертификата доступа к этой рабочей станции.</w:t>
      </w:r>
    </w:p>
    <w:p w:rsidR="00ED78B6" w:rsidRPr="006A0944" w:rsidRDefault="00ED78B6" w:rsidP="00AA76DF">
      <w:pPr>
        <w:spacing w:after="0" w:line="360" w:lineRule="auto"/>
        <w:ind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b/>
          <w:bCs/>
          <w:sz w:val="24"/>
          <w:szCs w:val="24"/>
          <w:lang w:eastAsia="ru-RU"/>
        </w:rPr>
        <w:t>Небезопасные права доступа к шаблону сертификата.</w:t>
      </w:r>
      <w:r w:rsidRPr="006A0944">
        <w:rPr>
          <w:rFonts w:ascii="Times New Roman" w:eastAsia="Times New Roman" w:hAnsi="Times New Roman" w:cs="Times New Roman"/>
          <w:sz w:val="24"/>
          <w:szCs w:val="24"/>
          <w:lang w:eastAsia="ru-RU"/>
        </w:rPr>
        <w:t xml:space="preserve"> Если пользователям группы </w:t>
      </w:r>
      <w:proofErr w:type="spellStart"/>
      <w:r w:rsidRPr="006A0944">
        <w:rPr>
          <w:rFonts w:ascii="Times New Roman" w:eastAsia="Times New Roman" w:hAnsi="Times New Roman" w:cs="Times New Roman"/>
          <w:sz w:val="24"/>
          <w:szCs w:val="24"/>
          <w:lang w:eastAsia="ru-RU"/>
        </w:rPr>
        <w:t>Authenticated</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Users</w:t>
      </w:r>
      <w:proofErr w:type="spellEnd"/>
      <w:r w:rsidRPr="006A0944">
        <w:rPr>
          <w:rFonts w:ascii="Times New Roman" w:eastAsia="Times New Roman" w:hAnsi="Times New Roman" w:cs="Times New Roman"/>
          <w:sz w:val="24"/>
          <w:szCs w:val="24"/>
          <w:lang w:eastAsia="ru-RU"/>
        </w:rPr>
        <w:t xml:space="preserve"> доступны права на изменение владельца шаблона (право </w:t>
      </w:r>
      <w:proofErr w:type="spellStart"/>
      <w:r w:rsidRPr="006A0944">
        <w:rPr>
          <w:rFonts w:ascii="Times New Roman" w:eastAsia="Times New Roman" w:hAnsi="Times New Roman" w:cs="Times New Roman"/>
          <w:sz w:val="24"/>
          <w:szCs w:val="24"/>
          <w:lang w:eastAsia="ru-RU"/>
        </w:rPr>
        <w:t>WriteOwner</w:t>
      </w:r>
      <w:proofErr w:type="spellEnd"/>
      <w:r w:rsidRPr="006A0944">
        <w:rPr>
          <w:rFonts w:ascii="Times New Roman" w:eastAsia="Times New Roman" w:hAnsi="Times New Roman" w:cs="Times New Roman"/>
          <w:sz w:val="24"/>
          <w:szCs w:val="24"/>
          <w:lang w:eastAsia="ru-RU"/>
        </w:rPr>
        <w:t xml:space="preserve">), права доступа к шаблону (право </w:t>
      </w:r>
      <w:proofErr w:type="spellStart"/>
      <w:r w:rsidRPr="006A0944">
        <w:rPr>
          <w:rFonts w:ascii="Times New Roman" w:eastAsia="Times New Roman" w:hAnsi="Times New Roman" w:cs="Times New Roman"/>
          <w:sz w:val="24"/>
          <w:szCs w:val="24"/>
          <w:lang w:eastAsia="ru-RU"/>
        </w:rPr>
        <w:t>WriteDACL</w:t>
      </w:r>
      <w:proofErr w:type="spellEnd"/>
      <w:r w:rsidRPr="006A0944">
        <w:rPr>
          <w:rFonts w:ascii="Times New Roman" w:eastAsia="Times New Roman" w:hAnsi="Times New Roman" w:cs="Times New Roman"/>
          <w:sz w:val="24"/>
          <w:szCs w:val="24"/>
          <w:lang w:eastAsia="ru-RU"/>
        </w:rPr>
        <w:t xml:space="preserve">), а также право изменять любые свойства шаблона сертификата (право </w:t>
      </w:r>
      <w:proofErr w:type="spellStart"/>
      <w:r w:rsidRPr="006A0944">
        <w:rPr>
          <w:rFonts w:ascii="Times New Roman" w:eastAsia="Times New Roman" w:hAnsi="Times New Roman" w:cs="Times New Roman"/>
          <w:sz w:val="24"/>
          <w:szCs w:val="24"/>
          <w:lang w:eastAsia="ru-RU"/>
        </w:rPr>
        <w:t>WriteProperty</w:t>
      </w:r>
      <w:proofErr w:type="spellEnd"/>
      <w:r w:rsidRPr="006A0944">
        <w:rPr>
          <w:rFonts w:ascii="Times New Roman" w:eastAsia="Times New Roman" w:hAnsi="Times New Roman" w:cs="Times New Roman"/>
          <w:sz w:val="24"/>
          <w:szCs w:val="24"/>
          <w:lang w:eastAsia="ru-RU"/>
        </w:rPr>
        <w:t>), злоумышленник может воспользоваться такой учетной записью, чтобы изменить конфигурацию шаблона для дальнейшего развития атаки.</w:t>
      </w:r>
    </w:p>
    <w:p w:rsidR="00ED78B6" w:rsidRPr="006A0944" w:rsidRDefault="00ED78B6" w:rsidP="00B6672E">
      <w:pPr>
        <w:pStyle w:val="2"/>
        <w:ind w:firstLine="709"/>
        <w:jc w:val="both"/>
        <w:rPr>
          <w:sz w:val="24"/>
          <w:szCs w:val="24"/>
        </w:rPr>
      </w:pPr>
      <w:bookmarkStart w:id="7" w:name="_Toc178590320"/>
      <w:r w:rsidRPr="006A0944">
        <w:rPr>
          <w:sz w:val="24"/>
          <w:szCs w:val="24"/>
        </w:rPr>
        <w:t>Рекомендации по усилению защищенности:</w:t>
      </w:r>
      <w:bookmarkEnd w:id="7"/>
    </w:p>
    <w:p w:rsidR="00ED78B6" w:rsidRPr="006A0944" w:rsidRDefault="00ED78B6" w:rsidP="00AA76DF">
      <w:pPr>
        <w:numPr>
          <w:ilvl w:val="0"/>
          <w:numId w:val="3"/>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отключить на CA-сервере использование флага EDITF_ATTRIBUTESUBJECTALTNAME2. Если этот флаг необходим, рекомендуется использовать функции подтверждения запросов диспетчером центра сертификации и подписания запросов авторизованным сертификатом;</w:t>
      </w:r>
    </w:p>
    <w:p w:rsidR="00ED78B6" w:rsidRPr="006A0944" w:rsidRDefault="00ED78B6" w:rsidP="00AA76DF">
      <w:pPr>
        <w:numPr>
          <w:ilvl w:val="0"/>
          <w:numId w:val="3"/>
        </w:numPr>
        <w:tabs>
          <w:tab w:val="clear" w:pos="72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если нет необходимости получать альтернативное имя в запросе шаблона сертификата, эту опцию следует отключить. Если указание альтернативного имени в запросе является необходимым, то рекомендуется: </w:t>
      </w:r>
    </w:p>
    <w:p w:rsidR="00ED78B6" w:rsidRPr="006A0944" w:rsidRDefault="00ED78B6" w:rsidP="00AA76DF">
      <w:pPr>
        <w:numPr>
          <w:ilvl w:val="1"/>
          <w:numId w:val="3"/>
        </w:numPr>
        <w:tabs>
          <w:tab w:val="clear" w:pos="1440"/>
        </w:tabs>
        <w:spacing w:after="0" w:line="360" w:lineRule="auto"/>
        <w:ind w:left="709"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ограничить список пользователей, которые могут использовать этот шаблон;</w:t>
      </w:r>
    </w:p>
    <w:p w:rsidR="00ED78B6" w:rsidRPr="006A0944" w:rsidRDefault="00ED78B6" w:rsidP="00AA76DF">
      <w:pPr>
        <w:numPr>
          <w:ilvl w:val="1"/>
          <w:numId w:val="3"/>
        </w:numPr>
        <w:tabs>
          <w:tab w:val="clear" w:pos="1440"/>
        </w:tabs>
        <w:spacing w:after="0" w:line="360" w:lineRule="auto"/>
        <w:ind w:left="709"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убедиться, что шаблон сертификата не содержит избыточных целей </w:t>
      </w:r>
      <w:proofErr w:type="spellStart"/>
      <w:r w:rsidRPr="006A0944">
        <w:rPr>
          <w:rFonts w:ascii="Times New Roman" w:eastAsia="Times New Roman" w:hAnsi="Times New Roman" w:cs="Times New Roman"/>
          <w:sz w:val="24"/>
          <w:szCs w:val="24"/>
          <w:lang w:eastAsia="ru-RU"/>
        </w:rPr>
        <w:t>Extended</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Key</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Usage</w:t>
      </w:r>
      <w:proofErr w:type="spellEnd"/>
      <w:r w:rsidRPr="006A0944">
        <w:rPr>
          <w:rFonts w:ascii="Times New Roman" w:eastAsia="Times New Roman" w:hAnsi="Times New Roman" w:cs="Times New Roman"/>
          <w:sz w:val="24"/>
          <w:szCs w:val="24"/>
          <w:lang w:eastAsia="ru-RU"/>
        </w:rPr>
        <w:t xml:space="preserve"> (EKU);</w:t>
      </w:r>
    </w:p>
    <w:p w:rsidR="00ED78B6" w:rsidRPr="006A0944" w:rsidRDefault="00ED78B6" w:rsidP="00AA76DF">
      <w:pPr>
        <w:numPr>
          <w:ilvl w:val="1"/>
          <w:numId w:val="3"/>
        </w:numPr>
        <w:tabs>
          <w:tab w:val="clear" w:pos="1440"/>
        </w:tabs>
        <w:spacing w:after="0" w:line="360" w:lineRule="auto"/>
        <w:ind w:left="709"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если не требуется сопоставление альтернативного имени субъекта с учетной записью домена при </w:t>
      </w:r>
      <w:proofErr w:type="spellStart"/>
      <w:r w:rsidRPr="006A0944">
        <w:rPr>
          <w:rFonts w:ascii="Times New Roman" w:eastAsia="Times New Roman" w:hAnsi="Times New Roman" w:cs="Times New Roman"/>
          <w:sz w:val="24"/>
          <w:szCs w:val="24"/>
          <w:lang w:eastAsia="ru-RU"/>
        </w:rPr>
        <w:t>Kerberos</w:t>
      </w:r>
      <w:proofErr w:type="spellEnd"/>
      <w:r w:rsidRPr="006A0944">
        <w:rPr>
          <w:rFonts w:ascii="Times New Roman" w:eastAsia="Times New Roman" w:hAnsi="Times New Roman" w:cs="Times New Roman"/>
          <w:sz w:val="24"/>
          <w:szCs w:val="24"/>
          <w:lang w:eastAsia="ru-RU"/>
        </w:rPr>
        <w:t xml:space="preserve">-аутентификации, рекомендуется отключить эту возможность. Для этого необходимо задать нулевое значение ключа реестра </w:t>
      </w:r>
      <w:proofErr w:type="spellStart"/>
      <w:r w:rsidRPr="006A0944">
        <w:rPr>
          <w:rFonts w:ascii="Times New Roman" w:eastAsia="Times New Roman" w:hAnsi="Times New Roman" w:cs="Times New Roman"/>
          <w:sz w:val="24"/>
          <w:szCs w:val="24"/>
          <w:lang w:eastAsia="ru-RU"/>
        </w:rPr>
        <w:t>UseSubjectAltName</w:t>
      </w:r>
      <w:proofErr w:type="spellEnd"/>
      <w:r w:rsidRPr="006A0944">
        <w:rPr>
          <w:rFonts w:ascii="Times New Roman" w:eastAsia="Times New Roman" w:hAnsi="Times New Roman" w:cs="Times New Roman"/>
          <w:sz w:val="24"/>
          <w:szCs w:val="24"/>
          <w:lang w:eastAsia="ru-RU"/>
        </w:rPr>
        <w:t xml:space="preserve"> в ветке HKLM\SYSTEM\</w:t>
      </w:r>
      <w:proofErr w:type="spellStart"/>
      <w:r w:rsidRPr="006A0944">
        <w:rPr>
          <w:rFonts w:ascii="Times New Roman" w:eastAsia="Times New Roman" w:hAnsi="Times New Roman" w:cs="Times New Roman"/>
          <w:sz w:val="24"/>
          <w:szCs w:val="24"/>
          <w:lang w:eastAsia="ru-RU"/>
        </w:rPr>
        <w:t>CurrentControlSet</w:t>
      </w:r>
      <w:proofErr w:type="spellEnd"/>
      <w:r w:rsidRPr="006A0944">
        <w:rPr>
          <w:rFonts w:ascii="Times New Roman" w:eastAsia="Times New Roman" w:hAnsi="Times New Roman" w:cs="Times New Roman"/>
          <w:sz w:val="24"/>
          <w:szCs w:val="24"/>
          <w:lang w:eastAsia="ru-RU"/>
        </w:rPr>
        <w:t>\</w:t>
      </w:r>
      <w:proofErr w:type="spellStart"/>
      <w:r w:rsidRPr="006A0944">
        <w:rPr>
          <w:rFonts w:ascii="Times New Roman" w:eastAsia="Times New Roman" w:hAnsi="Times New Roman" w:cs="Times New Roman"/>
          <w:sz w:val="24"/>
          <w:szCs w:val="24"/>
          <w:lang w:eastAsia="ru-RU"/>
        </w:rPr>
        <w:t>Services</w:t>
      </w:r>
      <w:proofErr w:type="spellEnd"/>
      <w:r w:rsidRPr="006A0944">
        <w:rPr>
          <w:rFonts w:ascii="Times New Roman" w:eastAsia="Times New Roman" w:hAnsi="Times New Roman" w:cs="Times New Roman"/>
          <w:sz w:val="24"/>
          <w:szCs w:val="24"/>
          <w:lang w:eastAsia="ru-RU"/>
        </w:rPr>
        <w:t>\</w:t>
      </w:r>
      <w:proofErr w:type="spellStart"/>
      <w:r w:rsidRPr="006A0944">
        <w:rPr>
          <w:rFonts w:ascii="Times New Roman" w:eastAsia="Times New Roman" w:hAnsi="Times New Roman" w:cs="Times New Roman"/>
          <w:sz w:val="24"/>
          <w:szCs w:val="24"/>
          <w:lang w:eastAsia="ru-RU"/>
        </w:rPr>
        <w:t>Kdc</w:t>
      </w:r>
      <w:proofErr w:type="spellEnd"/>
      <w:r w:rsidRPr="006A0944">
        <w:rPr>
          <w:rFonts w:ascii="Times New Roman" w:eastAsia="Times New Roman" w:hAnsi="Times New Roman" w:cs="Times New Roman"/>
          <w:sz w:val="24"/>
          <w:szCs w:val="24"/>
          <w:lang w:eastAsia="ru-RU"/>
        </w:rPr>
        <w:t xml:space="preserve"> на всех контроллерах домена. В этом случае злоумышленник сможет указать альтернативное имя в запросе на получение сертификата, но не сможет использовать альтернативное имя при аутентификации;</w:t>
      </w:r>
    </w:p>
    <w:p w:rsidR="00ED78B6" w:rsidRPr="006A0944" w:rsidRDefault="00ED78B6" w:rsidP="00AA76DF">
      <w:pPr>
        <w:numPr>
          <w:ilvl w:val="0"/>
          <w:numId w:val="3"/>
        </w:numPr>
        <w:tabs>
          <w:tab w:val="clear" w:pos="720"/>
          <w:tab w:val="num" w:pos="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для снижения риска проведения подобных атак в центре сертификации рекомендуется реализовать меры, подготовленные компанией </w:t>
      </w:r>
      <w:hyperlink r:id="rId12" w:tgtFrame="_blank" w:history="1">
        <w:proofErr w:type="spellStart"/>
        <w:r w:rsidRPr="006A0944">
          <w:rPr>
            <w:rFonts w:ascii="Times New Roman" w:eastAsia="Times New Roman" w:hAnsi="Times New Roman" w:cs="Times New Roman"/>
            <w:sz w:val="24"/>
            <w:szCs w:val="24"/>
            <w:u w:val="single"/>
            <w:lang w:eastAsia="ru-RU"/>
          </w:rPr>
          <w:t>Microsoft</w:t>
        </w:r>
        <w:proofErr w:type="spellEnd"/>
      </w:hyperlink>
      <w:r w:rsidRPr="006A0944">
        <w:rPr>
          <w:rFonts w:ascii="Times New Roman" w:eastAsia="Times New Roman" w:hAnsi="Times New Roman" w:cs="Times New Roman"/>
          <w:sz w:val="24"/>
          <w:szCs w:val="24"/>
          <w:lang w:eastAsia="ru-RU"/>
        </w:rPr>
        <w:t>;</w:t>
      </w:r>
    </w:p>
    <w:p w:rsidR="00ED78B6" w:rsidRPr="006A0944" w:rsidRDefault="00ED78B6" w:rsidP="00AA76DF">
      <w:pPr>
        <w:numPr>
          <w:ilvl w:val="0"/>
          <w:numId w:val="3"/>
        </w:numPr>
        <w:tabs>
          <w:tab w:val="clear" w:pos="720"/>
          <w:tab w:val="num" w:pos="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рассмотреть возможность отключения веб-службы регистрации сертификатов </w:t>
      </w:r>
      <w:proofErr w:type="spellStart"/>
      <w:r w:rsidRPr="006A0944">
        <w:rPr>
          <w:rFonts w:ascii="Times New Roman" w:eastAsia="Times New Roman" w:hAnsi="Times New Roman" w:cs="Times New Roman"/>
          <w:sz w:val="24"/>
          <w:szCs w:val="24"/>
          <w:lang w:eastAsia="ru-RU"/>
        </w:rPr>
        <w:t>Web</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Enrollment</w:t>
      </w:r>
      <w:proofErr w:type="spellEnd"/>
      <w:r w:rsidRPr="006A0944">
        <w:rPr>
          <w:rFonts w:ascii="Times New Roman" w:eastAsia="Times New Roman" w:hAnsi="Times New Roman" w:cs="Times New Roman"/>
          <w:sz w:val="24"/>
          <w:szCs w:val="24"/>
          <w:lang w:eastAsia="ru-RU"/>
        </w:rPr>
        <w:t>;</w:t>
      </w:r>
    </w:p>
    <w:p w:rsidR="00ED78B6" w:rsidRPr="006A0944" w:rsidRDefault="00ED78B6" w:rsidP="00AA76DF">
      <w:pPr>
        <w:numPr>
          <w:ilvl w:val="0"/>
          <w:numId w:val="3"/>
        </w:numPr>
        <w:tabs>
          <w:tab w:val="clear" w:pos="720"/>
          <w:tab w:val="num" w:pos="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рассмотреть возможность отключения аутентификации с использованием протокола NTLM;</w:t>
      </w:r>
    </w:p>
    <w:p w:rsidR="00ED78B6" w:rsidRPr="006A0944" w:rsidRDefault="00ED78B6" w:rsidP="00AA76DF">
      <w:pPr>
        <w:numPr>
          <w:ilvl w:val="0"/>
          <w:numId w:val="3"/>
        </w:numPr>
        <w:tabs>
          <w:tab w:val="clear" w:pos="720"/>
          <w:tab w:val="num" w:pos="0"/>
        </w:tabs>
        <w:spacing w:after="0" w:line="360" w:lineRule="auto"/>
        <w:ind w:left="0" w:firstLine="709"/>
        <w:jc w:val="both"/>
        <w:rPr>
          <w:rFonts w:ascii="Times New Roman" w:eastAsia="Times New Roman" w:hAnsi="Times New Roman" w:cs="Times New Roman"/>
          <w:sz w:val="24"/>
          <w:szCs w:val="24"/>
          <w:lang w:val="en-US" w:eastAsia="ru-RU"/>
        </w:rPr>
      </w:pPr>
      <w:r w:rsidRPr="006A0944">
        <w:rPr>
          <w:rFonts w:ascii="Times New Roman" w:eastAsia="Times New Roman" w:hAnsi="Times New Roman" w:cs="Times New Roman"/>
          <w:sz w:val="24"/>
          <w:szCs w:val="24"/>
          <w:lang w:eastAsia="ru-RU"/>
        </w:rPr>
        <w:t>настроить</w:t>
      </w:r>
      <w:r w:rsidRPr="006A0944">
        <w:rPr>
          <w:rFonts w:ascii="Times New Roman" w:eastAsia="Times New Roman" w:hAnsi="Times New Roman" w:cs="Times New Roman"/>
          <w:sz w:val="24"/>
          <w:szCs w:val="24"/>
          <w:lang w:val="en-US" w:eastAsia="ru-RU"/>
        </w:rPr>
        <w:t xml:space="preserve"> Extended Protection for Authentication </w:t>
      </w:r>
      <w:r w:rsidRPr="006A0944">
        <w:rPr>
          <w:rFonts w:ascii="Times New Roman" w:eastAsia="Times New Roman" w:hAnsi="Times New Roman" w:cs="Times New Roman"/>
          <w:sz w:val="24"/>
          <w:szCs w:val="24"/>
          <w:lang w:eastAsia="ru-RU"/>
        </w:rPr>
        <w:t>на</w:t>
      </w:r>
      <w:r w:rsidRPr="006A0944">
        <w:rPr>
          <w:rFonts w:ascii="Times New Roman" w:eastAsia="Times New Roman" w:hAnsi="Times New Roman" w:cs="Times New Roman"/>
          <w:sz w:val="24"/>
          <w:szCs w:val="24"/>
          <w:lang w:val="en-US" w:eastAsia="ru-RU"/>
        </w:rPr>
        <w:t xml:space="preserve"> </w:t>
      </w:r>
      <w:r w:rsidRPr="006A0944">
        <w:rPr>
          <w:rFonts w:ascii="Times New Roman" w:eastAsia="Times New Roman" w:hAnsi="Times New Roman" w:cs="Times New Roman"/>
          <w:sz w:val="24"/>
          <w:szCs w:val="24"/>
          <w:lang w:eastAsia="ru-RU"/>
        </w:rPr>
        <w:t>веб</w:t>
      </w:r>
      <w:r w:rsidRPr="006A0944">
        <w:rPr>
          <w:rFonts w:ascii="Times New Roman" w:eastAsia="Times New Roman" w:hAnsi="Times New Roman" w:cs="Times New Roman"/>
          <w:sz w:val="24"/>
          <w:szCs w:val="24"/>
          <w:lang w:val="en-US" w:eastAsia="ru-RU"/>
        </w:rPr>
        <w:t>-</w:t>
      </w:r>
      <w:r w:rsidRPr="006A0944">
        <w:rPr>
          <w:rFonts w:ascii="Times New Roman" w:eastAsia="Times New Roman" w:hAnsi="Times New Roman" w:cs="Times New Roman"/>
          <w:sz w:val="24"/>
          <w:szCs w:val="24"/>
          <w:lang w:eastAsia="ru-RU"/>
        </w:rPr>
        <w:t>сервере</w:t>
      </w:r>
      <w:r w:rsidRPr="006A0944">
        <w:rPr>
          <w:rFonts w:ascii="Times New Roman" w:eastAsia="Times New Roman" w:hAnsi="Times New Roman" w:cs="Times New Roman"/>
          <w:sz w:val="24"/>
          <w:szCs w:val="24"/>
          <w:lang w:val="en-US" w:eastAsia="ru-RU"/>
        </w:rPr>
        <w:t xml:space="preserve"> Microsoft IIS;</w:t>
      </w:r>
    </w:p>
    <w:p w:rsidR="00ED78B6" w:rsidRPr="006A0944" w:rsidRDefault="00ED78B6" w:rsidP="00AA76DF">
      <w:pPr>
        <w:numPr>
          <w:ilvl w:val="0"/>
          <w:numId w:val="3"/>
        </w:numPr>
        <w:tabs>
          <w:tab w:val="clear" w:pos="720"/>
          <w:tab w:val="num" w:pos="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lastRenderedPageBreak/>
        <w:t xml:space="preserve">пересмотреть права доступа и убедиться, что такие разрешения безопасности, как </w:t>
      </w:r>
      <w:proofErr w:type="spellStart"/>
      <w:r w:rsidRPr="006A0944">
        <w:rPr>
          <w:rFonts w:ascii="Times New Roman" w:eastAsia="Times New Roman" w:hAnsi="Times New Roman" w:cs="Times New Roman"/>
          <w:sz w:val="24"/>
          <w:szCs w:val="24"/>
          <w:lang w:eastAsia="ru-RU"/>
        </w:rPr>
        <w:t>WriteOwner</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WriteDACL</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WriteProperty</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FullControl</w:t>
      </w:r>
      <w:proofErr w:type="spellEnd"/>
      <w:r w:rsidRPr="006A0944">
        <w:rPr>
          <w:rFonts w:ascii="Times New Roman" w:eastAsia="Times New Roman" w:hAnsi="Times New Roman" w:cs="Times New Roman"/>
          <w:sz w:val="24"/>
          <w:szCs w:val="24"/>
          <w:lang w:eastAsia="ru-RU"/>
        </w:rPr>
        <w:t xml:space="preserve"> и </w:t>
      </w:r>
      <w:proofErr w:type="spellStart"/>
      <w:r w:rsidRPr="006A0944">
        <w:rPr>
          <w:rFonts w:ascii="Times New Roman" w:eastAsia="Times New Roman" w:hAnsi="Times New Roman" w:cs="Times New Roman"/>
          <w:sz w:val="24"/>
          <w:szCs w:val="24"/>
          <w:lang w:eastAsia="ru-RU"/>
        </w:rPr>
        <w:t>Owner</w:t>
      </w:r>
      <w:proofErr w:type="spellEnd"/>
      <w:r w:rsidRPr="006A0944">
        <w:rPr>
          <w:rFonts w:ascii="Times New Roman" w:eastAsia="Times New Roman" w:hAnsi="Times New Roman" w:cs="Times New Roman"/>
          <w:sz w:val="24"/>
          <w:szCs w:val="24"/>
          <w:lang w:eastAsia="ru-RU"/>
        </w:rPr>
        <w:t>, выданы только ограниченному числу привилегированных пользователей;</w:t>
      </w:r>
    </w:p>
    <w:p w:rsidR="00ED78B6" w:rsidRPr="006A0944" w:rsidRDefault="00ED78B6" w:rsidP="00AA76DF">
      <w:pPr>
        <w:numPr>
          <w:ilvl w:val="0"/>
          <w:numId w:val="3"/>
        </w:numPr>
        <w:tabs>
          <w:tab w:val="clear" w:pos="720"/>
          <w:tab w:val="num" w:pos="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реализовать контроль за хранением сертификатов в файловых системах;</w:t>
      </w:r>
    </w:p>
    <w:p w:rsidR="00ED78B6" w:rsidRPr="006A0944" w:rsidRDefault="00ED78B6" w:rsidP="00AA76DF">
      <w:pPr>
        <w:numPr>
          <w:ilvl w:val="0"/>
          <w:numId w:val="3"/>
        </w:numPr>
        <w:tabs>
          <w:tab w:val="clear" w:pos="720"/>
          <w:tab w:val="num" w:pos="0"/>
        </w:tabs>
        <w:spacing w:after="0" w:line="360" w:lineRule="auto"/>
        <w:ind w:left="0" w:firstLine="709"/>
        <w:jc w:val="both"/>
        <w:rPr>
          <w:rFonts w:ascii="Times New Roman" w:eastAsia="Times New Roman" w:hAnsi="Times New Roman" w:cs="Times New Roman"/>
          <w:sz w:val="24"/>
          <w:szCs w:val="24"/>
          <w:lang w:eastAsia="ru-RU"/>
        </w:rPr>
      </w:pPr>
      <w:r w:rsidRPr="006A0944">
        <w:rPr>
          <w:rFonts w:ascii="Times New Roman" w:eastAsia="Times New Roman" w:hAnsi="Times New Roman" w:cs="Times New Roman"/>
          <w:sz w:val="24"/>
          <w:szCs w:val="24"/>
          <w:lang w:eastAsia="ru-RU"/>
        </w:rPr>
        <w:t xml:space="preserve">провести аудит информационной безопасности всех шаблонов сертификатов для устранения известных недостатков конфигурации. Для этого могут быть использованы следующие утилиты: </w:t>
      </w:r>
    </w:p>
    <w:p w:rsidR="00ED78B6" w:rsidRPr="006A0944" w:rsidRDefault="00ED78B6" w:rsidP="00AA76DF">
      <w:pPr>
        <w:numPr>
          <w:ilvl w:val="1"/>
          <w:numId w:val="3"/>
        </w:numPr>
        <w:tabs>
          <w:tab w:val="clear" w:pos="1440"/>
        </w:tabs>
        <w:spacing w:after="0" w:line="360" w:lineRule="auto"/>
        <w:ind w:left="851" w:firstLine="709"/>
        <w:jc w:val="both"/>
        <w:rPr>
          <w:rFonts w:ascii="Times New Roman" w:eastAsia="Times New Roman" w:hAnsi="Times New Roman" w:cs="Times New Roman"/>
          <w:sz w:val="24"/>
          <w:szCs w:val="24"/>
          <w:lang w:eastAsia="ru-RU"/>
        </w:rPr>
      </w:pPr>
      <w:proofErr w:type="spellStart"/>
      <w:r w:rsidRPr="006A0944">
        <w:rPr>
          <w:rFonts w:ascii="Times New Roman" w:eastAsia="Times New Roman" w:hAnsi="Times New Roman" w:cs="Times New Roman"/>
          <w:sz w:val="24"/>
          <w:szCs w:val="24"/>
          <w:lang w:eastAsia="ru-RU"/>
        </w:rPr>
        <w:t>PSPKIAudit</w:t>
      </w:r>
      <w:proofErr w:type="spellEnd"/>
      <w:r w:rsidRPr="006A0944">
        <w:rPr>
          <w:rFonts w:ascii="Times New Roman" w:eastAsia="Times New Roman" w:hAnsi="Times New Roman" w:cs="Times New Roman"/>
          <w:sz w:val="24"/>
          <w:szCs w:val="24"/>
          <w:lang w:eastAsia="ru-RU"/>
        </w:rPr>
        <w:t xml:space="preserve"> </w:t>
      </w:r>
      <w:proofErr w:type="spellStart"/>
      <w:r w:rsidRPr="006A0944">
        <w:rPr>
          <w:rFonts w:ascii="Times New Roman" w:eastAsia="Times New Roman" w:hAnsi="Times New Roman" w:cs="Times New Roman"/>
          <w:sz w:val="24"/>
          <w:szCs w:val="24"/>
          <w:lang w:eastAsia="ru-RU"/>
        </w:rPr>
        <w:t>Invoke-PKIAudi</w:t>
      </w:r>
      <w:proofErr w:type="spellEnd"/>
      <w:r w:rsidRPr="006A0944">
        <w:rPr>
          <w:rFonts w:ascii="Times New Roman" w:eastAsia="Times New Roman" w:hAnsi="Times New Roman" w:cs="Times New Roman"/>
          <w:sz w:val="24"/>
          <w:szCs w:val="24"/>
          <w:lang w:eastAsia="ru-RU"/>
        </w:rPr>
        <w:t>;</w:t>
      </w:r>
    </w:p>
    <w:p w:rsidR="00ED78B6" w:rsidRPr="006A0944" w:rsidRDefault="00ED78B6" w:rsidP="00AA76DF">
      <w:pPr>
        <w:numPr>
          <w:ilvl w:val="1"/>
          <w:numId w:val="3"/>
        </w:numPr>
        <w:tabs>
          <w:tab w:val="clear" w:pos="1440"/>
        </w:tabs>
        <w:spacing w:after="0" w:line="360" w:lineRule="auto"/>
        <w:ind w:left="851" w:firstLine="709"/>
        <w:jc w:val="both"/>
        <w:rPr>
          <w:rFonts w:ascii="Times New Roman" w:eastAsia="Times New Roman" w:hAnsi="Times New Roman" w:cs="Times New Roman"/>
          <w:sz w:val="24"/>
          <w:szCs w:val="24"/>
          <w:lang w:val="en-US" w:eastAsia="ru-RU"/>
        </w:rPr>
      </w:pPr>
      <w:r w:rsidRPr="006A0944">
        <w:rPr>
          <w:rFonts w:ascii="Times New Roman" w:eastAsia="Times New Roman" w:hAnsi="Times New Roman" w:cs="Times New Roman"/>
          <w:sz w:val="24"/>
          <w:szCs w:val="24"/>
          <w:lang w:val="en-US" w:eastAsia="ru-RU"/>
        </w:rPr>
        <w:t>Certify Certify.exe find /vulnerable [/</w:t>
      </w:r>
      <w:proofErr w:type="spellStart"/>
      <w:r w:rsidRPr="006A0944">
        <w:rPr>
          <w:rFonts w:ascii="Times New Roman" w:eastAsia="Times New Roman" w:hAnsi="Times New Roman" w:cs="Times New Roman"/>
          <w:sz w:val="24"/>
          <w:szCs w:val="24"/>
          <w:lang w:val="en-US" w:eastAsia="ru-RU"/>
        </w:rPr>
        <w:t>hideAdmins</w:t>
      </w:r>
      <w:proofErr w:type="spellEnd"/>
      <w:r w:rsidRPr="006A0944">
        <w:rPr>
          <w:rFonts w:ascii="Times New Roman" w:eastAsia="Times New Roman" w:hAnsi="Times New Roman" w:cs="Times New Roman"/>
          <w:sz w:val="24"/>
          <w:szCs w:val="24"/>
          <w:lang w:val="en-US" w:eastAsia="ru-RU"/>
        </w:rPr>
        <w:t>];</w:t>
      </w:r>
    </w:p>
    <w:p w:rsidR="00ED78B6" w:rsidRPr="006A0944" w:rsidRDefault="00ED78B6" w:rsidP="00AA76DF">
      <w:pPr>
        <w:numPr>
          <w:ilvl w:val="1"/>
          <w:numId w:val="3"/>
        </w:numPr>
        <w:tabs>
          <w:tab w:val="clear" w:pos="1440"/>
        </w:tabs>
        <w:spacing w:after="0" w:line="360" w:lineRule="auto"/>
        <w:ind w:left="851" w:firstLine="709"/>
        <w:jc w:val="both"/>
        <w:rPr>
          <w:rFonts w:ascii="Times New Roman" w:eastAsia="Times New Roman" w:hAnsi="Times New Roman" w:cs="Times New Roman"/>
          <w:sz w:val="24"/>
          <w:szCs w:val="24"/>
          <w:lang w:val="en-US" w:eastAsia="ru-RU"/>
        </w:rPr>
      </w:pPr>
      <w:proofErr w:type="spellStart"/>
      <w:r w:rsidRPr="006A0944">
        <w:rPr>
          <w:rFonts w:ascii="Times New Roman" w:eastAsia="Times New Roman" w:hAnsi="Times New Roman" w:cs="Times New Roman"/>
          <w:sz w:val="24"/>
          <w:szCs w:val="24"/>
          <w:lang w:val="en-US" w:eastAsia="ru-RU"/>
        </w:rPr>
        <w:t>Certutil</w:t>
      </w:r>
      <w:proofErr w:type="spellEnd"/>
      <w:r w:rsidRPr="006A0944">
        <w:rPr>
          <w:rFonts w:ascii="Times New Roman" w:eastAsia="Times New Roman" w:hAnsi="Times New Roman" w:cs="Times New Roman"/>
          <w:sz w:val="24"/>
          <w:szCs w:val="24"/>
          <w:lang w:val="en-US" w:eastAsia="ru-RU"/>
        </w:rPr>
        <w:t xml:space="preserve"> certutil.exe -</w:t>
      </w:r>
      <w:proofErr w:type="spellStart"/>
      <w:r w:rsidRPr="006A0944">
        <w:rPr>
          <w:rFonts w:ascii="Times New Roman" w:eastAsia="Times New Roman" w:hAnsi="Times New Roman" w:cs="Times New Roman"/>
          <w:sz w:val="24"/>
          <w:szCs w:val="24"/>
          <w:lang w:val="en-US" w:eastAsia="ru-RU"/>
        </w:rPr>
        <w:t>TCAInfo</w:t>
      </w:r>
      <w:proofErr w:type="spellEnd"/>
      <w:r w:rsidRPr="006A0944">
        <w:rPr>
          <w:rFonts w:ascii="Times New Roman" w:eastAsia="Times New Roman" w:hAnsi="Times New Roman" w:cs="Times New Roman"/>
          <w:sz w:val="24"/>
          <w:szCs w:val="24"/>
          <w:lang w:val="en-US" w:eastAsia="ru-RU"/>
        </w:rPr>
        <w:t xml:space="preserve"> (</w:t>
      </w:r>
      <w:r w:rsidRPr="006A0944">
        <w:rPr>
          <w:rFonts w:ascii="Times New Roman" w:eastAsia="Times New Roman" w:hAnsi="Times New Roman" w:cs="Times New Roman"/>
          <w:sz w:val="24"/>
          <w:szCs w:val="24"/>
          <w:lang w:eastAsia="ru-RU"/>
        </w:rPr>
        <w:t>вывод</w:t>
      </w:r>
      <w:r w:rsidRPr="006A0944">
        <w:rPr>
          <w:rFonts w:ascii="Times New Roman" w:eastAsia="Times New Roman" w:hAnsi="Times New Roman" w:cs="Times New Roman"/>
          <w:sz w:val="24"/>
          <w:szCs w:val="24"/>
          <w:lang w:val="en-US" w:eastAsia="ru-RU"/>
        </w:rPr>
        <w:t xml:space="preserve"> </w:t>
      </w:r>
      <w:r w:rsidRPr="006A0944">
        <w:rPr>
          <w:rFonts w:ascii="Times New Roman" w:eastAsia="Times New Roman" w:hAnsi="Times New Roman" w:cs="Times New Roman"/>
          <w:sz w:val="24"/>
          <w:szCs w:val="24"/>
          <w:lang w:eastAsia="ru-RU"/>
        </w:rPr>
        <w:t>шаблонов</w:t>
      </w:r>
      <w:r w:rsidRPr="006A0944">
        <w:rPr>
          <w:rFonts w:ascii="Times New Roman" w:eastAsia="Times New Roman" w:hAnsi="Times New Roman" w:cs="Times New Roman"/>
          <w:sz w:val="24"/>
          <w:szCs w:val="24"/>
          <w:lang w:val="en-US" w:eastAsia="ru-RU"/>
        </w:rPr>
        <w:t xml:space="preserve"> </w:t>
      </w:r>
      <w:r w:rsidRPr="006A0944">
        <w:rPr>
          <w:rFonts w:ascii="Times New Roman" w:eastAsia="Times New Roman" w:hAnsi="Times New Roman" w:cs="Times New Roman"/>
          <w:sz w:val="24"/>
          <w:szCs w:val="24"/>
          <w:lang w:eastAsia="ru-RU"/>
        </w:rPr>
        <w:t>сертификатов</w:t>
      </w:r>
      <w:r w:rsidRPr="006A0944">
        <w:rPr>
          <w:rFonts w:ascii="Times New Roman" w:eastAsia="Times New Roman" w:hAnsi="Times New Roman" w:cs="Times New Roman"/>
          <w:sz w:val="24"/>
          <w:szCs w:val="24"/>
          <w:lang w:val="en-US" w:eastAsia="ru-RU"/>
        </w:rPr>
        <w:t>) certutil.exe -v –</w:t>
      </w:r>
      <w:proofErr w:type="spellStart"/>
      <w:r w:rsidRPr="006A0944">
        <w:rPr>
          <w:rFonts w:ascii="Times New Roman" w:eastAsia="Times New Roman" w:hAnsi="Times New Roman" w:cs="Times New Roman"/>
          <w:sz w:val="24"/>
          <w:szCs w:val="24"/>
          <w:lang w:val="en-US" w:eastAsia="ru-RU"/>
        </w:rPr>
        <w:t>dsTemplate</w:t>
      </w:r>
      <w:proofErr w:type="spellEnd"/>
      <w:r w:rsidRPr="006A0944">
        <w:rPr>
          <w:rFonts w:ascii="Times New Roman" w:eastAsia="Times New Roman" w:hAnsi="Times New Roman" w:cs="Times New Roman"/>
          <w:sz w:val="24"/>
          <w:szCs w:val="24"/>
          <w:lang w:val="en-US" w:eastAsia="ru-RU"/>
        </w:rPr>
        <w:t xml:space="preserve"> (</w:t>
      </w:r>
      <w:r w:rsidRPr="006A0944">
        <w:rPr>
          <w:rFonts w:ascii="Times New Roman" w:eastAsia="Times New Roman" w:hAnsi="Times New Roman" w:cs="Times New Roman"/>
          <w:sz w:val="24"/>
          <w:szCs w:val="24"/>
          <w:lang w:eastAsia="ru-RU"/>
        </w:rPr>
        <w:t>вывод</w:t>
      </w:r>
      <w:r w:rsidRPr="006A0944">
        <w:rPr>
          <w:rFonts w:ascii="Times New Roman" w:eastAsia="Times New Roman" w:hAnsi="Times New Roman" w:cs="Times New Roman"/>
          <w:sz w:val="24"/>
          <w:szCs w:val="24"/>
          <w:lang w:val="en-US" w:eastAsia="ru-RU"/>
        </w:rPr>
        <w:t xml:space="preserve"> </w:t>
      </w:r>
      <w:r w:rsidRPr="006A0944">
        <w:rPr>
          <w:rFonts w:ascii="Times New Roman" w:eastAsia="Times New Roman" w:hAnsi="Times New Roman" w:cs="Times New Roman"/>
          <w:sz w:val="24"/>
          <w:szCs w:val="24"/>
          <w:lang w:eastAsia="ru-RU"/>
        </w:rPr>
        <w:t>разрешений</w:t>
      </w:r>
      <w:r w:rsidRPr="006A0944">
        <w:rPr>
          <w:rFonts w:ascii="Times New Roman" w:eastAsia="Times New Roman" w:hAnsi="Times New Roman" w:cs="Times New Roman"/>
          <w:sz w:val="24"/>
          <w:szCs w:val="24"/>
          <w:lang w:val="en-US" w:eastAsia="ru-RU"/>
        </w:rPr>
        <w:t xml:space="preserve"> </w:t>
      </w:r>
      <w:r w:rsidRPr="006A0944">
        <w:rPr>
          <w:rFonts w:ascii="Times New Roman" w:eastAsia="Times New Roman" w:hAnsi="Times New Roman" w:cs="Times New Roman"/>
          <w:sz w:val="24"/>
          <w:szCs w:val="24"/>
          <w:lang w:eastAsia="ru-RU"/>
        </w:rPr>
        <w:t>шаблонов</w:t>
      </w:r>
      <w:r w:rsidRPr="006A0944">
        <w:rPr>
          <w:rFonts w:ascii="Times New Roman" w:eastAsia="Times New Roman" w:hAnsi="Times New Roman" w:cs="Times New Roman"/>
          <w:sz w:val="24"/>
          <w:szCs w:val="24"/>
          <w:lang w:val="en-US" w:eastAsia="ru-RU"/>
        </w:rPr>
        <w:t>).</w:t>
      </w:r>
    </w:p>
    <w:p w:rsidR="00ED78B6" w:rsidRPr="006A0944" w:rsidRDefault="006A0944" w:rsidP="00AA76DF">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w:t>
      </w:r>
      <w:r w:rsidR="00ED78B6" w:rsidRPr="006A0944">
        <w:rPr>
          <w:rFonts w:ascii="Times New Roman" w:eastAsia="Times New Roman" w:hAnsi="Times New Roman" w:cs="Times New Roman"/>
          <w:sz w:val="24"/>
          <w:szCs w:val="24"/>
          <w:lang w:eastAsia="ru-RU"/>
        </w:rPr>
        <w:t xml:space="preserve">ровень защиты системы </w:t>
      </w:r>
      <w:proofErr w:type="spellStart"/>
      <w:r w:rsidR="00ED78B6" w:rsidRPr="006A0944">
        <w:rPr>
          <w:rFonts w:ascii="Times New Roman" w:eastAsia="Times New Roman" w:hAnsi="Times New Roman" w:cs="Times New Roman"/>
          <w:sz w:val="24"/>
          <w:szCs w:val="24"/>
          <w:lang w:eastAsia="ru-RU"/>
        </w:rPr>
        <w:t>Active</w:t>
      </w:r>
      <w:proofErr w:type="spellEnd"/>
      <w:r w:rsidR="00ED78B6" w:rsidRPr="006A0944">
        <w:rPr>
          <w:rFonts w:ascii="Times New Roman" w:eastAsia="Times New Roman" w:hAnsi="Times New Roman" w:cs="Times New Roman"/>
          <w:sz w:val="24"/>
          <w:szCs w:val="24"/>
          <w:lang w:eastAsia="ru-RU"/>
        </w:rPr>
        <w:t xml:space="preserve"> </w:t>
      </w:r>
      <w:proofErr w:type="spellStart"/>
      <w:r w:rsidR="00ED78B6" w:rsidRPr="006A0944">
        <w:rPr>
          <w:rFonts w:ascii="Times New Roman" w:eastAsia="Times New Roman" w:hAnsi="Times New Roman" w:cs="Times New Roman"/>
          <w:sz w:val="24"/>
          <w:szCs w:val="24"/>
          <w:lang w:eastAsia="ru-RU"/>
        </w:rPr>
        <w:t>Directory</w:t>
      </w:r>
      <w:proofErr w:type="spellEnd"/>
      <w:r w:rsidR="00ED78B6" w:rsidRPr="006A0944">
        <w:rPr>
          <w:rFonts w:ascii="Times New Roman" w:eastAsia="Times New Roman" w:hAnsi="Times New Roman" w:cs="Times New Roman"/>
          <w:sz w:val="24"/>
          <w:szCs w:val="24"/>
          <w:lang w:eastAsia="ru-RU"/>
        </w:rPr>
        <w:t xml:space="preserve"> от атак злоумышленников неразрывно связан с реализацией парольной политики и системы мониторинга событий ИБ в организации.</w:t>
      </w:r>
    </w:p>
    <w:p w:rsidR="00B6672E" w:rsidRPr="006A0944" w:rsidRDefault="00B6672E" w:rsidP="00B6672E">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p>
    <w:p w:rsidR="006A0944" w:rsidRDefault="006A0944">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B6672E" w:rsidRPr="006A0944" w:rsidRDefault="00B6672E" w:rsidP="00B6672E">
      <w:pPr>
        <w:pStyle w:val="1"/>
        <w:ind w:firstLine="709"/>
        <w:jc w:val="both"/>
        <w:rPr>
          <w:rFonts w:ascii="Times New Roman" w:eastAsia="Times New Roman" w:hAnsi="Times New Roman" w:cs="Times New Roman"/>
          <w:b/>
          <w:color w:val="auto"/>
          <w:sz w:val="28"/>
          <w:szCs w:val="28"/>
          <w:lang w:eastAsia="ru-RU"/>
        </w:rPr>
      </w:pPr>
      <w:bookmarkStart w:id="8" w:name="_Toc178590321"/>
      <w:r w:rsidRPr="006A0944">
        <w:rPr>
          <w:rFonts w:ascii="Times New Roman" w:eastAsia="Times New Roman" w:hAnsi="Times New Roman" w:cs="Times New Roman"/>
          <w:b/>
          <w:color w:val="auto"/>
          <w:sz w:val="28"/>
          <w:szCs w:val="28"/>
          <w:lang w:eastAsia="ru-RU"/>
        </w:rPr>
        <w:lastRenderedPageBreak/>
        <w:t xml:space="preserve">Защита от основных типов атак в среде </w:t>
      </w:r>
      <w:proofErr w:type="spellStart"/>
      <w:r w:rsidRPr="006A0944">
        <w:rPr>
          <w:rFonts w:ascii="Times New Roman" w:eastAsia="Times New Roman" w:hAnsi="Times New Roman" w:cs="Times New Roman"/>
          <w:b/>
          <w:color w:val="auto"/>
          <w:sz w:val="28"/>
          <w:szCs w:val="28"/>
          <w:lang w:eastAsia="ru-RU"/>
        </w:rPr>
        <w:t>Active</w:t>
      </w:r>
      <w:proofErr w:type="spellEnd"/>
      <w:r w:rsidRPr="006A0944">
        <w:rPr>
          <w:rFonts w:ascii="Times New Roman" w:eastAsia="Times New Roman" w:hAnsi="Times New Roman" w:cs="Times New Roman"/>
          <w:b/>
          <w:color w:val="auto"/>
          <w:sz w:val="28"/>
          <w:szCs w:val="28"/>
          <w:lang w:eastAsia="ru-RU"/>
        </w:rPr>
        <w:t xml:space="preserve"> </w:t>
      </w:r>
      <w:proofErr w:type="spellStart"/>
      <w:r w:rsidRPr="006A0944">
        <w:rPr>
          <w:rFonts w:ascii="Times New Roman" w:eastAsia="Times New Roman" w:hAnsi="Times New Roman" w:cs="Times New Roman"/>
          <w:b/>
          <w:color w:val="auto"/>
          <w:sz w:val="28"/>
          <w:szCs w:val="28"/>
          <w:lang w:eastAsia="ru-RU"/>
        </w:rPr>
        <w:t>Directory</w:t>
      </w:r>
      <w:bookmarkEnd w:id="8"/>
      <w:proofErr w:type="spellEnd"/>
    </w:p>
    <w:p w:rsidR="00B6672E" w:rsidRPr="006A0944" w:rsidRDefault="00B6672E" w:rsidP="00B6672E">
      <w:pPr>
        <w:pStyle w:val="2"/>
        <w:ind w:firstLine="709"/>
        <w:jc w:val="both"/>
        <w:rPr>
          <w:sz w:val="24"/>
          <w:szCs w:val="24"/>
        </w:rPr>
      </w:pPr>
      <w:bookmarkStart w:id="9" w:name="_Toc178590322"/>
      <w:proofErr w:type="spellStart"/>
      <w:r w:rsidRPr="006A0944">
        <w:rPr>
          <w:sz w:val="24"/>
          <w:szCs w:val="24"/>
        </w:rPr>
        <w:t>Credential</w:t>
      </w:r>
      <w:proofErr w:type="spellEnd"/>
      <w:r w:rsidRPr="006A0944">
        <w:rPr>
          <w:sz w:val="24"/>
          <w:szCs w:val="24"/>
        </w:rPr>
        <w:t xml:space="preserve"> </w:t>
      </w:r>
      <w:proofErr w:type="spellStart"/>
      <w:r w:rsidRPr="006A0944">
        <w:rPr>
          <w:sz w:val="24"/>
          <w:szCs w:val="24"/>
        </w:rPr>
        <w:t>dumping</w:t>
      </w:r>
      <w:bookmarkEnd w:id="9"/>
      <w:proofErr w:type="spellEnd"/>
    </w:p>
    <w:p w:rsidR="00B6672E" w:rsidRPr="006A0944" w:rsidRDefault="00B6672E" w:rsidP="00AA76DF">
      <w:pPr>
        <w:pStyle w:val="text-18px24px"/>
        <w:spacing w:before="0" w:beforeAutospacing="0" w:after="0" w:afterAutospacing="0" w:line="360" w:lineRule="auto"/>
        <w:ind w:firstLine="709"/>
        <w:jc w:val="both"/>
      </w:pPr>
      <w:proofErr w:type="spellStart"/>
      <w:r w:rsidRPr="006A0944">
        <w:t>Credential</w:t>
      </w:r>
      <w:proofErr w:type="spellEnd"/>
      <w:r w:rsidRPr="006A0944">
        <w:t xml:space="preserve"> </w:t>
      </w:r>
      <w:proofErr w:type="spellStart"/>
      <w:r w:rsidRPr="006A0944">
        <w:t>dumping</w:t>
      </w:r>
      <w:proofErr w:type="spellEnd"/>
      <w:r w:rsidRPr="006A0944">
        <w:t xml:space="preserve"> — метод, при котором хакеры извлекают учетные данные из памяти системы или из файловой системы. Он часто используется для получения </w:t>
      </w:r>
      <w:proofErr w:type="spellStart"/>
      <w:r w:rsidRPr="006A0944">
        <w:t>хеш</w:t>
      </w:r>
      <w:proofErr w:type="spellEnd"/>
      <w:r w:rsidRPr="006A0944">
        <w:t xml:space="preserve">-сумм паролей, </w:t>
      </w:r>
      <w:proofErr w:type="spellStart"/>
      <w:r w:rsidRPr="006A0944">
        <w:t>токенов</w:t>
      </w:r>
      <w:proofErr w:type="spellEnd"/>
      <w:r w:rsidRPr="006A0944">
        <w:t xml:space="preserve"> аутентификации и других учетных данных, которые могут быть применены в ходе дальнейших атак, таких как </w:t>
      </w:r>
      <w:proofErr w:type="spellStart"/>
      <w:r w:rsidRPr="006A0944">
        <w:t>pass-the-hash</w:t>
      </w:r>
      <w:proofErr w:type="spellEnd"/>
      <w:r w:rsidRPr="006A0944">
        <w:t xml:space="preserve">, </w:t>
      </w:r>
      <w:proofErr w:type="spellStart"/>
      <w:r w:rsidRPr="006A0944">
        <w:t>pass-the-ticket</w:t>
      </w:r>
      <w:proofErr w:type="spellEnd"/>
      <w:r w:rsidRPr="006A0944">
        <w:t xml:space="preserve"> и др. Как правило, </w:t>
      </w:r>
      <w:proofErr w:type="spellStart"/>
      <w:r w:rsidRPr="006A0944">
        <w:t>credential</w:t>
      </w:r>
      <w:proofErr w:type="spellEnd"/>
      <w:r w:rsidRPr="006A0944">
        <w:t xml:space="preserve"> </w:t>
      </w:r>
      <w:proofErr w:type="spellStart"/>
      <w:r w:rsidRPr="006A0944">
        <w:t>dumping</w:t>
      </w:r>
      <w:proofErr w:type="spellEnd"/>
      <w:r w:rsidRPr="006A0944">
        <w:t xml:space="preserve"> выполняется с использованием специальных инструментов (например, </w:t>
      </w:r>
      <w:proofErr w:type="spellStart"/>
      <w:r w:rsidRPr="006A0944">
        <w:t>mimikatz</w:t>
      </w:r>
      <w:proofErr w:type="spellEnd"/>
      <w:r w:rsidRPr="006A0944">
        <w:t>), которые позволяют извлекать учетные данные из памяти LSASS, ветвей реестра и других источников. Примеры источников получения учетных данных:</w:t>
      </w:r>
    </w:p>
    <w:p w:rsidR="00B6672E" w:rsidRPr="006A0944" w:rsidRDefault="00B6672E" w:rsidP="00AA76DF">
      <w:pPr>
        <w:numPr>
          <w:ilvl w:val="0"/>
          <w:numId w:val="4"/>
        </w:numPr>
        <w:spacing w:after="0" w:line="360" w:lineRule="auto"/>
        <w:jc w:val="both"/>
        <w:rPr>
          <w:rFonts w:ascii="Times New Roman" w:hAnsi="Times New Roman" w:cs="Times New Roman"/>
          <w:sz w:val="24"/>
          <w:szCs w:val="24"/>
        </w:rPr>
      </w:pPr>
      <w:r w:rsidRPr="006A0944">
        <w:rPr>
          <w:rFonts w:ascii="Times New Roman" w:hAnsi="Times New Roman" w:cs="Times New Roman"/>
          <w:sz w:val="24"/>
          <w:szCs w:val="24"/>
          <w:lang w:val="en-US"/>
        </w:rPr>
        <w:t xml:space="preserve">LSASS (Local Security Authority Subsystem Service). </w:t>
      </w:r>
      <w:r w:rsidRPr="006A0944">
        <w:rPr>
          <w:rFonts w:ascii="Times New Roman" w:hAnsi="Times New Roman" w:cs="Times New Roman"/>
          <w:sz w:val="24"/>
          <w:szCs w:val="24"/>
        </w:rPr>
        <w:t xml:space="preserve">Это процесс в </w:t>
      </w:r>
      <w:proofErr w:type="spellStart"/>
      <w:r w:rsidRPr="006A0944">
        <w:rPr>
          <w:rFonts w:ascii="Times New Roman" w:hAnsi="Times New Roman" w:cs="Times New Roman"/>
          <w:sz w:val="24"/>
          <w:szCs w:val="24"/>
        </w:rPr>
        <w:t>Windows</w:t>
      </w:r>
      <w:proofErr w:type="spellEnd"/>
      <w:r w:rsidRPr="006A0944">
        <w:rPr>
          <w:rFonts w:ascii="Times New Roman" w:hAnsi="Times New Roman" w:cs="Times New Roman"/>
          <w:sz w:val="24"/>
          <w:szCs w:val="24"/>
        </w:rPr>
        <w:t xml:space="preserve">, который управляет политиками безопасности и хранит в памяти различные </w:t>
      </w:r>
      <w:proofErr w:type="spellStart"/>
      <w:r w:rsidRPr="006A0944">
        <w:rPr>
          <w:rFonts w:ascii="Times New Roman" w:hAnsi="Times New Roman" w:cs="Times New Roman"/>
          <w:sz w:val="24"/>
          <w:szCs w:val="24"/>
        </w:rPr>
        <w:t>аутентификационные</w:t>
      </w:r>
      <w:proofErr w:type="spellEnd"/>
      <w:r w:rsidRPr="006A0944">
        <w:rPr>
          <w:rFonts w:ascii="Times New Roman" w:hAnsi="Times New Roman" w:cs="Times New Roman"/>
          <w:sz w:val="24"/>
          <w:szCs w:val="24"/>
        </w:rPr>
        <w:t xml:space="preserve"> данные.</w:t>
      </w:r>
    </w:p>
    <w:p w:rsidR="00B6672E" w:rsidRPr="006A0944" w:rsidRDefault="00B6672E" w:rsidP="00AA76DF">
      <w:pPr>
        <w:numPr>
          <w:ilvl w:val="0"/>
          <w:numId w:val="4"/>
        </w:numPr>
        <w:spacing w:after="0" w:line="360" w:lineRule="auto"/>
        <w:jc w:val="both"/>
        <w:rPr>
          <w:rFonts w:ascii="Times New Roman" w:hAnsi="Times New Roman" w:cs="Times New Roman"/>
          <w:sz w:val="24"/>
          <w:szCs w:val="24"/>
        </w:rPr>
      </w:pPr>
      <w:r w:rsidRPr="006A0944">
        <w:rPr>
          <w:rFonts w:ascii="Times New Roman" w:hAnsi="Times New Roman" w:cs="Times New Roman"/>
          <w:sz w:val="24"/>
          <w:szCs w:val="24"/>
        </w:rPr>
        <w:t xml:space="preserve">SAM и SYSTEM. В </w:t>
      </w:r>
      <w:proofErr w:type="spellStart"/>
      <w:r w:rsidRPr="006A0944">
        <w:rPr>
          <w:rFonts w:ascii="Times New Roman" w:hAnsi="Times New Roman" w:cs="Times New Roman"/>
          <w:sz w:val="24"/>
          <w:szCs w:val="24"/>
        </w:rPr>
        <w:t>Windows</w:t>
      </w:r>
      <w:proofErr w:type="spellEnd"/>
      <w:r w:rsidRPr="006A0944">
        <w:rPr>
          <w:rFonts w:ascii="Times New Roman" w:hAnsi="Times New Roman" w:cs="Times New Roman"/>
          <w:sz w:val="24"/>
          <w:szCs w:val="24"/>
        </w:rPr>
        <w:t xml:space="preserve"> учетные данные могут храниться в ветках реестра SAM (</w:t>
      </w:r>
      <w:proofErr w:type="spellStart"/>
      <w:r w:rsidRPr="006A0944">
        <w:rPr>
          <w:rFonts w:ascii="Times New Roman" w:hAnsi="Times New Roman" w:cs="Times New Roman"/>
          <w:sz w:val="24"/>
          <w:szCs w:val="24"/>
        </w:rPr>
        <w:t>Security</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Account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Manager</w:t>
      </w:r>
      <w:proofErr w:type="spellEnd"/>
      <w:r w:rsidRPr="006A0944">
        <w:rPr>
          <w:rFonts w:ascii="Times New Roman" w:hAnsi="Times New Roman" w:cs="Times New Roman"/>
          <w:sz w:val="24"/>
          <w:szCs w:val="24"/>
        </w:rPr>
        <w:t xml:space="preserve">) и SYSTEM. Получив доступ к этим веткам, хакер может извлечь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-суммы паролей и подобрать их.</w:t>
      </w:r>
    </w:p>
    <w:p w:rsidR="00B6672E" w:rsidRPr="006A0944" w:rsidRDefault="00B6672E" w:rsidP="00AA76DF">
      <w:pPr>
        <w:numPr>
          <w:ilvl w:val="0"/>
          <w:numId w:val="4"/>
        </w:numPr>
        <w:spacing w:after="0" w:line="360" w:lineRule="auto"/>
        <w:jc w:val="both"/>
        <w:rPr>
          <w:rFonts w:ascii="Times New Roman" w:hAnsi="Times New Roman" w:cs="Times New Roman"/>
          <w:sz w:val="24"/>
          <w:szCs w:val="24"/>
        </w:rPr>
      </w:pPr>
      <w:proofErr w:type="spellStart"/>
      <w:r w:rsidRPr="006A0944">
        <w:rPr>
          <w:rFonts w:ascii="Times New Roman" w:hAnsi="Times New Roman" w:cs="Times New Roman"/>
          <w:sz w:val="24"/>
          <w:szCs w:val="24"/>
        </w:rPr>
        <w:t>Cached</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credentials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Windows</w:t>
      </w:r>
      <w:proofErr w:type="spellEnd"/>
      <w:r w:rsidRPr="006A0944">
        <w:rPr>
          <w:rFonts w:ascii="Times New Roman" w:hAnsi="Times New Roman" w:cs="Times New Roman"/>
          <w:sz w:val="24"/>
          <w:szCs w:val="24"/>
        </w:rPr>
        <w:t xml:space="preserve"> хранит кэшированные учетные данные, которые хакер также может извлечь. Учетные данные кэшируются для того, чтобы мы имели доступ к нашим компьютерам даже без постоянного подключения к сети.</w:t>
      </w:r>
    </w:p>
    <w:p w:rsidR="00B6672E" w:rsidRPr="006A0944" w:rsidRDefault="00B6672E" w:rsidP="00B6672E">
      <w:pPr>
        <w:pStyle w:val="text-18px24px"/>
        <w:ind w:firstLine="709"/>
        <w:jc w:val="both"/>
        <w:rPr>
          <w:b/>
        </w:rPr>
      </w:pPr>
      <w:r w:rsidRPr="006A0944">
        <w:rPr>
          <w:b/>
        </w:rPr>
        <w:t>Рекомендации:</w:t>
      </w:r>
    </w:p>
    <w:p w:rsidR="00B6672E" w:rsidRPr="006A0944" w:rsidRDefault="006A0944" w:rsidP="00AA76DF">
      <w:pPr>
        <w:numPr>
          <w:ilvl w:val="0"/>
          <w:numId w:val="5"/>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Минимизация</w:t>
      </w:r>
      <w:r w:rsidR="00B6672E" w:rsidRPr="006A0944">
        <w:rPr>
          <w:rFonts w:ascii="Times New Roman" w:hAnsi="Times New Roman" w:cs="Times New Roman"/>
          <w:sz w:val="24"/>
          <w:szCs w:val="24"/>
        </w:rPr>
        <w:t xml:space="preserve"> прав доступа учетных записей, имеющих доступ к процессу LSASS, предоставляя административные права только тем сотрудникам, которым это действительно необходимо для выполнения рабочих задач.</w:t>
      </w:r>
    </w:p>
    <w:p w:rsidR="00B6672E" w:rsidRPr="006A0944" w:rsidRDefault="006A0944" w:rsidP="00AA76DF">
      <w:pPr>
        <w:numPr>
          <w:ilvl w:val="0"/>
          <w:numId w:val="5"/>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Внедрение</w:t>
      </w:r>
      <w:r w:rsidR="00B6672E" w:rsidRPr="006A0944">
        <w:rPr>
          <w:rFonts w:ascii="Times New Roman" w:hAnsi="Times New Roman" w:cs="Times New Roman"/>
          <w:sz w:val="24"/>
          <w:szCs w:val="24"/>
        </w:rPr>
        <w:t xml:space="preserve"> политик</w:t>
      </w:r>
      <w:r>
        <w:rPr>
          <w:rFonts w:ascii="Times New Roman" w:hAnsi="Times New Roman" w:cs="Times New Roman"/>
          <w:sz w:val="24"/>
          <w:szCs w:val="24"/>
        </w:rPr>
        <w:t>и</w:t>
      </w:r>
      <w:r w:rsidR="00B6672E" w:rsidRPr="006A0944">
        <w:rPr>
          <w:rFonts w:ascii="Times New Roman" w:hAnsi="Times New Roman" w:cs="Times New Roman"/>
          <w:sz w:val="24"/>
          <w:szCs w:val="24"/>
        </w:rPr>
        <w:t xml:space="preserve"> использования сложных паролей и требуйте их регулярной смены, уделяя особое внимание административным учетным записям.</w:t>
      </w:r>
    </w:p>
    <w:p w:rsidR="00B6672E" w:rsidRPr="006A0944" w:rsidRDefault="006A0944" w:rsidP="00AA76DF">
      <w:pPr>
        <w:numPr>
          <w:ilvl w:val="0"/>
          <w:numId w:val="5"/>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Защита</w:t>
      </w:r>
      <w:r w:rsidR="00B6672E" w:rsidRPr="006A0944">
        <w:rPr>
          <w:rFonts w:ascii="Times New Roman" w:hAnsi="Times New Roman" w:cs="Times New Roman"/>
          <w:sz w:val="24"/>
          <w:szCs w:val="24"/>
        </w:rPr>
        <w:t xml:space="preserve"> ветки реестра SAM и SYSTEM, ограничив доступ к ним только доверенными учетными записями. Это поможет предотвратить извлечение </w:t>
      </w:r>
      <w:proofErr w:type="spellStart"/>
      <w:r w:rsidR="00B6672E" w:rsidRPr="006A0944">
        <w:rPr>
          <w:rFonts w:ascii="Times New Roman" w:hAnsi="Times New Roman" w:cs="Times New Roman"/>
          <w:sz w:val="24"/>
          <w:szCs w:val="24"/>
        </w:rPr>
        <w:t>хеш</w:t>
      </w:r>
      <w:proofErr w:type="spellEnd"/>
      <w:r w:rsidR="00B6672E" w:rsidRPr="006A0944">
        <w:rPr>
          <w:rFonts w:ascii="Times New Roman" w:hAnsi="Times New Roman" w:cs="Times New Roman"/>
          <w:sz w:val="24"/>
          <w:szCs w:val="24"/>
        </w:rPr>
        <w:t>-сумм паролей и их подбор.</w:t>
      </w:r>
    </w:p>
    <w:p w:rsidR="00B6672E" w:rsidRPr="006A0944" w:rsidRDefault="006A0944" w:rsidP="00AA76DF">
      <w:pPr>
        <w:numPr>
          <w:ilvl w:val="0"/>
          <w:numId w:val="5"/>
        </w:numPr>
        <w:tabs>
          <w:tab w:val="clear" w:pos="720"/>
        </w:tabs>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Отключить</w:t>
      </w:r>
      <w:r w:rsidR="00B6672E" w:rsidRPr="006A0944">
        <w:rPr>
          <w:rFonts w:ascii="Times New Roman" w:hAnsi="Times New Roman" w:cs="Times New Roman"/>
          <w:sz w:val="24"/>
          <w:szCs w:val="24"/>
        </w:rPr>
        <w:t xml:space="preserve"> сохранение паролей пользователей в системе LSA. Для</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этого</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параметру</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реестра</w:t>
      </w:r>
      <w:r w:rsidR="00B6672E" w:rsidRPr="006A0944">
        <w:rPr>
          <w:rFonts w:ascii="Times New Roman" w:hAnsi="Times New Roman" w:cs="Times New Roman"/>
          <w:sz w:val="24"/>
          <w:szCs w:val="24"/>
          <w:lang w:val="en-US"/>
        </w:rPr>
        <w:t xml:space="preserve"> HKEY_LOCAL_MACHINE\SYSTEM\CurrentControlSet\Control\Lsa\disabledomaincreds </w:t>
      </w:r>
      <w:r>
        <w:rPr>
          <w:rFonts w:ascii="Times New Roman" w:hAnsi="Times New Roman" w:cs="Times New Roman"/>
          <w:sz w:val="24"/>
          <w:szCs w:val="24"/>
        </w:rPr>
        <w:t>присвоить</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значение</w:t>
      </w:r>
      <w:r w:rsidR="00B6672E" w:rsidRPr="006A0944">
        <w:rPr>
          <w:rFonts w:ascii="Times New Roman" w:hAnsi="Times New Roman" w:cs="Times New Roman"/>
          <w:sz w:val="24"/>
          <w:szCs w:val="24"/>
          <w:lang w:val="en-US"/>
        </w:rPr>
        <w:t xml:space="preserve"> 1.</w:t>
      </w:r>
    </w:p>
    <w:p w:rsidR="00B6672E" w:rsidRPr="006A0944" w:rsidRDefault="00B6672E" w:rsidP="00AA76DF">
      <w:pPr>
        <w:numPr>
          <w:ilvl w:val="0"/>
          <w:numId w:val="5"/>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Рассмотр</w:t>
      </w:r>
      <w:r w:rsidR="006A0944">
        <w:rPr>
          <w:rFonts w:ascii="Times New Roman" w:hAnsi="Times New Roman" w:cs="Times New Roman"/>
          <w:sz w:val="24"/>
          <w:szCs w:val="24"/>
        </w:rPr>
        <w:t>еть</w:t>
      </w:r>
      <w:r w:rsidRPr="006A0944">
        <w:rPr>
          <w:rFonts w:ascii="Times New Roman" w:hAnsi="Times New Roman" w:cs="Times New Roman"/>
          <w:sz w:val="24"/>
          <w:szCs w:val="24"/>
        </w:rPr>
        <w:t xml:space="preserve"> возможность запрета использования кэшированных данных для доступа к узлам домена. Для этого параметру реестра </w:t>
      </w:r>
      <w:r w:rsidRPr="006A0944">
        <w:rPr>
          <w:rFonts w:ascii="Times New Roman" w:hAnsi="Times New Roman" w:cs="Times New Roman"/>
          <w:sz w:val="24"/>
          <w:szCs w:val="24"/>
        </w:rPr>
        <w:lastRenderedPageBreak/>
        <w:t>HKEY_LOCAL_MACHINE\</w:t>
      </w:r>
      <w:proofErr w:type="spellStart"/>
      <w:r w:rsidRPr="006A0944">
        <w:rPr>
          <w:rFonts w:ascii="Times New Roman" w:hAnsi="Times New Roman" w:cs="Times New Roman"/>
          <w:sz w:val="24"/>
          <w:szCs w:val="24"/>
        </w:rPr>
        <w:t>Software</w:t>
      </w:r>
      <w:proofErr w:type="spellEnd"/>
      <w:r w:rsidRPr="006A0944">
        <w:rPr>
          <w:rFonts w:ascii="Times New Roman" w:hAnsi="Times New Roman" w:cs="Times New Roman"/>
          <w:sz w:val="24"/>
          <w:szCs w:val="24"/>
        </w:rPr>
        <w:t>\</w:t>
      </w:r>
      <w:proofErr w:type="spellStart"/>
      <w:r w:rsidRPr="006A0944">
        <w:rPr>
          <w:rFonts w:ascii="Times New Roman" w:hAnsi="Times New Roman" w:cs="Times New Roman"/>
          <w:sz w:val="24"/>
          <w:szCs w:val="24"/>
        </w:rPr>
        <w:t>Microsoft</w:t>
      </w:r>
      <w:proofErr w:type="spellEnd"/>
      <w:r w:rsidRPr="006A0944">
        <w:rPr>
          <w:rFonts w:ascii="Times New Roman" w:hAnsi="Times New Roman" w:cs="Times New Roman"/>
          <w:sz w:val="24"/>
          <w:szCs w:val="24"/>
        </w:rPr>
        <w:t>\</w:t>
      </w:r>
      <w:proofErr w:type="spellStart"/>
      <w:r w:rsidRPr="006A0944">
        <w:rPr>
          <w:rFonts w:ascii="Times New Roman" w:hAnsi="Times New Roman" w:cs="Times New Roman"/>
          <w:sz w:val="24"/>
          <w:szCs w:val="24"/>
        </w:rPr>
        <w:t>Windows</w:t>
      </w:r>
      <w:proofErr w:type="spellEnd"/>
      <w:r w:rsidRPr="006A0944">
        <w:rPr>
          <w:rFonts w:ascii="Times New Roman" w:hAnsi="Times New Roman" w:cs="Times New Roman"/>
          <w:sz w:val="24"/>
          <w:szCs w:val="24"/>
        </w:rPr>
        <w:t xml:space="preserve"> NT\</w:t>
      </w:r>
      <w:proofErr w:type="spellStart"/>
      <w:r w:rsidRPr="006A0944">
        <w:rPr>
          <w:rFonts w:ascii="Times New Roman" w:hAnsi="Times New Roman" w:cs="Times New Roman"/>
          <w:sz w:val="24"/>
          <w:szCs w:val="24"/>
        </w:rPr>
        <w:t>CurrentVersion</w:t>
      </w:r>
      <w:proofErr w:type="spellEnd"/>
      <w:r w:rsidRPr="006A0944">
        <w:rPr>
          <w:rFonts w:ascii="Times New Roman" w:hAnsi="Times New Roman" w:cs="Times New Roman"/>
          <w:sz w:val="24"/>
          <w:szCs w:val="24"/>
        </w:rPr>
        <w:t>\</w:t>
      </w:r>
      <w:proofErr w:type="spellStart"/>
      <w:r w:rsidRPr="006A0944">
        <w:rPr>
          <w:rFonts w:ascii="Times New Roman" w:hAnsi="Times New Roman" w:cs="Times New Roman"/>
          <w:sz w:val="24"/>
          <w:szCs w:val="24"/>
        </w:rPr>
        <w:t>Winlogon</w:t>
      </w:r>
      <w:proofErr w:type="spellEnd"/>
      <w:r w:rsidRPr="006A0944">
        <w:rPr>
          <w:rFonts w:ascii="Times New Roman" w:hAnsi="Times New Roman" w:cs="Times New Roman"/>
          <w:sz w:val="24"/>
          <w:szCs w:val="24"/>
        </w:rPr>
        <w:t>\</w:t>
      </w:r>
      <w:proofErr w:type="spellStart"/>
      <w:r w:rsidRPr="006A0944">
        <w:rPr>
          <w:rFonts w:ascii="Times New Roman" w:hAnsi="Times New Roman" w:cs="Times New Roman"/>
          <w:sz w:val="24"/>
          <w:szCs w:val="24"/>
        </w:rPr>
        <w:t>CachedLogonsCount</w:t>
      </w:r>
      <w:proofErr w:type="spellEnd"/>
      <w:r w:rsidRPr="006A0944">
        <w:rPr>
          <w:rFonts w:ascii="Times New Roman" w:hAnsi="Times New Roman" w:cs="Times New Roman"/>
          <w:sz w:val="24"/>
          <w:szCs w:val="24"/>
        </w:rPr>
        <w:t xml:space="preserve"> присвойте значение 0.</w:t>
      </w:r>
    </w:p>
    <w:p w:rsidR="00B6672E" w:rsidRPr="006A0944" w:rsidRDefault="006A0944" w:rsidP="00AA76DF">
      <w:pPr>
        <w:numPr>
          <w:ilvl w:val="0"/>
          <w:numId w:val="5"/>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Осуществлять</w:t>
      </w:r>
      <w:r w:rsidR="00B6672E" w:rsidRPr="006A0944">
        <w:rPr>
          <w:rFonts w:ascii="Times New Roman" w:hAnsi="Times New Roman" w:cs="Times New Roman"/>
          <w:sz w:val="24"/>
          <w:szCs w:val="24"/>
        </w:rPr>
        <w:t xml:space="preserve"> мониторинг обращений к следующим разделам реестра: HKEY_LOCAL_MACHINE\SAM, HKEY_LOCAL_MACHINE\SECURITY, HKEY_LOCAL_MACHINE\SECURITY\</w:t>
      </w:r>
      <w:proofErr w:type="spellStart"/>
      <w:r w:rsidR="00B6672E" w:rsidRPr="006A0944">
        <w:rPr>
          <w:rFonts w:ascii="Times New Roman" w:hAnsi="Times New Roman" w:cs="Times New Roman"/>
          <w:sz w:val="24"/>
          <w:szCs w:val="24"/>
        </w:rPr>
        <w:t>Policy</w:t>
      </w:r>
      <w:proofErr w:type="spellEnd"/>
      <w:r w:rsidR="00B6672E" w:rsidRPr="006A0944">
        <w:rPr>
          <w:rFonts w:ascii="Times New Roman" w:hAnsi="Times New Roman" w:cs="Times New Roman"/>
          <w:sz w:val="24"/>
          <w:szCs w:val="24"/>
        </w:rPr>
        <w:t>\</w:t>
      </w:r>
      <w:proofErr w:type="spellStart"/>
      <w:r w:rsidR="00B6672E" w:rsidRPr="006A0944">
        <w:rPr>
          <w:rFonts w:ascii="Times New Roman" w:hAnsi="Times New Roman" w:cs="Times New Roman"/>
          <w:sz w:val="24"/>
          <w:szCs w:val="24"/>
        </w:rPr>
        <w:t>Secrets</w:t>
      </w:r>
      <w:proofErr w:type="spellEnd"/>
      <w:r w:rsidR="00B6672E" w:rsidRPr="006A0944">
        <w:rPr>
          <w:rFonts w:ascii="Times New Roman" w:hAnsi="Times New Roman" w:cs="Times New Roman"/>
          <w:sz w:val="24"/>
          <w:szCs w:val="24"/>
        </w:rPr>
        <w:t xml:space="preserve"> (включая подразделы) и HKEY_LOCAL_MACHINE\SYSTEM. При настройке мониторинга через групповые политики </w:t>
      </w:r>
      <w:proofErr w:type="spellStart"/>
      <w:r w:rsidR="00B6672E" w:rsidRPr="006A0944">
        <w:rPr>
          <w:rFonts w:ascii="Times New Roman" w:hAnsi="Times New Roman" w:cs="Times New Roman"/>
          <w:sz w:val="24"/>
          <w:szCs w:val="24"/>
        </w:rPr>
        <w:t>Active</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Directory</w:t>
      </w:r>
      <w:proofErr w:type="spellEnd"/>
      <w:r w:rsidR="00B6672E" w:rsidRPr="006A0944">
        <w:rPr>
          <w:rFonts w:ascii="Times New Roman" w:hAnsi="Times New Roman" w:cs="Times New Roman"/>
          <w:sz w:val="24"/>
          <w:szCs w:val="24"/>
        </w:rPr>
        <w:t xml:space="preserve">, при обращении к ветви реестра на контроллере домена будут регистрироваться события </w:t>
      </w:r>
      <w:hyperlink r:id="rId13" w:tgtFrame="_blank" w:history="1">
        <w:r w:rsidR="00B6672E" w:rsidRPr="006A0944">
          <w:rPr>
            <w:rStyle w:val="a4"/>
            <w:rFonts w:ascii="Times New Roman" w:hAnsi="Times New Roman" w:cs="Times New Roman"/>
            <w:color w:val="auto"/>
            <w:sz w:val="24"/>
            <w:szCs w:val="24"/>
          </w:rPr>
          <w:t>4656</w:t>
        </w:r>
      </w:hyperlink>
      <w:r w:rsidR="00B6672E" w:rsidRPr="006A0944">
        <w:rPr>
          <w:rFonts w:ascii="Times New Roman" w:hAnsi="Times New Roman" w:cs="Times New Roman"/>
          <w:sz w:val="24"/>
          <w:szCs w:val="24"/>
        </w:rPr>
        <w:t xml:space="preserve"> (A </w:t>
      </w:r>
      <w:proofErr w:type="spellStart"/>
      <w:r w:rsidR="00B6672E" w:rsidRPr="006A0944">
        <w:rPr>
          <w:rFonts w:ascii="Times New Roman" w:hAnsi="Times New Roman" w:cs="Times New Roman"/>
          <w:sz w:val="24"/>
          <w:szCs w:val="24"/>
        </w:rPr>
        <w:t>handle</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to</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an</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object</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was</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requested</w:t>
      </w:r>
      <w:proofErr w:type="spellEnd"/>
      <w:r w:rsidR="00B6672E" w:rsidRPr="006A0944">
        <w:rPr>
          <w:rFonts w:ascii="Times New Roman" w:hAnsi="Times New Roman" w:cs="Times New Roman"/>
          <w:sz w:val="24"/>
          <w:szCs w:val="24"/>
        </w:rPr>
        <w:t>).</w:t>
      </w:r>
    </w:p>
    <w:p w:rsidR="00B6672E" w:rsidRPr="006A0944" w:rsidRDefault="006A0944" w:rsidP="00AA76DF">
      <w:pPr>
        <w:numPr>
          <w:ilvl w:val="0"/>
          <w:numId w:val="5"/>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Отслеживать</w:t>
      </w:r>
      <w:r w:rsidR="00B6672E" w:rsidRPr="006A0944">
        <w:rPr>
          <w:rFonts w:ascii="Times New Roman" w:hAnsi="Times New Roman" w:cs="Times New Roman"/>
          <w:sz w:val="24"/>
          <w:szCs w:val="24"/>
        </w:rPr>
        <w:t xml:space="preserve"> запуск процессов и использование аргументов командной строки для выполнения утилит, которые могут указывать на извлечение учетных данных.</w:t>
      </w:r>
    </w:p>
    <w:p w:rsidR="00B6672E" w:rsidRPr="006A0944" w:rsidRDefault="00B6672E" w:rsidP="00B6672E">
      <w:pPr>
        <w:pStyle w:val="2"/>
        <w:ind w:firstLine="709"/>
        <w:jc w:val="both"/>
        <w:rPr>
          <w:sz w:val="24"/>
          <w:szCs w:val="24"/>
        </w:rPr>
      </w:pPr>
      <w:bookmarkStart w:id="10" w:name="_Toc178590323"/>
      <w:proofErr w:type="spellStart"/>
      <w:r w:rsidRPr="006A0944">
        <w:rPr>
          <w:sz w:val="24"/>
          <w:szCs w:val="24"/>
        </w:rPr>
        <w:t>Kerberoasting</w:t>
      </w:r>
      <w:bookmarkEnd w:id="10"/>
      <w:proofErr w:type="spellEnd"/>
    </w:p>
    <w:p w:rsidR="00B6672E" w:rsidRPr="006A0944" w:rsidRDefault="00B6672E" w:rsidP="00AA76DF">
      <w:pPr>
        <w:pStyle w:val="text-18px24px"/>
        <w:spacing w:before="0" w:beforeAutospacing="0" w:after="0" w:afterAutospacing="0" w:line="360" w:lineRule="auto"/>
        <w:ind w:firstLine="709"/>
        <w:jc w:val="both"/>
      </w:pPr>
      <w:proofErr w:type="spellStart"/>
      <w:r w:rsidRPr="006A0944">
        <w:t>Kerberos</w:t>
      </w:r>
      <w:proofErr w:type="spellEnd"/>
      <w:r w:rsidRPr="006A0944">
        <w:t xml:space="preserve"> — это протокол, который используется для безопасной аутентификации пользователей и служб в </w:t>
      </w:r>
      <w:proofErr w:type="spellStart"/>
      <w:r w:rsidRPr="006A0944">
        <w:t>Active</w:t>
      </w:r>
      <w:proofErr w:type="spellEnd"/>
      <w:r w:rsidRPr="006A0944">
        <w:t xml:space="preserve"> </w:t>
      </w:r>
      <w:proofErr w:type="spellStart"/>
      <w:r w:rsidRPr="006A0944">
        <w:t>Directory</w:t>
      </w:r>
      <w:proofErr w:type="spellEnd"/>
      <w:r w:rsidRPr="006A0944">
        <w:t xml:space="preserve"> (AD). Он основан на использовании секретных ключей и билетной системе. Когда пользователь хочет получить доступ к какому-либо ресурсу, он сначала проходит аутентификацию на сервере, который выдает ему билет. Затем этот билет используется для доступа к ресурсу без необходимости повторной аутентификации. </w:t>
      </w:r>
      <w:proofErr w:type="spellStart"/>
      <w:r w:rsidRPr="006A0944">
        <w:t>Kerberoasting</w:t>
      </w:r>
      <w:proofErr w:type="spellEnd"/>
      <w:r w:rsidRPr="006A0944">
        <w:t xml:space="preserve"> — это атака на протокол аутентификации </w:t>
      </w:r>
      <w:proofErr w:type="spellStart"/>
      <w:r w:rsidRPr="006A0944">
        <w:t>Kerberos</w:t>
      </w:r>
      <w:proofErr w:type="spellEnd"/>
      <w:r w:rsidRPr="006A0944">
        <w:t>, которая позволяет получить пароли доменных пользователей. Она состоит из нескольких шагов:</w:t>
      </w:r>
    </w:p>
    <w:p w:rsidR="00B6672E" w:rsidRPr="006A0944" w:rsidRDefault="00B6672E" w:rsidP="00AA76DF">
      <w:pPr>
        <w:numPr>
          <w:ilvl w:val="0"/>
          <w:numId w:val="6"/>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Сбор информации об учетных записях, обладающих доступом к целевому ресурсу.</w:t>
      </w:r>
      <w:r w:rsidRPr="006A0944">
        <w:rPr>
          <w:rFonts w:ascii="Times New Roman" w:hAnsi="Times New Roman" w:cs="Times New Roman"/>
          <w:sz w:val="24"/>
          <w:szCs w:val="24"/>
        </w:rPr>
        <w:t xml:space="preserve"> Это могут быть учетные записи сервисов, приложений и т. д.</w:t>
      </w:r>
    </w:p>
    <w:p w:rsidR="00B6672E" w:rsidRPr="006A0944" w:rsidRDefault="00B6672E" w:rsidP="00AA76DF">
      <w:pPr>
        <w:numPr>
          <w:ilvl w:val="0"/>
          <w:numId w:val="6"/>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Запрос билетов для сервисных учетных записей.</w:t>
      </w:r>
      <w:r w:rsidRPr="006A0944">
        <w:rPr>
          <w:rFonts w:ascii="Times New Roman" w:hAnsi="Times New Roman" w:cs="Times New Roman"/>
          <w:sz w:val="24"/>
          <w:szCs w:val="24"/>
        </w:rPr>
        <w:t xml:space="preserve"> Хакер отправляет запрос на выдачу билета для сервисной учетной записи. В ответ он получает билет, который зашифрован с использованием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-суммы пароля этой учетной записи.</w:t>
      </w:r>
    </w:p>
    <w:p w:rsidR="00B6672E" w:rsidRPr="006A0944" w:rsidRDefault="00B6672E" w:rsidP="00AA76DF">
      <w:pPr>
        <w:numPr>
          <w:ilvl w:val="0"/>
          <w:numId w:val="6"/>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 xml:space="preserve">Локальный взлом </w:t>
      </w:r>
      <w:proofErr w:type="spellStart"/>
      <w:r w:rsidRPr="006A0944">
        <w:rPr>
          <w:rStyle w:val="a3"/>
          <w:rFonts w:ascii="Times New Roman" w:hAnsi="Times New Roman" w:cs="Times New Roman"/>
          <w:sz w:val="24"/>
          <w:szCs w:val="24"/>
        </w:rPr>
        <w:t>хеш</w:t>
      </w:r>
      <w:proofErr w:type="spellEnd"/>
      <w:r w:rsidRPr="006A0944">
        <w:rPr>
          <w:rStyle w:val="a3"/>
          <w:rFonts w:ascii="Times New Roman" w:hAnsi="Times New Roman" w:cs="Times New Roman"/>
          <w:sz w:val="24"/>
          <w:szCs w:val="24"/>
        </w:rPr>
        <w:t>-суммы и получение пароля.</w:t>
      </w:r>
      <w:r w:rsidRPr="006A0944">
        <w:rPr>
          <w:rFonts w:ascii="Times New Roman" w:hAnsi="Times New Roman" w:cs="Times New Roman"/>
          <w:sz w:val="24"/>
          <w:szCs w:val="24"/>
        </w:rPr>
        <w:t xml:space="preserve"> Хакер экспортирует полученный билет на локальный компьютер, взламывает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-сумму и получает пароль.</w:t>
      </w:r>
    </w:p>
    <w:p w:rsidR="00B6672E" w:rsidRPr="006A0944" w:rsidRDefault="00B6672E" w:rsidP="00B6672E">
      <w:pPr>
        <w:pStyle w:val="text-18px24px"/>
        <w:ind w:firstLine="709"/>
        <w:jc w:val="both"/>
        <w:rPr>
          <w:b/>
        </w:rPr>
      </w:pPr>
      <w:r w:rsidRPr="006A0944">
        <w:rPr>
          <w:b/>
        </w:rPr>
        <w:t>Рекомендации:</w:t>
      </w:r>
    </w:p>
    <w:p w:rsidR="00B6672E" w:rsidRPr="006A0944" w:rsidRDefault="006A0944" w:rsidP="00AA76DF">
      <w:pPr>
        <w:numPr>
          <w:ilvl w:val="0"/>
          <w:numId w:val="7"/>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Реализовать</w:t>
      </w:r>
      <w:r w:rsidR="00B6672E" w:rsidRPr="006A0944">
        <w:rPr>
          <w:rFonts w:ascii="Times New Roman" w:hAnsi="Times New Roman" w:cs="Times New Roman"/>
          <w:sz w:val="24"/>
          <w:szCs w:val="24"/>
        </w:rPr>
        <w:t xml:space="preserve"> строгую парольную политику и смените используемые словарные пароли. Используйте двухфакторную аутентификацию для привилегированных пользователей домена </w:t>
      </w:r>
      <w:proofErr w:type="spellStart"/>
      <w:r w:rsidR="00B6672E" w:rsidRPr="006A0944">
        <w:rPr>
          <w:rFonts w:ascii="Times New Roman" w:hAnsi="Times New Roman" w:cs="Times New Roman"/>
          <w:sz w:val="24"/>
          <w:szCs w:val="24"/>
        </w:rPr>
        <w:t>Active</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Directory</w:t>
      </w:r>
      <w:proofErr w:type="spellEnd"/>
      <w:r w:rsidR="00B6672E" w:rsidRPr="006A0944">
        <w:rPr>
          <w:rFonts w:ascii="Times New Roman" w:hAnsi="Times New Roman" w:cs="Times New Roman"/>
          <w:sz w:val="24"/>
          <w:szCs w:val="24"/>
        </w:rPr>
        <w:t>. Для сервисных учетных записей применяйте сложные и длинные пароли (не менее 25 символов) и регулярно меняйте их.</w:t>
      </w:r>
    </w:p>
    <w:p w:rsidR="00B6672E" w:rsidRPr="006A0944" w:rsidRDefault="006A0944" w:rsidP="00AA76DF">
      <w:pPr>
        <w:numPr>
          <w:ilvl w:val="0"/>
          <w:numId w:val="7"/>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Внедрить</w:t>
      </w:r>
      <w:r w:rsidR="00B6672E" w:rsidRPr="006A0944">
        <w:rPr>
          <w:rFonts w:ascii="Times New Roman" w:hAnsi="Times New Roman" w:cs="Times New Roman"/>
          <w:sz w:val="24"/>
          <w:szCs w:val="24"/>
        </w:rPr>
        <w:t xml:space="preserve"> механизм </w:t>
      </w:r>
      <w:hyperlink r:id="rId14" w:tgtFrame="_blank" w:history="1">
        <w:r w:rsidR="00B6672E" w:rsidRPr="006A0944">
          <w:rPr>
            <w:rStyle w:val="a4"/>
            <w:rFonts w:ascii="Times New Roman" w:hAnsi="Times New Roman" w:cs="Times New Roman"/>
            <w:color w:val="auto"/>
            <w:sz w:val="24"/>
            <w:szCs w:val="24"/>
          </w:rPr>
          <w:t>«Групповых управляемых учетных записей служб»</w:t>
        </w:r>
      </w:hyperlink>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group</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managed</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service</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accounts</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gMSA</w:t>
      </w:r>
      <w:proofErr w:type="spellEnd"/>
      <w:r w:rsidR="00B6672E" w:rsidRPr="006A0944">
        <w:rPr>
          <w:rFonts w:ascii="Times New Roman" w:hAnsi="Times New Roman" w:cs="Times New Roman"/>
          <w:sz w:val="24"/>
          <w:szCs w:val="24"/>
        </w:rPr>
        <w:t xml:space="preserve">). Этот механизм поддерживает основные сервисы и </w:t>
      </w:r>
      <w:r w:rsidR="00B6672E" w:rsidRPr="006A0944">
        <w:rPr>
          <w:rFonts w:ascii="Times New Roman" w:hAnsi="Times New Roman" w:cs="Times New Roman"/>
          <w:sz w:val="24"/>
          <w:szCs w:val="24"/>
        </w:rPr>
        <w:lastRenderedPageBreak/>
        <w:t xml:space="preserve">службы, используемые в корпоративной инфраструктуре, такие как IIS, AD LDS, SQL </w:t>
      </w:r>
      <w:proofErr w:type="spellStart"/>
      <w:r w:rsidR="00B6672E" w:rsidRPr="006A0944">
        <w:rPr>
          <w:rFonts w:ascii="Times New Roman" w:hAnsi="Times New Roman" w:cs="Times New Roman"/>
          <w:sz w:val="24"/>
          <w:szCs w:val="24"/>
        </w:rPr>
        <w:t>Server</w:t>
      </w:r>
      <w:proofErr w:type="spellEnd"/>
      <w:r w:rsidR="00B6672E" w:rsidRPr="006A0944">
        <w:rPr>
          <w:rFonts w:ascii="Times New Roman" w:hAnsi="Times New Roman" w:cs="Times New Roman"/>
          <w:sz w:val="24"/>
          <w:szCs w:val="24"/>
        </w:rPr>
        <w:t xml:space="preserve">, MS </w:t>
      </w:r>
      <w:proofErr w:type="spellStart"/>
      <w:r w:rsidR="00B6672E" w:rsidRPr="006A0944">
        <w:rPr>
          <w:rFonts w:ascii="Times New Roman" w:hAnsi="Times New Roman" w:cs="Times New Roman"/>
          <w:sz w:val="24"/>
          <w:szCs w:val="24"/>
        </w:rPr>
        <w:t>Exchange</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gMSA</w:t>
      </w:r>
      <w:proofErr w:type="spellEnd"/>
      <w:r w:rsidR="00B6672E" w:rsidRPr="006A0944">
        <w:rPr>
          <w:rFonts w:ascii="Times New Roman" w:hAnsi="Times New Roman" w:cs="Times New Roman"/>
          <w:sz w:val="24"/>
          <w:szCs w:val="24"/>
        </w:rPr>
        <w:t xml:space="preserve"> автоматически меняет пароли, генерируя сложные случайные пароли длиной до 240 символов, что значительно затрудняет их подбор. Пароли меняются по умолчанию каждые 30 дней — их подбор практически невозможен.</w:t>
      </w:r>
    </w:p>
    <w:p w:rsidR="00B6672E" w:rsidRPr="006A0944" w:rsidRDefault="006A0944" w:rsidP="00AA76DF">
      <w:pPr>
        <w:numPr>
          <w:ilvl w:val="0"/>
          <w:numId w:val="7"/>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Использовать</w:t>
      </w:r>
      <w:r w:rsidR="00B6672E" w:rsidRPr="006A0944">
        <w:rPr>
          <w:rFonts w:ascii="Times New Roman" w:hAnsi="Times New Roman" w:cs="Times New Roman"/>
          <w:sz w:val="24"/>
          <w:szCs w:val="24"/>
        </w:rPr>
        <w:t xml:space="preserve"> механизм </w:t>
      </w:r>
      <w:hyperlink r:id="rId15" w:tgtFrame="_blank" w:history="1">
        <w:proofErr w:type="spellStart"/>
        <w:r w:rsidR="00B6672E" w:rsidRPr="006A0944">
          <w:rPr>
            <w:rStyle w:val="a4"/>
            <w:rFonts w:ascii="Times New Roman" w:hAnsi="Times New Roman" w:cs="Times New Roman"/>
            <w:color w:val="auto"/>
            <w:sz w:val="24"/>
            <w:szCs w:val="24"/>
          </w:rPr>
          <w:t>flexible</w:t>
        </w:r>
        <w:proofErr w:type="spellEnd"/>
        <w:r w:rsidR="00B6672E" w:rsidRPr="006A0944">
          <w:rPr>
            <w:rStyle w:val="a4"/>
            <w:rFonts w:ascii="Times New Roman" w:hAnsi="Times New Roman" w:cs="Times New Roman"/>
            <w:color w:val="auto"/>
            <w:sz w:val="24"/>
            <w:szCs w:val="24"/>
          </w:rPr>
          <w:t xml:space="preserve"> </w:t>
        </w:r>
        <w:proofErr w:type="spellStart"/>
        <w:r w:rsidR="00B6672E" w:rsidRPr="006A0944">
          <w:rPr>
            <w:rStyle w:val="a4"/>
            <w:rFonts w:ascii="Times New Roman" w:hAnsi="Times New Roman" w:cs="Times New Roman"/>
            <w:color w:val="auto"/>
            <w:sz w:val="24"/>
            <w:szCs w:val="24"/>
          </w:rPr>
          <w:t>authentication</w:t>
        </w:r>
        <w:proofErr w:type="spellEnd"/>
        <w:r w:rsidR="00B6672E" w:rsidRPr="006A0944">
          <w:rPr>
            <w:rStyle w:val="a4"/>
            <w:rFonts w:ascii="Times New Roman" w:hAnsi="Times New Roman" w:cs="Times New Roman"/>
            <w:color w:val="auto"/>
            <w:sz w:val="24"/>
            <w:szCs w:val="24"/>
          </w:rPr>
          <w:t xml:space="preserve"> </w:t>
        </w:r>
        <w:proofErr w:type="spellStart"/>
        <w:r w:rsidR="00B6672E" w:rsidRPr="006A0944">
          <w:rPr>
            <w:rStyle w:val="a4"/>
            <w:rFonts w:ascii="Times New Roman" w:hAnsi="Times New Roman" w:cs="Times New Roman"/>
            <w:color w:val="auto"/>
            <w:sz w:val="24"/>
            <w:szCs w:val="24"/>
          </w:rPr>
          <w:t>secure</w:t>
        </w:r>
        <w:proofErr w:type="spellEnd"/>
        <w:r w:rsidR="00B6672E" w:rsidRPr="006A0944">
          <w:rPr>
            <w:rStyle w:val="a4"/>
            <w:rFonts w:ascii="Times New Roman" w:hAnsi="Times New Roman" w:cs="Times New Roman"/>
            <w:color w:val="auto"/>
            <w:sz w:val="24"/>
            <w:szCs w:val="24"/>
          </w:rPr>
          <w:t xml:space="preserve"> </w:t>
        </w:r>
        <w:proofErr w:type="spellStart"/>
        <w:r w:rsidR="00B6672E" w:rsidRPr="006A0944">
          <w:rPr>
            <w:rStyle w:val="a4"/>
            <w:rFonts w:ascii="Times New Roman" w:hAnsi="Times New Roman" w:cs="Times New Roman"/>
            <w:color w:val="auto"/>
            <w:sz w:val="24"/>
            <w:szCs w:val="24"/>
          </w:rPr>
          <w:t>tunneling</w:t>
        </w:r>
        <w:proofErr w:type="spellEnd"/>
      </w:hyperlink>
      <w:r w:rsidR="00B6672E" w:rsidRPr="006A0944">
        <w:rPr>
          <w:rFonts w:ascii="Times New Roman" w:hAnsi="Times New Roman" w:cs="Times New Roman"/>
          <w:sz w:val="24"/>
          <w:szCs w:val="24"/>
        </w:rPr>
        <w:t xml:space="preserve"> (FAST, </w:t>
      </w:r>
      <w:proofErr w:type="spellStart"/>
      <w:r w:rsidR="00B6672E" w:rsidRPr="006A0944">
        <w:rPr>
          <w:rFonts w:ascii="Times New Roman" w:hAnsi="Times New Roman" w:cs="Times New Roman"/>
          <w:sz w:val="24"/>
          <w:szCs w:val="24"/>
        </w:rPr>
        <w:t>Kerberos</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armoring</w:t>
      </w:r>
      <w:proofErr w:type="spellEnd"/>
      <w:r w:rsidR="00B6672E" w:rsidRPr="006A0944">
        <w:rPr>
          <w:rFonts w:ascii="Times New Roman" w:hAnsi="Times New Roman" w:cs="Times New Roman"/>
          <w:sz w:val="24"/>
          <w:szCs w:val="24"/>
        </w:rPr>
        <w:t xml:space="preserve">) для усиления защиты аутентификации и обмена TGS-билетами. Этот механизм обеспечивает защищенный канал связи между клиентом </w:t>
      </w:r>
      <w:proofErr w:type="spellStart"/>
      <w:r w:rsidR="00B6672E" w:rsidRPr="006A0944">
        <w:rPr>
          <w:rFonts w:ascii="Times New Roman" w:hAnsi="Times New Roman" w:cs="Times New Roman"/>
          <w:sz w:val="24"/>
          <w:szCs w:val="24"/>
        </w:rPr>
        <w:t>Kerberos</w:t>
      </w:r>
      <w:proofErr w:type="spellEnd"/>
      <w:r w:rsidR="00B6672E" w:rsidRPr="006A0944">
        <w:rPr>
          <w:rFonts w:ascii="Times New Roman" w:hAnsi="Times New Roman" w:cs="Times New Roman"/>
          <w:sz w:val="24"/>
          <w:szCs w:val="24"/>
        </w:rPr>
        <w:t xml:space="preserve"> и центром распространения ключей (</w:t>
      </w:r>
      <w:proofErr w:type="spellStart"/>
      <w:r w:rsidR="00B6672E" w:rsidRPr="006A0944">
        <w:rPr>
          <w:rFonts w:ascii="Times New Roman" w:hAnsi="Times New Roman" w:cs="Times New Roman"/>
          <w:sz w:val="24"/>
          <w:szCs w:val="24"/>
        </w:rPr>
        <w:t>key</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distribution</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center</w:t>
      </w:r>
      <w:proofErr w:type="spellEnd"/>
      <w:r w:rsidR="00B6672E" w:rsidRPr="006A0944">
        <w:rPr>
          <w:rFonts w:ascii="Times New Roman" w:hAnsi="Times New Roman" w:cs="Times New Roman"/>
          <w:sz w:val="24"/>
          <w:szCs w:val="24"/>
        </w:rPr>
        <w:t>, KDC).</w:t>
      </w:r>
    </w:p>
    <w:p w:rsidR="00B6672E" w:rsidRPr="006A0944" w:rsidRDefault="006A0944" w:rsidP="00AA76DF">
      <w:pPr>
        <w:numPr>
          <w:ilvl w:val="0"/>
          <w:numId w:val="7"/>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Придерживаться</w:t>
      </w:r>
      <w:r w:rsidR="00B6672E" w:rsidRPr="006A0944">
        <w:rPr>
          <w:rFonts w:ascii="Times New Roman" w:hAnsi="Times New Roman" w:cs="Times New Roman"/>
          <w:sz w:val="24"/>
          <w:szCs w:val="24"/>
        </w:rPr>
        <w:t xml:space="preserve"> принципа минимальных привилегий для сервисных учетных записей, включая привилегии, получаемые в результате членства в группах (таких, как группа администраторов домена).</w:t>
      </w:r>
    </w:p>
    <w:p w:rsidR="00B6672E" w:rsidRPr="006A0944" w:rsidRDefault="006A0944" w:rsidP="00AA76DF">
      <w:pPr>
        <w:numPr>
          <w:ilvl w:val="0"/>
          <w:numId w:val="7"/>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Настроить</w:t>
      </w:r>
      <w:r w:rsidR="00B6672E" w:rsidRPr="006A0944">
        <w:rPr>
          <w:rFonts w:ascii="Times New Roman" w:hAnsi="Times New Roman" w:cs="Times New Roman"/>
          <w:sz w:val="24"/>
          <w:szCs w:val="24"/>
        </w:rPr>
        <w:t xml:space="preserve"> использование алгоритма шифрования AES (или другого надежного алгоритма) для протокола </w:t>
      </w:r>
      <w:proofErr w:type="spellStart"/>
      <w:r w:rsidR="00B6672E" w:rsidRPr="006A0944">
        <w:rPr>
          <w:rFonts w:ascii="Times New Roman" w:hAnsi="Times New Roman" w:cs="Times New Roman"/>
          <w:sz w:val="24"/>
          <w:szCs w:val="24"/>
        </w:rPr>
        <w:t>Kerberos</w:t>
      </w:r>
      <w:proofErr w:type="spellEnd"/>
      <w:r w:rsidR="00B6672E" w:rsidRPr="006A0944">
        <w:rPr>
          <w:rFonts w:ascii="Times New Roman" w:hAnsi="Times New Roman" w:cs="Times New Roman"/>
          <w:sz w:val="24"/>
          <w:szCs w:val="24"/>
        </w:rPr>
        <w:t xml:space="preserve"> вместо RC4.</w:t>
      </w:r>
    </w:p>
    <w:p w:rsidR="00B6672E" w:rsidRPr="006A0944" w:rsidRDefault="00B6672E" w:rsidP="00AA76DF">
      <w:pPr>
        <w:numPr>
          <w:ilvl w:val="0"/>
          <w:numId w:val="7"/>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Для обнаружени</w:t>
      </w:r>
      <w:r w:rsidR="006A0944">
        <w:rPr>
          <w:rFonts w:ascii="Times New Roman" w:hAnsi="Times New Roman" w:cs="Times New Roman"/>
          <w:sz w:val="24"/>
          <w:szCs w:val="24"/>
        </w:rPr>
        <w:t>я атак в инфраструктуре включить</w:t>
      </w:r>
      <w:r w:rsidRPr="006A0944">
        <w:rPr>
          <w:rFonts w:ascii="Times New Roman" w:hAnsi="Times New Roman" w:cs="Times New Roman"/>
          <w:sz w:val="24"/>
          <w:szCs w:val="24"/>
        </w:rPr>
        <w:t xml:space="preserve"> в </w:t>
      </w:r>
      <w:proofErr w:type="spellStart"/>
      <w:r w:rsidRPr="006A0944">
        <w:rPr>
          <w:rFonts w:ascii="Times New Roman" w:hAnsi="Times New Roman" w:cs="Times New Roman"/>
          <w:sz w:val="24"/>
          <w:szCs w:val="24"/>
        </w:rPr>
        <w:t>Active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Directory</w:t>
      </w:r>
      <w:proofErr w:type="spellEnd"/>
      <w:r w:rsidRPr="006A0944">
        <w:rPr>
          <w:rFonts w:ascii="Times New Roman" w:hAnsi="Times New Roman" w:cs="Times New Roman"/>
          <w:sz w:val="24"/>
          <w:szCs w:val="24"/>
        </w:rPr>
        <w:t xml:space="preserve"> мониторинг запрашиваемых билетов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Audit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Operations</w:t>
      </w:r>
      <w:proofErr w:type="spellEnd"/>
      <w:r w:rsidRPr="006A0944">
        <w:rPr>
          <w:rFonts w:ascii="Times New Roman" w:hAnsi="Times New Roman" w:cs="Times New Roman"/>
          <w:sz w:val="24"/>
          <w:szCs w:val="24"/>
        </w:rPr>
        <w:t xml:space="preserve">) и ищите пользователей с избыточными событиями </w:t>
      </w:r>
      <w:hyperlink r:id="rId16" w:tgtFrame="_blank" w:history="1">
        <w:r w:rsidRPr="006A0944">
          <w:rPr>
            <w:rStyle w:val="a4"/>
            <w:rFonts w:ascii="Times New Roman" w:hAnsi="Times New Roman" w:cs="Times New Roman"/>
            <w:color w:val="auto"/>
            <w:sz w:val="24"/>
            <w:szCs w:val="24"/>
          </w:rPr>
          <w:t>4769</w:t>
        </w:r>
      </w:hyperlink>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was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requested</w:t>
      </w:r>
      <w:proofErr w:type="spellEnd"/>
      <w:r w:rsidRPr="006A0944">
        <w:rPr>
          <w:rFonts w:ascii="Times New Roman" w:hAnsi="Times New Roman" w:cs="Times New Roman"/>
          <w:sz w:val="24"/>
          <w:szCs w:val="24"/>
        </w:rPr>
        <w:t xml:space="preserve">). Используйте метод SPN </w:t>
      </w:r>
      <w:proofErr w:type="spellStart"/>
      <w:r w:rsidRPr="006A0944">
        <w:rPr>
          <w:rFonts w:ascii="Times New Roman" w:hAnsi="Times New Roman" w:cs="Times New Roman"/>
          <w:sz w:val="24"/>
          <w:szCs w:val="24"/>
        </w:rPr>
        <w:t>honeypot</w:t>
      </w:r>
      <w:proofErr w:type="spellEnd"/>
      <w:r w:rsidRPr="006A0944">
        <w:rPr>
          <w:rFonts w:ascii="Times New Roman" w:hAnsi="Times New Roman" w:cs="Times New Roman"/>
          <w:sz w:val="24"/>
          <w:szCs w:val="24"/>
        </w:rPr>
        <w:t xml:space="preserve">, который заключается в создании учетной записи и SPN, которые никогда не будут использоваться (SPN не связан ни с одним реальным приложением). Появление в журнале безопасности контроллера домена события 4769 будет свидетельствовать о попытке проведения атаки типа </w:t>
      </w:r>
      <w:proofErr w:type="spellStart"/>
      <w:r w:rsidRPr="006A0944">
        <w:rPr>
          <w:rFonts w:ascii="Times New Roman" w:hAnsi="Times New Roman" w:cs="Times New Roman"/>
          <w:sz w:val="24"/>
          <w:szCs w:val="24"/>
        </w:rPr>
        <w:t>Kerberoasting</w:t>
      </w:r>
      <w:proofErr w:type="spellEnd"/>
      <w:r w:rsidRPr="006A0944">
        <w:rPr>
          <w:rFonts w:ascii="Times New Roman" w:hAnsi="Times New Roman" w:cs="Times New Roman"/>
          <w:sz w:val="24"/>
          <w:szCs w:val="24"/>
        </w:rPr>
        <w:t>.</w:t>
      </w:r>
    </w:p>
    <w:p w:rsidR="00B6672E" w:rsidRPr="006A0944" w:rsidRDefault="006A0944" w:rsidP="00AA76DF">
      <w:pPr>
        <w:numPr>
          <w:ilvl w:val="0"/>
          <w:numId w:val="7"/>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Проводить</w:t>
      </w:r>
      <w:r w:rsidR="00B6672E" w:rsidRPr="006A0944">
        <w:rPr>
          <w:rFonts w:ascii="Times New Roman" w:hAnsi="Times New Roman" w:cs="Times New Roman"/>
          <w:sz w:val="24"/>
          <w:szCs w:val="24"/>
        </w:rPr>
        <w:t xml:space="preserve"> регулярный аудит безопасности домена с помощью ПО </w:t>
      </w:r>
      <w:hyperlink r:id="rId17" w:tgtFrame="_blank" w:history="1">
        <w:proofErr w:type="spellStart"/>
        <w:r w:rsidR="00B6672E" w:rsidRPr="006A0944">
          <w:rPr>
            <w:rStyle w:val="a4"/>
            <w:rFonts w:ascii="Times New Roman" w:hAnsi="Times New Roman" w:cs="Times New Roman"/>
            <w:color w:val="auto"/>
            <w:sz w:val="24"/>
            <w:szCs w:val="24"/>
          </w:rPr>
          <w:t>PingCastle</w:t>
        </w:r>
        <w:proofErr w:type="spellEnd"/>
      </w:hyperlink>
      <w:r w:rsidR="00B6672E" w:rsidRPr="006A0944">
        <w:rPr>
          <w:rFonts w:ascii="Times New Roman" w:hAnsi="Times New Roman" w:cs="Times New Roman"/>
          <w:sz w:val="24"/>
          <w:szCs w:val="24"/>
        </w:rPr>
        <w:t>.</w:t>
      </w:r>
    </w:p>
    <w:p w:rsidR="00B6672E" w:rsidRPr="006A0944" w:rsidRDefault="00B6672E" w:rsidP="00B6672E">
      <w:pPr>
        <w:pStyle w:val="2"/>
        <w:ind w:firstLine="709"/>
        <w:jc w:val="both"/>
        <w:rPr>
          <w:sz w:val="24"/>
          <w:szCs w:val="24"/>
        </w:rPr>
      </w:pPr>
      <w:bookmarkStart w:id="11" w:name="_Toc178590324"/>
      <w:proofErr w:type="spellStart"/>
      <w:r w:rsidRPr="006A0944">
        <w:rPr>
          <w:sz w:val="24"/>
          <w:szCs w:val="24"/>
        </w:rPr>
        <w:t>DCSync</w:t>
      </w:r>
      <w:bookmarkEnd w:id="11"/>
      <w:proofErr w:type="spellEnd"/>
    </w:p>
    <w:p w:rsidR="00B6672E" w:rsidRPr="006A0944" w:rsidRDefault="00B6672E" w:rsidP="00AA76DF">
      <w:pPr>
        <w:pStyle w:val="text-18px24px"/>
        <w:spacing w:before="0" w:beforeAutospacing="0" w:after="0" w:afterAutospacing="0" w:line="360" w:lineRule="auto"/>
        <w:ind w:firstLine="709"/>
        <w:jc w:val="both"/>
      </w:pPr>
      <w:proofErr w:type="spellStart"/>
      <w:r w:rsidRPr="006A0944">
        <w:t>DCSync</w:t>
      </w:r>
      <w:proofErr w:type="spellEnd"/>
      <w:r w:rsidRPr="006A0944">
        <w:t xml:space="preserve"> — это атака, которая применяется хакерами для получения учетных данных из базы данных домена </w:t>
      </w:r>
      <w:proofErr w:type="spellStart"/>
      <w:r w:rsidRPr="006A0944">
        <w:t>Active</w:t>
      </w:r>
      <w:proofErr w:type="spellEnd"/>
      <w:r w:rsidRPr="006A0944">
        <w:t xml:space="preserve"> </w:t>
      </w:r>
      <w:proofErr w:type="spellStart"/>
      <w:r w:rsidRPr="006A0944">
        <w:t>Directory</w:t>
      </w:r>
      <w:proofErr w:type="spellEnd"/>
      <w:r w:rsidRPr="006A0944">
        <w:t>. Она использует возможности протокола репликации AD, который предназначен для синхронизации данных между контроллерами домена. Хакеры могут имитировать контроллер домена и запросить у настоящего контроллера домена информацию об учетных записях. Основные этапы атаки:</w:t>
      </w:r>
    </w:p>
    <w:p w:rsidR="00B6672E" w:rsidRPr="006A0944" w:rsidRDefault="00B6672E" w:rsidP="00AA76DF">
      <w:pPr>
        <w:numPr>
          <w:ilvl w:val="0"/>
          <w:numId w:val="8"/>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Получение привилегированного доступа.</w:t>
      </w:r>
      <w:r w:rsidRPr="006A0944">
        <w:rPr>
          <w:rFonts w:ascii="Times New Roman" w:hAnsi="Times New Roman" w:cs="Times New Roman"/>
          <w:sz w:val="24"/>
          <w:szCs w:val="24"/>
        </w:rPr>
        <w:t xml:space="preserve"> Для проведения атаки хакеру нужно получить привилегированную учетную запись.</w:t>
      </w:r>
    </w:p>
    <w:p w:rsidR="00B6672E" w:rsidRPr="006A0944" w:rsidRDefault="00B6672E" w:rsidP="00AA76DF">
      <w:pPr>
        <w:numPr>
          <w:ilvl w:val="0"/>
          <w:numId w:val="8"/>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Имитация контроллера домена.</w:t>
      </w:r>
      <w:r w:rsidRPr="006A0944">
        <w:rPr>
          <w:rFonts w:ascii="Times New Roman" w:hAnsi="Times New Roman" w:cs="Times New Roman"/>
          <w:sz w:val="24"/>
          <w:szCs w:val="24"/>
        </w:rPr>
        <w:t xml:space="preserve"> Могут использоваться инструменты типа </w:t>
      </w:r>
      <w:proofErr w:type="spellStart"/>
      <w:r w:rsidRPr="006A0944">
        <w:rPr>
          <w:rFonts w:ascii="Times New Roman" w:hAnsi="Times New Roman" w:cs="Times New Roman"/>
          <w:sz w:val="24"/>
          <w:szCs w:val="24"/>
        </w:rPr>
        <w:t>mimikatz</w:t>
      </w:r>
      <w:proofErr w:type="spellEnd"/>
      <w:r w:rsidRPr="006A0944">
        <w:rPr>
          <w:rFonts w:ascii="Times New Roman" w:hAnsi="Times New Roman" w:cs="Times New Roman"/>
          <w:sz w:val="24"/>
          <w:szCs w:val="24"/>
        </w:rPr>
        <w:t>, чтобы отправить команды репликации на контроллер домена.</w:t>
      </w:r>
    </w:p>
    <w:p w:rsidR="00B6672E" w:rsidRPr="006A0944" w:rsidRDefault="00B6672E" w:rsidP="00AA76DF">
      <w:pPr>
        <w:numPr>
          <w:ilvl w:val="0"/>
          <w:numId w:val="8"/>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Получение учетных данных.</w:t>
      </w:r>
      <w:r w:rsidRPr="006A0944">
        <w:rPr>
          <w:rFonts w:ascii="Times New Roman" w:hAnsi="Times New Roman" w:cs="Times New Roman"/>
          <w:sz w:val="24"/>
          <w:szCs w:val="24"/>
        </w:rPr>
        <w:t xml:space="preserve"> Контроллер домена отправляет учетные данные (включая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-суммы паролей) хакеру.</w:t>
      </w:r>
    </w:p>
    <w:p w:rsidR="00B6672E" w:rsidRPr="006A0944" w:rsidRDefault="00B6672E" w:rsidP="00AA76DF">
      <w:pPr>
        <w:pStyle w:val="text-18px24px"/>
        <w:spacing w:before="0" w:beforeAutospacing="0" w:after="0" w:afterAutospacing="0" w:line="360" w:lineRule="auto"/>
        <w:ind w:firstLine="709"/>
        <w:jc w:val="both"/>
      </w:pPr>
      <w:proofErr w:type="spellStart"/>
      <w:r w:rsidRPr="006A0944">
        <w:lastRenderedPageBreak/>
        <w:t>DCSync</w:t>
      </w:r>
      <w:proofErr w:type="spellEnd"/>
      <w:r w:rsidRPr="006A0944">
        <w:t xml:space="preserve"> позволяет атакующему получить доступ к </w:t>
      </w:r>
      <w:proofErr w:type="spellStart"/>
      <w:r w:rsidRPr="006A0944">
        <w:t>хеш</w:t>
      </w:r>
      <w:proofErr w:type="spellEnd"/>
      <w:r w:rsidRPr="006A0944">
        <w:t xml:space="preserve">-суммам паролей всех пользователей домена, включая учетные записи с высокими привилегиями. Злоумышленник может использовать эти </w:t>
      </w:r>
      <w:proofErr w:type="spellStart"/>
      <w:r w:rsidRPr="006A0944">
        <w:t>хеш</w:t>
      </w:r>
      <w:proofErr w:type="spellEnd"/>
      <w:r w:rsidRPr="006A0944">
        <w:t xml:space="preserve">-суммы для проведения других атак, таких как </w:t>
      </w:r>
      <w:proofErr w:type="spellStart"/>
      <w:r w:rsidRPr="006A0944">
        <w:t>pass-the-hash</w:t>
      </w:r>
      <w:proofErr w:type="spellEnd"/>
      <w:r w:rsidRPr="006A0944">
        <w:t xml:space="preserve"> или </w:t>
      </w:r>
      <w:proofErr w:type="spellStart"/>
      <w:r w:rsidRPr="006A0944">
        <w:t>golden</w:t>
      </w:r>
      <w:proofErr w:type="spellEnd"/>
      <w:r w:rsidRPr="006A0944">
        <w:t xml:space="preserve"> </w:t>
      </w:r>
      <w:proofErr w:type="spellStart"/>
      <w:r w:rsidRPr="006A0944">
        <w:t>ticket</w:t>
      </w:r>
      <w:proofErr w:type="spellEnd"/>
      <w:r w:rsidRPr="006A0944">
        <w:t>, чтобы обеспечить себе неограниченный доступ к ресурсам домена. Рекомендации:</w:t>
      </w:r>
    </w:p>
    <w:p w:rsidR="00B6672E" w:rsidRPr="006A0944" w:rsidRDefault="006A0944" w:rsidP="00AA76DF">
      <w:pPr>
        <w:numPr>
          <w:ilvl w:val="0"/>
          <w:numId w:val="9"/>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Осуществлять</w:t>
      </w:r>
      <w:r w:rsidR="00B6672E" w:rsidRPr="006A0944">
        <w:rPr>
          <w:rFonts w:ascii="Times New Roman" w:hAnsi="Times New Roman" w:cs="Times New Roman"/>
          <w:sz w:val="24"/>
          <w:szCs w:val="24"/>
        </w:rPr>
        <w:t xml:space="preserve"> мониторинг запросов протокола DRSUAPI с операцией </w:t>
      </w:r>
      <w:proofErr w:type="spellStart"/>
      <w:r w:rsidR="00B6672E" w:rsidRPr="006A0944">
        <w:rPr>
          <w:rFonts w:ascii="Times New Roman" w:hAnsi="Times New Roman" w:cs="Times New Roman"/>
          <w:sz w:val="24"/>
          <w:szCs w:val="24"/>
        </w:rPr>
        <w:t>DsGetNCChanges</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opcode</w:t>
      </w:r>
      <w:proofErr w:type="spellEnd"/>
      <w:r w:rsidR="00B6672E" w:rsidRPr="006A0944">
        <w:rPr>
          <w:rFonts w:ascii="Times New Roman" w:hAnsi="Times New Roman" w:cs="Times New Roman"/>
          <w:sz w:val="24"/>
          <w:szCs w:val="24"/>
        </w:rPr>
        <w:t xml:space="preserve"> 3) от серверов, не являющихся легитимными участниками процесса репликации. В</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журнале</w:t>
      </w:r>
      <w:r w:rsidR="00B6672E" w:rsidRPr="006A0944">
        <w:rPr>
          <w:rFonts w:ascii="Times New Roman" w:hAnsi="Times New Roman" w:cs="Times New Roman"/>
          <w:sz w:val="24"/>
          <w:szCs w:val="24"/>
          <w:lang w:val="en-US"/>
        </w:rPr>
        <w:t xml:space="preserve"> Security </w:t>
      </w:r>
      <w:r w:rsidR="00B6672E" w:rsidRPr="006A0944">
        <w:rPr>
          <w:rFonts w:ascii="Times New Roman" w:hAnsi="Times New Roman" w:cs="Times New Roman"/>
          <w:sz w:val="24"/>
          <w:szCs w:val="24"/>
        </w:rPr>
        <w:t>на</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контроллерах</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домена</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и</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в</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событиях</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аудита</w:t>
      </w:r>
      <w:r w:rsidR="00B6672E" w:rsidRPr="006A0944">
        <w:rPr>
          <w:rFonts w:ascii="Times New Roman" w:hAnsi="Times New Roman" w:cs="Times New Roman"/>
          <w:sz w:val="24"/>
          <w:szCs w:val="24"/>
          <w:lang w:val="en-US"/>
        </w:rPr>
        <w:t xml:space="preserve"> </w:t>
      </w:r>
      <w:hyperlink r:id="rId18" w:tgtFrame="_blank" w:history="1">
        <w:r w:rsidR="00B6672E" w:rsidRPr="006A0944">
          <w:rPr>
            <w:rStyle w:val="a4"/>
            <w:rFonts w:ascii="Times New Roman" w:hAnsi="Times New Roman" w:cs="Times New Roman"/>
            <w:color w:val="auto"/>
            <w:sz w:val="24"/>
            <w:szCs w:val="24"/>
            <w:lang w:val="en-US"/>
          </w:rPr>
          <w:t>4662</w:t>
        </w:r>
      </w:hyperlink>
      <w:r w:rsidR="00B6672E" w:rsidRPr="006A0944">
        <w:rPr>
          <w:rFonts w:ascii="Times New Roman" w:hAnsi="Times New Roman" w:cs="Times New Roman"/>
          <w:sz w:val="24"/>
          <w:szCs w:val="24"/>
          <w:lang w:val="en-US"/>
        </w:rPr>
        <w:t xml:space="preserve"> (An operation was performed on an object) </w:t>
      </w:r>
      <w:r w:rsidR="00B6672E" w:rsidRPr="006A0944">
        <w:rPr>
          <w:rFonts w:ascii="Times New Roman" w:hAnsi="Times New Roman" w:cs="Times New Roman"/>
          <w:sz w:val="24"/>
          <w:szCs w:val="24"/>
        </w:rPr>
        <w:t>необходимо</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отслеживать</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использование</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привилегий</w:t>
      </w:r>
      <w:r w:rsidR="00B6672E" w:rsidRPr="006A0944">
        <w:rPr>
          <w:rFonts w:ascii="Times New Roman" w:hAnsi="Times New Roman" w:cs="Times New Roman"/>
          <w:sz w:val="24"/>
          <w:szCs w:val="24"/>
          <w:lang w:val="en-US"/>
        </w:rPr>
        <w:t xml:space="preserve"> Replicating Directory Changes, Replicating Directory Changes All </w:t>
      </w:r>
      <w:r w:rsidR="00B6672E" w:rsidRPr="006A0944">
        <w:rPr>
          <w:rFonts w:ascii="Times New Roman" w:hAnsi="Times New Roman" w:cs="Times New Roman"/>
          <w:sz w:val="24"/>
          <w:szCs w:val="24"/>
        </w:rPr>
        <w:t>и</w:t>
      </w:r>
      <w:r w:rsidR="00B6672E" w:rsidRPr="006A0944">
        <w:rPr>
          <w:rFonts w:ascii="Times New Roman" w:hAnsi="Times New Roman" w:cs="Times New Roman"/>
          <w:sz w:val="24"/>
          <w:szCs w:val="24"/>
          <w:lang w:val="en-US"/>
        </w:rPr>
        <w:t xml:space="preserve"> Replicating Directory Changes In Filtered Set. </w:t>
      </w:r>
      <w:r w:rsidR="00B6672E" w:rsidRPr="006A0944">
        <w:rPr>
          <w:rFonts w:ascii="Times New Roman" w:hAnsi="Times New Roman" w:cs="Times New Roman"/>
          <w:sz w:val="24"/>
          <w:szCs w:val="24"/>
        </w:rPr>
        <w:t xml:space="preserve">Для обнаружения источника атаки следует коррелировать события 4662 и </w:t>
      </w:r>
      <w:hyperlink r:id="rId19" w:tgtFrame="_blank" w:history="1">
        <w:r w:rsidR="00B6672E" w:rsidRPr="006A0944">
          <w:rPr>
            <w:rStyle w:val="a4"/>
            <w:rFonts w:ascii="Times New Roman" w:hAnsi="Times New Roman" w:cs="Times New Roman"/>
            <w:color w:val="auto"/>
            <w:sz w:val="24"/>
            <w:szCs w:val="24"/>
          </w:rPr>
          <w:t>4624</w:t>
        </w:r>
      </w:hyperlink>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An</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account</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was</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successfully</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logged</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on</w:t>
      </w:r>
      <w:proofErr w:type="spellEnd"/>
      <w:r w:rsidR="00B6672E" w:rsidRPr="006A0944">
        <w:rPr>
          <w:rFonts w:ascii="Times New Roman" w:hAnsi="Times New Roman" w:cs="Times New Roman"/>
          <w:sz w:val="24"/>
          <w:szCs w:val="24"/>
        </w:rPr>
        <w:t>) с одинаковыми идентификаторами входа.</w:t>
      </w:r>
    </w:p>
    <w:p w:rsidR="00B6672E" w:rsidRPr="006A0944" w:rsidRDefault="006A0944" w:rsidP="00AA76DF">
      <w:pPr>
        <w:numPr>
          <w:ilvl w:val="0"/>
          <w:numId w:val="9"/>
        </w:numPr>
        <w:tabs>
          <w:tab w:val="clear" w:pos="720"/>
        </w:tabs>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В</w:t>
      </w:r>
      <w:r w:rsidR="00B6672E" w:rsidRPr="006A0944">
        <w:rPr>
          <w:rFonts w:ascii="Times New Roman" w:hAnsi="Times New Roman" w:cs="Times New Roman"/>
          <w:sz w:val="24"/>
          <w:szCs w:val="24"/>
        </w:rPr>
        <w:t>ключить</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в</w:t>
      </w:r>
      <w:r w:rsidR="00B6672E" w:rsidRPr="006A0944">
        <w:rPr>
          <w:rFonts w:ascii="Times New Roman" w:hAnsi="Times New Roman" w:cs="Times New Roman"/>
          <w:sz w:val="24"/>
          <w:szCs w:val="24"/>
          <w:lang w:val="en-US"/>
        </w:rPr>
        <w:t xml:space="preserve"> Active Directory </w:t>
      </w:r>
      <w:r w:rsidR="00B6672E" w:rsidRPr="006A0944">
        <w:rPr>
          <w:rFonts w:ascii="Times New Roman" w:hAnsi="Times New Roman" w:cs="Times New Roman"/>
          <w:sz w:val="24"/>
          <w:szCs w:val="24"/>
        </w:rPr>
        <w:t>мониторинг</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событий</w:t>
      </w:r>
      <w:r w:rsidR="00B6672E" w:rsidRPr="006A0944">
        <w:rPr>
          <w:rFonts w:ascii="Times New Roman" w:hAnsi="Times New Roman" w:cs="Times New Roman"/>
          <w:sz w:val="24"/>
          <w:szCs w:val="24"/>
          <w:lang w:val="en-US"/>
        </w:rPr>
        <w:t xml:space="preserve"> </w:t>
      </w:r>
      <w:hyperlink r:id="rId20" w:tgtFrame="_blank" w:history="1">
        <w:r w:rsidR="00B6672E" w:rsidRPr="006A0944">
          <w:rPr>
            <w:rStyle w:val="a4"/>
            <w:rFonts w:ascii="Times New Roman" w:hAnsi="Times New Roman" w:cs="Times New Roman"/>
            <w:color w:val="auto"/>
            <w:sz w:val="24"/>
            <w:szCs w:val="24"/>
            <w:lang w:val="en-US"/>
          </w:rPr>
          <w:t>4932</w:t>
        </w:r>
      </w:hyperlink>
      <w:r w:rsidR="00B6672E" w:rsidRPr="006A0944">
        <w:rPr>
          <w:rFonts w:ascii="Times New Roman" w:hAnsi="Times New Roman" w:cs="Times New Roman"/>
          <w:sz w:val="24"/>
          <w:szCs w:val="24"/>
          <w:lang w:val="en-US"/>
        </w:rPr>
        <w:t xml:space="preserve"> (Synchronization of a replica of an Active Directory naming context has begun) </w:t>
      </w:r>
      <w:r w:rsidR="00B6672E" w:rsidRPr="006A0944">
        <w:rPr>
          <w:rFonts w:ascii="Times New Roman" w:hAnsi="Times New Roman" w:cs="Times New Roman"/>
          <w:sz w:val="24"/>
          <w:szCs w:val="24"/>
        </w:rPr>
        <w:t>и</w:t>
      </w:r>
      <w:r w:rsidR="00B6672E" w:rsidRPr="006A0944">
        <w:rPr>
          <w:rFonts w:ascii="Times New Roman" w:hAnsi="Times New Roman" w:cs="Times New Roman"/>
          <w:sz w:val="24"/>
          <w:szCs w:val="24"/>
          <w:lang w:val="en-US"/>
        </w:rPr>
        <w:t xml:space="preserve"> </w:t>
      </w:r>
      <w:hyperlink r:id="rId21" w:tgtFrame="_blank" w:history="1">
        <w:r w:rsidR="00B6672E" w:rsidRPr="006A0944">
          <w:rPr>
            <w:rStyle w:val="a4"/>
            <w:rFonts w:ascii="Times New Roman" w:hAnsi="Times New Roman" w:cs="Times New Roman"/>
            <w:color w:val="auto"/>
            <w:sz w:val="24"/>
            <w:szCs w:val="24"/>
            <w:lang w:val="en-US"/>
          </w:rPr>
          <w:t>4937</w:t>
        </w:r>
      </w:hyperlink>
      <w:r w:rsidR="00B6672E" w:rsidRPr="006A0944">
        <w:rPr>
          <w:rFonts w:ascii="Times New Roman" w:hAnsi="Times New Roman" w:cs="Times New Roman"/>
          <w:sz w:val="24"/>
          <w:szCs w:val="24"/>
          <w:lang w:val="en-US"/>
        </w:rPr>
        <w:t xml:space="preserve"> (Replication failure begins) </w:t>
      </w:r>
      <w:r w:rsidR="00B6672E" w:rsidRPr="006A0944">
        <w:rPr>
          <w:rFonts w:ascii="Times New Roman" w:hAnsi="Times New Roman" w:cs="Times New Roman"/>
          <w:sz w:val="24"/>
          <w:szCs w:val="24"/>
        </w:rPr>
        <w:t>для</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обнаружения</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атак</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типа</w:t>
      </w:r>
      <w:r w:rsidR="00B6672E" w:rsidRPr="006A0944">
        <w:rPr>
          <w:rFonts w:ascii="Times New Roman" w:hAnsi="Times New Roman" w:cs="Times New Roman"/>
          <w:sz w:val="24"/>
          <w:szCs w:val="24"/>
          <w:lang w:val="en-US"/>
        </w:rPr>
        <w:t xml:space="preserve"> </w:t>
      </w:r>
      <w:proofErr w:type="spellStart"/>
      <w:r w:rsidR="00B6672E" w:rsidRPr="006A0944">
        <w:rPr>
          <w:rFonts w:ascii="Times New Roman" w:hAnsi="Times New Roman" w:cs="Times New Roman"/>
          <w:sz w:val="24"/>
          <w:szCs w:val="24"/>
          <w:lang w:val="en-US"/>
        </w:rPr>
        <w:t>DCSync</w:t>
      </w:r>
      <w:proofErr w:type="spellEnd"/>
      <w:r w:rsidR="00B6672E" w:rsidRPr="006A0944">
        <w:rPr>
          <w:rFonts w:ascii="Times New Roman" w:hAnsi="Times New Roman" w:cs="Times New Roman"/>
          <w:sz w:val="24"/>
          <w:szCs w:val="24"/>
          <w:lang w:val="en-US"/>
        </w:rPr>
        <w:t>.</w:t>
      </w:r>
    </w:p>
    <w:p w:rsidR="00B6672E" w:rsidRPr="006A0944" w:rsidRDefault="00B6672E" w:rsidP="00AA76DF">
      <w:pPr>
        <w:numPr>
          <w:ilvl w:val="0"/>
          <w:numId w:val="9"/>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Дополнительно проводить аудит безопасности домена.</w:t>
      </w:r>
    </w:p>
    <w:p w:rsidR="00B6672E" w:rsidRPr="006A0944" w:rsidRDefault="00B6672E" w:rsidP="00B6672E">
      <w:pPr>
        <w:pStyle w:val="2"/>
        <w:ind w:firstLine="709"/>
        <w:jc w:val="both"/>
        <w:rPr>
          <w:sz w:val="24"/>
          <w:szCs w:val="24"/>
        </w:rPr>
      </w:pPr>
      <w:bookmarkStart w:id="12" w:name="_Toc178590325"/>
      <w:proofErr w:type="spellStart"/>
      <w:r w:rsidRPr="006A0944">
        <w:rPr>
          <w:sz w:val="24"/>
          <w:szCs w:val="24"/>
        </w:rPr>
        <w:t>DCShadow</w:t>
      </w:r>
      <w:bookmarkEnd w:id="12"/>
      <w:proofErr w:type="spellEnd"/>
    </w:p>
    <w:p w:rsidR="00B6672E" w:rsidRPr="006A0944" w:rsidRDefault="00B6672E" w:rsidP="00AA76DF">
      <w:pPr>
        <w:pStyle w:val="text-18px24px"/>
        <w:spacing w:before="0" w:beforeAutospacing="0" w:after="0" w:afterAutospacing="0" w:line="360" w:lineRule="auto"/>
        <w:ind w:firstLine="709"/>
        <w:jc w:val="both"/>
      </w:pPr>
      <w:r w:rsidRPr="006A0944">
        <w:t xml:space="preserve">Атака </w:t>
      </w:r>
      <w:proofErr w:type="spellStart"/>
      <w:r w:rsidRPr="006A0944">
        <w:t>DCShadow</w:t>
      </w:r>
      <w:proofErr w:type="spellEnd"/>
      <w:r w:rsidRPr="006A0944">
        <w:t xml:space="preserve"> позволяет злоумышленникам регистрировать новый контроллер домена в AD и использовать его для внесения скрытых изменений в конфигурацию AD. В обычных условиях только легитимные контроллеры домена могут вносить изменения в конфигурацию AD, но </w:t>
      </w:r>
      <w:proofErr w:type="spellStart"/>
      <w:r w:rsidRPr="006A0944">
        <w:t>DCShadow</w:t>
      </w:r>
      <w:proofErr w:type="spellEnd"/>
      <w:r w:rsidRPr="006A0944">
        <w:t xml:space="preserve"> позволяет обойти этот механизм. Хакеры могут зарегистрировать свой собственный контроллер домена и использовать его для изменения данных в AD (например, для изменения атрибутов учетных записей пользователей или групп). Основные этапы атаки:</w:t>
      </w:r>
    </w:p>
    <w:p w:rsidR="00B6672E" w:rsidRPr="006A0944" w:rsidRDefault="00B6672E" w:rsidP="00AA76DF">
      <w:pPr>
        <w:numPr>
          <w:ilvl w:val="0"/>
          <w:numId w:val="10"/>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Получение привилегированного доступа.</w:t>
      </w:r>
      <w:r w:rsidRPr="006A0944">
        <w:rPr>
          <w:rFonts w:ascii="Times New Roman" w:hAnsi="Times New Roman" w:cs="Times New Roman"/>
          <w:sz w:val="24"/>
          <w:szCs w:val="24"/>
        </w:rPr>
        <w:t xml:space="preserve"> Для проведения атаки хакеру нужно получить привилегированную учетную запись.</w:t>
      </w:r>
    </w:p>
    <w:p w:rsidR="00B6672E" w:rsidRPr="006A0944" w:rsidRDefault="00B6672E" w:rsidP="00AA76DF">
      <w:pPr>
        <w:numPr>
          <w:ilvl w:val="0"/>
          <w:numId w:val="10"/>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Имитация контроллера домена.</w:t>
      </w:r>
      <w:r w:rsidRPr="006A0944">
        <w:rPr>
          <w:rFonts w:ascii="Times New Roman" w:hAnsi="Times New Roman" w:cs="Times New Roman"/>
          <w:sz w:val="24"/>
          <w:szCs w:val="24"/>
        </w:rPr>
        <w:t xml:space="preserve"> Хакер создает и регистрирует в инфраструктуре AD поддельный контроллер домена.</w:t>
      </w:r>
    </w:p>
    <w:p w:rsidR="00B6672E" w:rsidRPr="006A0944" w:rsidRDefault="00B6672E" w:rsidP="00AA76DF">
      <w:pPr>
        <w:numPr>
          <w:ilvl w:val="0"/>
          <w:numId w:val="10"/>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Внесение и синхронизация изменений в AD.</w:t>
      </w:r>
      <w:r w:rsidRPr="006A0944">
        <w:rPr>
          <w:rFonts w:ascii="Times New Roman" w:hAnsi="Times New Roman" w:cs="Times New Roman"/>
          <w:sz w:val="24"/>
          <w:szCs w:val="24"/>
        </w:rPr>
        <w:t xml:space="preserve"> Хакер, используя поддельный контроллер домена, вносит изменения в AD, которые затем распространяются на остальные контроллеры домена. Эти изменения могут включать в себя добавление новых пользователей, повышение привилегий существующих пользователей, создание новых групп или изменение политик безопасности. Поскольку механизм </w:t>
      </w:r>
      <w:r w:rsidRPr="006A0944">
        <w:rPr>
          <w:rFonts w:ascii="Times New Roman" w:hAnsi="Times New Roman" w:cs="Times New Roman"/>
          <w:sz w:val="24"/>
          <w:szCs w:val="24"/>
        </w:rPr>
        <w:lastRenderedPageBreak/>
        <w:t>репликации AD доверяет всем зарегистрированным контроллерам домена, то изменения, внесенные поддельным контроллером домена, быстро распространятся по всей инфраструктуре.</w:t>
      </w:r>
    </w:p>
    <w:p w:rsidR="00B6672E" w:rsidRPr="006A0944" w:rsidRDefault="00B6672E" w:rsidP="006A0944">
      <w:pPr>
        <w:pStyle w:val="text-18px24px"/>
        <w:ind w:firstLine="709"/>
        <w:jc w:val="both"/>
        <w:rPr>
          <w:b/>
        </w:rPr>
      </w:pPr>
      <w:r w:rsidRPr="006A0944">
        <w:rPr>
          <w:b/>
        </w:rPr>
        <w:t>Рекомендации:</w:t>
      </w:r>
    </w:p>
    <w:p w:rsidR="00B6672E" w:rsidRPr="006A0944" w:rsidRDefault="006A0944" w:rsidP="00AA76DF">
      <w:pPr>
        <w:numPr>
          <w:ilvl w:val="0"/>
          <w:numId w:val="11"/>
        </w:numPr>
        <w:tabs>
          <w:tab w:val="clear" w:pos="720"/>
        </w:tabs>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Отслеживать</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события</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регистрации</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новых</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контроллеров</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домена</w:t>
      </w:r>
      <w:r w:rsidR="00B6672E" w:rsidRPr="006A0944">
        <w:rPr>
          <w:rFonts w:ascii="Times New Roman" w:hAnsi="Times New Roman" w:cs="Times New Roman"/>
          <w:sz w:val="24"/>
          <w:szCs w:val="24"/>
          <w:lang w:val="en-US"/>
        </w:rPr>
        <w:t xml:space="preserve"> — </w:t>
      </w:r>
      <w:hyperlink r:id="rId22" w:tgtFrame="_blank" w:history="1">
        <w:r w:rsidR="00B6672E" w:rsidRPr="006A0944">
          <w:rPr>
            <w:rStyle w:val="a4"/>
            <w:rFonts w:ascii="Times New Roman" w:hAnsi="Times New Roman" w:cs="Times New Roman"/>
            <w:color w:val="auto"/>
            <w:sz w:val="24"/>
            <w:szCs w:val="24"/>
            <w:lang w:val="en-US"/>
          </w:rPr>
          <w:t>5137</w:t>
        </w:r>
      </w:hyperlink>
      <w:r w:rsidR="00B6672E" w:rsidRPr="006A0944">
        <w:rPr>
          <w:rFonts w:ascii="Times New Roman" w:hAnsi="Times New Roman" w:cs="Times New Roman"/>
          <w:sz w:val="24"/>
          <w:szCs w:val="24"/>
          <w:lang w:val="en-US"/>
        </w:rPr>
        <w:t xml:space="preserve"> (A directory service object was created) </w:t>
      </w:r>
      <w:r w:rsidR="00B6672E" w:rsidRPr="006A0944">
        <w:rPr>
          <w:rFonts w:ascii="Times New Roman" w:hAnsi="Times New Roman" w:cs="Times New Roman"/>
          <w:sz w:val="24"/>
          <w:szCs w:val="24"/>
        </w:rPr>
        <w:t>и</w:t>
      </w:r>
      <w:r w:rsidR="00B6672E" w:rsidRPr="006A0944">
        <w:rPr>
          <w:rFonts w:ascii="Times New Roman" w:hAnsi="Times New Roman" w:cs="Times New Roman"/>
          <w:sz w:val="24"/>
          <w:szCs w:val="24"/>
          <w:lang w:val="en-US"/>
        </w:rPr>
        <w:t xml:space="preserve"> </w:t>
      </w:r>
      <w:hyperlink r:id="rId23" w:tgtFrame="_blank" w:history="1">
        <w:r w:rsidR="00B6672E" w:rsidRPr="006A0944">
          <w:rPr>
            <w:rStyle w:val="a4"/>
            <w:rFonts w:ascii="Times New Roman" w:hAnsi="Times New Roman" w:cs="Times New Roman"/>
            <w:color w:val="auto"/>
            <w:sz w:val="24"/>
            <w:szCs w:val="24"/>
            <w:lang w:val="en-US"/>
          </w:rPr>
          <w:t>5141</w:t>
        </w:r>
      </w:hyperlink>
      <w:r w:rsidR="00B6672E" w:rsidRPr="006A0944">
        <w:rPr>
          <w:rFonts w:ascii="Times New Roman" w:hAnsi="Times New Roman" w:cs="Times New Roman"/>
          <w:sz w:val="24"/>
          <w:szCs w:val="24"/>
          <w:lang w:val="en-US"/>
        </w:rPr>
        <w:t xml:space="preserve"> (A directory service object was deleted).</w:t>
      </w:r>
    </w:p>
    <w:p w:rsidR="00B6672E" w:rsidRPr="006A0944" w:rsidRDefault="00B6672E" w:rsidP="00AA76DF">
      <w:pPr>
        <w:numPr>
          <w:ilvl w:val="0"/>
          <w:numId w:val="11"/>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В</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журнале</w:t>
      </w:r>
      <w:r w:rsidRPr="006A0944">
        <w:rPr>
          <w:rFonts w:ascii="Times New Roman" w:hAnsi="Times New Roman" w:cs="Times New Roman"/>
          <w:sz w:val="24"/>
          <w:szCs w:val="24"/>
          <w:lang w:val="en-US"/>
        </w:rPr>
        <w:t xml:space="preserve"> Security </w:t>
      </w:r>
      <w:r w:rsidRPr="006A0944">
        <w:rPr>
          <w:rFonts w:ascii="Times New Roman" w:hAnsi="Times New Roman" w:cs="Times New Roman"/>
          <w:sz w:val="24"/>
          <w:szCs w:val="24"/>
        </w:rPr>
        <w:t>на</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контроллерах</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домена</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и</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в</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событиях</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аудита</w:t>
      </w:r>
      <w:r w:rsidRPr="006A0944">
        <w:rPr>
          <w:rFonts w:ascii="Times New Roman" w:hAnsi="Times New Roman" w:cs="Times New Roman"/>
          <w:sz w:val="24"/>
          <w:szCs w:val="24"/>
          <w:lang w:val="en-US"/>
        </w:rPr>
        <w:t xml:space="preserve"> </w:t>
      </w:r>
      <w:hyperlink r:id="rId24" w:tgtFrame="_blank" w:history="1">
        <w:r w:rsidRPr="006A0944">
          <w:rPr>
            <w:rStyle w:val="a4"/>
            <w:rFonts w:ascii="Times New Roman" w:hAnsi="Times New Roman" w:cs="Times New Roman"/>
            <w:color w:val="auto"/>
            <w:sz w:val="24"/>
            <w:szCs w:val="24"/>
            <w:lang w:val="en-US"/>
          </w:rPr>
          <w:t>4662</w:t>
        </w:r>
      </w:hyperlink>
      <w:r w:rsidRPr="006A0944">
        <w:rPr>
          <w:rFonts w:ascii="Times New Roman" w:hAnsi="Times New Roman" w:cs="Times New Roman"/>
          <w:sz w:val="24"/>
          <w:szCs w:val="24"/>
          <w:lang w:val="en-US"/>
        </w:rPr>
        <w:t xml:space="preserve"> (An operation was performed on an object) </w:t>
      </w:r>
      <w:r w:rsidR="006A0944">
        <w:rPr>
          <w:rFonts w:ascii="Times New Roman" w:hAnsi="Times New Roman" w:cs="Times New Roman"/>
          <w:sz w:val="24"/>
          <w:szCs w:val="24"/>
        </w:rPr>
        <w:t>отслеживать</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операции</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с</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привилегиями</w:t>
      </w:r>
      <w:r w:rsidRPr="006A0944">
        <w:rPr>
          <w:rFonts w:ascii="Times New Roman" w:hAnsi="Times New Roman" w:cs="Times New Roman"/>
          <w:sz w:val="24"/>
          <w:szCs w:val="24"/>
          <w:lang w:val="en-US"/>
        </w:rPr>
        <w:t xml:space="preserve"> Domain Admin </w:t>
      </w:r>
      <w:r w:rsidRPr="006A0944">
        <w:rPr>
          <w:rFonts w:ascii="Times New Roman" w:hAnsi="Times New Roman" w:cs="Times New Roman"/>
          <w:sz w:val="24"/>
          <w:szCs w:val="24"/>
        </w:rPr>
        <w:t>или</w:t>
      </w:r>
      <w:r w:rsidRPr="006A0944">
        <w:rPr>
          <w:rFonts w:ascii="Times New Roman" w:hAnsi="Times New Roman" w:cs="Times New Roman"/>
          <w:sz w:val="24"/>
          <w:szCs w:val="24"/>
          <w:lang w:val="en-US"/>
        </w:rPr>
        <w:t xml:space="preserve"> Enterprise Admin, </w:t>
      </w:r>
      <w:r w:rsidRPr="006A0944">
        <w:rPr>
          <w:rFonts w:ascii="Times New Roman" w:hAnsi="Times New Roman" w:cs="Times New Roman"/>
          <w:sz w:val="24"/>
          <w:szCs w:val="24"/>
        </w:rPr>
        <w:t>а</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также</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изменения</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в</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конфигурации</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домена</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Для выявления источника атаки необходимо коррелировать события 5137 и 4662 с одинаковыми идентификаторами входа и временем.</w:t>
      </w:r>
    </w:p>
    <w:p w:rsidR="00B6672E" w:rsidRPr="006A0944" w:rsidRDefault="00B6672E" w:rsidP="00AA76DF">
      <w:pPr>
        <w:numPr>
          <w:ilvl w:val="0"/>
          <w:numId w:val="11"/>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 xml:space="preserve">Дополнительно рекомендуется включить мониторинг событий </w:t>
      </w:r>
      <w:hyperlink r:id="rId25" w:tgtFrame="_blank" w:history="1">
        <w:r w:rsidRPr="006A0944">
          <w:rPr>
            <w:rStyle w:val="a4"/>
            <w:rFonts w:ascii="Times New Roman" w:hAnsi="Times New Roman" w:cs="Times New Roman"/>
            <w:color w:val="auto"/>
            <w:sz w:val="24"/>
            <w:szCs w:val="24"/>
          </w:rPr>
          <w:t>4929</w:t>
        </w:r>
      </w:hyperlink>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An</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Active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Directory</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replica</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source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naming</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context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was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established</w:t>
      </w:r>
      <w:proofErr w:type="spellEnd"/>
      <w:r w:rsidRPr="006A0944">
        <w:rPr>
          <w:rFonts w:ascii="Times New Roman" w:hAnsi="Times New Roman" w:cs="Times New Roman"/>
          <w:sz w:val="24"/>
          <w:szCs w:val="24"/>
        </w:rPr>
        <w:t xml:space="preserve">) и </w:t>
      </w:r>
      <w:hyperlink r:id="rId26" w:tgtFrame="_blank" w:history="1">
        <w:r w:rsidRPr="006A0944">
          <w:rPr>
            <w:rStyle w:val="a4"/>
            <w:rFonts w:ascii="Times New Roman" w:hAnsi="Times New Roman" w:cs="Times New Roman"/>
            <w:color w:val="auto"/>
            <w:sz w:val="24"/>
            <w:szCs w:val="24"/>
          </w:rPr>
          <w:t>4930</w:t>
        </w:r>
      </w:hyperlink>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An</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Active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Directory</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replica</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source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naming</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context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was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removed</w:t>
      </w:r>
      <w:proofErr w:type="spellEnd"/>
      <w:r w:rsidRPr="006A0944">
        <w:rPr>
          <w:rFonts w:ascii="Times New Roman" w:hAnsi="Times New Roman" w:cs="Times New Roman"/>
          <w:sz w:val="24"/>
          <w:szCs w:val="24"/>
        </w:rPr>
        <w:t>) для отслеживания изменений в конфигурации репликации.</w:t>
      </w:r>
    </w:p>
    <w:p w:rsidR="00B6672E" w:rsidRPr="006A0944" w:rsidRDefault="00B6672E" w:rsidP="00AA76DF">
      <w:pPr>
        <w:numPr>
          <w:ilvl w:val="0"/>
          <w:numId w:val="11"/>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 xml:space="preserve">Также рекомендуется регулярно проводить аудит безопасности домена с помощью ПО </w:t>
      </w:r>
      <w:hyperlink r:id="rId27" w:tgtFrame="_blank" w:history="1">
        <w:proofErr w:type="spellStart"/>
        <w:r w:rsidRPr="006A0944">
          <w:rPr>
            <w:rStyle w:val="a4"/>
            <w:rFonts w:ascii="Times New Roman" w:hAnsi="Times New Roman" w:cs="Times New Roman"/>
            <w:color w:val="auto"/>
            <w:sz w:val="24"/>
            <w:szCs w:val="24"/>
          </w:rPr>
          <w:t>PingCastle</w:t>
        </w:r>
        <w:proofErr w:type="spellEnd"/>
      </w:hyperlink>
      <w:r w:rsidRPr="006A0944">
        <w:rPr>
          <w:rFonts w:ascii="Times New Roman" w:hAnsi="Times New Roman" w:cs="Times New Roman"/>
          <w:sz w:val="24"/>
          <w:szCs w:val="24"/>
        </w:rPr>
        <w:t>.</w:t>
      </w:r>
    </w:p>
    <w:p w:rsidR="00B6672E" w:rsidRPr="006A0944" w:rsidRDefault="00B6672E" w:rsidP="00B6672E">
      <w:pPr>
        <w:pStyle w:val="2"/>
        <w:ind w:firstLine="709"/>
        <w:jc w:val="both"/>
        <w:rPr>
          <w:sz w:val="24"/>
          <w:szCs w:val="24"/>
          <w:lang w:val="en-US"/>
        </w:rPr>
      </w:pPr>
      <w:bookmarkStart w:id="13" w:name="_Toc178590326"/>
      <w:r w:rsidRPr="006A0944">
        <w:rPr>
          <w:sz w:val="24"/>
          <w:szCs w:val="24"/>
          <w:lang w:val="en-US"/>
        </w:rPr>
        <w:t xml:space="preserve">Pass-the-hash, overpass-the-hash (pass-the-key) </w:t>
      </w:r>
      <w:r w:rsidRPr="006A0944">
        <w:rPr>
          <w:sz w:val="24"/>
          <w:szCs w:val="24"/>
        </w:rPr>
        <w:t>и</w:t>
      </w:r>
      <w:r w:rsidRPr="006A0944">
        <w:rPr>
          <w:sz w:val="24"/>
          <w:szCs w:val="24"/>
          <w:lang w:val="en-US"/>
        </w:rPr>
        <w:t xml:space="preserve"> pass-the-ticket</w:t>
      </w:r>
      <w:bookmarkEnd w:id="13"/>
    </w:p>
    <w:p w:rsidR="00B6672E" w:rsidRDefault="00B6672E" w:rsidP="00AA76DF">
      <w:pPr>
        <w:pStyle w:val="text-18px24px"/>
        <w:spacing w:before="0" w:beforeAutospacing="0" w:after="0" w:afterAutospacing="0" w:line="360" w:lineRule="auto"/>
        <w:ind w:firstLine="709"/>
        <w:jc w:val="both"/>
      </w:pPr>
      <w:proofErr w:type="spellStart"/>
      <w:r w:rsidRPr="006A0944">
        <w:rPr>
          <w:rStyle w:val="a3"/>
        </w:rPr>
        <w:t>Pass-the-hash</w:t>
      </w:r>
      <w:proofErr w:type="spellEnd"/>
      <w:r w:rsidRPr="006A0944">
        <w:rPr>
          <w:rStyle w:val="a3"/>
        </w:rPr>
        <w:t xml:space="preserve"> (</w:t>
      </w:r>
      <w:proofErr w:type="spellStart"/>
      <w:r w:rsidRPr="006A0944">
        <w:rPr>
          <w:rStyle w:val="a3"/>
        </w:rPr>
        <w:t>PtH</w:t>
      </w:r>
      <w:proofErr w:type="spellEnd"/>
      <w:r w:rsidRPr="006A0944">
        <w:rPr>
          <w:rStyle w:val="a3"/>
        </w:rPr>
        <w:t>)</w:t>
      </w:r>
      <w:r w:rsidRPr="006A0944">
        <w:t xml:space="preserve"> — это техника, используемая хакерами для получения несанкционированного доступа к сетевым ресурсам. Основа техники заключается в том, что вместо пароля злоумышленник использует для аутентификации </w:t>
      </w:r>
      <w:proofErr w:type="spellStart"/>
      <w:r w:rsidRPr="006A0944">
        <w:t>хеш</w:t>
      </w:r>
      <w:proofErr w:type="spellEnd"/>
      <w:r w:rsidRPr="006A0944">
        <w:t xml:space="preserve">-сумму этого пароля. Когда пользователь входит в систему, его пароль преобразуется в </w:t>
      </w:r>
      <w:proofErr w:type="spellStart"/>
      <w:r w:rsidRPr="006A0944">
        <w:t>хеш</w:t>
      </w:r>
      <w:proofErr w:type="spellEnd"/>
      <w:r w:rsidRPr="006A0944">
        <w:t xml:space="preserve">-сумму. Эта </w:t>
      </w:r>
      <w:proofErr w:type="spellStart"/>
      <w:r w:rsidRPr="006A0944">
        <w:t>хеш</w:t>
      </w:r>
      <w:proofErr w:type="spellEnd"/>
      <w:r w:rsidRPr="006A0944">
        <w:t xml:space="preserve">-сумма используется для аутентификации, чтобы доказать, что пользователь знает пароль, не передавая его напрямую. Если хакер получает доступ к этим </w:t>
      </w:r>
      <w:proofErr w:type="spellStart"/>
      <w:r w:rsidRPr="006A0944">
        <w:t>хеш</w:t>
      </w:r>
      <w:proofErr w:type="spellEnd"/>
      <w:r w:rsidRPr="006A0944">
        <w:t xml:space="preserve">-суммам, он может использовать их для аутентификации без необходимости вводить исходный пароль. </w:t>
      </w:r>
      <w:proofErr w:type="spellStart"/>
      <w:r w:rsidRPr="006A0944">
        <w:rPr>
          <w:rStyle w:val="a3"/>
        </w:rPr>
        <w:t>Overpass-the-hash</w:t>
      </w:r>
      <w:proofErr w:type="spellEnd"/>
      <w:r w:rsidRPr="006A0944">
        <w:rPr>
          <w:rStyle w:val="a3"/>
        </w:rPr>
        <w:t xml:space="preserve"> (</w:t>
      </w:r>
      <w:proofErr w:type="spellStart"/>
      <w:r w:rsidRPr="006A0944">
        <w:rPr>
          <w:rStyle w:val="a3"/>
        </w:rPr>
        <w:t>pass-the-key</w:t>
      </w:r>
      <w:proofErr w:type="spellEnd"/>
      <w:r w:rsidRPr="006A0944">
        <w:rPr>
          <w:rStyle w:val="a3"/>
        </w:rPr>
        <w:t>)</w:t>
      </w:r>
      <w:r w:rsidRPr="006A0944">
        <w:t xml:space="preserve"> — атака, при которой хакер использует </w:t>
      </w:r>
      <w:proofErr w:type="spellStart"/>
      <w:r w:rsidRPr="006A0944">
        <w:t>хеш</w:t>
      </w:r>
      <w:proofErr w:type="spellEnd"/>
      <w:r w:rsidRPr="006A0944">
        <w:t xml:space="preserve">-сумму пароля для создания билета </w:t>
      </w:r>
      <w:proofErr w:type="spellStart"/>
      <w:r w:rsidRPr="006A0944">
        <w:t>Kerberos</w:t>
      </w:r>
      <w:proofErr w:type="spellEnd"/>
      <w:r w:rsidRPr="006A0944">
        <w:t xml:space="preserve"> и последующей аутентификации по нему. Если </w:t>
      </w:r>
      <w:proofErr w:type="spellStart"/>
      <w:r w:rsidRPr="006A0944">
        <w:t>overpass-the-hash</w:t>
      </w:r>
      <w:proofErr w:type="spellEnd"/>
      <w:r w:rsidRPr="006A0944">
        <w:t xml:space="preserve"> (</w:t>
      </w:r>
      <w:proofErr w:type="spellStart"/>
      <w:r w:rsidRPr="006A0944">
        <w:t>pass-the-key</w:t>
      </w:r>
      <w:proofErr w:type="spellEnd"/>
      <w:r w:rsidRPr="006A0944">
        <w:t xml:space="preserve">) использует </w:t>
      </w:r>
      <w:proofErr w:type="spellStart"/>
      <w:r w:rsidRPr="006A0944">
        <w:t>хеш</w:t>
      </w:r>
      <w:proofErr w:type="spellEnd"/>
      <w:r w:rsidRPr="006A0944">
        <w:t xml:space="preserve">-сумму пароля для создания новых билетов </w:t>
      </w:r>
      <w:proofErr w:type="spellStart"/>
      <w:r w:rsidRPr="006A0944">
        <w:t>Kerberos</w:t>
      </w:r>
      <w:proofErr w:type="spellEnd"/>
      <w:r w:rsidRPr="006A0944">
        <w:t xml:space="preserve">, то </w:t>
      </w:r>
      <w:proofErr w:type="spellStart"/>
      <w:r w:rsidRPr="006A0944">
        <w:rPr>
          <w:rStyle w:val="a3"/>
        </w:rPr>
        <w:t>pass-the-ticket</w:t>
      </w:r>
      <w:proofErr w:type="spellEnd"/>
      <w:r w:rsidRPr="006A0944">
        <w:t xml:space="preserve"> использует для аутентификации ранее сгенерированные </w:t>
      </w:r>
      <w:proofErr w:type="spellStart"/>
      <w:r w:rsidRPr="006A0944">
        <w:t>Kerberos</w:t>
      </w:r>
      <w:proofErr w:type="spellEnd"/>
      <w:r w:rsidRPr="006A0944">
        <w:t xml:space="preserve"> билеты.</w:t>
      </w:r>
    </w:p>
    <w:p w:rsidR="00B6672E" w:rsidRPr="006A0944" w:rsidRDefault="00B6672E" w:rsidP="00B6672E">
      <w:pPr>
        <w:pStyle w:val="text-18px24px"/>
        <w:ind w:firstLine="709"/>
        <w:jc w:val="both"/>
        <w:rPr>
          <w:b/>
        </w:rPr>
      </w:pPr>
      <w:r w:rsidRPr="006A0944">
        <w:rPr>
          <w:b/>
        </w:rPr>
        <w:t>Рекомендации:</w:t>
      </w:r>
    </w:p>
    <w:p w:rsidR="00B6672E" w:rsidRPr="006A0944" w:rsidRDefault="006A0944" w:rsidP="00AA76DF">
      <w:pPr>
        <w:numPr>
          <w:ilvl w:val="0"/>
          <w:numId w:val="12"/>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Включить</w:t>
      </w:r>
      <w:r w:rsidR="00B6672E" w:rsidRPr="006A0944">
        <w:rPr>
          <w:rFonts w:ascii="Times New Roman" w:hAnsi="Times New Roman" w:cs="Times New Roman"/>
          <w:sz w:val="24"/>
          <w:szCs w:val="24"/>
        </w:rPr>
        <w:t xml:space="preserve"> мониторинг событий аутентификации. В журнале </w:t>
      </w:r>
      <w:proofErr w:type="spellStart"/>
      <w:r w:rsidR="00B6672E" w:rsidRPr="006A0944">
        <w:rPr>
          <w:rFonts w:ascii="Times New Roman" w:hAnsi="Times New Roman" w:cs="Times New Roman"/>
          <w:sz w:val="24"/>
          <w:szCs w:val="24"/>
        </w:rPr>
        <w:t>Security</w:t>
      </w:r>
      <w:proofErr w:type="spellEnd"/>
      <w:r w:rsidR="00B6672E" w:rsidRPr="006A0944">
        <w:rPr>
          <w:rFonts w:ascii="Times New Roman" w:hAnsi="Times New Roman" w:cs="Times New Roman"/>
          <w:sz w:val="24"/>
          <w:szCs w:val="24"/>
        </w:rPr>
        <w:t xml:space="preserve"> на контроллерах домена и серверах следует отслеживать события </w:t>
      </w:r>
      <w:hyperlink r:id="rId28" w:tgtFrame="_blank" w:history="1">
        <w:r w:rsidR="00B6672E" w:rsidRPr="006A0944">
          <w:rPr>
            <w:rStyle w:val="a4"/>
            <w:rFonts w:ascii="Times New Roman" w:hAnsi="Times New Roman" w:cs="Times New Roman"/>
            <w:color w:val="auto"/>
            <w:sz w:val="24"/>
            <w:szCs w:val="24"/>
          </w:rPr>
          <w:t>4624</w:t>
        </w:r>
      </w:hyperlink>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An</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account</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was</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successfully</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logged</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on</w:t>
      </w:r>
      <w:proofErr w:type="spellEnd"/>
      <w:r w:rsidR="00B6672E" w:rsidRPr="006A0944">
        <w:rPr>
          <w:rFonts w:ascii="Times New Roman" w:hAnsi="Times New Roman" w:cs="Times New Roman"/>
          <w:sz w:val="24"/>
          <w:szCs w:val="24"/>
        </w:rPr>
        <w:t xml:space="preserve">) и </w:t>
      </w:r>
      <w:hyperlink r:id="rId29" w:tgtFrame="_blank" w:history="1">
        <w:r w:rsidR="00B6672E" w:rsidRPr="006A0944">
          <w:rPr>
            <w:rStyle w:val="a4"/>
            <w:rFonts w:ascii="Times New Roman" w:hAnsi="Times New Roman" w:cs="Times New Roman"/>
            <w:color w:val="auto"/>
            <w:sz w:val="24"/>
            <w:szCs w:val="24"/>
          </w:rPr>
          <w:t>4625</w:t>
        </w:r>
      </w:hyperlink>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An</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account</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failed</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to</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log</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on</w:t>
      </w:r>
      <w:proofErr w:type="spellEnd"/>
      <w:r w:rsidR="00B6672E" w:rsidRPr="006A0944">
        <w:rPr>
          <w:rFonts w:ascii="Times New Roman" w:hAnsi="Times New Roman" w:cs="Times New Roman"/>
          <w:sz w:val="24"/>
          <w:szCs w:val="24"/>
        </w:rPr>
        <w:t xml:space="preserve">) с целью выявления подозрительных попыток входа. Особое внимание следует уделять событиям, связанным с использованием NTLM и </w:t>
      </w:r>
      <w:proofErr w:type="spellStart"/>
      <w:r w:rsidR="00B6672E" w:rsidRPr="006A0944">
        <w:rPr>
          <w:rFonts w:ascii="Times New Roman" w:hAnsi="Times New Roman" w:cs="Times New Roman"/>
          <w:sz w:val="24"/>
          <w:szCs w:val="24"/>
        </w:rPr>
        <w:t>Kerberos</w:t>
      </w:r>
      <w:proofErr w:type="spellEnd"/>
      <w:r w:rsidR="00B6672E" w:rsidRPr="006A0944">
        <w:rPr>
          <w:rFonts w:ascii="Times New Roman" w:hAnsi="Times New Roman" w:cs="Times New Roman"/>
          <w:sz w:val="24"/>
          <w:szCs w:val="24"/>
        </w:rPr>
        <w:t>.</w:t>
      </w:r>
    </w:p>
    <w:p w:rsidR="00B6672E" w:rsidRPr="006A0944" w:rsidRDefault="006A0944" w:rsidP="00AA76DF">
      <w:pPr>
        <w:numPr>
          <w:ilvl w:val="0"/>
          <w:numId w:val="12"/>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Отслеживать</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события</w:t>
      </w:r>
      <w:r w:rsidR="00B6672E" w:rsidRPr="006A0944">
        <w:rPr>
          <w:rFonts w:ascii="Times New Roman" w:hAnsi="Times New Roman" w:cs="Times New Roman"/>
          <w:sz w:val="24"/>
          <w:szCs w:val="24"/>
          <w:lang w:val="en-US"/>
        </w:rPr>
        <w:t xml:space="preserve"> </w:t>
      </w:r>
      <w:hyperlink r:id="rId30" w:tgtFrame="_blank" w:history="1">
        <w:r w:rsidR="00B6672E" w:rsidRPr="006A0944">
          <w:rPr>
            <w:rStyle w:val="a4"/>
            <w:rFonts w:ascii="Times New Roman" w:hAnsi="Times New Roman" w:cs="Times New Roman"/>
            <w:color w:val="auto"/>
            <w:sz w:val="24"/>
            <w:szCs w:val="24"/>
            <w:lang w:val="en-US"/>
          </w:rPr>
          <w:t>4768</w:t>
        </w:r>
      </w:hyperlink>
      <w:r w:rsidR="00B6672E" w:rsidRPr="006A0944">
        <w:rPr>
          <w:rFonts w:ascii="Times New Roman" w:hAnsi="Times New Roman" w:cs="Times New Roman"/>
          <w:sz w:val="24"/>
          <w:szCs w:val="24"/>
          <w:lang w:val="en-US"/>
        </w:rPr>
        <w:t xml:space="preserve"> (A Kerberos authentication ticket was requested), </w:t>
      </w:r>
      <w:hyperlink r:id="rId31" w:tgtFrame="_blank" w:history="1">
        <w:r w:rsidR="00B6672E" w:rsidRPr="006A0944">
          <w:rPr>
            <w:rStyle w:val="a4"/>
            <w:rFonts w:ascii="Times New Roman" w:hAnsi="Times New Roman" w:cs="Times New Roman"/>
            <w:color w:val="auto"/>
            <w:sz w:val="24"/>
            <w:szCs w:val="24"/>
            <w:lang w:val="en-US"/>
          </w:rPr>
          <w:t>4769</w:t>
        </w:r>
      </w:hyperlink>
      <w:r w:rsidR="00B6672E" w:rsidRPr="006A0944">
        <w:rPr>
          <w:rFonts w:ascii="Times New Roman" w:hAnsi="Times New Roman" w:cs="Times New Roman"/>
          <w:sz w:val="24"/>
          <w:szCs w:val="24"/>
          <w:lang w:val="en-US"/>
        </w:rPr>
        <w:t xml:space="preserve"> (A Kerberos service ticket was requested) </w:t>
      </w:r>
      <w:r w:rsidR="00B6672E" w:rsidRPr="006A0944">
        <w:rPr>
          <w:rFonts w:ascii="Times New Roman" w:hAnsi="Times New Roman" w:cs="Times New Roman"/>
          <w:sz w:val="24"/>
          <w:szCs w:val="24"/>
        </w:rPr>
        <w:t>и</w:t>
      </w:r>
      <w:r w:rsidR="00B6672E" w:rsidRPr="006A0944">
        <w:rPr>
          <w:rFonts w:ascii="Times New Roman" w:hAnsi="Times New Roman" w:cs="Times New Roman"/>
          <w:sz w:val="24"/>
          <w:szCs w:val="24"/>
          <w:lang w:val="en-US"/>
        </w:rPr>
        <w:t xml:space="preserve"> </w:t>
      </w:r>
      <w:hyperlink r:id="rId32" w:tgtFrame="_blank" w:history="1">
        <w:r w:rsidR="00B6672E" w:rsidRPr="006A0944">
          <w:rPr>
            <w:rStyle w:val="a4"/>
            <w:rFonts w:ascii="Times New Roman" w:hAnsi="Times New Roman" w:cs="Times New Roman"/>
            <w:color w:val="auto"/>
            <w:sz w:val="24"/>
            <w:szCs w:val="24"/>
            <w:lang w:val="en-US"/>
          </w:rPr>
          <w:t>4770</w:t>
        </w:r>
      </w:hyperlink>
      <w:r w:rsidR="00B6672E" w:rsidRPr="006A0944">
        <w:rPr>
          <w:rFonts w:ascii="Times New Roman" w:hAnsi="Times New Roman" w:cs="Times New Roman"/>
          <w:sz w:val="24"/>
          <w:szCs w:val="24"/>
          <w:lang w:val="en-US"/>
        </w:rPr>
        <w:t xml:space="preserve"> (A Kerberos service ticket was renewed) </w:t>
      </w:r>
      <w:r w:rsidR="00B6672E" w:rsidRPr="006A0944">
        <w:rPr>
          <w:rFonts w:ascii="Times New Roman" w:hAnsi="Times New Roman" w:cs="Times New Roman"/>
          <w:sz w:val="24"/>
          <w:szCs w:val="24"/>
        </w:rPr>
        <w:t>для</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выявления</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аномалий</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в</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запросах</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билетов</w:t>
      </w:r>
      <w:r w:rsidR="00B6672E" w:rsidRPr="006A0944">
        <w:rPr>
          <w:rFonts w:ascii="Times New Roman" w:hAnsi="Times New Roman" w:cs="Times New Roman"/>
          <w:sz w:val="24"/>
          <w:szCs w:val="24"/>
          <w:lang w:val="en-US"/>
        </w:rPr>
        <w:t xml:space="preserve"> Kerberos. </w:t>
      </w:r>
      <w:r w:rsidR="00B6672E" w:rsidRPr="006A0944">
        <w:rPr>
          <w:rFonts w:ascii="Times New Roman" w:hAnsi="Times New Roman" w:cs="Times New Roman"/>
          <w:sz w:val="24"/>
          <w:szCs w:val="24"/>
        </w:rPr>
        <w:t>Корреляция этих событий с одинаковыми идентификаторами входа и IP-адресами может помочь обнаружить источник атаки.</w:t>
      </w:r>
    </w:p>
    <w:p w:rsidR="00B6672E" w:rsidRPr="006A0944" w:rsidRDefault="006A0944" w:rsidP="00AA76DF">
      <w:pPr>
        <w:numPr>
          <w:ilvl w:val="0"/>
          <w:numId w:val="12"/>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Ограничить</w:t>
      </w:r>
      <w:r w:rsidR="00B6672E" w:rsidRPr="006A0944">
        <w:rPr>
          <w:rFonts w:ascii="Times New Roman" w:hAnsi="Times New Roman" w:cs="Times New Roman"/>
          <w:sz w:val="24"/>
          <w:szCs w:val="24"/>
        </w:rPr>
        <w:t xml:space="preserve"> использование NTLM, по возможности отключите его и используйте </w:t>
      </w:r>
      <w:proofErr w:type="spellStart"/>
      <w:r w:rsidR="00B6672E" w:rsidRPr="006A0944">
        <w:rPr>
          <w:rFonts w:ascii="Times New Roman" w:hAnsi="Times New Roman" w:cs="Times New Roman"/>
          <w:sz w:val="24"/>
          <w:szCs w:val="24"/>
        </w:rPr>
        <w:t>Kerberos</w:t>
      </w:r>
      <w:proofErr w:type="spellEnd"/>
      <w:r w:rsidR="00B6672E" w:rsidRPr="006A0944">
        <w:rPr>
          <w:rFonts w:ascii="Times New Roman" w:hAnsi="Times New Roman" w:cs="Times New Roman"/>
          <w:sz w:val="24"/>
          <w:szCs w:val="24"/>
        </w:rPr>
        <w:t xml:space="preserve"> для аутентификации.</w:t>
      </w:r>
    </w:p>
    <w:p w:rsidR="00B6672E" w:rsidRPr="006A0944" w:rsidRDefault="006A0944" w:rsidP="00AA76DF">
      <w:pPr>
        <w:numPr>
          <w:ilvl w:val="0"/>
          <w:numId w:val="12"/>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Использовать</w:t>
      </w:r>
      <w:r w:rsidR="00B6672E" w:rsidRPr="006A0944">
        <w:rPr>
          <w:rFonts w:ascii="Times New Roman" w:hAnsi="Times New Roman" w:cs="Times New Roman"/>
          <w:sz w:val="24"/>
          <w:szCs w:val="24"/>
        </w:rPr>
        <w:t xml:space="preserve"> двухфакторную аутентификацию для доступа к критически важным системам.</w:t>
      </w:r>
    </w:p>
    <w:p w:rsidR="00B6672E" w:rsidRPr="006A0944" w:rsidRDefault="00B6672E" w:rsidP="00AA76DF">
      <w:pPr>
        <w:numPr>
          <w:ilvl w:val="0"/>
          <w:numId w:val="12"/>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Регуля</w:t>
      </w:r>
      <w:r w:rsidR="00B7751B">
        <w:rPr>
          <w:rFonts w:ascii="Times New Roman" w:hAnsi="Times New Roman" w:cs="Times New Roman"/>
          <w:sz w:val="24"/>
          <w:szCs w:val="24"/>
        </w:rPr>
        <w:t>рно проводить</w:t>
      </w:r>
      <w:r w:rsidRPr="006A0944">
        <w:rPr>
          <w:rFonts w:ascii="Times New Roman" w:hAnsi="Times New Roman" w:cs="Times New Roman"/>
          <w:sz w:val="24"/>
          <w:szCs w:val="24"/>
        </w:rPr>
        <w:t xml:space="preserve"> аудит безопасности домена с помощью ПО </w:t>
      </w:r>
      <w:hyperlink r:id="rId33" w:tgtFrame="_blank" w:history="1">
        <w:proofErr w:type="spellStart"/>
        <w:r w:rsidRPr="006A0944">
          <w:rPr>
            <w:rStyle w:val="a4"/>
            <w:rFonts w:ascii="Times New Roman" w:hAnsi="Times New Roman" w:cs="Times New Roman"/>
            <w:color w:val="auto"/>
            <w:sz w:val="24"/>
            <w:szCs w:val="24"/>
          </w:rPr>
          <w:t>PingCastle</w:t>
        </w:r>
        <w:proofErr w:type="spellEnd"/>
      </w:hyperlink>
      <w:r w:rsidRPr="006A0944">
        <w:rPr>
          <w:rFonts w:ascii="Times New Roman" w:hAnsi="Times New Roman" w:cs="Times New Roman"/>
          <w:sz w:val="24"/>
          <w:szCs w:val="24"/>
        </w:rPr>
        <w:t>.</w:t>
      </w:r>
    </w:p>
    <w:p w:rsidR="00B6672E" w:rsidRPr="006A0944" w:rsidRDefault="00B6672E" w:rsidP="00B6672E">
      <w:pPr>
        <w:pStyle w:val="2"/>
        <w:ind w:firstLine="709"/>
        <w:jc w:val="both"/>
        <w:rPr>
          <w:sz w:val="24"/>
          <w:szCs w:val="24"/>
        </w:rPr>
      </w:pPr>
      <w:bookmarkStart w:id="14" w:name="_Toc178590327"/>
      <w:proofErr w:type="spellStart"/>
      <w:r w:rsidRPr="006A0944">
        <w:rPr>
          <w:sz w:val="24"/>
          <w:szCs w:val="24"/>
        </w:rPr>
        <w:t>Golden</w:t>
      </w:r>
      <w:proofErr w:type="spellEnd"/>
      <w:r w:rsidRPr="006A0944">
        <w:rPr>
          <w:sz w:val="24"/>
          <w:szCs w:val="24"/>
        </w:rPr>
        <w:t xml:space="preserve"> </w:t>
      </w:r>
      <w:proofErr w:type="spellStart"/>
      <w:r w:rsidRPr="006A0944">
        <w:rPr>
          <w:sz w:val="24"/>
          <w:szCs w:val="24"/>
        </w:rPr>
        <w:t>ticket</w:t>
      </w:r>
      <w:bookmarkEnd w:id="14"/>
      <w:proofErr w:type="spellEnd"/>
    </w:p>
    <w:p w:rsidR="00B6672E" w:rsidRPr="006A0944" w:rsidRDefault="00B6672E" w:rsidP="00AA76DF">
      <w:pPr>
        <w:pStyle w:val="text-18px24px"/>
        <w:spacing w:before="0" w:beforeAutospacing="0" w:after="0" w:afterAutospacing="0" w:line="360" w:lineRule="auto"/>
        <w:ind w:firstLine="709"/>
        <w:jc w:val="both"/>
      </w:pPr>
      <w:proofErr w:type="spellStart"/>
      <w:r w:rsidRPr="006A0944">
        <w:t>Golden</w:t>
      </w:r>
      <w:proofErr w:type="spellEnd"/>
      <w:r w:rsidRPr="006A0944">
        <w:t xml:space="preserve"> </w:t>
      </w:r>
      <w:proofErr w:type="spellStart"/>
      <w:r w:rsidRPr="006A0944">
        <w:t>ticket</w:t>
      </w:r>
      <w:proofErr w:type="spellEnd"/>
      <w:r w:rsidRPr="006A0944">
        <w:t xml:space="preserve"> — это атака, при которой злоумышленник создает поддельный билет </w:t>
      </w:r>
      <w:proofErr w:type="spellStart"/>
      <w:r w:rsidRPr="006A0944">
        <w:t>Kerberos</w:t>
      </w:r>
      <w:proofErr w:type="spellEnd"/>
      <w:r w:rsidRPr="006A0944">
        <w:t xml:space="preserve"> (TGT) с целью получения неограниченного доступа к ресурсам домена. Проведение атаки возможно благодаря получению </w:t>
      </w:r>
      <w:proofErr w:type="spellStart"/>
      <w:r w:rsidRPr="006A0944">
        <w:t>хеш</w:t>
      </w:r>
      <w:proofErr w:type="spellEnd"/>
      <w:r w:rsidRPr="006A0944">
        <w:t xml:space="preserve">-суммы пароля учетной записи </w:t>
      </w:r>
      <w:proofErr w:type="spellStart"/>
      <w:r w:rsidRPr="006A0944">
        <w:t>krbtgt</w:t>
      </w:r>
      <w:proofErr w:type="spellEnd"/>
      <w:r w:rsidRPr="006A0944">
        <w:t xml:space="preserve">, которая является учетной записью службы </w:t>
      </w:r>
      <w:proofErr w:type="spellStart"/>
      <w:r w:rsidRPr="006A0944">
        <w:t>Kerberos</w:t>
      </w:r>
      <w:proofErr w:type="spellEnd"/>
      <w:r w:rsidRPr="006A0944">
        <w:t xml:space="preserve"> </w:t>
      </w:r>
      <w:proofErr w:type="spellStart"/>
      <w:r w:rsidRPr="006A0944">
        <w:t>ticket-granting</w:t>
      </w:r>
      <w:proofErr w:type="spellEnd"/>
      <w:r w:rsidRPr="006A0944">
        <w:t xml:space="preserve"> </w:t>
      </w:r>
      <w:proofErr w:type="spellStart"/>
      <w:r w:rsidRPr="006A0944">
        <w:t>service</w:t>
      </w:r>
      <w:proofErr w:type="spellEnd"/>
      <w:r w:rsidRPr="006A0944">
        <w:t>. Основные этапы атаки:</w:t>
      </w:r>
    </w:p>
    <w:p w:rsidR="00B6672E" w:rsidRPr="006A0944" w:rsidRDefault="00B6672E" w:rsidP="00AA76DF">
      <w:pPr>
        <w:numPr>
          <w:ilvl w:val="0"/>
          <w:numId w:val="13"/>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 xml:space="preserve">Получение </w:t>
      </w:r>
      <w:proofErr w:type="spellStart"/>
      <w:r w:rsidRPr="006A0944">
        <w:rPr>
          <w:rStyle w:val="a3"/>
          <w:rFonts w:ascii="Times New Roman" w:hAnsi="Times New Roman" w:cs="Times New Roman"/>
          <w:sz w:val="24"/>
          <w:szCs w:val="24"/>
        </w:rPr>
        <w:t>хеш</w:t>
      </w:r>
      <w:proofErr w:type="spellEnd"/>
      <w:r w:rsidRPr="006A0944">
        <w:rPr>
          <w:rStyle w:val="a3"/>
          <w:rFonts w:ascii="Times New Roman" w:hAnsi="Times New Roman" w:cs="Times New Roman"/>
          <w:sz w:val="24"/>
          <w:szCs w:val="24"/>
        </w:rPr>
        <w:t xml:space="preserve">-суммы пароля учетной записи </w:t>
      </w:r>
      <w:proofErr w:type="spellStart"/>
      <w:r w:rsidRPr="006A0944">
        <w:rPr>
          <w:rStyle w:val="a3"/>
          <w:rFonts w:ascii="Times New Roman" w:hAnsi="Times New Roman" w:cs="Times New Roman"/>
          <w:sz w:val="24"/>
          <w:szCs w:val="24"/>
        </w:rPr>
        <w:t>krbtgt</w:t>
      </w:r>
      <w:proofErr w:type="spellEnd"/>
      <w:r w:rsidRPr="006A0944">
        <w:rPr>
          <w:rStyle w:val="a3"/>
          <w:rFonts w:ascii="Times New Roman" w:hAnsi="Times New Roman" w:cs="Times New Roman"/>
          <w:sz w:val="24"/>
          <w:szCs w:val="24"/>
        </w:rPr>
        <w:t>.</w:t>
      </w:r>
      <w:r w:rsidRPr="006A0944">
        <w:rPr>
          <w:rFonts w:ascii="Times New Roman" w:hAnsi="Times New Roman" w:cs="Times New Roman"/>
          <w:sz w:val="24"/>
          <w:szCs w:val="24"/>
        </w:rPr>
        <w:t xml:space="preserve"> Это специальная учетная запись в </w:t>
      </w:r>
      <w:proofErr w:type="spellStart"/>
      <w:r w:rsidRPr="006A0944">
        <w:rPr>
          <w:rFonts w:ascii="Times New Roman" w:hAnsi="Times New Roman" w:cs="Times New Roman"/>
          <w:sz w:val="24"/>
          <w:szCs w:val="24"/>
        </w:rPr>
        <w:t>Active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Directory</w:t>
      </w:r>
      <w:proofErr w:type="spellEnd"/>
      <w:r w:rsidRPr="006A0944">
        <w:rPr>
          <w:rFonts w:ascii="Times New Roman" w:hAnsi="Times New Roman" w:cs="Times New Roman"/>
          <w:sz w:val="24"/>
          <w:szCs w:val="24"/>
        </w:rPr>
        <w:t xml:space="preserve">, которая отвечает за выдачу и проверку билетов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w:t>
      </w:r>
    </w:p>
    <w:p w:rsidR="00B6672E" w:rsidRPr="006A0944" w:rsidRDefault="00B6672E" w:rsidP="00AA76DF">
      <w:pPr>
        <w:numPr>
          <w:ilvl w:val="0"/>
          <w:numId w:val="13"/>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 xml:space="preserve">Создание поддельного билета </w:t>
      </w:r>
      <w:proofErr w:type="spellStart"/>
      <w:r w:rsidRPr="006A0944">
        <w:rPr>
          <w:rStyle w:val="a3"/>
          <w:rFonts w:ascii="Times New Roman" w:hAnsi="Times New Roman" w:cs="Times New Roman"/>
          <w:sz w:val="24"/>
          <w:szCs w:val="24"/>
        </w:rPr>
        <w:t>Kerberos</w:t>
      </w:r>
      <w:proofErr w:type="spellEnd"/>
      <w:r w:rsidRPr="006A0944">
        <w:rPr>
          <w:rStyle w:val="a3"/>
          <w:rFonts w:ascii="Times New Roman" w:hAnsi="Times New Roman" w:cs="Times New Roman"/>
          <w:sz w:val="24"/>
          <w:szCs w:val="24"/>
        </w:rPr>
        <w:t>.</w:t>
      </w:r>
      <w:r w:rsidRPr="006A0944">
        <w:rPr>
          <w:rFonts w:ascii="Times New Roman" w:hAnsi="Times New Roman" w:cs="Times New Roman"/>
          <w:sz w:val="24"/>
          <w:szCs w:val="24"/>
        </w:rPr>
        <w:t xml:space="preserve"> Для этого хакер использует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 xml:space="preserve">-сумму пароля </w:t>
      </w:r>
      <w:proofErr w:type="spellStart"/>
      <w:r w:rsidRPr="006A0944">
        <w:rPr>
          <w:rFonts w:ascii="Times New Roman" w:hAnsi="Times New Roman" w:cs="Times New Roman"/>
          <w:sz w:val="24"/>
          <w:szCs w:val="24"/>
        </w:rPr>
        <w:t>krbtgt</w:t>
      </w:r>
      <w:proofErr w:type="spellEnd"/>
      <w:r w:rsidRPr="006A0944">
        <w:rPr>
          <w:rFonts w:ascii="Times New Roman" w:hAnsi="Times New Roman" w:cs="Times New Roman"/>
          <w:sz w:val="24"/>
          <w:szCs w:val="24"/>
        </w:rPr>
        <w:t>.</w:t>
      </w:r>
    </w:p>
    <w:p w:rsidR="00B6672E" w:rsidRPr="006A0944" w:rsidRDefault="00B6672E" w:rsidP="00AA76DF">
      <w:pPr>
        <w:numPr>
          <w:ilvl w:val="0"/>
          <w:numId w:val="13"/>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Получение доступа ко всем ресурсам домена</w:t>
      </w:r>
      <w:r w:rsidRPr="006A0944">
        <w:rPr>
          <w:rFonts w:ascii="Times New Roman" w:hAnsi="Times New Roman" w:cs="Times New Roman"/>
          <w:sz w:val="24"/>
          <w:szCs w:val="24"/>
        </w:rPr>
        <w:t xml:space="preserve"> с использованием TGT.</w:t>
      </w:r>
    </w:p>
    <w:p w:rsidR="00B6672E" w:rsidRPr="006A0944" w:rsidRDefault="00B6672E" w:rsidP="00AA76DF">
      <w:pPr>
        <w:pStyle w:val="text-18px24px"/>
        <w:spacing w:before="0" w:beforeAutospacing="0" w:after="0" w:afterAutospacing="0" w:line="360" w:lineRule="auto"/>
        <w:ind w:firstLine="709"/>
        <w:jc w:val="both"/>
      </w:pPr>
      <w:proofErr w:type="spellStart"/>
      <w:r w:rsidRPr="006A0944">
        <w:t>Golden</w:t>
      </w:r>
      <w:proofErr w:type="spellEnd"/>
      <w:r w:rsidRPr="006A0944">
        <w:t xml:space="preserve"> </w:t>
      </w:r>
      <w:proofErr w:type="spellStart"/>
      <w:r w:rsidRPr="006A0944">
        <w:t>ticket</w:t>
      </w:r>
      <w:proofErr w:type="spellEnd"/>
      <w:r w:rsidRPr="006A0944">
        <w:t xml:space="preserve"> — одна из самых мощных атак на </w:t>
      </w:r>
      <w:proofErr w:type="spellStart"/>
      <w:r w:rsidRPr="006A0944">
        <w:t>Active</w:t>
      </w:r>
      <w:proofErr w:type="spellEnd"/>
      <w:r w:rsidRPr="006A0944">
        <w:t xml:space="preserve"> </w:t>
      </w:r>
      <w:proofErr w:type="spellStart"/>
      <w:r w:rsidRPr="006A0944">
        <w:t>Directory</w:t>
      </w:r>
      <w:proofErr w:type="spellEnd"/>
      <w:r w:rsidRPr="006A0944">
        <w:t>: она предоставляет злоумышленнику практически неограниченный доступ к ресурсам домена. Хакер может аутентифицироваться от имени любой учетной записи, включая учетные записи с самыми высокими привилегиями.</w:t>
      </w:r>
    </w:p>
    <w:p w:rsidR="00B6672E" w:rsidRPr="006A0944" w:rsidRDefault="00B6672E" w:rsidP="00B6672E">
      <w:pPr>
        <w:pStyle w:val="text-18px24px"/>
        <w:ind w:firstLine="709"/>
        <w:jc w:val="both"/>
        <w:rPr>
          <w:b/>
        </w:rPr>
      </w:pPr>
      <w:r w:rsidRPr="006A0944">
        <w:rPr>
          <w:b/>
        </w:rPr>
        <w:t>Рекомендации:</w:t>
      </w:r>
    </w:p>
    <w:p w:rsidR="00B6672E" w:rsidRPr="006A0944" w:rsidRDefault="00B7751B" w:rsidP="00AA76DF">
      <w:pPr>
        <w:numPr>
          <w:ilvl w:val="0"/>
          <w:numId w:val="14"/>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Настроить</w:t>
      </w:r>
      <w:r w:rsidR="00B6672E" w:rsidRPr="006A0944">
        <w:rPr>
          <w:rFonts w:ascii="Times New Roman" w:hAnsi="Times New Roman" w:cs="Times New Roman"/>
          <w:sz w:val="24"/>
          <w:szCs w:val="24"/>
        </w:rPr>
        <w:t xml:space="preserve"> для протокола </w:t>
      </w:r>
      <w:proofErr w:type="spellStart"/>
      <w:r w:rsidR="00B6672E" w:rsidRPr="006A0944">
        <w:rPr>
          <w:rFonts w:ascii="Times New Roman" w:hAnsi="Times New Roman" w:cs="Times New Roman"/>
          <w:sz w:val="24"/>
          <w:szCs w:val="24"/>
        </w:rPr>
        <w:t>Kerberos</w:t>
      </w:r>
      <w:proofErr w:type="spellEnd"/>
      <w:r w:rsidR="00B6672E" w:rsidRPr="006A0944">
        <w:rPr>
          <w:rFonts w:ascii="Times New Roman" w:hAnsi="Times New Roman" w:cs="Times New Roman"/>
          <w:sz w:val="24"/>
          <w:szCs w:val="24"/>
        </w:rPr>
        <w:t xml:space="preserve"> использование алгоритма шифрования AES (или другого надежного алгоритма) вместо RC4.</w:t>
      </w:r>
    </w:p>
    <w:p w:rsidR="00B6672E" w:rsidRPr="006A0944" w:rsidRDefault="00B7751B" w:rsidP="00AA76DF">
      <w:pPr>
        <w:numPr>
          <w:ilvl w:val="0"/>
          <w:numId w:val="14"/>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Ограничить</w:t>
      </w:r>
      <w:r w:rsidR="00B6672E" w:rsidRPr="006A0944">
        <w:rPr>
          <w:rFonts w:ascii="Times New Roman" w:hAnsi="Times New Roman" w:cs="Times New Roman"/>
          <w:sz w:val="24"/>
          <w:szCs w:val="24"/>
        </w:rPr>
        <w:t xml:space="preserve"> привилегии администратора домена, предоставив их только контроллерам домена и отдельным серверам. Для остальных административных функций создайте отдельные учетные записи.</w:t>
      </w:r>
    </w:p>
    <w:p w:rsidR="00B6672E" w:rsidRPr="006A0944" w:rsidRDefault="00B7751B" w:rsidP="00AA76DF">
      <w:pPr>
        <w:numPr>
          <w:ilvl w:val="0"/>
          <w:numId w:val="14"/>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Осуществлять</w:t>
      </w:r>
      <w:r w:rsidR="00B6672E" w:rsidRPr="006A0944">
        <w:rPr>
          <w:rFonts w:ascii="Times New Roman" w:hAnsi="Times New Roman" w:cs="Times New Roman"/>
          <w:sz w:val="24"/>
          <w:szCs w:val="24"/>
        </w:rPr>
        <w:t xml:space="preserve"> мониторинг подозрительной активности, такой как использование шифрования RC4 внутри TGT (</w:t>
      </w:r>
      <w:proofErr w:type="spellStart"/>
      <w:r w:rsidR="00B6672E" w:rsidRPr="006A0944">
        <w:rPr>
          <w:rFonts w:ascii="Times New Roman" w:hAnsi="Times New Roman" w:cs="Times New Roman"/>
          <w:sz w:val="24"/>
          <w:szCs w:val="24"/>
        </w:rPr>
        <w:t>ticket-granting</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ticket</w:t>
      </w:r>
      <w:proofErr w:type="spellEnd"/>
      <w:r w:rsidR="00B6672E" w:rsidRPr="006A0944">
        <w:rPr>
          <w:rFonts w:ascii="Times New Roman" w:hAnsi="Times New Roman" w:cs="Times New Roman"/>
          <w:sz w:val="24"/>
          <w:szCs w:val="24"/>
        </w:rPr>
        <w:t>), а также запросы TGS (</w:t>
      </w:r>
      <w:proofErr w:type="spellStart"/>
      <w:r w:rsidR="00B6672E" w:rsidRPr="006A0944">
        <w:rPr>
          <w:rFonts w:ascii="Times New Roman" w:hAnsi="Times New Roman" w:cs="Times New Roman"/>
          <w:sz w:val="24"/>
          <w:szCs w:val="24"/>
        </w:rPr>
        <w:t>ticket-granting</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service</w:t>
      </w:r>
      <w:proofErr w:type="spellEnd"/>
      <w:r w:rsidR="00B6672E" w:rsidRPr="006A0944">
        <w:rPr>
          <w:rFonts w:ascii="Times New Roman" w:hAnsi="Times New Roman" w:cs="Times New Roman"/>
          <w:sz w:val="24"/>
          <w:szCs w:val="24"/>
        </w:rPr>
        <w:t>) без предшествующего запроса TGT.</w:t>
      </w:r>
    </w:p>
    <w:p w:rsidR="00B6672E" w:rsidRPr="006A0944" w:rsidRDefault="00B7751B" w:rsidP="00AA76DF">
      <w:pPr>
        <w:numPr>
          <w:ilvl w:val="0"/>
          <w:numId w:val="14"/>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Отслеживать</w:t>
      </w:r>
      <w:r w:rsidR="00B6672E" w:rsidRPr="006A0944">
        <w:rPr>
          <w:rFonts w:ascii="Times New Roman" w:hAnsi="Times New Roman" w:cs="Times New Roman"/>
          <w:sz w:val="24"/>
          <w:szCs w:val="24"/>
        </w:rPr>
        <w:t xml:space="preserve"> время жизни билетов TGT для выявления отклонений от значений, установленных по умолчанию в домене.</w:t>
      </w:r>
    </w:p>
    <w:p w:rsidR="00B6672E" w:rsidRPr="006A0944" w:rsidRDefault="00B6672E" w:rsidP="00AA76DF">
      <w:pPr>
        <w:numPr>
          <w:ilvl w:val="0"/>
          <w:numId w:val="14"/>
        </w:numPr>
        <w:tabs>
          <w:tab w:val="clear" w:pos="720"/>
        </w:tabs>
        <w:spacing w:after="0" w:line="360" w:lineRule="auto"/>
        <w:ind w:left="0" w:firstLine="709"/>
        <w:jc w:val="both"/>
        <w:rPr>
          <w:rFonts w:ascii="Times New Roman" w:hAnsi="Times New Roman" w:cs="Times New Roman"/>
          <w:sz w:val="24"/>
          <w:szCs w:val="24"/>
          <w:lang w:val="en-US"/>
        </w:rPr>
      </w:pPr>
      <w:r w:rsidRPr="006A0944">
        <w:rPr>
          <w:rFonts w:ascii="Times New Roman" w:hAnsi="Times New Roman" w:cs="Times New Roman"/>
          <w:sz w:val="24"/>
          <w:szCs w:val="24"/>
        </w:rPr>
        <w:t>Осуществл</w:t>
      </w:r>
      <w:r w:rsidR="00B7751B">
        <w:rPr>
          <w:rFonts w:ascii="Times New Roman" w:hAnsi="Times New Roman" w:cs="Times New Roman"/>
          <w:sz w:val="24"/>
          <w:szCs w:val="24"/>
        </w:rPr>
        <w:t>ять</w:t>
      </w:r>
      <w:r w:rsidRPr="006A0944">
        <w:rPr>
          <w:rFonts w:ascii="Times New Roman" w:hAnsi="Times New Roman" w:cs="Times New Roman"/>
          <w:sz w:val="24"/>
          <w:szCs w:val="24"/>
        </w:rPr>
        <w:t xml:space="preserve"> мониторинг аномальных событий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-аутентификации, содержащих вредоносные или пустые поля. Для</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этого</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рекомендуется</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отслеживать</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события</w:t>
      </w:r>
      <w:r w:rsidRPr="006A0944">
        <w:rPr>
          <w:rFonts w:ascii="Times New Roman" w:hAnsi="Times New Roman" w:cs="Times New Roman"/>
          <w:sz w:val="24"/>
          <w:szCs w:val="24"/>
          <w:lang w:val="en-US"/>
        </w:rPr>
        <w:t xml:space="preserve"> </w:t>
      </w:r>
      <w:hyperlink r:id="rId34" w:tgtFrame="_blank" w:history="1">
        <w:r w:rsidRPr="006A0944">
          <w:rPr>
            <w:rStyle w:val="a4"/>
            <w:rFonts w:ascii="Times New Roman" w:hAnsi="Times New Roman" w:cs="Times New Roman"/>
            <w:color w:val="auto"/>
            <w:sz w:val="24"/>
            <w:szCs w:val="24"/>
            <w:lang w:val="en-US"/>
          </w:rPr>
          <w:t>4624</w:t>
        </w:r>
      </w:hyperlink>
      <w:r w:rsidRPr="006A0944">
        <w:rPr>
          <w:rFonts w:ascii="Times New Roman" w:hAnsi="Times New Roman" w:cs="Times New Roman"/>
          <w:sz w:val="24"/>
          <w:szCs w:val="24"/>
          <w:lang w:val="en-US"/>
        </w:rPr>
        <w:t xml:space="preserve"> (An account was successfully logged on), </w:t>
      </w:r>
      <w:hyperlink r:id="rId35" w:tgtFrame="_blank" w:history="1">
        <w:r w:rsidRPr="006A0944">
          <w:rPr>
            <w:rStyle w:val="a4"/>
            <w:rFonts w:ascii="Times New Roman" w:hAnsi="Times New Roman" w:cs="Times New Roman"/>
            <w:color w:val="auto"/>
            <w:sz w:val="24"/>
            <w:szCs w:val="24"/>
            <w:lang w:val="en-US"/>
          </w:rPr>
          <w:t>4634</w:t>
        </w:r>
      </w:hyperlink>
      <w:r w:rsidRPr="006A0944">
        <w:rPr>
          <w:rFonts w:ascii="Times New Roman" w:hAnsi="Times New Roman" w:cs="Times New Roman"/>
          <w:sz w:val="24"/>
          <w:szCs w:val="24"/>
          <w:lang w:val="en-US"/>
        </w:rPr>
        <w:t xml:space="preserve"> (An account was logged off) </w:t>
      </w:r>
      <w:r w:rsidRPr="006A0944">
        <w:rPr>
          <w:rFonts w:ascii="Times New Roman" w:hAnsi="Times New Roman" w:cs="Times New Roman"/>
          <w:sz w:val="24"/>
          <w:szCs w:val="24"/>
        </w:rPr>
        <w:t>и</w:t>
      </w:r>
      <w:r w:rsidRPr="006A0944">
        <w:rPr>
          <w:rFonts w:ascii="Times New Roman" w:hAnsi="Times New Roman" w:cs="Times New Roman"/>
          <w:sz w:val="24"/>
          <w:szCs w:val="24"/>
          <w:lang w:val="en-US"/>
        </w:rPr>
        <w:t xml:space="preserve"> </w:t>
      </w:r>
      <w:hyperlink r:id="rId36" w:tgtFrame="_blank" w:history="1">
        <w:r w:rsidRPr="006A0944">
          <w:rPr>
            <w:rStyle w:val="a4"/>
            <w:rFonts w:ascii="Times New Roman" w:hAnsi="Times New Roman" w:cs="Times New Roman"/>
            <w:color w:val="auto"/>
            <w:sz w:val="24"/>
            <w:szCs w:val="24"/>
            <w:lang w:val="en-US"/>
          </w:rPr>
          <w:t>4672</w:t>
        </w:r>
      </w:hyperlink>
      <w:r w:rsidRPr="006A0944">
        <w:rPr>
          <w:rFonts w:ascii="Times New Roman" w:hAnsi="Times New Roman" w:cs="Times New Roman"/>
          <w:sz w:val="24"/>
          <w:szCs w:val="24"/>
          <w:lang w:val="en-US"/>
        </w:rPr>
        <w:t xml:space="preserve"> (Special privileges assigned to new logon).</w:t>
      </w:r>
    </w:p>
    <w:p w:rsidR="00B6672E" w:rsidRPr="006A0944" w:rsidRDefault="00B6672E" w:rsidP="00AA76DF">
      <w:pPr>
        <w:numPr>
          <w:ilvl w:val="0"/>
          <w:numId w:val="14"/>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 xml:space="preserve">В случае если атака </w:t>
      </w:r>
      <w:proofErr w:type="spellStart"/>
      <w:r w:rsidRPr="006A0944">
        <w:rPr>
          <w:rFonts w:ascii="Times New Roman" w:hAnsi="Times New Roman" w:cs="Times New Roman"/>
          <w:sz w:val="24"/>
          <w:szCs w:val="24"/>
        </w:rPr>
        <w:t>golden</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xml:space="preserve"> была осуществлена, для предотвращения ее последствий </w:t>
      </w:r>
      <w:r w:rsidRPr="00B7751B">
        <w:rPr>
          <w:rFonts w:ascii="Times New Roman" w:hAnsi="Times New Roman" w:cs="Times New Roman"/>
          <w:b/>
          <w:sz w:val="24"/>
          <w:szCs w:val="24"/>
        </w:rPr>
        <w:t>рекомендуется дважды сбросить пароль</w:t>
      </w:r>
      <w:r w:rsidRPr="006A0944">
        <w:rPr>
          <w:rFonts w:ascii="Times New Roman" w:hAnsi="Times New Roman" w:cs="Times New Roman"/>
          <w:sz w:val="24"/>
          <w:szCs w:val="24"/>
        </w:rPr>
        <w:t xml:space="preserve"> служебной учетной записи </w:t>
      </w:r>
      <w:proofErr w:type="spellStart"/>
      <w:r w:rsidRPr="006A0944">
        <w:rPr>
          <w:rFonts w:ascii="Times New Roman" w:hAnsi="Times New Roman" w:cs="Times New Roman"/>
          <w:sz w:val="24"/>
          <w:szCs w:val="24"/>
        </w:rPr>
        <w:t>krbtgt</w:t>
      </w:r>
      <w:proofErr w:type="spellEnd"/>
      <w:r w:rsidRPr="006A0944">
        <w:rPr>
          <w:rFonts w:ascii="Times New Roman" w:hAnsi="Times New Roman" w:cs="Times New Roman"/>
          <w:sz w:val="24"/>
          <w:szCs w:val="24"/>
        </w:rPr>
        <w:t xml:space="preserve">. Это приведет к аннулированию всех существующих «золотых билетов», полученных с использованием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 xml:space="preserve">-суммы NT учетной записи </w:t>
      </w:r>
      <w:proofErr w:type="spellStart"/>
      <w:r w:rsidRPr="006A0944">
        <w:rPr>
          <w:rFonts w:ascii="Times New Roman" w:hAnsi="Times New Roman" w:cs="Times New Roman"/>
          <w:sz w:val="24"/>
          <w:szCs w:val="24"/>
        </w:rPr>
        <w:t>krbtgt</w:t>
      </w:r>
      <w:proofErr w:type="spellEnd"/>
      <w:r w:rsidRPr="006A0944">
        <w:rPr>
          <w:rFonts w:ascii="Times New Roman" w:hAnsi="Times New Roman" w:cs="Times New Roman"/>
          <w:sz w:val="24"/>
          <w:szCs w:val="24"/>
        </w:rPr>
        <w:t xml:space="preserve">, а также остальных билетов, полученных на ее основе. Кроме того, следует установить максимально возможную частоту смены пароля для учетной записи </w:t>
      </w:r>
      <w:proofErr w:type="spellStart"/>
      <w:r w:rsidRPr="006A0944">
        <w:rPr>
          <w:rFonts w:ascii="Times New Roman" w:hAnsi="Times New Roman" w:cs="Times New Roman"/>
          <w:sz w:val="24"/>
          <w:szCs w:val="24"/>
        </w:rPr>
        <w:t>krbtgt</w:t>
      </w:r>
      <w:proofErr w:type="spellEnd"/>
      <w:r w:rsidRPr="006A0944">
        <w:rPr>
          <w:rFonts w:ascii="Times New Roman" w:hAnsi="Times New Roman" w:cs="Times New Roman"/>
          <w:sz w:val="24"/>
          <w:szCs w:val="24"/>
        </w:rPr>
        <w:t>.</w:t>
      </w:r>
    </w:p>
    <w:p w:rsidR="00B6672E" w:rsidRPr="006A0944" w:rsidRDefault="00B6672E" w:rsidP="00B6672E">
      <w:pPr>
        <w:pStyle w:val="2"/>
        <w:ind w:firstLine="709"/>
        <w:jc w:val="both"/>
        <w:rPr>
          <w:sz w:val="24"/>
          <w:szCs w:val="24"/>
        </w:rPr>
      </w:pPr>
      <w:bookmarkStart w:id="15" w:name="_Toc178590328"/>
      <w:proofErr w:type="spellStart"/>
      <w:r w:rsidRPr="006A0944">
        <w:rPr>
          <w:sz w:val="24"/>
          <w:szCs w:val="24"/>
        </w:rPr>
        <w:t>Silver</w:t>
      </w:r>
      <w:proofErr w:type="spellEnd"/>
      <w:r w:rsidRPr="006A0944">
        <w:rPr>
          <w:sz w:val="24"/>
          <w:szCs w:val="24"/>
        </w:rPr>
        <w:t xml:space="preserve"> </w:t>
      </w:r>
      <w:proofErr w:type="spellStart"/>
      <w:r w:rsidRPr="006A0944">
        <w:rPr>
          <w:sz w:val="24"/>
          <w:szCs w:val="24"/>
        </w:rPr>
        <w:t>ticket</w:t>
      </w:r>
      <w:bookmarkEnd w:id="15"/>
      <w:proofErr w:type="spellEnd"/>
    </w:p>
    <w:p w:rsidR="00B6672E" w:rsidRPr="006A0944" w:rsidRDefault="00B6672E" w:rsidP="00AA76DF">
      <w:pPr>
        <w:pStyle w:val="text-18px24px"/>
        <w:spacing w:before="0" w:beforeAutospacing="0" w:after="0" w:afterAutospacing="0" w:line="360" w:lineRule="auto"/>
        <w:ind w:firstLine="709"/>
        <w:jc w:val="both"/>
      </w:pPr>
      <w:proofErr w:type="spellStart"/>
      <w:r w:rsidRPr="006A0944">
        <w:t>Silver</w:t>
      </w:r>
      <w:proofErr w:type="spellEnd"/>
      <w:r w:rsidRPr="006A0944">
        <w:t xml:space="preserve"> </w:t>
      </w:r>
      <w:proofErr w:type="spellStart"/>
      <w:r w:rsidRPr="006A0944">
        <w:t>ticket</w:t>
      </w:r>
      <w:proofErr w:type="spellEnd"/>
      <w:r w:rsidRPr="006A0944">
        <w:t xml:space="preserve"> — это атака, при которой злоумышленник создает поддельный билет на конкретную службу, а не на весь домен. В отличие от </w:t>
      </w:r>
      <w:proofErr w:type="spellStart"/>
      <w:r w:rsidRPr="006A0944">
        <w:t>golden</w:t>
      </w:r>
      <w:proofErr w:type="spellEnd"/>
      <w:r w:rsidRPr="006A0944">
        <w:t xml:space="preserve"> </w:t>
      </w:r>
      <w:proofErr w:type="spellStart"/>
      <w:r w:rsidRPr="006A0944">
        <w:t>ticket</w:t>
      </w:r>
      <w:proofErr w:type="spellEnd"/>
      <w:r w:rsidRPr="006A0944">
        <w:t xml:space="preserve">, который предоставляет доступ ко всему домену, </w:t>
      </w:r>
      <w:proofErr w:type="spellStart"/>
      <w:r w:rsidRPr="006A0944">
        <w:t>silver</w:t>
      </w:r>
      <w:proofErr w:type="spellEnd"/>
      <w:r w:rsidRPr="006A0944">
        <w:t xml:space="preserve"> </w:t>
      </w:r>
      <w:proofErr w:type="spellStart"/>
      <w:r w:rsidRPr="006A0944">
        <w:t>ticket</w:t>
      </w:r>
      <w:proofErr w:type="spellEnd"/>
      <w:r w:rsidRPr="006A0944">
        <w:t xml:space="preserve"> позволяет атакующему получить доступ только к конкретным сервисам, </w:t>
      </w:r>
      <w:proofErr w:type="gramStart"/>
      <w:r w:rsidRPr="006A0944">
        <w:t>например</w:t>
      </w:r>
      <w:proofErr w:type="gramEnd"/>
      <w:r w:rsidRPr="006A0944">
        <w:t xml:space="preserve"> к файловым серверам или веб-приложениям. Эта атака менее заметна, чем </w:t>
      </w:r>
      <w:proofErr w:type="spellStart"/>
      <w:r w:rsidRPr="006A0944">
        <w:t>golden</w:t>
      </w:r>
      <w:proofErr w:type="spellEnd"/>
      <w:r w:rsidRPr="006A0944">
        <w:t xml:space="preserve"> </w:t>
      </w:r>
      <w:proofErr w:type="spellStart"/>
      <w:r w:rsidRPr="006A0944">
        <w:t>ticket</w:t>
      </w:r>
      <w:proofErr w:type="spellEnd"/>
      <w:r w:rsidRPr="006A0944">
        <w:t>, так как нацелена на конкретные службы и может оставаться незамеченной стандартными средствами мониторинга. Основные этапы атаки:</w:t>
      </w:r>
    </w:p>
    <w:p w:rsidR="00B6672E" w:rsidRPr="006A0944" w:rsidRDefault="00B6672E" w:rsidP="00AA76DF">
      <w:pPr>
        <w:numPr>
          <w:ilvl w:val="0"/>
          <w:numId w:val="15"/>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 xml:space="preserve">Получение </w:t>
      </w:r>
      <w:proofErr w:type="spellStart"/>
      <w:r w:rsidRPr="006A0944">
        <w:rPr>
          <w:rStyle w:val="a3"/>
          <w:rFonts w:ascii="Times New Roman" w:hAnsi="Times New Roman" w:cs="Times New Roman"/>
          <w:sz w:val="24"/>
          <w:szCs w:val="24"/>
        </w:rPr>
        <w:t>хеш</w:t>
      </w:r>
      <w:proofErr w:type="spellEnd"/>
      <w:r w:rsidRPr="006A0944">
        <w:rPr>
          <w:rStyle w:val="a3"/>
          <w:rFonts w:ascii="Times New Roman" w:hAnsi="Times New Roman" w:cs="Times New Roman"/>
          <w:sz w:val="24"/>
          <w:szCs w:val="24"/>
        </w:rPr>
        <w:t>-суммы пароля учетной записи службы.</w:t>
      </w:r>
      <w:r w:rsidRPr="006A0944">
        <w:rPr>
          <w:rFonts w:ascii="Times New Roman" w:hAnsi="Times New Roman" w:cs="Times New Roman"/>
          <w:sz w:val="24"/>
          <w:szCs w:val="24"/>
        </w:rPr>
        <w:t xml:space="preserve"> Сначала хакер получает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-сумму пароля учетной записи службы (</w:t>
      </w:r>
      <w:proofErr w:type="spellStart"/>
      <w:r w:rsidRPr="006A0944">
        <w:rPr>
          <w:rFonts w:ascii="Times New Roman" w:hAnsi="Times New Roman" w:cs="Times New Roman"/>
          <w:sz w:val="24"/>
          <w:szCs w:val="24"/>
        </w:rPr>
        <w:t>service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account</w:t>
      </w:r>
      <w:proofErr w:type="spellEnd"/>
      <w:r w:rsidRPr="006A0944">
        <w:rPr>
          <w:rFonts w:ascii="Times New Roman" w:hAnsi="Times New Roman" w:cs="Times New Roman"/>
          <w:sz w:val="24"/>
          <w:szCs w:val="24"/>
        </w:rPr>
        <w:t>).</w:t>
      </w:r>
    </w:p>
    <w:p w:rsidR="00B6672E" w:rsidRPr="006A0944" w:rsidRDefault="00B6672E" w:rsidP="00AA76DF">
      <w:pPr>
        <w:numPr>
          <w:ilvl w:val="0"/>
          <w:numId w:val="15"/>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 xml:space="preserve">Создание поддельного </w:t>
      </w:r>
      <w:proofErr w:type="spellStart"/>
      <w:r w:rsidRPr="006A0944">
        <w:rPr>
          <w:rStyle w:val="a3"/>
          <w:rFonts w:ascii="Times New Roman" w:hAnsi="Times New Roman" w:cs="Times New Roman"/>
          <w:sz w:val="24"/>
          <w:szCs w:val="24"/>
        </w:rPr>
        <w:t>service</w:t>
      </w:r>
      <w:proofErr w:type="spellEnd"/>
      <w:r w:rsidRPr="006A0944">
        <w:rPr>
          <w:rStyle w:val="a3"/>
          <w:rFonts w:ascii="Times New Roman" w:hAnsi="Times New Roman" w:cs="Times New Roman"/>
          <w:sz w:val="24"/>
          <w:szCs w:val="24"/>
        </w:rPr>
        <w:t xml:space="preserve"> </w:t>
      </w:r>
      <w:proofErr w:type="spellStart"/>
      <w:r w:rsidRPr="006A0944">
        <w:rPr>
          <w:rStyle w:val="a3"/>
          <w:rFonts w:ascii="Times New Roman" w:hAnsi="Times New Roman" w:cs="Times New Roman"/>
          <w:sz w:val="24"/>
          <w:szCs w:val="24"/>
        </w:rPr>
        <w:t>ticket</w:t>
      </w:r>
      <w:proofErr w:type="spellEnd"/>
      <w:r w:rsidRPr="006A0944">
        <w:rPr>
          <w:rStyle w:val="a3"/>
          <w:rFonts w:ascii="Times New Roman" w:hAnsi="Times New Roman" w:cs="Times New Roman"/>
          <w:sz w:val="24"/>
          <w:szCs w:val="24"/>
        </w:rPr>
        <w:t>.</w:t>
      </w:r>
      <w:r w:rsidRPr="006A0944">
        <w:rPr>
          <w:rFonts w:ascii="Times New Roman" w:hAnsi="Times New Roman" w:cs="Times New Roman"/>
          <w:sz w:val="24"/>
          <w:szCs w:val="24"/>
        </w:rPr>
        <w:t xml:space="preserve"> Используя полученную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 xml:space="preserve">-сумму, злоумышленник создает поддельный </w:t>
      </w:r>
      <w:proofErr w:type="spellStart"/>
      <w:r w:rsidRPr="006A0944">
        <w:rPr>
          <w:rFonts w:ascii="Times New Roman" w:hAnsi="Times New Roman" w:cs="Times New Roman"/>
          <w:sz w:val="24"/>
          <w:szCs w:val="24"/>
        </w:rPr>
        <w:t>service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xml:space="preserve">. Он содержит имя пользователя, список групп и другие атрибуты, которые определяют уровень доступа к ресурсу. Поддельный билет подписывается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-суммой пароля учетной записи службы.</w:t>
      </w:r>
    </w:p>
    <w:p w:rsidR="00B6672E" w:rsidRPr="006A0944" w:rsidRDefault="00B6672E" w:rsidP="00AA76DF">
      <w:pPr>
        <w:numPr>
          <w:ilvl w:val="0"/>
          <w:numId w:val="15"/>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Получение доступа к целевой службе.</w:t>
      </w:r>
      <w:r w:rsidRPr="006A0944">
        <w:rPr>
          <w:rFonts w:ascii="Times New Roman" w:hAnsi="Times New Roman" w:cs="Times New Roman"/>
          <w:sz w:val="24"/>
          <w:szCs w:val="24"/>
        </w:rPr>
        <w:t xml:space="preserve"> Злоумышленник отправляет поддельный </w:t>
      </w:r>
      <w:proofErr w:type="spellStart"/>
      <w:r w:rsidRPr="006A0944">
        <w:rPr>
          <w:rFonts w:ascii="Times New Roman" w:hAnsi="Times New Roman" w:cs="Times New Roman"/>
          <w:sz w:val="24"/>
          <w:szCs w:val="24"/>
        </w:rPr>
        <w:t>service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xml:space="preserve"> на сервер службы, который считает этот билет легитимным и предоставляет хакеру доступ к запрашиваемому ресурсу.</w:t>
      </w:r>
    </w:p>
    <w:p w:rsidR="00B6672E" w:rsidRPr="006A0944" w:rsidRDefault="00B6672E" w:rsidP="00B6672E">
      <w:pPr>
        <w:pStyle w:val="text-18px24px"/>
        <w:ind w:firstLine="709"/>
        <w:jc w:val="both"/>
        <w:rPr>
          <w:b/>
        </w:rPr>
      </w:pPr>
      <w:r w:rsidRPr="006A0944">
        <w:rPr>
          <w:b/>
        </w:rPr>
        <w:lastRenderedPageBreak/>
        <w:t>Рекомендации:</w:t>
      </w:r>
    </w:p>
    <w:p w:rsidR="00B6672E" w:rsidRPr="006A0944" w:rsidRDefault="00B6672E" w:rsidP="00AA76DF">
      <w:pPr>
        <w:numPr>
          <w:ilvl w:val="0"/>
          <w:numId w:val="16"/>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Использование сервисных билетов является легитимным действием в системе, поэтому в первую очередь необходимо выполнить действия, рекомендованные для предотвращения или усложнения получения учетных данных пользователей доменов, от имени которых возможен запрос сервисных билетов к значимым узлам и ресурсам.</w:t>
      </w:r>
    </w:p>
    <w:p w:rsidR="00B6672E" w:rsidRPr="006A0944" w:rsidRDefault="00B6672E" w:rsidP="00AA76DF">
      <w:pPr>
        <w:numPr>
          <w:ilvl w:val="0"/>
          <w:numId w:val="16"/>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Не применя</w:t>
      </w:r>
      <w:r w:rsidR="00B7751B">
        <w:rPr>
          <w:rFonts w:ascii="Times New Roman" w:hAnsi="Times New Roman" w:cs="Times New Roman"/>
          <w:sz w:val="24"/>
          <w:szCs w:val="24"/>
        </w:rPr>
        <w:t>ть</w:t>
      </w:r>
      <w:r w:rsidRPr="006A0944">
        <w:rPr>
          <w:rFonts w:ascii="Times New Roman" w:hAnsi="Times New Roman" w:cs="Times New Roman"/>
          <w:sz w:val="24"/>
          <w:szCs w:val="24"/>
        </w:rPr>
        <w:t xml:space="preserve"> в инфраструктуре устаревшие версии операционных систем и программного обеспечения, не поддерживающие современные методы аутентификации.</w:t>
      </w:r>
    </w:p>
    <w:p w:rsidR="00B6672E" w:rsidRPr="006A0944" w:rsidRDefault="00B7751B" w:rsidP="00AA76DF">
      <w:pPr>
        <w:numPr>
          <w:ilvl w:val="0"/>
          <w:numId w:val="16"/>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Настроить</w:t>
      </w:r>
      <w:r w:rsidR="00B6672E" w:rsidRPr="006A0944">
        <w:rPr>
          <w:rFonts w:ascii="Times New Roman" w:hAnsi="Times New Roman" w:cs="Times New Roman"/>
          <w:sz w:val="24"/>
          <w:szCs w:val="24"/>
        </w:rPr>
        <w:t xml:space="preserve"> для протокола </w:t>
      </w:r>
      <w:proofErr w:type="spellStart"/>
      <w:r w:rsidR="00B6672E" w:rsidRPr="006A0944">
        <w:rPr>
          <w:rFonts w:ascii="Times New Roman" w:hAnsi="Times New Roman" w:cs="Times New Roman"/>
          <w:sz w:val="24"/>
          <w:szCs w:val="24"/>
        </w:rPr>
        <w:t>Kerberos</w:t>
      </w:r>
      <w:proofErr w:type="spellEnd"/>
      <w:r w:rsidR="00B6672E" w:rsidRPr="006A0944">
        <w:rPr>
          <w:rFonts w:ascii="Times New Roman" w:hAnsi="Times New Roman" w:cs="Times New Roman"/>
          <w:sz w:val="24"/>
          <w:szCs w:val="24"/>
        </w:rPr>
        <w:t xml:space="preserve"> использование алгоритма шифрования AES вместо RC4.</w:t>
      </w:r>
    </w:p>
    <w:p w:rsidR="00B6672E" w:rsidRPr="006A0944" w:rsidRDefault="00B6672E" w:rsidP="00AA76DF">
      <w:pPr>
        <w:numPr>
          <w:ilvl w:val="0"/>
          <w:numId w:val="16"/>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Осуществля</w:t>
      </w:r>
      <w:r w:rsidR="00B7751B">
        <w:rPr>
          <w:rFonts w:ascii="Times New Roman" w:hAnsi="Times New Roman" w:cs="Times New Roman"/>
          <w:sz w:val="24"/>
          <w:szCs w:val="24"/>
        </w:rPr>
        <w:t>ть</w:t>
      </w:r>
      <w:r w:rsidRPr="006A0944">
        <w:rPr>
          <w:rFonts w:ascii="Times New Roman" w:hAnsi="Times New Roman" w:cs="Times New Roman"/>
          <w:sz w:val="24"/>
          <w:szCs w:val="24"/>
        </w:rPr>
        <w:t xml:space="preserve"> проверку подлинности сертификата атрибутов привилегий (</w:t>
      </w:r>
      <w:proofErr w:type="spellStart"/>
      <w:r w:rsidRPr="006A0944">
        <w:rPr>
          <w:rFonts w:ascii="Times New Roman" w:hAnsi="Times New Roman" w:cs="Times New Roman"/>
          <w:sz w:val="24"/>
          <w:szCs w:val="24"/>
        </w:rPr>
        <w:t>Privilege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Attribute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PAC) для билетов TGS.</w:t>
      </w:r>
    </w:p>
    <w:p w:rsidR="00B6672E" w:rsidRPr="006A0944" w:rsidRDefault="00B7751B" w:rsidP="00AA76DF">
      <w:pPr>
        <w:numPr>
          <w:ilvl w:val="0"/>
          <w:numId w:val="16"/>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Использовать</w:t>
      </w:r>
      <w:r w:rsidR="00B6672E" w:rsidRPr="006A0944">
        <w:rPr>
          <w:rFonts w:ascii="Times New Roman" w:hAnsi="Times New Roman" w:cs="Times New Roman"/>
          <w:sz w:val="24"/>
          <w:szCs w:val="24"/>
        </w:rPr>
        <w:t xml:space="preserve"> сложные и длинные (не менее 25 символов) пароли для сервисных учетных записей для защиты от подбора, а также регулярно производите их смену.</w:t>
      </w:r>
    </w:p>
    <w:p w:rsidR="00B6672E" w:rsidRPr="006A0944" w:rsidRDefault="00B6672E" w:rsidP="00AA76DF">
      <w:pPr>
        <w:numPr>
          <w:ilvl w:val="0"/>
          <w:numId w:val="16"/>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Использ</w:t>
      </w:r>
      <w:r w:rsidR="00B7751B">
        <w:rPr>
          <w:rFonts w:ascii="Times New Roman" w:hAnsi="Times New Roman" w:cs="Times New Roman"/>
          <w:sz w:val="24"/>
          <w:szCs w:val="24"/>
        </w:rPr>
        <w:t>овать</w:t>
      </w:r>
      <w:r w:rsidRPr="006A0944">
        <w:rPr>
          <w:rFonts w:ascii="Times New Roman" w:hAnsi="Times New Roman" w:cs="Times New Roman"/>
          <w:sz w:val="24"/>
          <w:szCs w:val="24"/>
        </w:rPr>
        <w:t xml:space="preserve"> механизм </w:t>
      </w:r>
      <w:hyperlink r:id="rId37" w:tgtFrame="_blank" w:history="1">
        <w:r w:rsidRPr="006A0944">
          <w:rPr>
            <w:rStyle w:val="a4"/>
            <w:rFonts w:ascii="Times New Roman" w:hAnsi="Times New Roman" w:cs="Times New Roman"/>
            <w:color w:val="auto"/>
            <w:sz w:val="24"/>
            <w:szCs w:val="24"/>
          </w:rPr>
          <w:t>«Управляемых учетных записей служб»</w:t>
        </w:r>
      </w:hyperlink>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Managed</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Accounts</w:t>
      </w:r>
      <w:proofErr w:type="spellEnd"/>
      <w:r w:rsidRPr="006A0944">
        <w:rPr>
          <w:rFonts w:ascii="Times New Roman" w:hAnsi="Times New Roman" w:cs="Times New Roman"/>
          <w:sz w:val="24"/>
          <w:szCs w:val="24"/>
        </w:rPr>
        <w:t xml:space="preserve">). MSA поддерживает основные сервисы и службы, применяемые в корпоративной инфраструктуре (например, IIS, AD LDS, SQL </w:t>
      </w:r>
      <w:proofErr w:type="spellStart"/>
      <w:r w:rsidRPr="006A0944">
        <w:rPr>
          <w:rFonts w:ascii="Times New Roman" w:hAnsi="Times New Roman" w:cs="Times New Roman"/>
          <w:sz w:val="24"/>
          <w:szCs w:val="24"/>
        </w:rPr>
        <w:t>Server</w:t>
      </w:r>
      <w:proofErr w:type="spellEnd"/>
      <w:r w:rsidRPr="006A0944">
        <w:rPr>
          <w:rFonts w:ascii="Times New Roman" w:hAnsi="Times New Roman" w:cs="Times New Roman"/>
          <w:sz w:val="24"/>
          <w:szCs w:val="24"/>
        </w:rPr>
        <w:t xml:space="preserve">, MS </w:t>
      </w:r>
      <w:proofErr w:type="spellStart"/>
      <w:r w:rsidRPr="006A0944">
        <w:rPr>
          <w:rFonts w:ascii="Times New Roman" w:hAnsi="Times New Roman" w:cs="Times New Roman"/>
          <w:sz w:val="24"/>
          <w:szCs w:val="24"/>
        </w:rPr>
        <w:t>Exchange</w:t>
      </w:r>
      <w:proofErr w:type="spellEnd"/>
      <w:r w:rsidRPr="006A0944">
        <w:rPr>
          <w:rFonts w:ascii="Times New Roman" w:hAnsi="Times New Roman" w:cs="Times New Roman"/>
          <w:sz w:val="24"/>
          <w:szCs w:val="24"/>
        </w:rPr>
        <w:t>). Этот механизм автоматически производит смену паролей, генерирует комплексный случайный пароль из 240 символов, что значительно повышает сложность подбора пароля, а с учетом смены пароля по умолчанию раз в 30 дней — делает подбор практически невозможным.</w:t>
      </w:r>
    </w:p>
    <w:p w:rsidR="00B6672E" w:rsidRPr="006A0944" w:rsidRDefault="00B6672E" w:rsidP="00AA76DF">
      <w:pPr>
        <w:numPr>
          <w:ilvl w:val="0"/>
          <w:numId w:val="16"/>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Придержива</w:t>
      </w:r>
      <w:r w:rsidR="00B7751B">
        <w:rPr>
          <w:rFonts w:ascii="Times New Roman" w:hAnsi="Times New Roman" w:cs="Times New Roman"/>
          <w:sz w:val="24"/>
          <w:szCs w:val="24"/>
        </w:rPr>
        <w:t>ться</w:t>
      </w:r>
      <w:r w:rsidRPr="006A0944">
        <w:rPr>
          <w:rFonts w:ascii="Times New Roman" w:hAnsi="Times New Roman" w:cs="Times New Roman"/>
          <w:sz w:val="24"/>
          <w:szCs w:val="24"/>
        </w:rPr>
        <w:t xml:space="preserve"> принципа минимальных привилегий для сервисных учетных записей, включая привилегии, получаемые в результате членства в группах, </w:t>
      </w:r>
      <w:proofErr w:type="gramStart"/>
      <w:r w:rsidRPr="006A0944">
        <w:rPr>
          <w:rFonts w:ascii="Times New Roman" w:hAnsi="Times New Roman" w:cs="Times New Roman"/>
          <w:sz w:val="24"/>
          <w:szCs w:val="24"/>
        </w:rPr>
        <w:t>например</w:t>
      </w:r>
      <w:proofErr w:type="gramEnd"/>
      <w:r w:rsidRPr="006A0944">
        <w:rPr>
          <w:rFonts w:ascii="Times New Roman" w:hAnsi="Times New Roman" w:cs="Times New Roman"/>
          <w:sz w:val="24"/>
          <w:szCs w:val="24"/>
        </w:rPr>
        <w:t xml:space="preserve"> в группе администраторов домена.</w:t>
      </w:r>
    </w:p>
    <w:p w:rsidR="00B6672E" w:rsidRPr="006A0944" w:rsidRDefault="00B6672E" w:rsidP="00AA76DF">
      <w:pPr>
        <w:numPr>
          <w:ilvl w:val="0"/>
          <w:numId w:val="16"/>
        </w:numPr>
        <w:tabs>
          <w:tab w:val="clear" w:pos="720"/>
        </w:tabs>
        <w:spacing w:after="0" w:line="360" w:lineRule="auto"/>
        <w:ind w:left="0" w:firstLine="709"/>
        <w:jc w:val="both"/>
        <w:rPr>
          <w:rFonts w:ascii="Times New Roman" w:hAnsi="Times New Roman" w:cs="Times New Roman"/>
          <w:sz w:val="24"/>
          <w:szCs w:val="24"/>
          <w:lang w:val="en-US"/>
        </w:rPr>
      </w:pPr>
      <w:r w:rsidRPr="006A0944">
        <w:rPr>
          <w:rFonts w:ascii="Times New Roman" w:hAnsi="Times New Roman" w:cs="Times New Roman"/>
          <w:sz w:val="24"/>
          <w:szCs w:val="24"/>
        </w:rPr>
        <w:t>Осуществля</w:t>
      </w:r>
      <w:r w:rsidR="00B7751B">
        <w:rPr>
          <w:rFonts w:ascii="Times New Roman" w:hAnsi="Times New Roman" w:cs="Times New Roman"/>
          <w:sz w:val="24"/>
          <w:szCs w:val="24"/>
        </w:rPr>
        <w:t>ть</w:t>
      </w:r>
      <w:r w:rsidRPr="006A0944">
        <w:rPr>
          <w:rFonts w:ascii="Times New Roman" w:hAnsi="Times New Roman" w:cs="Times New Roman"/>
          <w:sz w:val="24"/>
          <w:szCs w:val="24"/>
        </w:rPr>
        <w:t xml:space="preserve"> мониторинг аномальных событий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-аутентификации, содержащих вредоносные или пустые поля. Для</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этого</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рекомендуется</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отслеживать</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события</w:t>
      </w:r>
      <w:r w:rsidRPr="006A0944">
        <w:rPr>
          <w:rFonts w:ascii="Times New Roman" w:hAnsi="Times New Roman" w:cs="Times New Roman"/>
          <w:sz w:val="24"/>
          <w:szCs w:val="24"/>
          <w:lang w:val="en-US"/>
        </w:rPr>
        <w:t xml:space="preserve"> </w:t>
      </w:r>
      <w:hyperlink r:id="rId38" w:tgtFrame="_blank" w:history="1">
        <w:r w:rsidRPr="006A0944">
          <w:rPr>
            <w:rStyle w:val="a4"/>
            <w:rFonts w:ascii="Times New Roman" w:hAnsi="Times New Roman" w:cs="Times New Roman"/>
            <w:color w:val="auto"/>
            <w:sz w:val="24"/>
            <w:szCs w:val="24"/>
            <w:lang w:val="en-US"/>
          </w:rPr>
          <w:t>4624</w:t>
        </w:r>
      </w:hyperlink>
      <w:r w:rsidRPr="006A0944">
        <w:rPr>
          <w:rFonts w:ascii="Times New Roman" w:hAnsi="Times New Roman" w:cs="Times New Roman"/>
          <w:sz w:val="24"/>
          <w:szCs w:val="24"/>
          <w:lang w:val="en-US"/>
        </w:rPr>
        <w:t xml:space="preserve"> (An account was successfully logged on), </w:t>
      </w:r>
      <w:hyperlink r:id="rId39" w:tgtFrame="_blank" w:history="1">
        <w:r w:rsidRPr="006A0944">
          <w:rPr>
            <w:rStyle w:val="a4"/>
            <w:rFonts w:ascii="Times New Roman" w:hAnsi="Times New Roman" w:cs="Times New Roman"/>
            <w:color w:val="auto"/>
            <w:sz w:val="24"/>
            <w:szCs w:val="24"/>
            <w:lang w:val="en-US"/>
          </w:rPr>
          <w:t>4634</w:t>
        </w:r>
      </w:hyperlink>
      <w:r w:rsidRPr="006A0944">
        <w:rPr>
          <w:rFonts w:ascii="Times New Roman" w:hAnsi="Times New Roman" w:cs="Times New Roman"/>
          <w:sz w:val="24"/>
          <w:szCs w:val="24"/>
          <w:lang w:val="en-US"/>
        </w:rPr>
        <w:t xml:space="preserve"> (An account was logged off) </w:t>
      </w:r>
      <w:r w:rsidRPr="006A0944">
        <w:rPr>
          <w:rFonts w:ascii="Times New Roman" w:hAnsi="Times New Roman" w:cs="Times New Roman"/>
          <w:sz w:val="24"/>
          <w:szCs w:val="24"/>
        </w:rPr>
        <w:t>и</w:t>
      </w:r>
      <w:r w:rsidRPr="006A0944">
        <w:rPr>
          <w:rFonts w:ascii="Times New Roman" w:hAnsi="Times New Roman" w:cs="Times New Roman"/>
          <w:sz w:val="24"/>
          <w:szCs w:val="24"/>
          <w:lang w:val="en-US"/>
        </w:rPr>
        <w:t xml:space="preserve"> </w:t>
      </w:r>
      <w:hyperlink r:id="rId40" w:tgtFrame="_blank" w:history="1">
        <w:r w:rsidRPr="006A0944">
          <w:rPr>
            <w:rStyle w:val="a4"/>
            <w:rFonts w:ascii="Times New Roman" w:hAnsi="Times New Roman" w:cs="Times New Roman"/>
            <w:color w:val="auto"/>
            <w:sz w:val="24"/>
            <w:szCs w:val="24"/>
            <w:lang w:val="en-US"/>
          </w:rPr>
          <w:t>4672</w:t>
        </w:r>
      </w:hyperlink>
      <w:r w:rsidRPr="006A0944">
        <w:rPr>
          <w:rFonts w:ascii="Times New Roman" w:hAnsi="Times New Roman" w:cs="Times New Roman"/>
          <w:sz w:val="24"/>
          <w:szCs w:val="24"/>
          <w:lang w:val="en-US"/>
        </w:rPr>
        <w:t xml:space="preserve"> (Special privileges assigned to new logon).</w:t>
      </w:r>
    </w:p>
    <w:p w:rsidR="00B6672E" w:rsidRPr="006A0944" w:rsidRDefault="00B7751B" w:rsidP="00AA76DF">
      <w:pPr>
        <w:numPr>
          <w:ilvl w:val="0"/>
          <w:numId w:val="16"/>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Осуществлять</w:t>
      </w:r>
      <w:r w:rsidR="00B6672E" w:rsidRPr="006A0944">
        <w:rPr>
          <w:rFonts w:ascii="Times New Roman" w:hAnsi="Times New Roman" w:cs="Times New Roman"/>
          <w:sz w:val="24"/>
          <w:szCs w:val="24"/>
        </w:rPr>
        <w:t xml:space="preserve"> мониторинг аномальных обращений к процессу lsass.exe на рабочих станциях и серверах. Общедоступные инструменты, предназначенные для снятия дампа учетных записей (например, ПО </w:t>
      </w:r>
      <w:proofErr w:type="spellStart"/>
      <w:r w:rsidR="00B6672E" w:rsidRPr="006A0944">
        <w:rPr>
          <w:rFonts w:ascii="Times New Roman" w:hAnsi="Times New Roman" w:cs="Times New Roman"/>
          <w:sz w:val="24"/>
          <w:szCs w:val="24"/>
        </w:rPr>
        <w:t>mimikatz</w:t>
      </w:r>
      <w:proofErr w:type="spellEnd"/>
      <w:r w:rsidR="00B6672E" w:rsidRPr="006A0944">
        <w:rPr>
          <w:rFonts w:ascii="Times New Roman" w:hAnsi="Times New Roman" w:cs="Times New Roman"/>
          <w:sz w:val="24"/>
          <w:szCs w:val="24"/>
        </w:rPr>
        <w:t>), позволяют злоумышленнику, получившему доступ к процессу LSASS (</w:t>
      </w:r>
      <w:proofErr w:type="spellStart"/>
      <w:r w:rsidR="00B6672E" w:rsidRPr="006A0944">
        <w:rPr>
          <w:rFonts w:ascii="Times New Roman" w:hAnsi="Times New Roman" w:cs="Times New Roman"/>
          <w:sz w:val="24"/>
          <w:szCs w:val="24"/>
        </w:rPr>
        <w:t>Local</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Security</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Authority</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Subsystem</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Service</w:t>
      </w:r>
      <w:proofErr w:type="spellEnd"/>
      <w:r w:rsidR="00B6672E" w:rsidRPr="006A0944">
        <w:rPr>
          <w:rFonts w:ascii="Times New Roman" w:hAnsi="Times New Roman" w:cs="Times New Roman"/>
          <w:sz w:val="24"/>
          <w:szCs w:val="24"/>
        </w:rPr>
        <w:t xml:space="preserve">), узнать секретный ключ LSA и расшифровать разделы памяти, где хранится информация об учетных записях, в том числе билеты </w:t>
      </w:r>
      <w:proofErr w:type="spellStart"/>
      <w:r w:rsidR="00B6672E" w:rsidRPr="006A0944">
        <w:rPr>
          <w:rFonts w:ascii="Times New Roman" w:hAnsi="Times New Roman" w:cs="Times New Roman"/>
          <w:sz w:val="24"/>
          <w:szCs w:val="24"/>
        </w:rPr>
        <w:t>Kerberos</w:t>
      </w:r>
      <w:proofErr w:type="spellEnd"/>
      <w:r w:rsidR="00B6672E" w:rsidRPr="006A0944">
        <w:rPr>
          <w:rFonts w:ascii="Times New Roman" w:hAnsi="Times New Roman" w:cs="Times New Roman"/>
          <w:sz w:val="24"/>
          <w:szCs w:val="24"/>
        </w:rPr>
        <w:t>.</w:t>
      </w:r>
    </w:p>
    <w:p w:rsidR="00B6672E" w:rsidRPr="006A0944" w:rsidRDefault="00B6672E" w:rsidP="00B6672E">
      <w:pPr>
        <w:pStyle w:val="2"/>
        <w:ind w:firstLine="709"/>
        <w:jc w:val="both"/>
        <w:rPr>
          <w:sz w:val="24"/>
          <w:szCs w:val="24"/>
        </w:rPr>
      </w:pPr>
      <w:bookmarkStart w:id="16" w:name="_Toc178590329"/>
      <w:r w:rsidRPr="006A0944">
        <w:rPr>
          <w:sz w:val="24"/>
          <w:szCs w:val="24"/>
        </w:rPr>
        <w:t xml:space="preserve">AS-REP </w:t>
      </w:r>
      <w:proofErr w:type="spellStart"/>
      <w:r w:rsidRPr="006A0944">
        <w:rPr>
          <w:sz w:val="24"/>
          <w:szCs w:val="24"/>
        </w:rPr>
        <w:t>roasting</w:t>
      </w:r>
      <w:bookmarkEnd w:id="16"/>
      <w:proofErr w:type="spellEnd"/>
    </w:p>
    <w:p w:rsidR="00B6672E" w:rsidRPr="006A0944" w:rsidRDefault="00B6672E" w:rsidP="00AA76DF">
      <w:pPr>
        <w:pStyle w:val="text-18px24px"/>
        <w:spacing w:before="0" w:beforeAutospacing="0" w:after="0" w:afterAutospacing="0" w:line="360" w:lineRule="auto"/>
        <w:ind w:firstLine="709"/>
        <w:jc w:val="both"/>
      </w:pPr>
      <w:r w:rsidRPr="006A0944">
        <w:lastRenderedPageBreak/>
        <w:t xml:space="preserve">AS-REP </w:t>
      </w:r>
      <w:proofErr w:type="spellStart"/>
      <w:r w:rsidRPr="006A0944">
        <w:t>roasting</w:t>
      </w:r>
      <w:proofErr w:type="spellEnd"/>
      <w:r w:rsidRPr="006A0944">
        <w:t xml:space="preserve"> представляет собой атаку на протокол аутентификации </w:t>
      </w:r>
      <w:proofErr w:type="spellStart"/>
      <w:r w:rsidRPr="006A0944">
        <w:t>Kerberos</w:t>
      </w:r>
      <w:proofErr w:type="spellEnd"/>
      <w:r w:rsidRPr="006A0944">
        <w:t xml:space="preserve">, направленную на получение </w:t>
      </w:r>
      <w:proofErr w:type="spellStart"/>
      <w:r w:rsidRPr="006A0944">
        <w:t>хеш</w:t>
      </w:r>
      <w:proofErr w:type="spellEnd"/>
      <w:r w:rsidRPr="006A0944">
        <w:t>-сумм паролей учетных записей, которые не защищены предварительной аутентификацией (</w:t>
      </w:r>
      <w:proofErr w:type="spellStart"/>
      <w:r w:rsidRPr="006A0944">
        <w:t>pre-authentication</w:t>
      </w:r>
      <w:proofErr w:type="spellEnd"/>
      <w:r w:rsidRPr="006A0944">
        <w:t xml:space="preserve">). Этот тип атаки позволяет злоумышленникам извлекать </w:t>
      </w:r>
      <w:proofErr w:type="spellStart"/>
      <w:r w:rsidRPr="006A0944">
        <w:t>хеш</w:t>
      </w:r>
      <w:proofErr w:type="spellEnd"/>
      <w:r w:rsidRPr="006A0944">
        <w:t xml:space="preserve">-суммы паролей учетных записей и использовать их для дальнейших атак на систему. Центральным компонентом в </w:t>
      </w:r>
      <w:proofErr w:type="spellStart"/>
      <w:r w:rsidRPr="006A0944">
        <w:t>Kerberos</w:t>
      </w:r>
      <w:proofErr w:type="spellEnd"/>
      <w:r w:rsidRPr="006A0944">
        <w:t xml:space="preserve"> является центр распространения ключей (</w:t>
      </w:r>
      <w:proofErr w:type="spellStart"/>
      <w:r w:rsidRPr="006A0944">
        <w:t>key</w:t>
      </w:r>
      <w:proofErr w:type="spellEnd"/>
      <w:r w:rsidRPr="006A0944">
        <w:t xml:space="preserve"> </w:t>
      </w:r>
      <w:proofErr w:type="spellStart"/>
      <w:r w:rsidRPr="006A0944">
        <w:t>distribution</w:t>
      </w:r>
      <w:proofErr w:type="spellEnd"/>
      <w:r w:rsidRPr="006A0944">
        <w:t xml:space="preserve"> </w:t>
      </w:r>
      <w:proofErr w:type="spellStart"/>
      <w:r w:rsidRPr="006A0944">
        <w:t>center</w:t>
      </w:r>
      <w:proofErr w:type="spellEnd"/>
      <w:r w:rsidRPr="006A0944">
        <w:t xml:space="preserve">, KDC), который состоит из двух основных служб — </w:t>
      </w:r>
      <w:proofErr w:type="spellStart"/>
      <w:r w:rsidRPr="006A0944">
        <w:t>authentication</w:t>
      </w:r>
      <w:proofErr w:type="spellEnd"/>
      <w:r w:rsidRPr="006A0944">
        <w:t xml:space="preserve"> </w:t>
      </w:r>
      <w:proofErr w:type="spellStart"/>
      <w:r w:rsidRPr="006A0944">
        <w:t>service</w:t>
      </w:r>
      <w:proofErr w:type="spellEnd"/>
      <w:r w:rsidRPr="006A0944">
        <w:t xml:space="preserve"> (AS) и </w:t>
      </w:r>
      <w:proofErr w:type="spellStart"/>
      <w:r w:rsidRPr="006A0944">
        <w:t>ticket-granting</w:t>
      </w:r>
      <w:proofErr w:type="spellEnd"/>
      <w:r w:rsidRPr="006A0944">
        <w:t xml:space="preserve"> </w:t>
      </w:r>
      <w:proofErr w:type="spellStart"/>
      <w:r w:rsidRPr="006A0944">
        <w:t>service</w:t>
      </w:r>
      <w:proofErr w:type="spellEnd"/>
      <w:r w:rsidRPr="006A0944">
        <w:t xml:space="preserve"> (TGS). Процесс аутентификации пользователя включает следующие этапы:</w:t>
      </w:r>
    </w:p>
    <w:p w:rsidR="00B6672E" w:rsidRPr="006A0944" w:rsidRDefault="00B6672E" w:rsidP="00AA76DF">
      <w:pPr>
        <w:numPr>
          <w:ilvl w:val="0"/>
          <w:numId w:val="17"/>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lang w:val="en-US"/>
        </w:rPr>
        <w:t>Authentication service request (AS-REQ).</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Пользователь отправляет запрос на аутентификацию, содержащий его имя и метку времени, зашифрованную с использованием его пароля.</w:t>
      </w:r>
    </w:p>
    <w:p w:rsidR="00B6672E" w:rsidRPr="006A0944" w:rsidRDefault="00B6672E" w:rsidP="00AA76DF">
      <w:pPr>
        <w:numPr>
          <w:ilvl w:val="0"/>
          <w:numId w:val="17"/>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lang w:val="en-US"/>
        </w:rPr>
        <w:t>Authentication service response (AS-REP).</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 xml:space="preserve">KDC проверяет учетные данные пользователя и возвращает зашифрованный </w:t>
      </w:r>
      <w:proofErr w:type="spellStart"/>
      <w:r w:rsidRPr="006A0944">
        <w:rPr>
          <w:rFonts w:ascii="Times New Roman" w:hAnsi="Times New Roman" w:cs="Times New Roman"/>
          <w:sz w:val="24"/>
          <w:szCs w:val="24"/>
        </w:rPr>
        <w:t>ticket-granting</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xml:space="preserve"> (TGT), который пользователь может использовать для получения доступа к другим ресурсам.</w:t>
      </w:r>
    </w:p>
    <w:p w:rsidR="00B6672E" w:rsidRPr="006A0944" w:rsidRDefault="00B6672E" w:rsidP="00AA76DF">
      <w:pPr>
        <w:pStyle w:val="text-18px24px"/>
        <w:spacing w:before="0" w:beforeAutospacing="0" w:after="0" w:afterAutospacing="0" w:line="360" w:lineRule="auto"/>
        <w:ind w:firstLine="709"/>
        <w:jc w:val="both"/>
      </w:pPr>
      <w:r w:rsidRPr="006A0944">
        <w:t>В обычных условиях процесс предварительной аутентификации (</w:t>
      </w:r>
      <w:proofErr w:type="spellStart"/>
      <w:r w:rsidRPr="006A0944">
        <w:t>pre-authentication</w:t>
      </w:r>
      <w:proofErr w:type="spellEnd"/>
      <w:r w:rsidRPr="006A0944">
        <w:t>) требует, чтобы пользователь предоставил доказательства своей «подлинности» перед выдачей TGT. Однако, если предварительная аутентификация отключена, KDC сразу и без дополнительной проверки отправляет AS-REP, содержащий зашифрованный TGT. Основные этапы атаки:</w:t>
      </w:r>
    </w:p>
    <w:p w:rsidR="00B6672E" w:rsidRPr="006A0944" w:rsidRDefault="00B6672E" w:rsidP="00AA76DF">
      <w:pPr>
        <w:numPr>
          <w:ilvl w:val="0"/>
          <w:numId w:val="18"/>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Поиск уязвимых учетных записей.</w:t>
      </w:r>
      <w:r w:rsidRPr="006A0944">
        <w:rPr>
          <w:rFonts w:ascii="Times New Roman" w:hAnsi="Times New Roman" w:cs="Times New Roman"/>
          <w:sz w:val="24"/>
          <w:szCs w:val="24"/>
        </w:rPr>
        <w:t xml:space="preserve"> Для этого хакер отправляет LDAP-запросы к контроллерам домена, чтобы выявить учетные записи, не защищенные предварительной аутентификацией.</w:t>
      </w:r>
    </w:p>
    <w:p w:rsidR="00B6672E" w:rsidRPr="006A0944" w:rsidRDefault="00B6672E" w:rsidP="00AA76DF">
      <w:pPr>
        <w:numPr>
          <w:ilvl w:val="0"/>
          <w:numId w:val="18"/>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Отправка запроса AS-REQ.</w:t>
      </w:r>
      <w:r w:rsidRPr="006A0944">
        <w:rPr>
          <w:rFonts w:ascii="Times New Roman" w:hAnsi="Times New Roman" w:cs="Times New Roman"/>
          <w:sz w:val="24"/>
          <w:szCs w:val="24"/>
        </w:rPr>
        <w:t xml:space="preserve"> Злоумышленник отправляет AS-REQ к KDC от имени уязвимой учетной записи.</w:t>
      </w:r>
    </w:p>
    <w:p w:rsidR="00B6672E" w:rsidRPr="006A0944" w:rsidRDefault="00B6672E" w:rsidP="00AA76DF">
      <w:pPr>
        <w:numPr>
          <w:ilvl w:val="0"/>
          <w:numId w:val="18"/>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Получение AS-REP.</w:t>
      </w:r>
      <w:r w:rsidRPr="006A0944">
        <w:rPr>
          <w:rFonts w:ascii="Times New Roman" w:hAnsi="Times New Roman" w:cs="Times New Roman"/>
          <w:sz w:val="24"/>
          <w:szCs w:val="24"/>
        </w:rPr>
        <w:t xml:space="preserve"> KDC отвечает сообщением AS-REP, содержащим зашифрованный TGT.</w:t>
      </w:r>
    </w:p>
    <w:p w:rsidR="00B6672E" w:rsidRPr="006A0944" w:rsidRDefault="00B6672E" w:rsidP="00AA76DF">
      <w:pPr>
        <w:numPr>
          <w:ilvl w:val="0"/>
          <w:numId w:val="18"/>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 xml:space="preserve">Взлом </w:t>
      </w:r>
      <w:proofErr w:type="spellStart"/>
      <w:r w:rsidRPr="006A0944">
        <w:rPr>
          <w:rStyle w:val="a3"/>
          <w:rFonts w:ascii="Times New Roman" w:hAnsi="Times New Roman" w:cs="Times New Roman"/>
          <w:sz w:val="24"/>
          <w:szCs w:val="24"/>
        </w:rPr>
        <w:t>хеш</w:t>
      </w:r>
      <w:proofErr w:type="spellEnd"/>
      <w:r w:rsidRPr="006A0944">
        <w:rPr>
          <w:rStyle w:val="a3"/>
          <w:rFonts w:ascii="Times New Roman" w:hAnsi="Times New Roman" w:cs="Times New Roman"/>
          <w:sz w:val="24"/>
          <w:szCs w:val="24"/>
        </w:rPr>
        <w:t>-суммы.</w:t>
      </w:r>
      <w:r w:rsidRPr="006A0944">
        <w:rPr>
          <w:rFonts w:ascii="Times New Roman" w:hAnsi="Times New Roman" w:cs="Times New Roman"/>
          <w:sz w:val="24"/>
          <w:szCs w:val="24"/>
        </w:rPr>
        <w:t xml:space="preserve"> Хакер извлекает зашифрованную часть AS-REP, взламывает </w:t>
      </w:r>
      <w:proofErr w:type="spellStart"/>
      <w:r w:rsidRPr="006A0944">
        <w:rPr>
          <w:rFonts w:ascii="Times New Roman" w:hAnsi="Times New Roman" w:cs="Times New Roman"/>
          <w:sz w:val="24"/>
          <w:szCs w:val="24"/>
        </w:rPr>
        <w:t>хеш</w:t>
      </w:r>
      <w:proofErr w:type="spellEnd"/>
      <w:r w:rsidRPr="006A0944">
        <w:rPr>
          <w:rFonts w:ascii="Times New Roman" w:hAnsi="Times New Roman" w:cs="Times New Roman"/>
          <w:sz w:val="24"/>
          <w:szCs w:val="24"/>
        </w:rPr>
        <w:t>-сумму и получает пароль.</w:t>
      </w:r>
    </w:p>
    <w:p w:rsidR="00B6672E" w:rsidRPr="006A0944" w:rsidRDefault="00B6672E" w:rsidP="00B6672E">
      <w:pPr>
        <w:pStyle w:val="text-18px24px"/>
        <w:ind w:firstLine="709"/>
        <w:jc w:val="both"/>
        <w:rPr>
          <w:b/>
        </w:rPr>
      </w:pPr>
      <w:r w:rsidRPr="006A0944">
        <w:rPr>
          <w:b/>
        </w:rPr>
        <w:t>Рекомендации:</w:t>
      </w:r>
    </w:p>
    <w:p w:rsidR="00B6672E" w:rsidRPr="006A0944" w:rsidRDefault="00B7751B" w:rsidP="00AA76DF">
      <w:pPr>
        <w:numPr>
          <w:ilvl w:val="0"/>
          <w:numId w:val="19"/>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Использовать</w:t>
      </w:r>
      <w:r w:rsidR="00B6672E" w:rsidRPr="006A0944">
        <w:rPr>
          <w:rFonts w:ascii="Times New Roman" w:hAnsi="Times New Roman" w:cs="Times New Roman"/>
          <w:sz w:val="24"/>
          <w:szCs w:val="24"/>
        </w:rPr>
        <w:t xml:space="preserve"> двухфакторную аутентификацию для привилегированных пользователей домена </w:t>
      </w:r>
      <w:proofErr w:type="spellStart"/>
      <w:r w:rsidR="00B6672E" w:rsidRPr="006A0944">
        <w:rPr>
          <w:rFonts w:ascii="Times New Roman" w:hAnsi="Times New Roman" w:cs="Times New Roman"/>
          <w:sz w:val="24"/>
          <w:szCs w:val="24"/>
        </w:rPr>
        <w:t>Active</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Directory</w:t>
      </w:r>
      <w:proofErr w:type="spellEnd"/>
      <w:r w:rsidR="00B6672E" w:rsidRPr="006A0944">
        <w:rPr>
          <w:rFonts w:ascii="Times New Roman" w:hAnsi="Times New Roman" w:cs="Times New Roman"/>
          <w:sz w:val="24"/>
          <w:szCs w:val="24"/>
        </w:rPr>
        <w:t>. Для сервисных учетных записей используйте сложные и длинные пароли (не менее 25 символов), а также регулярно меняйте их.</w:t>
      </w:r>
    </w:p>
    <w:p w:rsidR="00B6672E" w:rsidRPr="006A0944" w:rsidRDefault="00B6672E" w:rsidP="00AA76DF">
      <w:pPr>
        <w:numPr>
          <w:ilvl w:val="0"/>
          <w:numId w:val="19"/>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Применя</w:t>
      </w:r>
      <w:r w:rsidR="00B7751B">
        <w:rPr>
          <w:rFonts w:ascii="Times New Roman" w:hAnsi="Times New Roman" w:cs="Times New Roman"/>
          <w:sz w:val="24"/>
          <w:szCs w:val="24"/>
        </w:rPr>
        <w:t>ть</w:t>
      </w:r>
      <w:r w:rsidRPr="006A0944">
        <w:rPr>
          <w:rFonts w:ascii="Times New Roman" w:hAnsi="Times New Roman" w:cs="Times New Roman"/>
          <w:sz w:val="24"/>
          <w:szCs w:val="24"/>
        </w:rPr>
        <w:t xml:space="preserve"> механизм </w:t>
      </w:r>
      <w:hyperlink r:id="rId41" w:tgtFrame="_blank" w:history="1">
        <w:r w:rsidRPr="006A0944">
          <w:rPr>
            <w:rStyle w:val="a4"/>
            <w:rFonts w:ascii="Times New Roman" w:hAnsi="Times New Roman" w:cs="Times New Roman"/>
            <w:color w:val="auto"/>
            <w:sz w:val="24"/>
            <w:szCs w:val="24"/>
          </w:rPr>
          <w:t>«Управляемых учетных записей служб»</w:t>
        </w:r>
      </w:hyperlink>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managed</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accounts</w:t>
      </w:r>
      <w:proofErr w:type="spellEnd"/>
      <w:r w:rsidRPr="006A0944">
        <w:rPr>
          <w:rFonts w:ascii="Times New Roman" w:hAnsi="Times New Roman" w:cs="Times New Roman"/>
          <w:sz w:val="24"/>
          <w:szCs w:val="24"/>
        </w:rPr>
        <w:t xml:space="preserve">, MSA). MSA поддерживает ряд основных сервисов и служб, используемых </w:t>
      </w:r>
      <w:r w:rsidRPr="006A0944">
        <w:rPr>
          <w:rFonts w:ascii="Times New Roman" w:hAnsi="Times New Roman" w:cs="Times New Roman"/>
          <w:sz w:val="24"/>
          <w:szCs w:val="24"/>
        </w:rPr>
        <w:lastRenderedPageBreak/>
        <w:t xml:space="preserve">в корпоративной инфраструктуре (например, IIS, AD LDS, SQL </w:t>
      </w:r>
      <w:proofErr w:type="spellStart"/>
      <w:r w:rsidRPr="006A0944">
        <w:rPr>
          <w:rFonts w:ascii="Times New Roman" w:hAnsi="Times New Roman" w:cs="Times New Roman"/>
          <w:sz w:val="24"/>
          <w:szCs w:val="24"/>
        </w:rPr>
        <w:t>Server</w:t>
      </w:r>
      <w:proofErr w:type="spellEnd"/>
      <w:r w:rsidRPr="006A0944">
        <w:rPr>
          <w:rFonts w:ascii="Times New Roman" w:hAnsi="Times New Roman" w:cs="Times New Roman"/>
          <w:sz w:val="24"/>
          <w:szCs w:val="24"/>
        </w:rPr>
        <w:t xml:space="preserve">, MS </w:t>
      </w:r>
      <w:proofErr w:type="spellStart"/>
      <w:r w:rsidRPr="006A0944">
        <w:rPr>
          <w:rFonts w:ascii="Times New Roman" w:hAnsi="Times New Roman" w:cs="Times New Roman"/>
          <w:sz w:val="24"/>
          <w:szCs w:val="24"/>
        </w:rPr>
        <w:t>Exchange</w:t>
      </w:r>
      <w:proofErr w:type="spellEnd"/>
      <w:r w:rsidRPr="006A0944">
        <w:rPr>
          <w:rFonts w:ascii="Times New Roman" w:hAnsi="Times New Roman" w:cs="Times New Roman"/>
          <w:sz w:val="24"/>
          <w:szCs w:val="24"/>
        </w:rPr>
        <w:t>). Этот механизм автоматически меняет пароли, генерируя сложные случайные пароли длиной до 240 символов, что значительно усложняет подбор пароля. Смена пароля по умолчанию раз в 30 дней делает подбор практически невозможным.</w:t>
      </w:r>
    </w:p>
    <w:p w:rsidR="00B6672E" w:rsidRPr="006A0944" w:rsidRDefault="00B7751B" w:rsidP="00AA76DF">
      <w:pPr>
        <w:numPr>
          <w:ilvl w:val="0"/>
          <w:numId w:val="19"/>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Определять</w:t>
      </w:r>
      <w:r w:rsidR="00B6672E" w:rsidRPr="006A0944">
        <w:rPr>
          <w:rFonts w:ascii="Times New Roman" w:hAnsi="Times New Roman" w:cs="Times New Roman"/>
          <w:sz w:val="24"/>
          <w:szCs w:val="24"/>
        </w:rPr>
        <w:t xml:space="preserve"> учетные записи, для которых отключена предварительная аутентификация, и, если возможно, активируйте ее.</w:t>
      </w:r>
    </w:p>
    <w:p w:rsidR="00B6672E" w:rsidRPr="006A0944" w:rsidRDefault="00B7751B" w:rsidP="00AA76DF">
      <w:pPr>
        <w:numPr>
          <w:ilvl w:val="0"/>
          <w:numId w:val="19"/>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Настроить</w:t>
      </w:r>
      <w:r w:rsidR="00B6672E" w:rsidRPr="006A0944">
        <w:rPr>
          <w:rFonts w:ascii="Times New Roman" w:hAnsi="Times New Roman" w:cs="Times New Roman"/>
          <w:sz w:val="24"/>
          <w:szCs w:val="24"/>
        </w:rPr>
        <w:t xml:space="preserve"> для протокола </w:t>
      </w:r>
      <w:proofErr w:type="spellStart"/>
      <w:r w:rsidR="00B6672E" w:rsidRPr="006A0944">
        <w:rPr>
          <w:rFonts w:ascii="Times New Roman" w:hAnsi="Times New Roman" w:cs="Times New Roman"/>
          <w:sz w:val="24"/>
          <w:szCs w:val="24"/>
        </w:rPr>
        <w:t>Kerberos</w:t>
      </w:r>
      <w:proofErr w:type="spellEnd"/>
      <w:r w:rsidR="00B6672E" w:rsidRPr="006A0944">
        <w:rPr>
          <w:rFonts w:ascii="Times New Roman" w:hAnsi="Times New Roman" w:cs="Times New Roman"/>
          <w:sz w:val="24"/>
          <w:szCs w:val="24"/>
        </w:rPr>
        <w:t xml:space="preserve"> использование алгоритма шифрования AES (или другого надежного алгоритма) вместо RC4.</w:t>
      </w:r>
    </w:p>
    <w:p w:rsidR="00B6672E" w:rsidRPr="006A0944" w:rsidRDefault="00B7751B" w:rsidP="00AA76DF">
      <w:pPr>
        <w:numPr>
          <w:ilvl w:val="0"/>
          <w:numId w:val="19"/>
        </w:numPr>
        <w:tabs>
          <w:tab w:val="clear" w:pos="720"/>
        </w:tabs>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Осуществлять</w:t>
      </w:r>
      <w:r w:rsidR="00B6672E" w:rsidRPr="006A0944">
        <w:rPr>
          <w:rFonts w:ascii="Times New Roman" w:hAnsi="Times New Roman" w:cs="Times New Roman"/>
          <w:sz w:val="24"/>
          <w:szCs w:val="24"/>
        </w:rPr>
        <w:t xml:space="preserve"> мониторинг событий изменения значения UAC, которые отражают отключение предварительной аутентификации. Для</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этого</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следует</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отслеживать</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события</w:t>
      </w:r>
      <w:r w:rsidR="00B6672E" w:rsidRPr="006A0944">
        <w:rPr>
          <w:rFonts w:ascii="Times New Roman" w:hAnsi="Times New Roman" w:cs="Times New Roman"/>
          <w:sz w:val="24"/>
          <w:szCs w:val="24"/>
          <w:lang w:val="en-US"/>
        </w:rPr>
        <w:t xml:space="preserve"> </w:t>
      </w:r>
      <w:hyperlink r:id="rId42" w:tgtFrame="_blank" w:history="1">
        <w:r w:rsidR="00B6672E" w:rsidRPr="006A0944">
          <w:rPr>
            <w:rStyle w:val="a4"/>
            <w:rFonts w:ascii="Times New Roman" w:hAnsi="Times New Roman" w:cs="Times New Roman"/>
            <w:color w:val="auto"/>
            <w:sz w:val="24"/>
            <w:szCs w:val="24"/>
            <w:lang w:val="en-US"/>
          </w:rPr>
          <w:t>4738</w:t>
        </w:r>
      </w:hyperlink>
      <w:r w:rsidR="00B6672E" w:rsidRPr="006A0944">
        <w:rPr>
          <w:rFonts w:ascii="Times New Roman" w:hAnsi="Times New Roman" w:cs="Times New Roman"/>
          <w:sz w:val="24"/>
          <w:szCs w:val="24"/>
          <w:lang w:val="en-US"/>
        </w:rPr>
        <w:t xml:space="preserve"> (A user account was changed) </w:t>
      </w:r>
      <w:r w:rsidR="00B6672E" w:rsidRPr="006A0944">
        <w:rPr>
          <w:rFonts w:ascii="Times New Roman" w:hAnsi="Times New Roman" w:cs="Times New Roman"/>
          <w:sz w:val="24"/>
          <w:szCs w:val="24"/>
        </w:rPr>
        <w:t>и</w:t>
      </w:r>
      <w:r w:rsidR="00B6672E" w:rsidRPr="006A0944">
        <w:rPr>
          <w:rFonts w:ascii="Times New Roman" w:hAnsi="Times New Roman" w:cs="Times New Roman"/>
          <w:sz w:val="24"/>
          <w:szCs w:val="24"/>
          <w:lang w:val="en-US"/>
        </w:rPr>
        <w:t xml:space="preserve"> </w:t>
      </w:r>
      <w:hyperlink r:id="rId43" w:tgtFrame="_blank" w:history="1">
        <w:r w:rsidR="00B6672E" w:rsidRPr="006A0944">
          <w:rPr>
            <w:rStyle w:val="a4"/>
            <w:rFonts w:ascii="Times New Roman" w:hAnsi="Times New Roman" w:cs="Times New Roman"/>
            <w:color w:val="auto"/>
            <w:sz w:val="24"/>
            <w:szCs w:val="24"/>
            <w:lang w:val="en-US"/>
          </w:rPr>
          <w:t>5136</w:t>
        </w:r>
      </w:hyperlink>
      <w:r w:rsidR="00B6672E" w:rsidRPr="006A0944">
        <w:rPr>
          <w:rFonts w:ascii="Times New Roman" w:hAnsi="Times New Roman" w:cs="Times New Roman"/>
          <w:sz w:val="24"/>
          <w:szCs w:val="24"/>
          <w:lang w:val="en-US"/>
        </w:rPr>
        <w:t xml:space="preserve"> (A directory service object was modified).</w:t>
      </w:r>
    </w:p>
    <w:p w:rsidR="00B6672E" w:rsidRPr="006A0944" w:rsidRDefault="00B7751B" w:rsidP="00AA76DF">
      <w:pPr>
        <w:numPr>
          <w:ilvl w:val="0"/>
          <w:numId w:val="19"/>
        </w:numPr>
        <w:tabs>
          <w:tab w:val="clear" w:pos="720"/>
        </w:tabs>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Проводить</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мониторинг</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запрашиваемых</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билетов</w:t>
      </w:r>
      <w:r w:rsidR="00B6672E" w:rsidRPr="006A0944">
        <w:rPr>
          <w:rFonts w:ascii="Times New Roman" w:hAnsi="Times New Roman" w:cs="Times New Roman"/>
          <w:sz w:val="24"/>
          <w:szCs w:val="24"/>
          <w:lang w:val="en-US"/>
        </w:rPr>
        <w:t xml:space="preserve"> Kerberos (Audit Kerberos Service Ticket Operations) </w:t>
      </w:r>
      <w:r w:rsidR="00B6672E" w:rsidRPr="006A0944">
        <w:rPr>
          <w:rFonts w:ascii="Times New Roman" w:hAnsi="Times New Roman" w:cs="Times New Roman"/>
          <w:sz w:val="24"/>
          <w:szCs w:val="24"/>
        </w:rPr>
        <w:t>и</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определяйте</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учетные</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записи</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с</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избыточными</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событиями</w:t>
      </w:r>
      <w:r w:rsidR="00B6672E" w:rsidRPr="006A0944">
        <w:rPr>
          <w:rFonts w:ascii="Times New Roman" w:hAnsi="Times New Roman" w:cs="Times New Roman"/>
          <w:sz w:val="24"/>
          <w:szCs w:val="24"/>
          <w:lang w:val="en-US"/>
        </w:rPr>
        <w:t xml:space="preserve"> </w:t>
      </w:r>
      <w:hyperlink r:id="rId44" w:tgtFrame="_blank" w:history="1">
        <w:r w:rsidR="00B6672E" w:rsidRPr="006A0944">
          <w:rPr>
            <w:rStyle w:val="a4"/>
            <w:rFonts w:ascii="Times New Roman" w:hAnsi="Times New Roman" w:cs="Times New Roman"/>
            <w:color w:val="auto"/>
            <w:sz w:val="24"/>
            <w:szCs w:val="24"/>
            <w:lang w:val="en-US"/>
          </w:rPr>
          <w:t>4768</w:t>
        </w:r>
      </w:hyperlink>
      <w:r w:rsidR="00B6672E" w:rsidRPr="006A0944">
        <w:rPr>
          <w:rFonts w:ascii="Times New Roman" w:hAnsi="Times New Roman" w:cs="Times New Roman"/>
          <w:sz w:val="24"/>
          <w:szCs w:val="24"/>
          <w:lang w:val="en-US"/>
        </w:rPr>
        <w:t xml:space="preserve"> (A Kerberos authentication ticket (TGT) was requested) </w:t>
      </w:r>
      <w:r w:rsidR="00B6672E" w:rsidRPr="006A0944">
        <w:rPr>
          <w:rFonts w:ascii="Times New Roman" w:hAnsi="Times New Roman" w:cs="Times New Roman"/>
          <w:sz w:val="24"/>
          <w:szCs w:val="24"/>
        </w:rPr>
        <w:t>и</w:t>
      </w:r>
      <w:r w:rsidR="00B6672E" w:rsidRPr="006A0944">
        <w:rPr>
          <w:rFonts w:ascii="Times New Roman" w:hAnsi="Times New Roman" w:cs="Times New Roman"/>
          <w:sz w:val="24"/>
          <w:szCs w:val="24"/>
          <w:lang w:val="en-US"/>
        </w:rPr>
        <w:t xml:space="preserve"> </w:t>
      </w:r>
      <w:hyperlink r:id="rId45" w:tgtFrame="_blank" w:history="1">
        <w:r w:rsidR="00B6672E" w:rsidRPr="006A0944">
          <w:rPr>
            <w:rStyle w:val="a4"/>
            <w:rFonts w:ascii="Times New Roman" w:hAnsi="Times New Roman" w:cs="Times New Roman"/>
            <w:color w:val="auto"/>
            <w:sz w:val="24"/>
            <w:szCs w:val="24"/>
            <w:lang w:val="en-US"/>
          </w:rPr>
          <w:t>4769</w:t>
        </w:r>
      </w:hyperlink>
      <w:r w:rsidR="00B6672E" w:rsidRPr="006A0944">
        <w:rPr>
          <w:rFonts w:ascii="Times New Roman" w:hAnsi="Times New Roman" w:cs="Times New Roman"/>
          <w:sz w:val="24"/>
          <w:szCs w:val="24"/>
          <w:lang w:val="en-US"/>
        </w:rPr>
        <w:t xml:space="preserve"> (A Kerberos service ticket was requested), </w:t>
      </w:r>
      <w:r w:rsidR="00B6672E" w:rsidRPr="006A0944">
        <w:rPr>
          <w:rFonts w:ascii="Times New Roman" w:hAnsi="Times New Roman" w:cs="Times New Roman"/>
          <w:sz w:val="24"/>
          <w:szCs w:val="24"/>
        </w:rPr>
        <w:t>в</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дополнительных</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параметрах</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которых</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указан</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тип</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шифрования</w:t>
      </w:r>
      <w:r w:rsidR="00B6672E" w:rsidRPr="006A0944">
        <w:rPr>
          <w:rFonts w:ascii="Times New Roman" w:hAnsi="Times New Roman" w:cs="Times New Roman"/>
          <w:sz w:val="24"/>
          <w:szCs w:val="24"/>
          <w:lang w:val="en-US"/>
        </w:rPr>
        <w:t xml:space="preserve"> RC4 (ticket encryption type — 0x17) </w:t>
      </w:r>
      <w:r w:rsidR="00B6672E" w:rsidRPr="006A0944">
        <w:rPr>
          <w:rFonts w:ascii="Times New Roman" w:hAnsi="Times New Roman" w:cs="Times New Roman"/>
          <w:sz w:val="24"/>
          <w:szCs w:val="24"/>
        </w:rPr>
        <w:t>и</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не</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требуется</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предварительная</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аутентификация</w:t>
      </w:r>
      <w:r w:rsidR="00B6672E" w:rsidRPr="006A0944">
        <w:rPr>
          <w:rFonts w:ascii="Times New Roman" w:hAnsi="Times New Roman" w:cs="Times New Roman"/>
          <w:sz w:val="24"/>
          <w:szCs w:val="24"/>
          <w:lang w:val="en-US"/>
        </w:rPr>
        <w:t xml:space="preserve"> (pre-authentication type — 0x0).</w:t>
      </w:r>
    </w:p>
    <w:p w:rsidR="00B6672E" w:rsidRPr="006A0944" w:rsidRDefault="00B7751B" w:rsidP="00AA76DF">
      <w:pPr>
        <w:numPr>
          <w:ilvl w:val="0"/>
          <w:numId w:val="19"/>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Проводить</w:t>
      </w:r>
      <w:r w:rsidR="00B6672E" w:rsidRPr="006A0944">
        <w:rPr>
          <w:rFonts w:ascii="Times New Roman" w:hAnsi="Times New Roman" w:cs="Times New Roman"/>
          <w:sz w:val="24"/>
          <w:szCs w:val="24"/>
        </w:rPr>
        <w:t xml:space="preserve"> аудит безопасности домена.</w:t>
      </w:r>
    </w:p>
    <w:p w:rsidR="00B6672E" w:rsidRPr="006A0944" w:rsidRDefault="00B6672E" w:rsidP="00B6672E">
      <w:pPr>
        <w:pStyle w:val="2"/>
        <w:ind w:firstLine="709"/>
        <w:jc w:val="both"/>
        <w:rPr>
          <w:sz w:val="24"/>
          <w:szCs w:val="24"/>
        </w:rPr>
      </w:pPr>
      <w:bookmarkStart w:id="17" w:name="_Toc178590330"/>
      <w:r w:rsidRPr="006A0944">
        <w:rPr>
          <w:sz w:val="24"/>
          <w:szCs w:val="24"/>
        </w:rPr>
        <w:t xml:space="preserve">NTLM </w:t>
      </w:r>
      <w:proofErr w:type="spellStart"/>
      <w:r w:rsidRPr="006A0944">
        <w:rPr>
          <w:sz w:val="24"/>
          <w:szCs w:val="24"/>
        </w:rPr>
        <w:t>relay</w:t>
      </w:r>
      <w:bookmarkEnd w:id="17"/>
      <w:proofErr w:type="spellEnd"/>
    </w:p>
    <w:p w:rsidR="00B6672E" w:rsidRPr="006A0944" w:rsidRDefault="00B6672E" w:rsidP="00AA76DF">
      <w:pPr>
        <w:pStyle w:val="text-18px24px"/>
        <w:spacing w:before="0" w:beforeAutospacing="0" w:after="0" w:afterAutospacing="0" w:line="360" w:lineRule="auto"/>
        <w:ind w:firstLine="709"/>
        <w:jc w:val="both"/>
      </w:pPr>
      <w:r w:rsidRPr="006A0944">
        <w:t xml:space="preserve">NTLM </w:t>
      </w:r>
      <w:proofErr w:type="spellStart"/>
      <w:r w:rsidRPr="006A0944">
        <w:t>relay</w:t>
      </w:r>
      <w:proofErr w:type="spellEnd"/>
      <w:r w:rsidRPr="006A0944">
        <w:t xml:space="preserve"> — это атака, при которой злоумышленник перехватывает и перенаправляет учетные данные для аутентификации на другом сервере. Эта атака эксплуатирует уязвимости в протоколе NTLM, который позволяет передавать учетные данные на другой сервер без их </w:t>
      </w:r>
      <w:proofErr w:type="spellStart"/>
      <w:r w:rsidRPr="006A0944">
        <w:t>расшифрования</w:t>
      </w:r>
      <w:proofErr w:type="spellEnd"/>
      <w:r w:rsidRPr="006A0944">
        <w:t>. Когда пользователь пытается получить доступ к ресурсу (например, файлу или принтеру) в сети, NTLM использует серию сообщений между клиентом (устройством пользователя) и сервером для проверки подлинности. Этот процесс включает в себя три основные шага:</w:t>
      </w:r>
    </w:p>
    <w:p w:rsidR="00B6672E" w:rsidRPr="006A0944" w:rsidRDefault="00B6672E" w:rsidP="00AA76DF">
      <w:pPr>
        <w:numPr>
          <w:ilvl w:val="0"/>
          <w:numId w:val="20"/>
        </w:numPr>
        <w:spacing w:after="0" w:line="360" w:lineRule="auto"/>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Negotiate</w:t>
      </w:r>
      <w:proofErr w:type="spellEnd"/>
      <w:r w:rsidRPr="006A0944">
        <w:rPr>
          <w:rStyle w:val="a3"/>
          <w:rFonts w:ascii="Times New Roman" w:hAnsi="Times New Roman" w:cs="Times New Roman"/>
          <w:sz w:val="24"/>
          <w:szCs w:val="24"/>
        </w:rPr>
        <w:t>.</w:t>
      </w:r>
      <w:r w:rsidRPr="006A0944">
        <w:rPr>
          <w:rFonts w:ascii="Times New Roman" w:hAnsi="Times New Roman" w:cs="Times New Roman"/>
          <w:sz w:val="24"/>
          <w:szCs w:val="24"/>
        </w:rPr>
        <w:t xml:space="preserve"> Клиент отправляет запрос на сервер на установление соединения по протоколу NTLM.</w:t>
      </w:r>
    </w:p>
    <w:p w:rsidR="00B6672E" w:rsidRPr="006A0944" w:rsidRDefault="00B6672E" w:rsidP="00AA76DF">
      <w:pPr>
        <w:numPr>
          <w:ilvl w:val="0"/>
          <w:numId w:val="20"/>
        </w:numPr>
        <w:spacing w:after="0" w:line="360" w:lineRule="auto"/>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Challenge</w:t>
      </w:r>
      <w:proofErr w:type="spellEnd"/>
      <w:r w:rsidRPr="006A0944">
        <w:rPr>
          <w:rStyle w:val="a3"/>
          <w:rFonts w:ascii="Times New Roman" w:hAnsi="Times New Roman" w:cs="Times New Roman"/>
          <w:sz w:val="24"/>
          <w:szCs w:val="24"/>
        </w:rPr>
        <w:t>.</w:t>
      </w:r>
      <w:r w:rsidRPr="006A0944">
        <w:rPr>
          <w:rFonts w:ascii="Times New Roman" w:hAnsi="Times New Roman" w:cs="Times New Roman"/>
          <w:sz w:val="24"/>
          <w:szCs w:val="24"/>
        </w:rPr>
        <w:t xml:space="preserve"> Сервер отвечает случайным числом.</w:t>
      </w:r>
    </w:p>
    <w:p w:rsidR="00B6672E" w:rsidRPr="006A0944" w:rsidRDefault="00B6672E" w:rsidP="00AA76DF">
      <w:pPr>
        <w:numPr>
          <w:ilvl w:val="0"/>
          <w:numId w:val="20"/>
        </w:numPr>
        <w:spacing w:after="0" w:line="360" w:lineRule="auto"/>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Authenticate</w:t>
      </w:r>
      <w:proofErr w:type="spellEnd"/>
      <w:r w:rsidRPr="006A0944">
        <w:rPr>
          <w:rStyle w:val="a3"/>
          <w:rFonts w:ascii="Times New Roman" w:hAnsi="Times New Roman" w:cs="Times New Roman"/>
          <w:sz w:val="24"/>
          <w:szCs w:val="24"/>
        </w:rPr>
        <w:t>.</w:t>
      </w:r>
      <w:r w:rsidRPr="006A0944">
        <w:rPr>
          <w:rFonts w:ascii="Times New Roman" w:hAnsi="Times New Roman" w:cs="Times New Roman"/>
          <w:sz w:val="24"/>
          <w:szCs w:val="24"/>
        </w:rPr>
        <w:t xml:space="preserve"> Клиент </w:t>
      </w:r>
      <w:proofErr w:type="spellStart"/>
      <w:r w:rsidRPr="006A0944">
        <w:rPr>
          <w:rFonts w:ascii="Times New Roman" w:hAnsi="Times New Roman" w:cs="Times New Roman"/>
          <w:sz w:val="24"/>
          <w:szCs w:val="24"/>
        </w:rPr>
        <w:t>хеширует</w:t>
      </w:r>
      <w:proofErr w:type="spellEnd"/>
      <w:r w:rsidRPr="006A0944">
        <w:rPr>
          <w:rFonts w:ascii="Times New Roman" w:hAnsi="Times New Roman" w:cs="Times New Roman"/>
          <w:sz w:val="24"/>
          <w:szCs w:val="24"/>
        </w:rPr>
        <w:t xml:space="preserve"> это случайное число вместе с хешированным паролем пользователя и отправляет обратно серверу.</w:t>
      </w:r>
    </w:p>
    <w:p w:rsidR="00B6672E" w:rsidRPr="006A0944" w:rsidRDefault="00B6672E" w:rsidP="00AA76DF">
      <w:pPr>
        <w:pStyle w:val="text-18px24px"/>
        <w:spacing w:before="0" w:beforeAutospacing="0" w:after="0" w:afterAutospacing="0" w:line="360" w:lineRule="auto"/>
        <w:ind w:firstLine="709"/>
        <w:jc w:val="both"/>
        <w:rPr>
          <w:b/>
        </w:rPr>
      </w:pPr>
      <w:r w:rsidRPr="006A0944">
        <w:rPr>
          <w:b/>
        </w:rPr>
        <w:t>Основные этапы атаки:</w:t>
      </w:r>
    </w:p>
    <w:p w:rsidR="00B6672E" w:rsidRPr="006A0944" w:rsidRDefault="00B6672E" w:rsidP="00AA76DF">
      <w:pPr>
        <w:numPr>
          <w:ilvl w:val="0"/>
          <w:numId w:val="21"/>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Перехват трафика.</w:t>
      </w:r>
      <w:r w:rsidRPr="006A0944">
        <w:rPr>
          <w:rFonts w:ascii="Times New Roman" w:hAnsi="Times New Roman" w:cs="Times New Roman"/>
          <w:sz w:val="24"/>
          <w:szCs w:val="24"/>
        </w:rPr>
        <w:t xml:space="preserve"> Хакер перехватывает сетевой трафик, содержащий учетные данные.</w:t>
      </w:r>
    </w:p>
    <w:p w:rsidR="00B6672E" w:rsidRPr="006A0944" w:rsidRDefault="00B6672E" w:rsidP="00AA76DF">
      <w:pPr>
        <w:numPr>
          <w:ilvl w:val="0"/>
          <w:numId w:val="21"/>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lastRenderedPageBreak/>
        <w:t xml:space="preserve">Передача </w:t>
      </w:r>
      <w:proofErr w:type="spellStart"/>
      <w:r w:rsidRPr="006A0944">
        <w:rPr>
          <w:rStyle w:val="a3"/>
          <w:rFonts w:ascii="Times New Roman" w:hAnsi="Times New Roman" w:cs="Times New Roman"/>
          <w:sz w:val="24"/>
          <w:szCs w:val="24"/>
        </w:rPr>
        <w:t>аутентификационных</w:t>
      </w:r>
      <w:proofErr w:type="spellEnd"/>
      <w:r w:rsidRPr="006A0944">
        <w:rPr>
          <w:rStyle w:val="a3"/>
          <w:rFonts w:ascii="Times New Roman" w:hAnsi="Times New Roman" w:cs="Times New Roman"/>
          <w:sz w:val="24"/>
          <w:szCs w:val="24"/>
        </w:rPr>
        <w:t xml:space="preserve"> данных.</w:t>
      </w:r>
      <w:r w:rsidRPr="006A0944">
        <w:rPr>
          <w:rFonts w:ascii="Times New Roman" w:hAnsi="Times New Roman" w:cs="Times New Roman"/>
          <w:sz w:val="24"/>
          <w:szCs w:val="24"/>
        </w:rPr>
        <w:t xml:space="preserve"> Вместо взлома </w:t>
      </w:r>
      <w:proofErr w:type="spellStart"/>
      <w:r w:rsidRPr="006A0944">
        <w:rPr>
          <w:rFonts w:ascii="Times New Roman" w:hAnsi="Times New Roman" w:cs="Times New Roman"/>
          <w:sz w:val="24"/>
          <w:szCs w:val="24"/>
        </w:rPr>
        <w:t>аутентификационных</w:t>
      </w:r>
      <w:proofErr w:type="spellEnd"/>
      <w:r w:rsidRPr="006A0944">
        <w:rPr>
          <w:rFonts w:ascii="Times New Roman" w:hAnsi="Times New Roman" w:cs="Times New Roman"/>
          <w:sz w:val="24"/>
          <w:szCs w:val="24"/>
        </w:rPr>
        <w:t xml:space="preserve"> данных злоумышленник просто перенаправляет их на целевой сервер. Таким образом, он использует легитимные </w:t>
      </w:r>
      <w:proofErr w:type="spellStart"/>
      <w:r w:rsidRPr="006A0944">
        <w:rPr>
          <w:rFonts w:ascii="Times New Roman" w:hAnsi="Times New Roman" w:cs="Times New Roman"/>
          <w:sz w:val="24"/>
          <w:szCs w:val="24"/>
        </w:rPr>
        <w:t>аутентификационные</w:t>
      </w:r>
      <w:proofErr w:type="spellEnd"/>
      <w:r w:rsidRPr="006A0944">
        <w:rPr>
          <w:rFonts w:ascii="Times New Roman" w:hAnsi="Times New Roman" w:cs="Times New Roman"/>
          <w:sz w:val="24"/>
          <w:szCs w:val="24"/>
        </w:rPr>
        <w:t xml:space="preserve"> данные для получения доступа к другому ресурсу.</w:t>
      </w:r>
    </w:p>
    <w:p w:rsidR="00B6672E" w:rsidRPr="006A0944" w:rsidRDefault="00B6672E" w:rsidP="00AA76DF">
      <w:pPr>
        <w:numPr>
          <w:ilvl w:val="0"/>
          <w:numId w:val="21"/>
        </w:numPr>
        <w:spacing w:after="0" w:line="360" w:lineRule="auto"/>
        <w:jc w:val="both"/>
        <w:rPr>
          <w:rFonts w:ascii="Times New Roman" w:hAnsi="Times New Roman" w:cs="Times New Roman"/>
          <w:sz w:val="24"/>
          <w:szCs w:val="24"/>
        </w:rPr>
      </w:pPr>
      <w:r w:rsidRPr="006A0944">
        <w:rPr>
          <w:rStyle w:val="a3"/>
          <w:rFonts w:ascii="Times New Roman" w:hAnsi="Times New Roman" w:cs="Times New Roman"/>
          <w:sz w:val="24"/>
          <w:szCs w:val="24"/>
        </w:rPr>
        <w:t>Доступ к целевому ресурсу.</w:t>
      </w:r>
      <w:r w:rsidRPr="006A0944">
        <w:rPr>
          <w:rFonts w:ascii="Times New Roman" w:hAnsi="Times New Roman" w:cs="Times New Roman"/>
          <w:sz w:val="24"/>
          <w:szCs w:val="24"/>
        </w:rPr>
        <w:t xml:space="preserve"> Если атака прошла успешно, то хакер получает доступ к целевому ресурсу.</w:t>
      </w:r>
    </w:p>
    <w:p w:rsidR="00B6672E" w:rsidRPr="006A0944" w:rsidRDefault="00B6672E" w:rsidP="00B6672E">
      <w:pPr>
        <w:pStyle w:val="text-18px24px"/>
        <w:ind w:firstLine="709"/>
        <w:jc w:val="both"/>
        <w:rPr>
          <w:b/>
        </w:rPr>
      </w:pPr>
      <w:r w:rsidRPr="006A0944">
        <w:rPr>
          <w:b/>
        </w:rPr>
        <w:t>Рекомендации:</w:t>
      </w:r>
    </w:p>
    <w:p w:rsidR="00B6672E" w:rsidRPr="006A0944" w:rsidRDefault="00B7751B" w:rsidP="00AA76DF">
      <w:pPr>
        <w:numPr>
          <w:ilvl w:val="0"/>
          <w:numId w:val="22"/>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Отключить</w:t>
      </w:r>
      <w:r w:rsidR="00B6672E" w:rsidRPr="006A0944">
        <w:rPr>
          <w:rFonts w:ascii="Times New Roman" w:hAnsi="Times New Roman" w:cs="Times New Roman"/>
          <w:sz w:val="24"/>
          <w:szCs w:val="24"/>
        </w:rPr>
        <w:t xml:space="preserve"> протокол WPAD. Для этого измените значение параметра </w:t>
      </w:r>
      <w:proofErr w:type="spellStart"/>
      <w:r w:rsidR="00B6672E" w:rsidRPr="006A0944">
        <w:rPr>
          <w:rFonts w:ascii="Times New Roman" w:hAnsi="Times New Roman" w:cs="Times New Roman"/>
          <w:sz w:val="24"/>
          <w:szCs w:val="24"/>
        </w:rPr>
        <w:t>Start</w:t>
      </w:r>
      <w:proofErr w:type="spellEnd"/>
      <w:r w:rsidR="00B6672E" w:rsidRPr="006A0944">
        <w:rPr>
          <w:rFonts w:ascii="Times New Roman" w:hAnsi="Times New Roman" w:cs="Times New Roman"/>
          <w:sz w:val="24"/>
          <w:szCs w:val="24"/>
        </w:rPr>
        <w:t xml:space="preserve"> с 3 на 4 в ветке реестра HKEY_LOCAL_MACHINE\SYSTEM\CurrentControlSet\Services\WinHttpAutoProxySvc. Если необходима автоматическая настройка параметров прокси, укажите полный путь к конфигурационному PAC-файлу.</w:t>
      </w:r>
    </w:p>
    <w:p w:rsidR="00B6672E" w:rsidRPr="006A0944" w:rsidRDefault="00B7751B" w:rsidP="00AA76DF">
      <w:pPr>
        <w:numPr>
          <w:ilvl w:val="0"/>
          <w:numId w:val="22"/>
        </w:numPr>
        <w:tabs>
          <w:tab w:val="clear" w:pos="720"/>
        </w:tabs>
        <w:spacing w:after="0" w:line="360" w:lineRule="auto"/>
        <w:ind w:left="0" w:firstLine="709"/>
        <w:jc w:val="both"/>
        <w:rPr>
          <w:rFonts w:ascii="Times New Roman" w:hAnsi="Times New Roman" w:cs="Times New Roman"/>
          <w:sz w:val="24"/>
          <w:szCs w:val="24"/>
        </w:rPr>
      </w:pPr>
      <w:r w:rsidRPr="00B7751B">
        <w:rPr>
          <w:rFonts w:ascii="Times New Roman" w:hAnsi="Times New Roman" w:cs="Times New Roman"/>
          <w:sz w:val="24"/>
          <w:szCs w:val="24"/>
          <w:u w:val="single"/>
        </w:rPr>
        <w:t>Обеспечить</w:t>
      </w:r>
      <w:r w:rsidR="00B6672E" w:rsidRPr="00B7751B">
        <w:rPr>
          <w:rFonts w:ascii="Times New Roman" w:hAnsi="Times New Roman" w:cs="Times New Roman"/>
          <w:sz w:val="24"/>
          <w:szCs w:val="24"/>
          <w:u w:val="single"/>
        </w:rPr>
        <w:t xml:space="preserve"> </w:t>
      </w:r>
      <w:hyperlink r:id="rId46" w:tgtFrame="_blank" w:history="1">
        <w:r w:rsidR="00B6672E" w:rsidRPr="00B7751B">
          <w:rPr>
            <w:rStyle w:val="a4"/>
            <w:rFonts w:ascii="Times New Roman" w:hAnsi="Times New Roman" w:cs="Times New Roman"/>
            <w:color w:val="auto"/>
            <w:sz w:val="24"/>
            <w:szCs w:val="24"/>
          </w:rPr>
          <w:t>подпись</w:t>
        </w:r>
      </w:hyperlink>
      <w:r w:rsidR="00B6672E" w:rsidRPr="006A0944">
        <w:rPr>
          <w:rFonts w:ascii="Times New Roman" w:hAnsi="Times New Roman" w:cs="Times New Roman"/>
          <w:sz w:val="24"/>
          <w:szCs w:val="24"/>
        </w:rPr>
        <w:t xml:space="preserve"> SMB-пакетов как со стороны серверов, так и со стороны клиентов во всей доменной инфраструктуре.</w:t>
      </w:r>
    </w:p>
    <w:p w:rsidR="00B6672E" w:rsidRPr="006A0944" w:rsidRDefault="00B6672E" w:rsidP="00AA76DF">
      <w:pPr>
        <w:numPr>
          <w:ilvl w:val="0"/>
          <w:numId w:val="22"/>
        </w:numPr>
        <w:tabs>
          <w:tab w:val="clear" w:pos="720"/>
        </w:tabs>
        <w:spacing w:after="0" w:line="360" w:lineRule="auto"/>
        <w:ind w:left="0" w:firstLine="709"/>
        <w:jc w:val="both"/>
        <w:rPr>
          <w:rFonts w:ascii="Times New Roman" w:hAnsi="Times New Roman" w:cs="Times New Roman"/>
          <w:sz w:val="24"/>
          <w:szCs w:val="24"/>
        </w:rPr>
      </w:pPr>
      <w:r w:rsidRPr="00B7751B">
        <w:rPr>
          <w:rFonts w:ascii="Times New Roman" w:hAnsi="Times New Roman" w:cs="Times New Roman"/>
          <w:sz w:val="24"/>
          <w:szCs w:val="24"/>
          <w:u w:val="single"/>
        </w:rPr>
        <w:t>Обеспеч</w:t>
      </w:r>
      <w:r w:rsidR="00B7751B" w:rsidRPr="00B7751B">
        <w:rPr>
          <w:rFonts w:ascii="Times New Roman" w:hAnsi="Times New Roman" w:cs="Times New Roman"/>
          <w:sz w:val="24"/>
          <w:szCs w:val="24"/>
          <w:u w:val="single"/>
        </w:rPr>
        <w:t>ить</w:t>
      </w:r>
      <w:r w:rsidRPr="00B7751B">
        <w:rPr>
          <w:rFonts w:ascii="Times New Roman" w:hAnsi="Times New Roman" w:cs="Times New Roman"/>
          <w:sz w:val="24"/>
          <w:szCs w:val="24"/>
          <w:u w:val="single"/>
        </w:rPr>
        <w:t xml:space="preserve"> </w:t>
      </w:r>
      <w:hyperlink r:id="rId47" w:tgtFrame="_blank" w:history="1">
        <w:r w:rsidRPr="00B7751B">
          <w:rPr>
            <w:rStyle w:val="a4"/>
            <w:rFonts w:ascii="Times New Roman" w:hAnsi="Times New Roman" w:cs="Times New Roman"/>
            <w:color w:val="auto"/>
            <w:sz w:val="24"/>
            <w:szCs w:val="24"/>
          </w:rPr>
          <w:t>подпись</w:t>
        </w:r>
      </w:hyperlink>
      <w:r w:rsidRPr="006A0944">
        <w:rPr>
          <w:rFonts w:ascii="Times New Roman" w:hAnsi="Times New Roman" w:cs="Times New Roman"/>
          <w:sz w:val="24"/>
          <w:szCs w:val="24"/>
        </w:rPr>
        <w:t xml:space="preserve"> LDAP-пакетов и настройте </w:t>
      </w:r>
      <w:hyperlink r:id="rId48" w:tgtFrame="_blank" w:history="1">
        <w:r w:rsidRPr="006A0944">
          <w:rPr>
            <w:rStyle w:val="a4"/>
            <w:rFonts w:ascii="Times New Roman" w:hAnsi="Times New Roman" w:cs="Times New Roman"/>
            <w:color w:val="auto"/>
            <w:sz w:val="24"/>
            <w:szCs w:val="24"/>
          </w:rPr>
          <w:t>безопасную аутентификацию</w:t>
        </w:r>
      </w:hyperlink>
      <w:r w:rsidRPr="006A0944">
        <w:rPr>
          <w:rFonts w:ascii="Times New Roman" w:hAnsi="Times New Roman" w:cs="Times New Roman"/>
          <w:sz w:val="24"/>
          <w:szCs w:val="24"/>
        </w:rPr>
        <w:t xml:space="preserve"> протокола LDAP.</w:t>
      </w:r>
    </w:p>
    <w:p w:rsidR="00B6672E" w:rsidRPr="006A0944" w:rsidRDefault="00B7751B" w:rsidP="00AA76DF">
      <w:pPr>
        <w:numPr>
          <w:ilvl w:val="0"/>
          <w:numId w:val="22"/>
        </w:numPr>
        <w:tabs>
          <w:tab w:val="clear" w:pos="720"/>
        </w:tabs>
        <w:spacing w:after="0" w:line="360" w:lineRule="auto"/>
        <w:ind w:left="0" w:firstLine="709"/>
        <w:jc w:val="both"/>
        <w:rPr>
          <w:rFonts w:ascii="Times New Roman" w:hAnsi="Times New Roman" w:cs="Times New Roman"/>
          <w:sz w:val="24"/>
          <w:szCs w:val="24"/>
        </w:rPr>
      </w:pPr>
      <w:r w:rsidRPr="00B7751B">
        <w:rPr>
          <w:rStyle w:val="inline-flex"/>
          <w:rFonts w:ascii="Times New Roman" w:hAnsi="Times New Roman" w:cs="Times New Roman"/>
          <w:sz w:val="24"/>
          <w:szCs w:val="24"/>
          <w:u w:val="single"/>
        </w:rPr>
        <w:t>Заблокировать</w:t>
      </w:r>
      <w:r w:rsidR="00B6672E" w:rsidRPr="00B7751B">
        <w:rPr>
          <w:rFonts w:ascii="Times New Roman" w:hAnsi="Times New Roman" w:cs="Times New Roman"/>
          <w:sz w:val="24"/>
          <w:szCs w:val="24"/>
          <w:u w:val="single"/>
        </w:rPr>
        <w:t xml:space="preserve"> протоколы</w:t>
      </w:r>
      <w:r w:rsidR="00B6672E" w:rsidRPr="006A0944">
        <w:rPr>
          <w:rFonts w:ascii="Times New Roman" w:hAnsi="Times New Roman" w:cs="Times New Roman"/>
          <w:sz w:val="24"/>
          <w:szCs w:val="24"/>
        </w:rPr>
        <w:t xml:space="preserve"> LAN </w:t>
      </w:r>
      <w:proofErr w:type="spellStart"/>
      <w:r w:rsidR="00B6672E" w:rsidRPr="006A0944">
        <w:rPr>
          <w:rFonts w:ascii="Times New Roman" w:hAnsi="Times New Roman" w:cs="Times New Roman"/>
          <w:sz w:val="24"/>
          <w:szCs w:val="24"/>
        </w:rPr>
        <w:t>Manager</w:t>
      </w:r>
      <w:proofErr w:type="spellEnd"/>
      <w:r w:rsidR="00B6672E" w:rsidRPr="006A0944">
        <w:rPr>
          <w:rFonts w:ascii="Times New Roman" w:hAnsi="Times New Roman" w:cs="Times New Roman"/>
          <w:sz w:val="24"/>
          <w:szCs w:val="24"/>
        </w:rPr>
        <w:t xml:space="preserve"> и NTLMv1 на уровне групповых политик.</w:t>
      </w:r>
    </w:p>
    <w:p w:rsidR="00B6672E" w:rsidRPr="006A0944" w:rsidRDefault="00B7751B" w:rsidP="00AA76DF">
      <w:pPr>
        <w:numPr>
          <w:ilvl w:val="0"/>
          <w:numId w:val="22"/>
        </w:numPr>
        <w:tabs>
          <w:tab w:val="clear" w:pos="720"/>
        </w:tabs>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rPr>
        <w:t>Использовать</w:t>
      </w:r>
      <w:r w:rsidR="00B6672E" w:rsidRPr="006A0944">
        <w:rPr>
          <w:rFonts w:ascii="Times New Roman" w:hAnsi="Times New Roman" w:cs="Times New Roman"/>
          <w:sz w:val="24"/>
          <w:szCs w:val="24"/>
          <w:lang w:val="en-US"/>
        </w:rPr>
        <w:t xml:space="preserve"> </w:t>
      </w:r>
      <w:r w:rsidR="00B6672E" w:rsidRPr="006A0944">
        <w:rPr>
          <w:rFonts w:ascii="Times New Roman" w:hAnsi="Times New Roman" w:cs="Times New Roman"/>
          <w:sz w:val="24"/>
          <w:szCs w:val="24"/>
        </w:rPr>
        <w:t>механизм</w:t>
      </w:r>
      <w:r w:rsidR="00B6672E" w:rsidRPr="006A0944">
        <w:rPr>
          <w:rFonts w:ascii="Times New Roman" w:hAnsi="Times New Roman" w:cs="Times New Roman"/>
          <w:sz w:val="24"/>
          <w:szCs w:val="24"/>
          <w:lang w:val="en-US"/>
        </w:rPr>
        <w:t xml:space="preserve"> </w:t>
      </w:r>
      <w:hyperlink r:id="rId49" w:tgtFrame="_blank" w:history="1">
        <w:r w:rsidR="00B6672E" w:rsidRPr="006A0944">
          <w:rPr>
            <w:rStyle w:val="a4"/>
            <w:rFonts w:ascii="Times New Roman" w:hAnsi="Times New Roman" w:cs="Times New Roman"/>
            <w:color w:val="auto"/>
            <w:sz w:val="24"/>
            <w:szCs w:val="24"/>
            <w:lang w:val="en-US"/>
          </w:rPr>
          <w:t>Extended Protection for Authentication (EPA)</w:t>
        </w:r>
      </w:hyperlink>
      <w:r w:rsidR="00B6672E" w:rsidRPr="006A0944">
        <w:rPr>
          <w:rFonts w:ascii="Times New Roman" w:hAnsi="Times New Roman" w:cs="Times New Roman"/>
          <w:sz w:val="24"/>
          <w:szCs w:val="24"/>
          <w:lang w:val="en-US"/>
        </w:rPr>
        <w:t>.</w:t>
      </w:r>
    </w:p>
    <w:p w:rsidR="00B6672E" w:rsidRPr="006A0944" w:rsidRDefault="00B6672E" w:rsidP="00AA76DF">
      <w:pPr>
        <w:numPr>
          <w:ilvl w:val="0"/>
          <w:numId w:val="22"/>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Для у</w:t>
      </w:r>
      <w:r w:rsidR="00B7751B">
        <w:rPr>
          <w:rFonts w:ascii="Times New Roman" w:hAnsi="Times New Roman" w:cs="Times New Roman"/>
          <w:sz w:val="24"/>
          <w:szCs w:val="24"/>
        </w:rPr>
        <w:t>меньшения площади атаки добавить</w:t>
      </w:r>
      <w:r w:rsidRPr="006A0944">
        <w:rPr>
          <w:rFonts w:ascii="Times New Roman" w:hAnsi="Times New Roman" w:cs="Times New Roman"/>
          <w:sz w:val="24"/>
          <w:szCs w:val="24"/>
        </w:rPr>
        <w:t xml:space="preserve"> пользователей с правами администратора в группу </w:t>
      </w:r>
      <w:proofErr w:type="spellStart"/>
      <w:r w:rsidRPr="006A0944">
        <w:rPr>
          <w:rFonts w:ascii="Times New Roman" w:hAnsi="Times New Roman" w:cs="Times New Roman"/>
          <w:sz w:val="24"/>
          <w:szCs w:val="24"/>
        </w:rPr>
        <w:t>Protected</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Users</w:t>
      </w:r>
      <w:proofErr w:type="spellEnd"/>
      <w:r w:rsidRPr="006A0944">
        <w:rPr>
          <w:rFonts w:ascii="Times New Roman" w:hAnsi="Times New Roman" w:cs="Times New Roman"/>
          <w:sz w:val="24"/>
          <w:szCs w:val="24"/>
        </w:rPr>
        <w:t xml:space="preserve"> и (или) установите для них атрибут </w:t>
      </w:r>
      <w:proofErr w:type="spellStart"/>
      <w:r w:rsidRPr="006A0944">
        <w:rPr>
          <w:rFonts w:ascii="Times New Roman" w:hAnsi="Times New Roman" w:cs="Times New Roman"/>
          <w:sz w:val="24"/>
          <w:szCs w:val="24"/>
        </w:rPr>
        <w:t>Account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is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sensitive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and</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cannot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be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delegated</w:t>
      </w:r>
      <w:proofErr w:type="spellEnd"/>
      <w:r w:rsidRPr="006A0944">
        <w:rPr>
          <w:rFonts w:ascii="Times New Roman" w:hAnsi="Times New Roman" w:cs="Times New Roman"/>
          <w:sz w:val="24"/>
          <w:szCs w:val="24"/>
        </w:rPr>
        <w:t xml:space="preserve">, что предотвратит делегирование полномочий. Также рекомендуется рассмотреть возможность перехода с NTLM-аутентификации на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-аутентификацию на всех узлах инфраструктуры.</w:t>
      </w:r>
    </w:p>
    <w:p w:rsidR="00B6672E" w:rsidRPr="006A0944" w:rsidRDefault="00B6672E" w:rsidP="00B6672E">
      <w:pPr>
        <w:pStyle w:val="2"/>
        <w:ind w:firstLine="709"/>
        <w:jc w:val="both"/>
        <w:rPr>
          <w:sz w:val="24"/>
          <w:szCs w:val="24"/>
        </w:rPr>
      </w:pPr>
      <w:bookmarkStart w:id="18" w:name="_Toc178590331"/>
      <w:proofErr w:type="spellStart"/>
      <w:r w:rsidRPr="006A0944">
        <w:rPr>
          <w:sz w:val="24"/>
          <w:szCs w:val="24"/>
        </w:rPr>
        <w:t>sAMAccountName</w:t>
      </w:r>
      <w:proofErr w:type="spellEnd"/>
      <w:r w:rsidRPr="006A0944">
        <w:rPr>
          <w:sz w:val="24"/>
          <w:szCs w:val="24"/>
        </w:rPr>
        <w:t xml:space="preserve"> </w:t>
      </w:r>
      <w:proofErr w:type="spellStart"/>
      <w:r w:rsidRPr="006A0944">
        <w:rPr>
          <w:sz w:val="24"/>
          <w:szCs w:val="24"/>
        </w:rPr>
        <w:t>spoofing</w:t>
      </w:r>
      <w:bookmarkEnd w:id="18"/>
      <w:proofErr w:type="spellEnd"/>
    </w:p>
    <w:p w:rsidR="00B7751B" w:rsidRDefault="00B6672E" w:rsidP="00AA76DF">
      <w:pPr>
        <w:pStyle w:val="text-18px24px"/>
        <w:spacing w:before="0" w:beforeAutospacing="0" w:after="0" w:afterAutospacing="0" w:line="360" w:lineRule="auto"/>
        <w:ind w:firstLine="709"/>
        <w:jc w:val="both"/>
      </w:pPr>
      <w:r w:rsidRPr="006A0944">
        <w:t xml:space="preserve">Атрибут </w:t>
      </w:r>
      <w:proofErr w:type="spellStart"/>
      <w:r w:rsidRPr="006A0944">
        <w:t>sAMAccountName</w:t>
      </w:r>
      <w:proofErr w:type="spellEnd"/>
      <w:r w:rsidRPr="006A0944">
        <w:t xml:space="preserve"> — это имя учетной записи пользователя или компьютера в </w:t>
      </w:r>
      <w:proofErr w:type="spellStart"/>
      <w:r w:rsidRPr="006A0944">
        <w:t>Active</w:t>
      </w:r>
      <w:proofErr w:type="spellEnd"/>
      <w:r w:rsidRPr="006A0944">
        <w:t xml:space="preserve"> </w:t>
      </w:r>
      <w:proofErr w:type="spellStart"/>
      <w:r w:rsidRPr="006A0944">
        <w:t>Directory</w:t>
      </w:r>
      <w:proofErr w:type="spellEnd"/>
      <w:r w:rsidRPr="006A0944">
        <w:t xml:space="preserve">. Оно должно быть уникальным в пределах домена и служит для идентификации пользователя при входе в систему. Однако злоумышленник может провести атаку </w:t>
      </w:r>
      <w:proofErr w:type="spellStart"/>
      <w:r w:rsidRPr="006A0944">
        <w:t>sAMAccountName</w:t>
      </w:r>
      <w:proofErr w:type="spellEnd"/>
      <w:r w:rsidRPr="006A0944">
        <w:t xml:space="preserve"> </w:t>
      </w:r>
      <w:proofErr w:type="spellStart"/>
      <w:r w:rsidRPr="006A0944">
        <w:t>spoofing</w:t>
      </w:r>
      <w:proofErr w:type="spellEnd"/>
      <w:r w:rsidRPr="006A0944">
        <w:t xml:space="preserve">, во время которой создаст учетную запись с таким же именем. В результате он сможет использовать эту учетную запись для получения несанкционированного доступа к ресурсу. </w:t>
      </w:r>
    </w:p>
    <w:p w:rsidR="00B6672E" w:rsidRPr="00B7751B" w:rsidRDefault="00B6672E" w:rsidP="00B6672E">
      <w:pPr>
        <w:pStyle w:val="text-18px24px"/>
        <w:ind w:firstLine="709"/>
        <w:jc w:val="both"/>
        <w:rPr>
          <w:b/>
        </w:rPr>
      </w:pPr>
      <w:r w:rsidRPr="00B7751B">
        <w:rPr>
          <w:b/>
        </w:rPr>
        <w:t>Рекомендации:</w:t>
      </w:r>
    </w:p>
    <w:p w:rsidR="00B6672E" w:rsidRPr="006A0944" w:rsidRDefault="00B7751B" w:rsidP="00AA76DF">
      <w:pPr>
        <w:numPr>
          <w:ilvl w:val="0"/>
          <w:numId w:val="23"/>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Установить</w:t>
      </w:r>
      <w:r w:rsidR="00B6672E" w:rsidRPr="006A0944">
        <w:rPr>
          <w:rFonts w:ascii="Times New Roman" w:hAnsi="Times New Roman" w:cs="Times New Roman"/>
          <w:sz w:val="24"/>
          <w:szCs w:val="24"/>
        </w:rPr>
        <w:t xml:space="preserve"> последние обновления безопасности </w:t>
      </w:r>
      <w:hyperlink r:id="rId50" w:tgtFrame="_blank" w:history="1">
        <w:r w:rsidR="00B6672E" w:rsidRPr="006A0944">
          <w:rPr>
            <w:rStyle w:val="a4"/>
            <w:rFonts w:ascii="Times New Roman" w:hAnsi="Times New Roman" w:cs="Times New Roman"/>
            <w:color w:val="auto"/>
            <w:sz w:val="24"/>
            <w:szCs w:val="24"/>
          </w:rPr>
          <w:t>KB5008380</w:t>
        </w:r>
      </w:hyperlink>
      <w:r w:rsidR="00B6672E" w:rsidRPr="006A0944">
        <w:rPr>
          <w:rFonts w:ascii="Times New Roman" w:hAnsi="Times New Roman" w:cs="Times New Roman"/>
          <w:sz w:val="24"/>
          <w:szCs w:val="24"/>
        </w:rPr>
        <w:t xml:space="preserve"> и </w:t>
      </w:r>
      <w:hyperlink r:id="rId51" w:tgtFrame="_blank" w:history="1">
        <w:r w:rsidR="00B6672E" w:rsidRPr="006A0944">
          <w:rPr>
            <w:rStyle w:val="a4"/>
            <w:rFonts w:ascii="Times New Roman" w:hAnsi="Times New Roman" w:cs="Times New Roman"/>
            <w:color w:val="auto"/>
            <w:sz w:val="24"/>
            <w:szCs w:val="24"/>
          </w:rPr>
          <w:t>KB5008102</w:t>
        </w:r>
      </w:hyperlink>
      <w:r w:rsidR="00B6672E" w:rsidRPr="006A0944">
        <w:rPr>
          <w:rFonts w:ascii="Times New Roman" w:hAnsi="Times New Roman" w:cs="Times New Roman"/>
          <w:sz w:val="24"/>
          <w:szCs w:val="24"/>
        </w:rPr>
        <w:t>.</w:t>
      </w:r>
    </w:p>
    <w:p w:rsidR="00B6672E" w:rsidRPr="006A0944" w:rsidRDefault="00B7751B" w:rsidP="00AA76DF">
      <w:pPr>
        <w:numPr>
          <w:ilvl w:val="0"/>
          <w:numId w:val="23"/>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Для выявления атак включить</w:t>
      </w:r>
      <w:r w:rsidR="00B6672E" w:rsidRPr="006A0944">
        <w:rPr>
          <w:rFonts w:ascii="Times New Roman" w:hAnsi="Times New Roman" w:cs="Times New Roman"/>
          <w:sz w:val="24"/>
          <w:szCs w:val="24"/>
        </w:rPr>
        <w:t xml:space="preserve"> мониторинг ошибок </w:t>
      </w:r>
      <w:proofErr w:type="spellStart"/>
      <w:r w:rsidR="00B6672E" w:rsidRPr="006A0944">
        <w:rPr>
          <w:rFonts w:ascii="Times New Roman" w:hAnsi="Times New Roman" w:cs="Times New Roman"/>
          <w:sz w:val="24"/>
          <w:szCs w:val="24"/>
        </w:rPr>
        <w:t>objectClass</w:t>
      </w:r>
      <w:proofErr w:type="spellEnd"/>
      <w:r w:rsidR="00B6672E" w:rsidRPr="006A0944">
        <w:rPr>
          <w:rFonts w:ascii="Times New Roman" w:hAnsi="Times New Roman" w:cs="Times New Roman"/>
          <w:sz w:val="24"/>
          <w:szCs w:val="24"/>
        </w:rPr>
        <w:t xml:space="preserve"> и </w:t>
      </w:r>
      <w:proofErr w:type="spellStart"/>
      <w:r w:rsidR="00B6672E" w:rsidRPr="006A0944">
        <w:rPr>
          <w:rFonts w:ascii="Times New Roman" w:hAnsi="Times New Roman" w:cs="Times New Roman"/>
          <w:sz w:val="24"/>
          <w:szCs w:val="24"/>
        </w:rPr>
        <w:t>UserAccountControl</w:t>
      </w:r>
      <w:proofErr w:type="spellEnd"/>
      <w:r w:rsidR="00B6672E" w:rsidRPr="006A0944">
        <w:rPr>
          <w:rFonts w:ascii="Times New Roman" w:hAnsi="Times New Roman" w:cs="Times New Roman"/>
          <w:sz w:val="24"/>
          <w:szCs w:val="24"/>
        </w:rPr>
        <w:t xml:space="preserve">, а также ошибок проверки имени учетной записи SAM. Важно отслеживать событие </w:t>
      </w:r>
      <w:hyperlink r:id="rId52" w:tgtFrame="_blank" w:history="1">
        <w:r w:rsidR="00B6672E" w:rsidRPr="006A0944">
          <w:rPr>
            <w:rStyle w:val="a4"/>
            <w:rFonts w:ascii="Times New Roman" w:hAnsi="Times New Roman" w:cs="Times New Roman"/>
            <w:color w:val="auto"/>
            <w:sz w:val="24"/>
            <w:szCs w:val="24"/>
          </w:rPr>
          <w:t>4741</w:t>
        </w:r>
      </w:hyperlink>
      <w:r w:rsidR="00B6672E" w:rsidRPr="006A0944">
        <w:rPr>
          <w:rFonts w:ascii="Times New Roman" w:hAnsi="Times New Roman" w:cs="Times New Roman"/>
          <w:sz w:val="24"/>
          <w:szCs w:val="24"/>
        </w:rPr>
        <w:t xml:space="preserve"> (a </w:t>
      </w:r>
      <w:proofErr w:type="spellStart"/>
      <w:r w:rsidR="00B6672E" w:rsidRPr="006A0944">
        <w:rPr>
          <w:rFonts w:ascii="Times New Roman" w:hAnsi="Times New Roman" w:cs="Times New Roman"/>
          <w:sz w:val="24"/>
          <w:szCs w:val="24"/>
        </w:rPr>
        <w:t>computer</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account</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was</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created</w:t>
      </w:r>
      <w:proofErr w:type="spellEnd"/>
      <w:r w:rsidR="00B6672E" w:rsidRPr="006A0944">
        <w:rPr>
          <w:rFonts w:ascii="Times New Roman" w:hAnsi="Times New Roman" w:cs="Times New Roman"/>
          <w:sz w:val="24"/>
          <w:szCs w:val="24"/>
        </w:rPr>
        <w:t xml:space="preserve">) и проверять наличие символа "$" в атрибуте </w:t>
      </w:r>
      <w:proofErr w:type="spellStart"/>
      <w:r w:rsidR="00B6672E" w:rsidRPr="006A0944">
        <w:rPr>
          <w:rFonts w:ascii="Times New Roman" w:hAnsi="Times New Roman" w:cs="Times New Roman"/>
          <w:sz w:val="24"/>
          <w:szCs w:val="24"/>
        </w:rPr>
        <w:t>sAMAccountName</w:t>
      </w:r>
      <w:proofErr w:type="spellEnd"/>
      <w:r w:rsidR="00B6672E" w:rsidRPr="006A0944">
        <w:rPr>
          <w:rFonts w:ascii="Times New Roman" w:hAnsi="Times New Roman" w:cs="Times New Roman"/>
          <w:sz w:val="24"/>
          <w:szCs w:val="24"/>
        </w:rPr>
        <w:t xml:space="preserve">, а также событие </w:t>
      </w:r>
      <w:hyperlink r:id="rId53" w:tgtFrame="_blank" w:history="1">
        <w:r w:rsidR="00B6672E" w:rsidRPr="006A0944">
          <w:rPr>
            <w:rStyle w:val="a4"/>
            <w:rFonts w:ascii="Times New Roman" w:hAnsi="Times New Roman" w:cs="Times New Roman"/>
            <w:color w:val="auto"/>
            <w:sz w:val="24"/>
            <w:szCs w:val="24"/>
          </w:rPr>
          <w:t>4742</w:t>
        </w:r>
      </w:hyperlink>
      <w:r w:rsidR="00B6672E" w:rsidRPr="006A0944">
        <w:rPr>
          <w:rFonts w:ascii="Times New Roman" w:hAnsi="Times New Roman" w:cs="Times New Roman"/>
          <w:sz w:val="24"/>
          <w:szCs w:val="24"/>
        </w:rPr>
        <w:t xml:space="preserve"> (a </w:t>
      </w:r>
      <w:proofErr w:type="spellStart"/>
      <w:r w:rsidR="00B6672E" w:rsidRPr="006A0944">
        <w:rPr>
          <w:rFonts w:ascii="Times New Roman" w:hAnsi="Times New Roman" w:cs="Times New Roman"/>
          <w:sz w:val="24"/>
          <w:szCs w:val="24"/>
        </w:rPr>
        <w:t>computer</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account</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was</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changed</w:t>
      </w:r>
      <w:proofErr w:type="spellEnd"/>
      <w:r w:rsidR="00B6672E" w:rsidRPr="006A0944">
        <w:rPr>
          <w:rFonts w:ascii="Times New Roman" w:hAnsi="Times New Roman" w:cs="Times New Roman"/>
          <w:sz w:val="24"/>
          <w:szCs w:val="24"/>
        </w:rPr>
        <w:t xml:space="preserve">) с аналогичной проверкой. Также следует </w:t>
      </w:r>
      <w:proofErr w:type="spellStart"/>
      <w:r w:rsidR="00B6672E" w:rsidRPr="006A0944">
        <w:rPr>
          <w:rFonts w:ascii="Times New Roman" w:hAnsi="Times New Roman" w:cs="Times New Roman"/>
          <w:sz w:val="24"/>
          <w:szCs w:val="24"/>
        </w:rPr>
        <w:t>мониторить</w:t>
      </w:r>
      <w:proofErr w:type="spellEnd"/>
      <w:r w:rsidR="00B6672E" w:rsidRPr="006A0944">
        <w:rPr>
          <w:rFonts w:ascii="Times New Roman" w:hAnsi="Times New Roman" w:cs="Times New Roman"/>
          <w:sz w:val="24"/>
          <w:szCs w:val="24"/>
        </w:rPr>
        <w:t xml:space="preserve"> событие </w:t>
      </w:r>
      <w:hyperlink r:id="rId54" w:tgtFrame="_blank" w:history="1">
        <w:r w:rsidR="00B6672E" w:rsidRPr="006A0944">
          <w:rPr>
            <w:rStyle w:val="a4"/>
            <w:rFonts w:ascii="Times New Roman" w:hAnsi="Times New Roman" w:cs="Times New Roman"/>
            <w:color w:val="auto"/>
            <w:sz w:val="24"/>
            <w:szCs w:val="24"/>
          </w:rPr>
          <w:t>4743</w:t>
        </w:r>
      </w:hyperlink>
      <w:r w:rsidR="00B6672E" w:rsidRPr="006A0944">
        <w:rPr>
          <w:rFonts w:ascii="Times New Roman" w:hAnsi="Times New Roman" w:cs="Times New Roman"/>
          <w:sz w:val="24"/>
          <w:szCs w:val="24"/>
        </w:rPr>
        <w:t xml:space="preserve"> (a </w:t>
      </w:r>
      <w:proofErr w:type="spellStart"/>
      <w:r w:rsidR="00B6672E" w:rsidRPr="006A0944">
        <w:rPr>
          <w:rFonts w:ascii="Times New Roman" w:hAnsi="Times New Roman" w:cs="Times New Roman"/>
          <w:sz w:val="24"/>
          <w:szCs w:val="24"/>
        </w:rPr>
        <w:t>computer</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account</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was</w:t>
      </w:r>
      <w:proofErr w:type="spellEnd"/>
      <w:r w:rsidR="00B6672E" w:rsidRPr="006A0944">
        <w:rPr>
          <w:rFonts w:ascii="Times New Roman" w:hAnsi="Times New Roman" w:cs="Times New Roman"/>
          <w:sz w:val="24"/>
          <w:szCs w:val="24"/>
        </w:rPr>
        <w:t xml:space="preserve"> </w:t>
      </w:r>
      <w:proofErr w:type="spellStart"/>
      <w:r w:rsidR="00B6672E" w:rsidRPr="006A0944">
        <w:rPr>
          <w:rFonts w:ascii="Times New Roman" w:hAnsi="Times New Roman" w:cs="Times New Roman"/>
          <w:sz w:val="24"/>
          <w:szCs w:val="24"/>
        </w:rPr>
        <w:t>deleted</w:t>
      </w:r>
      <w:proofErr w:type="spellEnd"/>
      <w:r w:rsidR="00B6672E" w:rsidRPr="006A0944">
        <w:rPr>
          <w:rFonts w:ascii="Times New Roman" w:hAnsi="Times New Roman" w:cs="Times New Roman"/>
          <w:sz w:val="24"/>
          <w:szCs w:val="24"/>
        </w:rPr>
        <w:t>).</w:t>
      </w:r>
    </w:p>
    <w:p w:rsidR="00B6672E" w:rsidRPr="006A0944" w:rsidRDefault="00B6672E" w:rsidP="00AA76DF">
      <w:pPr>
        <w:numPr>
          <w:ilvl w:val="0"/>
          <w:numId w:val="23"/>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 xml:space="preserve">Следует включить мониторинг запрашиваемых билетов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Audit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Operations</w:t>
      </w:r>
      <w:proofErr w:type="spellEnd"/>
      <w:r w:rsidRPr="006A0944">
        <w:rPr>
          <w:rFonts w:ascii="Times New Roman" w:hAnsi="Times New Roman" w:cs="Times New Roman"/>
          <w:sz w:val="24"/>
          <w:szCs w:val="24"/>
        </w:rPr>
        <w:t>). Отслеживайте события, указывающие на то, что служба KDC обнаружила сервисный билет, не содержащий PAC, или билет с противоречивой информацией об учетной записи.</w:t>
      </w:r>
    </w:p>
    <w:p w:rsidR="00B6672E" w:rsidRPr="006A0944" w:rsidRDefault="00B7751B" w:rsidP="00AA76DF">
      <w:pPr>
        <w:numPr>
          <w:ilvl w:val="0"/>
          <w:numId w:val="23"/>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Проводить</w:t>
      </w:r>
      <w:r w:rsidR="00B6672E" w:rsidRPr="006A0944">
        <w:rPr>
          <w:rFonts w:ascii="Times New Roman" w:hAnsi="Times New Roman" w:cs="Times New Roman"/>
          <w:sz w:val="24"/>
          <w:szCs w:val="24"/>
        </w:rPr>
        <w:t xml:space="preserve"> аудит безопасности домена.</w:t>
      </w:r>
    </w:p>
    <w:p w:rsidR="00B6672E" w:rsidRPr="006A0944" w:rsidRDefault="00B6672E" w:rsidP="00B6672E">
      <w:pPr>
        <w:pStyle w:val="2"/>
        <w:ind w:firstLine="709"/>
        <w:jc w:val="both"/>
        <w:rPr>
          <w:sz w:val="24"/>
          <w:szCs w:val="24"/>
        </w:rPr>
      </w:pPr>
      <w:bookmarkStart w:id="19" w:name="_Toc178590332"/>
      <w:proofErr w:type="spellStart"/>
      <w:r w:rsidRPr="006A0944">
        <w:rPr>
          <w:sz w:val="24"/>
          <w:szCs w:val="24"/>
        </w:rPr>
        <w:t>Shadow</w:t>
      </w:r>
      <w:proofErr w:type="spellEnd"/>
      <w:r w:rsidRPr="006A0944">
        <w:rPr>
          <w:sz w:val="24"/>
          <w:szCs w:val="24"/>
        </w:rPr>
        <w:t xml:space="preserve"> </w:t>
      </w:r>
      <w:proofErr w:type="spellStart"/>
      <w:r w:rsidRPr="006A0944">
        <w:rPr>
          <w:sz w:val="24"/>
          <w:szCs w:val="24"/>
        </w:rPr>
        <w:t>credentials</w:t>
      </w:r>
      <w:bookmarkEnd w:id="19"/>
      <w:proofErr w:type="spellEnd"/>
    </w:p>
    <w:p w:rsidR="00B6672E" w:rsidRPr="006A0944" w:rsidRDefault="00B6672E" w:rsidP="00AA76DF">
      <w:pPr>
        <w:pStyle w:val="text-18px24px"/>
        <w:spacing w:before="0" w:beforeAutospacing="0" w:after="0" w:afterAutospacing="0" w:line="360" w:lineRule="auto"/>
        <w:ind w:firstLine="709"/>
        <w:jc w:val="both"/>
      </w:pPr>
      <w:proofErr w:type="spellStart"/>
      <w:r w:rsidRPr="006A0944">
        <w:t>Shadow</w:t>
      </w:r>
      <w:proofErr w:type="spellEnd"/>
      <w:r w:rsidRPr="006A0944">
        <w:t xml:space="preserve"> </w:t>
      </w:r>
      <w:proofErr w:type="spellStart"/>
      <w:r w:rsidRPr="006A0944">
        <w:t>credentials</w:t>
      </w:r>
      <w:proofErr w:type="spellEnd"/>
      <w:r w:rsidRPr="006A0944">
        <w:t xml:space="preserve"> — это атака, которая позволяет хакеру изменить значения атрибута </w:t>
      </w:r>
      <w:proofErr w:type="spellStart"/>
      <w:r w:rsidRPr="006A0944">
        <w:t>msDS-KeyCredentialLink</w:t>
      </w:r>
      <w:proofErr w:type="spellEnd"/>
      <w:r w:rsidRPr="006A0944">
        <w:t xml:space="preserve"> атакуемой учетной записи. В результате проведения атаки хакер может добавить свой ключ в этот атрибут и использовать его для выпуска сертификата или запроса TGT, что обеспечит злоумышленнику легитимный доступ к целевым ресурсам. Основные этапы атаки: хакер получает административный доступ к системе, после чего модифицирует атрибут </w:t>
      </w:r>
      <w:proofErr w:type="spellStart"/>
      <w:r w:rsidRPr="006A0944">
        <w:t>msDS-KeyCredentialLink</w:t>
      </w:r>
      <w:proofErr w:type="spellEnd"/>
      <w:r w:rsidRPr="006A0944">
        <w:t xml:space="preserve"> атакуемой учетной записи, добавляя свои ключи или сертификаты для дальнейшей аутентификации под этой учетной записью.</w:t>
      </w:r>
    </w:p>
    <w:p w:rsidR="00B6672E" w:rsidRPr="006A0944" w:rsidRDefault="00B6672E" w:rsidP="00B6672E">
      <w:pPr>
        <w:pStyle w:val="text-18px24px"/>
        <w:ind w:firstLine="709"/>
        <w:jc w:val="both"/>
        <w:rPr>
          <w:b/>
        </w:rPr>
      </w:pPr>
      <w:r w:rsidRPr="006A0944">
        <w:rPr>
          <w:b/>
        </w:rPr>
        <w:t>Рекомендации:</w:t>
      </w:r>
    </w:p>
    <w:p w:rsidR="00B6672E" w:rsidRPr="006A0944" w:rsidRDefault="00B6672E" w:rsidP="00AA76DF">
      <w:pPr>
        <w:numPr>
          <w:ilvl w:val="0"/>
          <w:numId w:val="24"/>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Запрети</w:t>
      </w:r>
      <w:r w:rsidR="00B7751B">
        <w:rPr>
          <w:rFonts w:ascii="Times New Roman" w:hAnsi="Times New Roman" w:cs="Times New Roman"/>
          <w:sz w:val="24"/>
          <w:szCs w:val="24"/>
        </w:rPr>
        <w:t>ть</w:t>
      </w:r>
      <w:r w:rsidRPr="006A0944">
        <w:rPr>
          <w:rFonts w:ascii="Times New Roman" w:hAnsi="Times New Roman" w:cs="Times New Roman"/>
          <w:sz w:val="24"/>
          <w:szCs w:val="24"/>
        </w:rPr>
        <w:t xml:space="preserve"> участникам группы </w:t>
      </w:r>
      <w:proofErr w:type="spellStart"/>
      <w:r w:rsidRPr="006A0944">
        <w:rPr>
          <w:rFonts w:ascii="Times New Roman" w:hAnsi="Times New Roman" w:cs="Times New Roman"/>
          <w:sz w:val="24"/>
          <w:szCs w:val="24"/>
        </w:rPr>
        <w:t>Everyone</w:t>
      </w:r>
      <w:proofErr w:type="spellEnd"/>
      <w:r w:rsidRPr="006A0944">
        <w:rPr>
          <w:rFonts w:ascii="Times New Roman" w:hAnsi="Times New Roman" w:cs="Times New Roman"/>
          <w:sz w:val="24"/>
          <w:szCs w:val="24"/>
        </w:rPr>
        <w:t xml:space="preserve"> изменять атрибут </w:t>
      </w:r>
      <w:proofErr w:type="spellStart"/>
      <w:r w:rsidRPr="006A0944">
        <w:rPr>
          <w:rFonts w:ascii="Times New Roman" w:hAnsi="Times New Roman" w:cs="Times New Roman"/>
          <w:sz w:val="24"/>
          <w:szCs w:val="24"/>
        </w:rPr>
        <w:t>msDS-KeyCredentialLink</w:t>
      </w:r>
      <w:proofErr w:type="spellEnd"/>
      <w:r w:rsidRPr="006A0944">
        <w:rPr>
          <w:rFonts w:ascii="Times New Roman" w:hAnsi="Times New Roman" w:cs="Times New Roman"/>
          <w:sz w:val="24"/>
          <w:szCs w:val="24"/>
        </w:rPr>
        <w:t xml:space="preserve"> для любой учетной записи в домене. Если по какой-либо причине это невозможно, необходимо организовать такой запрет для привилегированных учетных записей.</w:t>
      </w:r>
    </w:p>
    <w:p w:rsidR="00B6672E" w:rsidRPr="006A0944" w:rsidRDefault="00B7751B" w:rsidP="00AA76DF">
      <w:pPr>
        <w:numPr>
          <w:ilvl w:val="0"/>
          <w:numId w:val="24"/>
        </w:numPr>
        <w:tabs>
          <w:tab w:val="clear" w:pos="720"/>
        </w:tabs>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Настроить</w:t>
      </w:r>
      <w:r w:rsidR="00B6672E" w:rsidRPr="006A0944">
        <w:rPr>
          <w:rFonts w:ascii="Times New Roman" w:hAnsi="Times New Roman" w:cs="Times New Roman"/>
          <w:sz w:val="24"/>
          <w:szCs w:val="24"/>
        </w:rPr>
        <w:t xml:space="preserve"> аудит всех операций с объектами для учетных записей с высоким уровнем привилегий.</w:t>
      </w:r>
    </w:p>
    <w:p w:rsidR="00B6672E" w:rsidRPr="006A0944" w:rsidRDefault="00B6672E" w:rsidP="00AA76DF">
      <w:pPr>
        <w:numPr>
          <w:ilvl w:val="0"/>
          <w:numId w:val="24"/>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Дополнительно пров</w:t>
      </w:r>
      <w:r w:rsidR="00B7751B">
        <w:rPr>
          <w:rFonts w:ascii="Times New Roman" w:hAnsi="Times New Roman" w:cs="Times New Roman"/>
          <w:sz w:val="24"/>
          <w:szCs w:val="24"/>
        </w:rPr>
        <w:t>ести</w:t>
      </w:r>
      <w:r w:rsidRPr="006A0944">
        <w:rPr>
          <w:rFonts w:ascii="Times New Roman" w:hAnsi="Times New Roman" w:cs="Times New Roman"/>
          <w:sz w:val="24"/>
          <w:szCs w:val="24"/>
        </w:rPr>
        <w:t xml:space="preserve"> аудит безопасности домена с помощью ПО </w:t>
      </w:r>
      <w:hyperlink r:id="rId55" w:tgtFrame="_blank" w:history="1">
        <w:proofErr w:type="spellStart"/>
        <w:r w:rsidRPr="006A0944">
          <w:rPr>
            <w:rStyle w:val="a4"/>
            <w:rFonts w:ascii="Times New Roman" w:hAnsi="Times New Roman" w:cs="Times New Roman"/>
            <w:color w:val="auto"/>
            <w:sz w:val="24"/>
            <w:szCs w:val="24"/>
          </w:rPr>
          <w:t>PingCastle</w:t>
        </w:r>
        <w:proofErr w:type="spellEnd"/>
      </w:hyperlink>
      <w:r w:rsidRPr="006A0944">
        <w:rPr>
          <w:rFonts w:ascii="Times New Roman" w:hAnsi="Times New Roman" w:cs="Times New Roman"/>
          <w:sz w:val="24"/>
          <w:szCs w:val="24"/>
        </w:rPr>
        <w:t>.</w:t>
      </w:r>
    </w:p>
    <w:p w:rsidR="00B6672E" w:rsidRPr="006A0944" w:rsidRDefault="00B6672E" w:rsidP="00AA76DF">
      <w:pPr>
        <w:numPr>
          <w:ilvl w:val="0"/>
          <w:numId w:val="24"/>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 xml:space="preserve">Если в инфраструктуре (или для определенных пользователей) не используется механизм аутентификации PKINIT, следует осуществлять мониторинг </w:t>
      </w:r>
      <w:r w:rsidRPr="006A0944">
        <w:rPr>
          <w:rFonts w:ascii="Times New Roman" w:hAnsi="Times New Roman" w:cs="Times New Roman"/>
          <w:sz w:val="24"/>
          <w:szCs w:val="24"/>
        </w:rPr>
        <w:lastRenderedPageBreak/>
        <w:t xml:space="preserve">события </w:t>
      </w:r>
      <w:hyperlink r:id="rId56" w:tgtFrame="_blank" w:history="1">
        <w:r w:rsidRPr="006A0944">
          <w:rPr>
            <w:rStyle w:val="a4"/>
            <w:rFonts w:ascii="Times New Roman" w:hAnsi="Times New Roman" w:cs="Times New Roman"/>
            <w:color w:val="auto"/>
            <w:sz w:val="24"/>
            <w:szCs w:val="24"/>
          </w:rPr>
          <w:t>4768</w:t>
        </w:r>
      </w:hyperlink>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authentication</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was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requested</w:t>
      </w:r>
      <w:proofErr w:type="spellEnd"/>
      <w:r w:rsidRPr="006A0944">
        <w:rPr>
          <w:rFonts w:ascii="Times New Roman" w:hAnsi="Times New Roman" w:cs="Times New Roman"/>
          <w:sz w:val="24"/>
          <w:szCs w:val="24"/>
        </w:rPr>
        <w:t>) для выявления инцидентов, когда в атрибуты сертификата была внесена информация.</w:t>
      </w:r>
    </w:p>
    <w:p w:rsidR="00B6672E" w:rsidRPr="006A0944" w:rsidRDefault="00B6672E" w:rsidP="00AA76DF">
      <w:pPr>
        <w:numPr>
          <w:ilvl w:val="0"/>
          <w:numId w:val="24"/>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Если список управления доступом к объектам (</w:t>
      </w:r>
      <w:proofErr w:type="spellStart"/>
      <w:r w:rsidRPr="006A0944">
        <w:rPr>
          <w:rFonts w:ascii="Times New Roman" w:hAnsi="Times New Roman" w:cs="Times New Roman"/>
          <w:sz w:val="24"/>
          <w:szCs w:val="24"/>
        </w:rPr>
        <w:t>system</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access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control</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list</w:t>
      </w:r>
      <w:proofErr w:type="spellEnd"/>
      <w:r w:rsidRPr="006A0944">
        <w:rPr>
          <w:rFonts w:ascii="Times New Roman" w:hAnsi="Times New Roman" w:cs="Times New Roman"/>
          <w:sz w:val="24"/>
          <w:szCs w:val="24"/>
        </w:rPr>
        <w:t xml:space="preserve">, SACL) настроен на аудит изменений объектов </w:t>
      </w:r>
      <w:proofErr w:type="spellStart"/>
      <w:r w:rsidRPr="006A0944">
        <w:rPr>
          <w:rFonts w:ascii="Times New Roman" w:hAnsi="Times New Roman" w:cs="Times New Roman"/>
          <w:sz w:val="24"/>
          <w:szCs w:val="24"/>
        </w:rPr>
        <w:t>Active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Directory</w:t>
      </w:r>
      <w:proofErr w:type="spellEnd"/>
      <w:r w:rsidRPr="006A0944">
        <w:rPr>
          <w:rFonts w:ascii="Times New Roman" w:hAnsi="Times New Roman" w:cs="Times New Roman"/>
          <w:sz w:val="24"/>
          <w:szCs w:val="24"/>
        </w:rPr>
        <w:t xml:space="preserve"> для целевой учетной записи, событие </w:t>
      </w:r>
      <w:hyperlink r:id="rId57" w:tgtFrame="_blank" w:history="1">
        <w:r w:rsidRPr="006A0944">
          <w:rPr>
            <w:rStyle w:val="a4"/>
            <w:rFonts w:ascii="Times New Roman" w:hAnsi="Times New Roman" w:cs="Times New Roman"/>
            <w:color w:val="auto"/>
            <w:sz w:val="24"/>
            <w:szCs w:val="24"/>
          </w:rPr>
          <w:t>5136</w:t>
        </w:r>
      </w:hyperlink>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directory</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object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was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modified</w:t>
      </w:r>
      <w:proofErr w:type="spellEnd"/>
      <w:r w:rsidRPr="006A0944">
        <w:rPr>
          <w:rFonts w:ascii="Times New Roman" w:hAnsi="Times New Roman" w:cs="Times New Roman"/>
          <w:sz w:val="24"/>
          <w:szCs w:val="24"/>
        </w:rPr>
        <w:t xml:space="preserve">) позволяет выявлять изменение атрибута </w:t>
      </w:r>
      <w:proofErr w:type="spellStart"/>
      <w:r w:rsidRPr="006A0944">
        <w:rPr>
          <w:rFonts w:ascii="Times New Roman" w:hAnsi="Times New Roman" w:cs="Times New Roman"/>
          <w:sz w:val="24"/>
          <w:szCs w:val="24"/>
        </w:rPr>
        <w:t>msDS-KeyCredentialLink</w:t>
      </w:r>
      <w:proofErr w:type="spellEnd"/>
      <w:r w:rsidRPr="006A0944">
        <w:rPr>
          <w:rFonts w:ascii="Times New Roman" w:hAnsi="Times New Roman" w:cs="Times New Roman"/>
          <w:sz w:val="24"/>
          <w:szCs w:val="24"/>
        </w:rPr>
        <w:t xml:space="preserve">. Важно отметить, что если это действие будет выполняться от имени учетной записи </w:t>
      </w:r>
      <w:proofErr w:type="spellStart"/>
      <w:r w:rsidRPr="006A0944">
        <w:rPr>
          <w:rFonts w:ascii="Times New Roman" w:hAnsi="Times New Roman" w:cs="Times New Roman"/>
          <w:sz w:val="24"/>
          <w:szCs w:val="24"/>
        </w:rPr>
        <w:t>Azure</w:t>
      </w:r>
      <w:proofErr w:type="spellEnd"/>
      <w:r w:rsidRPr="006A0944">
        <w:rPr>
          <w:rFonts w:ascii="Times New Roman" w:hAnsi="Times New Roman" w:cs="Times New Roman"/>
          <w:sz w:val="24"/>
          <w:szCs w:val="24"/>
        </w:rPr>
        <w:t xml:space="preserve"> AD </w:t>
      </w:r>
      <w:proofErr w:type="spellStart"/>
      <w:r w:rsidRPr="006A0944">
        <w:rPr>
          <w:rFonts w:ascii="Times New Roman" w:hAnsi="Times New Roman" w:cs="Times New Roman"/>
          <w:sz w:val="24"/>
          <w:szCs w:val="24"/>
        </w:rPr>
        <w:t>Connect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synchronization</w:t>
      </w:r>
      <w:proofErr w:type="spellEnd"/>
      <w:r w:rsidRPr="006A0944">
        <w:rPr>
          <w:rFonts w:ascii="Times New Roman" w:hAnsi="Times New Roman" w:cs="Times New Roman"/>
          <w:sz w:val="24"/>
          <w:szCs w:val="24"/>
        </w:rPr>
        <w:t xml:space="preserve"> или службы AD FS, то оно не будет зафиксировано как инцидент, поскольку данные типы пользователей имеют легитимные права на изменение этого атрибута.</w:t>
      </w:r>
    </w:p>
    <w:p w:rsidR="00B6672E" w:rsidRPr="006A0944" w:rsidRDefault="00B6672E" w:rsidP="00B6672E">
      <w:pPr>
        <w:pStyle w:val="2"/>
        <w:ind w:firstLine="709"/>
        <w:jc w:val="both"/>
        <w:rPr>
          <w:sz w:val="24"/>
          <w:szCs w:val="24"/>
        </w:rPr>
      </w:pPr>
      <w:bookmarkStart w:id="20" w:name="_Toc178590333"/>
      <w:r w:rsidRPr="006A0944">
        <w:rPr>
          <w:sz w:val="24"/>
          <w:szCs w:val="24"/>
        </w:rPr>
        <w:t>Атаки на службы сертификатов</w:t>
      </w:r>
      <w:bookmarkEnd w:id="20"/>
    </w:p>
    <w:p w:rsidR="00B6672E" w:rsidRPr="006A0944" w:rsidRDefault="00B6672E" w:rsidP="00AA76DF">
      <w:pPr>
        <w:pStyle w:val="text-18px24px"/>
        <w:spacing w:before="0" w:beforeAutospacing="0" w:after="0" w:afterAutospacing="0" w:line="360" w:lineRule="auto"/>
        <w:ind w:firstLine="709"/>
        <w:jc w:val="both"/>
      </w:pPr>
      <w:r w:rsidRPr="006A0944">
        <w:t xml:space="preserve">Сертификаты в AD используются для различных целей, </w:t>
      </w:r>
      <w:proofErr w:type="gramStart"/>
      <w:r w:rsidRPr="006A0944">
        <w:t>например</w:t>
      </w:r>
      <w:proofErr w:type="gramEnd"/>
      <w:r w:rsidRPr="006A0944">
        <w:t xml:space="preserve"> для аутентификации пользователей, шифрования данных и построения безопасных соединений. Шаблоны сертификатов в AD — это наборы параметров, определяющих, как, кому и на что могут быть выданы сертификаты. Недостатки конфигурации шаблонов сертификатов могут использоваться хакерами для повышения привилегий.</w:t>
      </w:r>
    </w:p>
    <w:p w:rsidR="00B6672E" w:rsidRPr="006A0944" w:rsidRDefault="00B6672E" w:rsidP="00B6672E">
      <w:pPr>
        <w:pStyle w:val="text-18px24px"/>
        <w:ind w:firstLine="709"/>
        <w:jc w:val="both"/>
        <w:rPr>
          <w:b/>
        </w:rPr>
      </w:pPr>
      <w:r w:rsidRPr="006A0944">
        <w:rPr>
          <w:b/>
        </w:rPr>
        <w:t>Существует несколько типов атак:</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Modifiable</w:t>
      </w:r>
      <w:proofErr w:type="spellEnd"/>
      <w:r w:rsidRPr="006A0944">
        <w:rPr>
          <w:rStyle w:val="a3"/>
          <w:rFonts w:ascii="Times New Roman" w:hAnsi="Times New Roman" w:cs="Times New Roman"/>
          <w:sz w:val="24"/>
          <w:szCs w:val="24"/>
        </w:rPr>
        <w:t xml:space="preserve"> SAN (ESC1).</w:t>
      </w:r>
      <w:r w:rsidRPr="006A0944">
        <w:rPr>
          <w:rFonts w:ascii="Times New Roman" w:hAnsi="Times New Roman" w:cs="Times New Roman"/>
          <w:sz w:val="24"/>
          <w:szCs w:val="24"/>
        </w:rPr>
        <w:t xml:space="preserve"> Хакер использует возможность изменения параметра SAN в шаблоне сертификата для создания сертификата с правами другого пользователя, включая администраторов.</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r w:rsidRPr="006A0944">
        <w:rPr>
          <w:rStyle w:val="a3"/>
          <w:rFonts w:ascii="Times New Roman" w:hAnsi="Times New Roman" w:cs="Times New Roman"/>
          <w:sz w:val="24"/>
          <w:szCs w:val="24"/>
          <w:lang w:val="en-US"/>
        </w:rPr>
        <w:t>Any or none purpose attack (ESC2).</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Злоумышленник использует шаблон с универсальными правами для получения сертификатов, которые могут аутентифицировать любого пользователя. Эти шаблоны не требуют специфической цели использования (</w:t>
      </w:r>
      <w:proofErr w:type="spellStart"/>
      <w:r w:rsidRPr="006A0944">
        <w:rPr>
          <w:rFonts w:ascii="Times New Roman" w:hAnsi="Times New Roman" w:cs="Times New Roman"/>
          <w:sz w:val="24"/>
          <w:szCs w:val="24"/>
        </w:rPr>
        <w:t>extended</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key</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usage</w:t>
      </w:r>
      <w:proofErr w:type="spellEnd"/>
      <w:r w:rsidRPr="006A0944">
        <w:rPr>
          <w:rFonts w:ascii="Times New Roman" w:hAnsi="Times New Roman" w:cs="Times New Roman"/>
          <w:sz w:val="24"/>
          <w:szCs w:val="24"/>
        </w:rPr>
        <w:t>), что позволяет использовать их для аутентификации любых пользователей, включая администраторов.</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Enrollment</w:t>
      </w:r>
      <w:proofErr w:type="spellEnd"/>
      <w:r w:rsidRPr="006A0944">
        <w:rPr>
          <w:rStyle w:val="a3"/>
          <w:rFonts w:ascii="Times New Roman" w:hAnsi="Times New Roman" w:cs="Times New Roman"/>
          <w:sz w:val="24"/>
          <w:szCs w:val="24"/>
        </w:rPr>
        <w:t xml:space="preserve"> </w:t>
      </w:r>
      <w:proofErr w:type="spellStart"/>
      <w:r w:rsidRPr="006A0944">
        <w:rPr>
          <w:rStyle w:val="a3"/>
          <w:rFonts w:ascii="Times New Roman" w:hAnsi="Times New Roman" w:cs="Times New Roman"/>
          <w:sz w:val="24"/>
          <w:szCs w:val="24"/>
        </w:rPr>
        <w:t>agent</w:t>
      </w:r>
      <w:proofErr w:type="spellEnd"/>
      <w:r w:rsidRPr="006A0944">
        <w:rPr>
          <w:rStyle w:val="a3"/>
          <w:rFonts w:ascii="Times New Roman" w:hAnsi="Times New Roman" w:cs="Times New Roman"/>
          <w:sz w:val="24"/>
          <w:szCs w:val="24"/>
        </w:rPr>
        <w:t xml:space="preserve"> (ESC3).</w:t>
      </w:r>
      <w:r w:rsidRPr="006A0944">
        <w:rPr>
          <w:rFonts w:ascii="Times New Roman" w:hAnsi="Times New Roman" w:cs="Times New Roman"/>
          <w:sz w:val="24"/>
          <w:szCs w:val="24"/>
        </w:rPr>
        <w:t xml:space="preserve"> Атака через шаблон, который позволяет выпускать сертификаты от имени других пользователей. Злоумышленник получает сертификат </w:t>
      </w:r>
      <w:proofErr w:type="spellStart"/>
      <w:r w:rsidRPr="006A0944">
        <w:rPr>
          <w:rFonts w:ascii="Times New Roman" w:hAnsi="Times New Roman" w:cs="Times New Roman"/>
          <w:sz w:val="24"/>
          <w:szCs w:val="24"/>
        </w:rPr>
        <w:t>Request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Agent</w:t>
      </w:r>
      <w:proofErr w:type="spellEnd"/>
      <w:r w:rsidRPr="006A0944">
        <w:rPr>
          <w:rFonts w:ascii="Times New Roman" w:hAnsi="Times New Roman" w:cs="Times New Roman"/>
          <w:sz w:val="24"/>
          <w:szCs w:val="24"/>
        </w:rPr>
        <w:t xml:space="preserve"> и затем использует его для создания сертификатов от имени учетных записей с высокими привилегиями.</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Certificate</w:t>
      </w:r>
      <w:proofErr w:type="spellEnd"/>
      <w:r w:rsidRPr="006A0944">
        <w:rPr>
          <w:rStyle w:val="a3"/>
          <w:rFonts w:ascii="Times New Roman" w:hAnsi="Times New Roman" w:cs="Times New Roman"/>
          <w:sz w:val="24"/>
          <w:szCs w:val="24"/>
        </w:rPr>
        <w:t xml:space="preserve"> ACL </w:t>
      </w:r>
      <w:proofErr w:type="spellStart"/>
      <w:r w:rsidRPr="006A0944">
        <w:rPr>
          <w:rStyle w:val="a3"/>
          <w:rFonts w:ascii="Times New Roman" w:hAnsi="Times New Roman" w:cs="Times New Roman"/>
          <w:sz w:val="24"/>
          <w:szCs w:val="24"/>
        </w:rPr>
        <w:t>abuse</w:t>
      </w:r>
      <w:proofErr w:type="spellEnd"/>
      <w:r w:rsidRPr="006A0944">
        <w:rPr>
          <w:rStyle w:val="a3"/>
          <w:rFonts w:ascii="Times New Roman" w:hAnsi="Times New Roman" w:cs="Times New Roman"/>
          <w:sz w:val="24"/>
          <w:szCs w:val="24"/>
        </w:rPr>
        <w:t xml:space="preserve"> (ESC4).</w:t>
      </w:r>
      <w:r w:rsidRPr="006A0944">
        <w:rPr>
          <w:rFonts w:ascii="Times New Roman" w:hAnsi="Times New Roman" w:cs="Times New Roman"/>
          <w:sz w:val="24"/>
          <w:szCs w:val="24"/>
        </w:rPr>
        <w:t xml:space="preserve"> Хакер использует слабую настройку ACL (списков контроля доступа) для захвата прав на шаблоны сертификатов. Они позволяют изменять параметры шаблона, чтобы сделать его уязвимым для других атак, таких как ESC1, что позволит получить привилегированные сертификаты.</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r w:rsidRPr="006A0944">
        <w:rPr>
          <w:rStyle w:val="a3"/>
          <w:rFonts w:ascii="Times New Roman" w:hAnsi="Times New Roman" w:cs="Times New Roman"/>
          <w:sz w:val="24"/>
          <w:szCs w:val="24"/>
          <w:lang w:val="en-US"/>
        </w:rPr>
        <w:lastRenderedPageBreak/>
        <w:t>Vulnerable PKI object access control (ESC5).</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Атака на другие объекты в инфраструктуре AD CS с уязвимыми параметрами доступа, которые могут позволить злоумышленнику компрометировать систему. Например, недостатки в конфигурации доступа к серверу CA могут быть использованы для выполнения операций с повышенными привилегиями.</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r w:rsidRPr="006A0944">
        <w:rPr>
          <w:rStyle w:val="a3"/>
          <w:rFonts w:ascii="Times New Roman" w:hAnsi="Times New Roman" w:cs="Times New Roman"/>
          <w:sz w:val="24"/>
          <w:szCs w:val="24"/>
          <w:lang w:val="en-US"/>
        </w:rPr>
        <w:t>Everything and for everyone (EDITF_ATTRIBUTESUBJECTALTNAME2).</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Хакеры используют флаг EDITF_ATTRIBUTESUBJECTALTNAME2 для добавления произвольных значений в поле SAN, чтобы аутентифицироваться от имени любого пользователя, включая администраторов домена.</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ManageCA</w:t>
      </w:r>
      <w:proofErr w:type="spellEnd"/>
      <w:r w:rsidRPr="006A0944">
        <w:rPr>
          <w:rStyle w:val="a3"/>
          <w:rFonts w:ascii="Times New Roman" w:hAnsi="Times New Roman" w:cs="Times New Roman"/>
          <w:sz w:val="24"/>
          <w:szCs w:val="24"/>
        </w:rPr>
        <w:t xml:space="preserve"> &amp; </w:t>
      </w:r>
      <w:proofErr w:type="spellStart"/>
      <w:r w:rsidRPr="006A0944">
        <w:rPr>
          <w:rStyle w:val="a3"/>
          <w:rFonts w:ascii="Times New Roman" w:hAnsi="Times New Roman" w:cs="Times New Roman"/>
          <w:sz w:val="24"/>
          <w:szCs w:val="24"/>
        </w:rPr>
        <w:t>managecertificate</w:t>
      </w:r>
      <w:proofErr w:type="spellEnd"/>
      <w:r w:rsidRPr="006A0944">
        <w:rPr>
          <w:rStyle w:val="a3"/>
          <w:rFonts w:ascii="Times New Roman" w:hAnsi="Times New Roman" w:cs="Times New Roman"/>
          <w:sz w:val="24"/>
          <w:szCs w:val="24"/>
        </w:rPr>
        <w:t xml:space="preserve"> (ESC7).</w:t>
      </w:r>
      <w:r w:rsidRPr="006A0944">
        <w:rPr>
          <w:rFonts w:ascii="Times New Roman" w:hAnsi="Times New Roman" w:cs="Times New Roman"/>
          <w:sz w:val="24"/>
          <w:szCs w:val="24"/>
        </w:rPr>
        <w:t xml:space="preserve"> Злоумышленник может использовать права </w:t>
      </w:r>
      <w:proofErr w:type="spellStart"/>
      <w:r w:rsidRPr="006A0944">
        <w:rPr>
          <w:rFonts w:ascii="Times New Roman" w:hAnsi="Times New Roman" w:cs="Times New Roman"/>
          <w:sz w:val="24"/>
          <w:szCs w:val="24"/>
        </w:rPr>
        <w:t>ManageCA</w:t>
      </w:r>
      <w:proofErr w:type="spellEnd"/>
      <w:r w:rsidRPr="006A0944">
        <w:rPr>
          <w:rFonts w:ascii="Times New Roman" w:hAnsi="Times New Roman" w:cs="Times New Roman"/>
          <w:sz w:val="24"/>
          <w:szCs w:val="24"/>
        </w:rPr>
        <w:t xml:space="preserve"> для изменения параметров CA, что может включать активацию флага EDITF_ATTRIBUTESUBJECTALTNAME2 или других параметров, создающих уязвимости.</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r w:rsidRPr="006A0944">
        <w:rPr>
          <w:rStyle w:val="a3"/>
          <w:rFonts w:ascii="Times New Roman" w:hAnsi="Times New Roman" w:cs="Times New Roman"/>
          <w:sz w:val="24"/>
          <w:szCs w:val="24"/>
          <w:lang w:val="en-US"/>
        </w:rPr>
        <w:t xml:space="preserve">Relay </w:t>
      </w:r>
      <w:r w:rsidRPr="006A0944">
        <w:rPr>
          <w:rStyle w:val="a3"/>
          <w:rFonts w:ascii="Times New Roman" w:hAnsi="Times New Roman" w:cs="Times New Roman"/>
          <w:sz w:val="24"/>
          <w:szCs w:val="24"/>
        </w:rPr>
        <w:t>на</w:t>
      </w:r>
      <w:r w:rsidRPr="006A0944">
        <w:rPr>
          <w:rStyle w:val="a3"/>
          <w:rFonts w:ascii="Times New Roman" w:hAnsi="Times New Roman" w:cs="Times New Roman"/>
          <w:sz w:val="24"/>
          <w:szCs w:val="24"/>
          <w:lang w:val="en-US"/>
        </w:rPr>
        <w:t xml:space="preserve"> AD CS Web Enrollment (ESC8).</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Хакер может перенаправить NTLM-аутентификацию на уязвимый HTTP-</w:t>
      </w:r>
      <w:proofErr w:type="spellStart"/>
      <w:r w:rsidRPr="006A0944">
        <w:rPr>
          <w:rFonts w:ascii="Times New Roman" w:hAnsi="Times New Roman" w:cs="Times New Roman"/>
          <w:sz w:val="24"/>
          <w:szCs w:val="24"/>
        </w:rPr>
        <w:t>эндпойнт</w:t>
      </w:r>
      <w:proofErr w:type="spellEnd"/>
      <w:r w:rsidRPr="006A0944">
        <w:rPr>
          <w:rFonts w:ascii="Times New Roman" w:hAnsi="Times New Roman" w:cs="Times New Roman"/>
          <w:sz w:val="24"/>
          <w:szCs w:val="24"/>
        </w:rPr>
        <w:t>, чтобы получить сертификат для клиентской аутентификации и использовать его для получения TGT (</w:t>
      </w:r>
      <w:proofErr w:type="spellStart"/>
      <w:r w:rsidRPr="006A0944">
        <w:rPr>
          <w:rFonts w:ascii="Times New Roman" w:hAnsi="Times New Roman" w:cs="Times New Roman"/>
          <w:sz w:val="24"/>
          <w:szCs w:val="24"/>
        </w:rPr>
        <w:t>ticket-granting</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доменного контроллера.</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No</w:t>
      </w:r>
      <w:proofErr w:type="spellEnd"/>
      <w:r w:rsidRPr="006A0944">
        <w:rPr>
          <w:rStyle w:val="a3"/>
          <w:rFonts w:ascii="Times New Roman" w:hAnsi="Times New Roman" w:cs="Times New Roman"/>
          <w:sz w:val="24"/>
          <w:szCs w:val="24"/>
        </w:rPr>
        <w:t xml:space="preserve"> </w:t>
      </w:r>
      <w:proofErr w:type="spellStart"/>
      <w:r w:rsidRPr="006A0944">
        <w:rPr>
          <w:rStyle w:val="a3"/>
          <w:rFonts w:ascii="Times New Roman" w:hAnsi="Times New Roman" w:cs="Times New Roman"/>
          <w:sz w:val="24"/>
          <w:szCs w:val="24"/>
        </w:rPr>
        <w:t>Security</w:t>
      </w:r>
      <w:proofErr w:type="spellEnd"/>
      <w:r w:rsidRPr="006A0944">
        <w:rPr>
          <w:rStyle w:val="a3"/>
          <w:rFonts w:ascii="Times New Roman" w:hAnsi="Times New Roman" w:cs="Times New Roman"/>
          <w:sz w:val="24"/>
          <w:szCs w:val="24"/>
        </w:rPr>
        <w:t xml:space="preserve"> </w:t>
      </w:r>
      <w:proofErr w:type="spellStart"/>
      <w:r w:rsidRPr="006A0944">
        <w:rPr>
          <w:rStyle w:val="a3"/>
          <w:rFonts w:ascii="Times New Roman" w:hAnsi="Times New Roman" w:cs="Times New Roman"/>
          <w:sz w:val="24"/>
          <w:szCs w:val="24"/>
        </w:rPr>
        <w:t>Extension</w:t>
      </w:r>
      <w:proofErr w:type="spellEnd"/>
      <w:r w:rsidRPr="006A0944">
        <w:rPr>
          <w:rStyle w:val="a3"/>
          <w:rFonts w:ascii="Times New Roman" w:hAnsi="Times New Roman" w:cs="Times New Roman"/>
          <w:sz w:val="24"/>
          <w:szCs w:val="24"/>
        </w:rPr>
        <w:t xml:space="preserve"> (ESC9).</w:t>
      </w:r>
      <w:r w:rsidRPr="006A0944">
        <w:rPr>
          <w:rFonts w:ascii="Times New Roman" w:hAnsi="Times New Roman" w:cs="Times New Roman"/>
          <w:sz w:val="24"/>
          <w:szCs w:val="24"/>
        </w:rPr>
        <w:t xml:space="preserve"> Хакер использует значение CT_FLAG_NO_SECURITY_EXTENSION (0x80000) в атрибуте </w:t>
      </w:r>
      <w:proofErr w:type="spellStart"/>
      <w:r w:rsidRPr="006A0944">
        <w:rPr>
          <w:rFonts w:ascii="Times New Roman" w:hAnsi="Times New Roman" w:cs="Times New Roman"/>
          <w:sz w:val="24"/>
          <w:szCs w:val="24"/>
        </w:rPr>
        <w:t>msPKI-Enrollment-Flag</w:t>
      </w:r>
      <w:proofErr w:type="spellEnd"/>
      <w:r w:rsidRPr="006A0944">
        <w:rPr>
          <w:rFonts w:ascii="Times New Roman" w:hAnsi="Times New Roman" w:cs="Times New Roman"/>
          <w:sz w:val="24"/>
          <w:szCs w:val="24"/>
        </w:rPr>
        <w:t xml:space="preserve">, чтобы предотвратить добавление расширения безопасности </w:t>
      </w:r>
      <w:proofErr w:type="spellStart"/>
      <w:r w:rsidRPr="006A0944">
        <w:rPr>
          <w:rFonts w:ascii="Times New Roman" w:hAnsi="Times New Roman" w:cs="Times New Roman"/>
          <w:sz w:val="24"/>
          <w:szCs w:val="24"/>
        </w:rPr>
        <w:t>szOID_NTDS_CA_SECURITY_EXT</w:t>
      </w:r>
      <w:proofErr w:type="spellEnd"/>
      <w:r w:rsidRPr="006A0944">
        <w:rPr>
          <w:rFonts w:ascii="Times New Roman" w:hAnsi="Times New Roman" w:cs="Times New Roman"/>
          <w:sz w:val="24"/>
          <w:szCs w:val="24"/>
        </w:rPr>
        <w:t xml:space="preserve"> в сертификат. Это позволяет обойти ограничения </w:t>
      </w:r>
      <w:proofErr w:type="spellStart"/>
      <w:r w:rsidRPr="006A0944">
        <w:rPr>
          <w:rFonts w:ascii="Times New Roman" w:hAnsi="Times New Roman" w:cs="Times New Roman"/>
          <w:sz w:val="24"/>
          <w:szCs w:val="24"/>
        </w:rPr>
        <w:t>маппинга</w:t>
      </w:r>
      <w:proofErr w:type="spellEnd"/>
      <w:r w:rsidRPr="006A0944">
        <w:rPr>
          <w:rFonts w:ascii="Times New Roman" w:hAnsi="Times New Roman" w:cs="Times New Roman"/>
          <w:sz w:val="24"/>
          <w:szCs w:val="24"/>
        </w:rPr>
        <w:t xml:space="preserve"> сертификатов, заданные значением 1 ключа реестра </w:t>
      </w:r>
      <w:proofErr w:type="spellStart"/>
      <w:r w:rsidRPr="006A0944">
        <w:rPr>
          <w:rFonts w:ascii="Times New Roman" w:hAnsi="Times New Roman" w:cs="Times New Roman"/>
          <w:sz w:val="24"/>
          <w:szCs w:val="24"/>
        </w:rPr>
        <w:t>StrongCertificateBindingEnforcement</w:t>
      </w:r>
      <w:proofErr w:type="spellEnd"/>
      <w:r w:rsidRPr="006A0944">
        <w:rPr>
          <w:rFonts w:ascii="Times New Roman" w:hAnsi="Times New Roman" w:cs="Times New Roman"/>
          <w:sz w:val="24"/>
          <w:szCs w:val="24"/>
        </w:rPr>
        <w:t xml:space="preserve">, и использовать </w:t>
      </w:r>
      <w:proofErr w:type="spellStart"/>
      <w:r w:rsidRPr="006A0944">
        <w:rPr>
          <w:rFonts w:ascii="Times New Roman" w:hAnsi="Times New Roman" w:cs="Times New Roman"/>
          <w:sz w:val="24"/>
          <w:szCs w:val="24"/>
        </w:rPr>
        <w:t>userPrincipalName</w:t>
      </w:r>
      <w:proofErr w:type="spellEnd"/>
      <w:r w:rsidRPr="006A0944">
        <w:rPr>
          <w:rFonts w:ascii="Times New Roman" w:hAnsi="Times New Roman" w:cs="Times New Roman"/>
          <w:sz w:val="24"/>
          <w:szCs w:val="24"/>
        </w:rPr>
        <w:t xml:space="preserve"> (UPN) при аутентификации.</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Weak</w:t>
      </w:r>
      <w:proofErr w:type="spellEnd"/>
      <w:r w:rsidRPr="006A0944">
        <w:rPr>
          <w:rStyle w:val="a3"/>
          <w:rFonts w:ascii="Times New Roman" w:hAnsi="Times New Roman" w:cs="Times New Roman"/>
          <w:sz w:val="24"/>
          <w:szCs w:val="24"/>
        </w:rPr>
        <w:t xml:space="preserve"> </w:t>
      </w:r>
      <w:proofErr w:type="spellStart"/>
      <w:r w:rsidRPr="006A0944">
        <w:rPr>
          <w:rStyle w:val="a3"/>
          <w:rFonts w:ascii="Times New Roman" w:hAnsi="Times New Roman" w:cs="Times New Roman"/>
          <w:sz w:val="24"/>
          <w:szCs w:val="24"/>
        </w:rPr>
        <w:t>Certificate</w:t>
      </w:r>
      <w:proofErr w:type="spellEnd"/>
      <w:r w:rsidRPr="006A0944">
        <w:rPr>
          <w:rStyle w:val="a3"/>
          <w:rFonts w:ascii="Times New Roman" w:hAnsi="Times New Roman" w:cs="Times New Roman"/>
          <w:sz w:val="24"/>
          <w:szCs w:val="24"/>
        </w:rPr>
        <w:t xml:space="preserve"> </w:t>
      </w:r>
      <w:proofErr w:type="spellStart"/>
      <w:r w:rsidRPr="006A0944">
        <w:rPr>
          <w:rStyle w:val="a3"/>
          <w:rFonts w:ascii="Times New Roman" w:hAnsi="Times New Roman" w:cs="Times New Roman"/>
          <w:sz w:val="24"/>
          <w:szCs w:val="24"/>
        </w:rPr>
        <w:t>Mappings</w:t>
      </w:r>
      <w:proofErr w:type="spellEnd"/>
      <w:r w:rsidRPr="006A0944">
        <w:rPr>
          <w:rStyle w:val="a3"/>
          <w:rFonts w:ascii="Times New Roman" w:hAnsi="Times New Roman" w:cs="Times New Roman"/>
          <w:sz w:val="24"/>
          <w:szCs w:val="24"/>
        </w:rPr>
        <w:t xml:space="preserve"> (ESC10).</w:t>
      </w:r>
      <w:r w:rsidRPr="006A0944">
        <w:rPr>
          <w:rFonts w:ascii="Times New Roman" w:hAnsi="Times New Roman" w:cs="Times New Roman"/>
          <w:sz w:val="24"/>
          <w:szCs w:val="24"/>
        </w:rPr>
        <w:t xml:space="preserve"> Эта атака использует небезопасную конфигурацию </w:t>
      </w:r>
      <w:proofErr w:type="spellStart"/>
      <w:r w:rsidRPr="006A0944">
        <w:rPr>
          <w:rFonts w:ascii="Times New Roman" w:hAnsi="Times New Roman" w:cs="Times New Roman"/>
          <w:sz w:val="24"/>
          <w:szCs w:val="24"/>
        </w:rPr>
        <w:t>маппинга</w:t>
      </w:r>
      <w:proofErr w:type="spellEnd"/>
      <w:r w:rsidRPr="006A0944">
        <w:rPr>
          <w:rFonts w:ascii="Times New Roman" w:hAnsi="Times New Roman" w:cs="Times New Roman"/>
          <w:sz w:val="24"/>
          <w:szCs w:val="24"/>
        </w:rPr>
        <w:t xml:space="preserve"> сертификатов на контроллере домена, которая связана с параметрами </w:t>
      </w:r>
      <w:proofErr w:type="spellStart"/>
      <w:r w:rsidRPr="006A0944">
        <w:rPr>
          <w:rFonts w:ascii="Times New Roman" w:hAnsi="Times New Roman" w:cs="Times New Roman"/>
          <w:sz w:val="24"/>
          <w:szCs w:val="24"/>
        </w:rPr>
        <w:t>CertificateMappingMethods</w:t>
      </w:r>
      <w:proofErr w:type="spellEnd"/>
      <w:r w:rsidRPr="006A0944">
        <w:rPr>
          <w:rFonts w:ascii="Times New Roman" w:hAnsi="Times New Roman" w:cs="Times New Roman"/>
          <w:sz w:val="24"/>
          <w:szCs w:val="24"/>
        </w:rPr>
        <w:t xml:space="preserve"> со значением 0x18 (или содержащим флаг UPN) и </w:t>
      </w:r>
      <w:proofErr w:type="spellStart"/>
      <w:r w:rsidRPr="006A0944">
        <w:rPr>
          <w:rFonts w:ascii="Times New Roman" w:hAnsi="Times New Roman" w:cs="Times New Roman"/>
          <w:sz w:val="24"/>
          <w:szCs w:val="24"/>
        </w:rPr>
        <w:t>StrongCertificateBindingEnforcement</w:t>
      </w:r>
      <w:proofErr w:type="spellEnd"/>
      <w:r w:rsidRPr="006A0944">
        <w:rPr>
          <w:rFonts w:ascii="Times New Roman" w:hAnsi="Times New Roman" w:cs="Times New Roman"/>
          <w:sz w:val="24"/>
          <w:szCs w:val="24"/>
        </w:rPr>
        <w:t xml:space="preserve"> со значением 0. Эти настройки позволяют злоумышленнику, обладающему правом </w:t>
      </w:r>
      <w:proofErr w:type="spellStart"/>
      <w:r w:rsidRPr="006A0944">
        <w:rPr>
          <w:rFonts w:ascii="Times New Roman" w:hAnsi="Times New Roman" w:cs="Times New Roman"/>
          <w:sz w:val="24"/>
          <w:szCs w:val="24"/>
        </w:rPr>
        <w:t>GenericWrite</w:t>
      </w:r>
      <w:proofErr w:type="spellEnd"/>
      <w:r w:rsidRPr="006A0944">
        <w:rPr>
          <w:rFonts w:ascii="Times New Roman" w:hAnsi="Times New Roman" w:cs="Times New Roman"/>
          <w:sz w:val="24"/>
          <w:szCs w:val="24"/>
        </w:rPr>
        <w:t>, получать сертификаты от имени других учетных записей.</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r w:rsidRPr="006A0944">
        <w:rPr>
          <w:rStyle w:val="a3"/>
          <w:rFonts w:ascii="Times New Roman" w:hAnsi="Times New Roman" w:cs="Times New Roman"/>
          <w:sz w:val="24"/>
          <w:szCs w:val="24"/>
          <w:lang w:val="en-US"/>
        </w:rPr>
        <w:t>Relaying NTLM to ICPR (ESC11).</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Хакер</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использует</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отсутствие</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атрибута</w:t>
      </w:r>
      <w:r w:rsidRPr="006A0944">
        <w:rPr>
          <w:rFonts w:ascii="Times New Roman" w:hAnsi="Times New Roman" w:cs="Times New Roman"/>
          <w:sz w:val="24"/>
          <w:szCs w:val="24"/>
          <w:lang w:val="en-US"/>
        </w:rPr>
        <w:t xml:space="preserve"> IF_ENFORCEENCRYPTICERTREQUEST </w:t>
      </w:r>
      <w:r w:rsidRPr="006A0944">
        <w:rPr>
          <w:rFonts w:ascii="Times New Roman" w:hAnsi="Times New Roman" w:cs="Times New Roman"/>
          <w:sz w:val="24"/>
          <w:szCs w:val="24"/>
        </w:rPr>
        <w:t>на</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сервере</w:t>
      </w:r>
      <w:r w:rsidRPr="006A0944">
        <w:rPr>
          <w:rFonts w:ascii="Times New Roman" w:hAnsi="Times New Roman" w:cs="Times New Roman"/>
          <w:sz w:val="24"/>
          <w:szCs w:val="24"/>
          <w:lang w:val="en-US"/>
        </w:rPr>
        <w:t xml:space="preserve"> CA </w:t>
      </w:r>
      <w:r w:rsidRPr="006A0944">
        <w:rPr>
          <w:rFonts w:ascii="Times New Roman" w:hAnsi="Times New Roman" w:cs="Times New Roman"/>
          <w:sz w:val="24"/>
          <w:szCs w:val="24"/>
        </w:rPr>
        <w:t>для</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выполнения</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ретрансляции</w:t>
      </w:r>
      <w:r w:rsidRPr="006A0944">
        <w:rPr>
          <w:rFonts w:ascii="Times New Roman" w:hAnsi="Times New Roman" w:cs="Times New Roman"/>
          <w:sz w:val="24"/>
          <w:szCs w:val="24"/>
          <w:lang w:val="en-US"/>
        </w:rPr>
        <w:t xml:space="preserve"> NTLM (NTML relay) </w:t>
      </w:r>
      <w:r w:rsidRPr="006A0944">
        <w:rPr>
          <w:rFonts w:ascii="Times New Roman" w:hAnsi="Times New Roman" w:cs="Times New Roman"/>
          <w:sz w:val="24"/>
          <w:szCs w:val="24"/>
        </w:rPr>
        <w:t>без</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подписи</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через</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службу</w:t>
      </w:r>
      <w:r w:rsidRPr="006A0944">
        <w:rPr>
          <w:rFonts w:ascii="Times New Roman" w:hAnsi="Times New Roman" w:cs="Times New Roman"/>
          <w:sz w:val="24"/>
          <w:szCs w:val="24"/>
          <w:lang w:val="en-US"/>
        </w:rPr>
        <w:t xml:space="preserve"> RPC. </w:t>
      </w:r>
      <w:r w:rsidRPr="006A0944">
        <w:rPr>
          <w:rFonts w:ascii="Times New Roman" w:hAnsi="Times New Roman" w:cs="Times New Roman"/>
          <w:sz w:val="24"/>
          <w:szCs w:val="24"/>
        </w:rPr>
        <w:t>Это позволяет запрашивать сертификаты через уязвимый сервер CA, используя учетные данные администратора домена.</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r w:rsidRPr="006A0944">
        <w:rPr>
          <w:rStyle w:val="a3"/>
          <w:rFonts w:ascii="Times New Roman" w:hAnsi="Times New Roman" w:cs="Times New Roman"/>
          <w:sz w:val="24"/>
          <w:szCs w:val="24"/>
          <w:lang w:val="en-US"/>
        </w:rPr>
        <w:lastRenderedPageBreak/>
        <w:t xml:space="preserve">Shell Access to ADCS CA with </w:t>
      </w:r>
      <w:proofErr w:type="spellStart"/>
      <w:r w:rsidRPr="006A0944">
        <w:rPr>
          <w:rStyle w:val="a3"/>
          <w:rFonts w:ascii="Times New Roman" w:hAnsi="Times New Roman" w:cs="Times New Roman"/>
          <w:sz w:val="24"/>
          <w:szCs w:val="24"/>
          <w:lang w:val="en-US"/>
        </w:rPr>
        <w:t>YubiHSM</w:t>
      </w:r>
      <w:proofErr w:type="spellEnd"/>
      <w:r w:rsidRPr="006A0944">
        <w:rPr>
          <w:rStyle w:val="a3"/>
          <w:rFonts w:ascii="Times New Roman" w:hAnsi="Times New Roman" w:cs="Times New Roman"/>
          <w:sz w:val="24"/>
          <w:szCs w:val="24"/>
          <w:lang w:val="en-US"/>
        </w:rPr>
        <w:t xml:space="preserve"> (ESC12).</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 xml:space="preserve">Эта атака предполагает, что частный ключ CA хранится на внешнем устройстве YubiHSM2, подключенном к серверу CA. Если злоумышленник получает доступ к реестру, где хранится пароль к </w:t>
      </w:r>
      <w:proofErr w:type="spellStart"/>
      <w:r w:rsidRPr="006A0944">
        <w:rPr>
          <w:rFonts w:ascii="Times New Roman" w:hAnsi="Times New Roman" w:cs="Times New Roman"/>
          <w:sz w:val="24"/>
          <w:szCs w:val="24"/>
        </w:rPr>
        <w:t>YubiHSM</w:t>
      </w:r>
      <w:proofErr w:type="spellEnd"/>
      <w:r w:rsidRPr="006A0944">
        <w:rPr>
          <w:rFonts w:ascii="Times New Roman" w:hAnsi="Times New Roman" w:cs="Times New Roman"/>
          <w:sz w:val="24"/>
          <w:szCs w:val="24"/>
        </w:rPr>
        <w:t>, он может использовать этот пароль для доступа к закрытому ключу и подделки сертификатов через CA.</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r w:rsidRPr="006A0944">
        <w:rPr>
          <w:rStyle w:val="a3"/>
          <w:rFonts w:ascii="Times New Roman" w:hAnsi="Times New Roman" w:cs="Times New Roman"/>
          <w:sz w:val="24"/>
          <w:szCs w:val="24"/>
          <w:lang w:val="en-US"/>
        </w:rPr>
        <w:t>OID Group Link Abuse (ESC13).</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 xml:space="preserve">Шаблон сертификата может содержать политику выдачи, которая является OID в атрибуте </w:t>
      </w:r>
      <w:proofErr w:type="spellStart"/>
      <w:r w:rsidRPr="006A0944">
        <w:rPr>
          <w:rFonts w:ascii="Times New Roman" w:hAnsi="Times New Roman" w:cs="Times New Roman"/>
          <w:sz w:val="24"/>
          <w:szCs w:val="24"/>
        </w:rPr>
        <w:t>msPKI-Certificate-Policy</w:t>
      </w:r>
      <w:proofErr w:type="spellEnd"/>
      <w:r w:rsidRPr="006A0944">
        <w:rPr>
          <w:rFonts w:ascii="Times New Roman" w:hAnsi="Times New Roman" w:cs="Times New Roman"/>
          <w:sz w:val="24"/>
          <w:szCs w:val="24"/>
        </w:rPr>
        <w:t xml:space="preserve">. Политика выдачи содержит атрибут </w:t>
      </w:r>
      <w:proofErr w:type="spellStart"/>
      <w:r w:rsidRPr="006A0944">
        <w:rPr>
          <w:rFonts w:ascii="Times New Roman" w:hAnsi="Times New Roman" w:cs="Times New Roman"/>
          <w:sz w:val="24"/>
          <w:szCs w:val="24"/>
        </w:rPr>
        <w:t>msDS-OIDToGroupLink</w:t>
      </w:r>
      <w:proofErr w:type="spellEnd"/>
      <w:r w:rsidRPr="006A0944">
        <w:rPr>
          <w:rFonts w:ascii="Times New Roman" w:hAnsi="Times New Roman" w:cs="Times New Roman"/>
          <w:sz w:val="24"/>
          <w:szCs w:val="24"/>
        </w:rPr>
        <w:t>, который позволяет привязать политику к группе AD для того, чтобы пользователь мог авторизоваться в системе в качестве ее члена. Если злоумышленник обладает правами на выпуск сертификата по уязвимому шаблону, он может получить привилегии группы, связанной с этой политикой, и таким образом получить доступ к целевым ресурсам.</w:t>
      </w:r>
    </w:p>
    <w:p w:rsidR="00B6672E" w:rsidRPr="006A0944" w:rsidRDefault="00B6672E" w:rsidP="00AA76DF">
      <w:pPr>
        <w:numPr>
          <w:ilvl w:val="0"/>
          <w:numId w:val="25"/>
        </w:numPr>
        <w:tabs>
          <w:tab w:val="clear" w:pos="720"/>
        </w:tabs>
        <w:spacing w:after="0" w:line="360" w:lineRule="auto"/>
        <w:ind w:left="0" w:firstLine="709"/>
        <w:jc w:val="both"/>
        <w:rPr>
          <w:rFonts w:ascii="Times New Roman" w:hAnsi="Times New Roman" w:cs="Times New Roman"/>
          <w:sz w:val="24"/>
          <w:szCs w:val="24"/>
        </w:rPr>
      </w:pPr>
      <w:proofErr w:type="spellStart"/>
      <w:r w:rsidRPr="006A0944">
        <w:rPr>
          <w:rStyle w:val="a3"/>
          <w:rFonts w:ascii="Times New Roman" w:hAnsi="Times New Roman" w:cs="Times New Roman"/>
          <w:sz w:val="24"/>
          <w:szCs w:val="24"/>
        </w:rPr>
        <w:t>Weak</w:t>
      </w:r>
      <w:proofErr w:type="spellEnd"/>
      <w:r w:rsidRPr="006A0944">
        <w:rPr>
          <w:rStyle w:val="a3"/>
          <w:rFonts w:ascii="Times New Roman" w:hAnsi="Times New Roman" w:cs="Times New Roman"/>
          <w:sz w:val="24"/>
          <w:szCs w:val="24"/>
        </w:rPr>
        <w:t xml:space="preserve"> </w:t>
      </w:r>
      <w:proofErr w:type="spellStart"/>
      <w:r w:rsidRPr="006A0944">
        <w:rPr>
          <w:rStyle w:val="a3"/>
          <w:rFonts w:ascii="Times New Roman" w:hAnsi="Times New Roman" w:cs="Times New Roman"/>
          <w:sz w:val="24"/>
          <w:szCs w:val="24"/>
        </w:rPr>
        <w:t>Explicit</w:t>
      </w:r>
      <w:proofErr w:type="spellEnd"/>
      <w:r w:rsidRPr="006A0944">
        <w:rPr>
          <w:rStyle w:val="a3"/>
          <w:rFonts w:ascii="Times New Roman" w:hAnsi="Times New Roman" w:cs="Times New Roman"/>
          <w:sz w:val="24"/>
          <w:szCs w:val="24"/>
        </w:rPr>
        <w:t xml:space="preserve"> </w:t>
      </w:r>
      <w:proofErr w:type="spellStart"/>
      <w:r w:rsidRPr="006A0944">
        <w:rPr>
          <w:rStyle w:val="a3"/>
          <w:rFonts w:ascii="Times New Roman" w:hAnsi="Times New Roman" w:cs="Times New Roman"/>
          <w:sz w:val="24"/>
          <w:szCs w:val="24"/>
        </w:rPr>
        <w:t>Mapping</w:t>
      </w:r>
      <w:proofErr w:type="spellEnd"/>
      <w:r w:rsidRPr="006A0944">
        <w:rPr>
          <w:rStyle w:val="a3"/>
          <w:rFonts w:ascii="Times New Roman" w:hAnsi="Times New Roman" w:cs="Times New Roman"/>
          <w:sz w:val="24"/>
          <w:szCs w:val="24"/>
        </w:rPr>
        <w:t xml:space="preserve"> (ESC14).</w:t>
      </w:r>
      <w:r w:rsidRPr="006A0944">
        <w:rPr>
          <w:rFonts w:ascii="Times New Roman" w:hAnsi="Times New Roman" w:cs="Times New Roman"/>
          <w:sz w:val="24"/>
          <w:szCs w:val="24"/>
        </w:rPr>
        <w:t xml:space="preserve"> Эта атака основана на небезопасной конфигурации явного </w:t>
      </w:r>
      <w:proofErr w:type="spellStart"/>
      <w:r w:rsidRPr="006A0944">
        <w:rPr>
          <w:rFonts w:ascii="Times New Roman" w:hAnsi="Times New Roman" w:cs="Times New Roman"/>
          <w:sz w:val="24"/>
          <w:szCs w:val="24"/>
        </w:rPr>
        <w:t>маппинга</w:t>
      </w:r>
      <w:proofErr w:type="spellEnd"/>
      <w:r w:rsidRPr="006A0944">
        <w:rPr>
          <w:rFonts w:ascii="Times New Roman" w:hAnsi="Times New Roman" w:cs="Times New Roman"/>
          <w:sz w:val="24"/>
          <w:szCs w:val="24"/>
        </w:rPr>
        <w:t xml:space="preserve"> сертификатов. Злоумышленник, скомпрометировавший атакуемую учетную запись и обладающий возможностью запрашивать сертификаты, может использовать небезопасную конфигурацию сопоставления для аутентификации от имени целевой учетной записи.</w:t>
      </w:r>
    </w:p>
    <w:p w:rsidR="00B6672E" w:rsidRPr="006A0944" w:rsidRDefault="00B6672E" w:rsidP="00B6672E">
      <w:pPr>
        <w:pStyle w:val="text-18px24px"/>
        <w:ind w:firstLine="709"/>
        <w:jc w:val="both"/>
        <w:rPr>
          <w:b/>
        </w:rPr>
      </w:pPr>
      <w:r w:rsidRPr="006A0944">
        <w:rPr>
          <w:b/>
        </w:rPr>
        <w:t xml:space="preserve">Рекомендации (зависят от </w:t>
      </w:r>
      <w:hyperlink r:id="rId58" w:tgtFrame="_blank" w:history="1">
        <w:r w:rsidRPr="006A0944">
          <w:rPr>
            <w:rStyle w:val="a4"/>
            <w:b/>
            <w:color w:val="auto"/>
          </w:rPr>
          <w:t>типа атаки</w:t>
        </w:r>
      </w:hyperlink>
      <w:r w:rsidRPr="006A0944">
        <w:rPr>
          <w:b/>
        </w:rPr>
        <w:t xml:space="preserve"> на службы сертификатов):</w:t>
      </w:r>
    </w:p>
    <w:p w:rsidR="00B6672E" w:rsidRPr="006A0944" w:rsidRDefault="00B6672E" w:rsidP="00AA76DF">
      <w:pPr>
        <w:numPr>
          <w:ilvl w:val="0"/>
          <w:numId w:val="26"/>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Отслежива</w:t>
      </w:r>
      <w:r w:rsidR="00B7751B">
        <w:rPr>
          <w:rFonts w:ascii="Times New Roman" w:hAnsi="Times New Roman" w:cs="Times New Roman"/>
          <w:sz w:val="24"/>
          <w:szCs w:val="24"/>
        </w:rPr>
        <w:t>ть</w:t>
      </w:r>
      <w:r w:rsidRPr="006A0944">
        <w:rPr>
          <w:rFonts w:ascii="Times New Roman" w:hAnsi="Times New Roman" w:cs="Times New Roman"/>
          <w:sz w:val="24"/>
          <w:szCs w:val="24"/>
        </w:rPr>
        <w:t xml:space="preserve"> события </w:t>
      </w:r>
      <w:hyperlink r:id="rId59" w:anchor="monitoring-changes-to-certificate-templates" w:tgtFrame="_blank" w:history="1">
        <w:r w:rsidRPr="006A0944">
          <w:rPr>
            <w:rStyle w:val="a4"/>
            <w:rFonts w:ascii="Times New Roman" w:hAnsi="Times New Roman" w:cs="Times New Roman"/>
            <w:color w:val="auto"/>
            <w:sz w:val="24"/>
            <w:szCs w:val="24"/>
          </w:rPr>
          <w:t>4899</w:t>
        </w:r>
      </w:hyperlink>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template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was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updated</w:t>
      </w:r>
      <w:proofErr w:type="spellEnd"/>
      <w:r w:rsidRPr="006A0944">
        <w:rPr>
          <w:rFonts w:ascii="Times New Roman" w:hAnsi="Times New Roman" w:cs="Times New Roman"/>
          <w:sz w:val="24"/>
          <w:szCs w:val="24"/>
        </w:rPr>
        <w:t xml:space="preserve">), в котором отображаются измененные атрибуты, и </w:t>
      </w:r>
      <w:hyperlink r:id="rId60" w:anchor="monitoring-changes-to-certificate-templates" w:tgtFrame="_blank" w:history="1">
        <w:r w:rsidRPr="006A0944">
          <w:rPr>
            <w:rStyle w:val="a4"/>
            <w:rFonts w:ascii="Times New Roman" w:hAnsi="Times New Roman" w:cs="Times New Roman"/>
            <w:color w:val="auto"/>
            <w:sz w:val="24"/>
            <w:szCs w:val="24"/>
          </w:rPr>
          <w:t>4900</w:t>
        </w:r>
      </w:hyperlink>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template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security</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was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updated</w:t>
      </w:r>
      <w:proofErr w:type="spellEnd"/>
      <w:r w:rsidRPr="006A0944">
        <w:rPr>
          <w:rFonts w:ascii="Times New Roman" w:hAnsi="Times New Roman" w:cs="Times New Roman"/>
          <w:sz w:val="24"/>
          <w:szCs w:val="24"/>
        </w:rPr>
        <w:t>), в котором отображаются изменения разрешений безопасности. Стоит отметить, что эти события срабатывают не в момент внесения изменений в шаблон, а только при запросе сертификата с новыми свойствами.</w:t>
      </w:r>
    </w:p>
    <w:p w:rsidR="00B6672E" w:rsidRPr="006A0944" w:rsidRDefault="00B6672E" w:rsidP="00AA76DF">
      <w:pPr>
        <w:numPr>
          <w:ilvl w:val="0"/>
          <w:numId w:val="26"/>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 xml:space="preserve">Для выявления подозрительных запросов на получение сертификата следует отслеживать событие </w:t>
      </w:r>
      <w:hyperlink r:id="rId61" w:anchor="monitoring-changes-to-certificate-templates" w:tgtFrame="_blank" w:history="1">
        <w:r w:rsidRPr="006A0944">
          <w:rPr>
            <w:rStyle w:val="a4"/>
            <w:rFonts w:ascii="Times New Roman" w:hAnsi="Times New Roman" w:cs="Times New Roman"/>
            <w:color w:val="auto"/>
            <w:sz w:val="24"/>
            <w:szCs w:val="24"/>
          </w:rPr>
          <w:t>4898</w:t>
        </w:r>
      </w:hyperlink>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loaded</w:t>
      </w:r>
      <w:proofErr w:type="spellEnd"/>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template</w:t>
      </w:r>
      <w:proofErr w:type="spellEnd"/>
      <w:r w:rsidRPr="006A0944">
        <w:rPr>
          <w:rFonts w:ascii="Times New Roman" w:hAnsi="Times New Roman" w:cs="Times New Roman"/>
          <w:sz w:val="24"/>
          <w:szCs w:val="24"/>
        </w:rPr>
        <w:t xml:space="preserve">), в котором содержатся свойства шаблона выпускаемого сертификата. Наличие в этом событии флага </w:t>
      </w:r>
      <w:proofErr w:type="spellStart"/>
      <w:r w:rsidRPr="006A0944">
        <w:rPr>
          <w:rFonts w:ascii="Times New Roman" w:hAnsi="Times New Roman" w:cs="Times New Roman"/>
          <w:sz w:val="24"/>
          <w:szCs w:val="24"/>
        </w:rPr>
        <w:t>ct_flag_enrollee_supplies_subject</w:t>
      </w:r>
      <w:proofErr w:type="spellEnd"/>
      <w:r w:rsidRPr="006A0944">
        <w:rPr>
          <w:rFonts w:ascii="Times New Roman" w:hAnsi="Times New Roman" w:cs="Times New Roman"/>
          <w:sz w:val="24"/>
          <w:szCs w:val="24"/>
        </w:rPr>
        <w:t xml:space="preserve"> указывает на то, что пользователю разрешено указывать альтернативное имя субъекта в запросе. Также нужно отслеживать события </w:t>
      </w:r>
      <w:hyperlink r:id="rId62" w:tgtFrame="_blank" w:history="1">
        <w:r w:rsidRPr="006A0944">
          <w:rPr>
            <w:rStyle w:val="a4"/>
            <w:rFonts w:ascii="Times New Roman" w:hAnsi="Times New Roman" w:cs="Times New Roman"/>
            <w:color w:val="auto"/>
            <w:sz w:val="24"/>
            <w:szCs w:val="24"/>
          </w:rPr>
          <w:t>4886</w:t>
        </w:r>
      </w:hyperlink>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received</w:t>
      </w:r>
      <w:proofErr w:type="spellEnd"/>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request</w:t>
      </w:r>
      <w:proofErr w:type="spellEnd"/>
      <w:r w:rsidRPr="006A0944">
        <w:rPr>
          <w:rFonts w:ascii="Times New Roman" w:hAnsi="Times New Roman" w:cs="Times New Roman"/>
          <w:sz w:val="24"/>
          <w:szCs w:val="24"/>
        </w:rPr>
        <w:t xml:space="preserve">), </w:t>
      </w:r>
      <w:hyperlink r:id="rId63" w:tgtFrame="_blank" w:history="1">
        <w:r w:rsidRPr="006A0944">
          <w:rPr>
            <w:rStyle w:val="a4"/>
            <w:rFonts w:ascii="Times New Roman" w:hAnsi="Times New Roman" w:cs="Times New Roman"/>
            <w:color w:val="auto"/>
            <w:sz w:val="24"/>
            <w:szCs w:val="24"/>
          </w:rPr>
          <w:t>4887</w:t>
        </w:r>
      </w:hyperlink>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approved</w:t>
      </w:r>
      <w:proofErr w:type="spellEnd"/>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request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and</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issued</w:t>
      </w:r>
      <w:proofErr w:type="spellEnd"/>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и </w:t>
      </w:r>
      <w:hyperlink r:id="rId64" w:tgtFrame="_blank" w:history="1">
        <w:r w:rsidRPr="006A0944">
          <w:rPr>
            <w:rStyle w:val="a4"/>
            <w:rFonts w:ascii="Times New Roman" w:hAnsi="Times New Roman" w:cs="Times New Roman"/>
            <w:color w:val="auto"/>
            <w:sz w:val="24"/>
            <w:szCs w:val="24"/>
          </w:rPr>
          <w:t>4888</w:t>
        </w:r>
      </w:hyperlink>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Services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denied</w:t>
      </w:r>
      <w:proofErr w:type="spellEnd"/>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certificate</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request</w:t>
      </w:r>
      <w:proofErr w:type="spellEnd"/>
      <w:r w:rsidRPr="006A0944">
        <w:rPr>
          <w:rFonts w:ascii="Times New Roman" w:hAnsi="Times New Roman" w:cs="Times New Roman"/>
          <w:sz w:val="24"/>
          <w:szCs w:val="24"/>
        </w:rPr>
        <w:t>), в которых содержатся сведения о пользователе, запросившем сертификат, и узле, с которого запрос получен, а также время создания запроса.</w:t>
      </w:r>
    </w:p>
    <w:p w:rsidR="00B6672E" w:rsidRPr="006A0944" w:rsidRDefault="00B6672E" w:rsidP="00AA76DF">
      <w:pPr>
        <w:numPr>
          <w:ilvl w:val="0"/>
          <w:numId w:val="26"/>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lastRenderedPageBreak/>
        <w:t>Выполня</w:t>
      </w:r>
      <w:r w:rsidR="00B7751B">
        <w:rPr>
          <w:rFonts w:ascii="Times New Roman" w:hAnsi="Times New Roman" w:cs="Times New Roman"/>
          <w:sz w:val="24"/>
          <w:szCs w:val="24"/>
        </w:rPr>
        <w:t>ть</w:t>
      </w:r>
      <w:r w:rsidRPr="006A0944">
        <w:rPr>
          <w:rFonts w:ascii="Times New Roman" w:hAnsi="Times New Roman" w:cs="Times New Roman"/>
          <w:sz w:val="24"/>
          <w:szCs w:val="24"/>
        </w:rPr>
        <w:t xml:space="preserve"> мониторинг события </w:t>
      </w:r>
      <w:hyperlink r:id="rId65" w:tgtFrame="_blank" w:history="1">
        <w:r w:rsidRPr="006A0944">
          <w:rPr>
            <w:rStyle w:val="a4"/>
            <w:rFonts w:ascii="Times New Roman" w:hAnsi="Times New Roman" w:cs="Times New Roman"/>
            <w:color w:val="auto"/>
            <w:sz w:val="24"/>
            <w:szCs w:val="24"/>
          </w:rPr>
          <w:t>4768</w:t>
        </w:r>
      </w:hyperlink>
      <w:r w:rsidRPr="006A0944">
        <w:rPr>
          <w:rFonts w:ascii="Times New Roman" w:hAnsi="Times New Roman" w:cs="Times New Roman"/>
          <w:sz w:val="24"/>
          <w:szCs w:val="24"/>
        </w:rPr>
        <w:t xml:space="preserve"> (A </w:t>
      </w:r>
      <w:proofErr w:type="spellStart"/>
      <w:r w:rsidRPr="006A0944">
        <w:rPr>
          <w:rFonts w:ascii="Times New Roman" w:hAnsi="Times New Roman" w:cs="Times New Roman"/>
          <w:sz w:val="24"/>
          <w:szCs w:val="24"/>
        </w:rPr>
        <w:t>Kerberos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authentication</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ticket</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was</w:t>
      </w:r>
      <w:proofErr w:type="spellEnd"/>
      <w:r w:rsidRPr="006A0944">
        <w:rPr>
          <w:rFonts w:ascii="Times New Roman" w:hAnsi="Times New Roman" w:cs="Times New Roman"/>
          <w:sz w:val="24"/>
          <w:szCs w:val="24"/>
        </w:rPr>
        <w:t xml:space="preserve"> </w:t>
      </w:r>
      <w:proofErr w:type="spellStart"/>
      <w:r w:rsidRPr="006A0944">
        <w:rPr>
          <w:rFonts w:ascii="Times New Roman" w:hAnsi="Times New Roman" w:cs="Times New Roman"/>
          <w:sz w:val="24"/>
          <w:szCs w:val="24"/>
        </w:rPr>
        <w:t>requested</w:t>
      </w:r>
      <w:proofErr w:type="spellEnd"/>
      <w:r w:rsidRPr="006A0944">
        <w:rPr>
          <w:rFonts w:ascii="Times New Roman" w:hAnsi="Times New Roman" w:cs="Times New Roman"/>
          <w:sz w:val="24"/>
          <w:szCs w:val="24"/>
        </w:rPr>
        <w:t>) для выявления использования нелегитимных сертификатов по их серийному номеру при аутентификации.</w:t>
      </w:r>
    </w:p>
    <w:p w:rsidR="00B6672E" w:rsidRPr="006A0944" w:rsidRDefault="00B6672E" w:rsidP="00B6672E">
      <w:pPr>
        <w:pStyle w:val="2"/>
        <w:ind w:firstLine="709"/>
        <w:jc w:val="both"/>
        <w:rPr>
          <w:sz w:val="24"/>
          <w:szCs w:val="24"/>
        </w:rPr>
      </w:pPr>
      <w:bookmarkStart w:id="21" w:name="_Toc178590334"/>
      <w:proofErr w:type="spellStart"/>
      <w:r w:rsidRPr="006A0944">
        <w:rPr>
          <w:sz w:val="24"/>
          <w:szCs w:val="24"/>
        </w:rPr>
        <w:t>ShadowCoerce</w:t>
      </w:r>
      <w:bookmarkEnd w:id="21"/>
      <w:proofErr w:type="spellEnd"/>
    </w:p>
    <w:p w:rsidR="00B6672E" w:rsidRPr="006A0944" w:rsidRDefault="00B6672E" w:rsidP="00AA76DF">
      <w:pPr>
        <w:pStyle w:val="text-18px24px"/>
        <w:spacing w:before="0" w:beforeAutospacing="0" w:after="0" w:afterAutospacing="0" w:line="360" w:lineRule="auto"/>
        <w:ind w:firstLine="709"/>
        <w:jc w:val="both"/>
      </w:pPr>
      <w:r w:rsidRPr="006A0944">
        <w:t xml:space="preserve">В системе </w:t>
      </w:r>
      <w:proofErr w:type="spellStart"/>
      <w:r w:rsidRPr="006A0944">
        <w:t>Windows</w:t>
      </w:r>
      <w:proofErr w:type="spellEnd"/>
      <w:r w:rsidRPr="006A0944">
        <w:t xml:space="preserve"> есть служба </w:t>
      </w:r>
      <w:proofErr w:type="spellStart"/>
      <w:r w:rsidRPr="006A0944">
        <w:t>Volume</w:t>
      </w:r>
      <w:proofErr w:type="spellEnd"/>
      <w:r w:rsidRPr="006A0944">
        <w:t xml:space="preserve"> </w:t>
      </w:r>
      <w:proofErr w:type="spellStart"/>
      <w:r w:rsidRPr="006A0944">
        <w:t>Shadow</w:t>
      </w:r>
      <w:proofErr w:type="spellEnd"/>
      <w:r w:rsidRPr="006A0944">
        <w:t xml:space="preserve"> </w:t>
      </w:r>
      <w:proofErr w:type="spellStart"/>
      <w:r w:rsidRPr="006A0944">
        <w:t>Copy</w:t>
      </w:r>
      <w:proofErr w:type="spellEnd"/>
      <w:r w:rsidRPr="006A0944">
        <w:t xml:space="preserve"> </w:t>
      </w:r>
      <w:proofErr w:type="spellStart"/>
      <w:r w:rsidRPr="006A0944">
        <w:t>Service</w:t>
      </w:r>
      <w:proofErr w:type="spellEnd"/>
      <w:r w:rsidRPr="006A0944">
        <w:t xml:space="preserve"> (VSS), предназначенная для создания теневых копий файлов и томов. VSS позволяет выполнять резервное копирование системных файлов, не прерывая работу приложений и пользователей. Атака </w:t>
      </w:r>
      <w:proofErr w:type="spellStart"/>
      <w:r w:rsidRPr="006A0944">
        <w:t>ShadowCoerce</w:t>
      </w:r>
      <w:proofErr w:type="spellEnd"/>
      <w:r w:rsidRPr="006A0944">
        <w:t xml:space="preserve"> использует уязвимости протокола MS-FSRVP службы VSS и позволяет принудить учетную запись контроллера домена </w:t>
      </w:r>
      <w:proofErr w:type="spellStart"/>
      <w:r w:rsidRPr="006A0944">
        <w:t>Active</w:t>
      </w:r>
      <w:proofErr w:type="spellEnd"/>
      <w:r w:rsidRPr="006A0944">
        <w:t xml:space="preserve"> </w:t>
      </w:r>
      <w:proofErr w:type="spellStart"/>
      <w:r w:rsidRPr="006A0944">
        <w:t>Directory</w:t>
      </w:r>
      <w:proofErr w:type="spellEnd"/>
      <w:r w:rsidRPr="006A0944">
        <w:t xml:space="preserve"> авторизоваться на узле, подконтрольном злоумышленнику. В результате проведения атаки он сможет получить учетную запись контроллера домена.</w:t>
      </w:r>
    </w:p>
    <w:p w:rsidR="00B6672E" w:rsidRPr="006A0944" w:rsidRDefault="00B6672E" w:rsidP="00B6672E">
      <w:pPr>
        <w:pStyle w:val="text-18px24px"/>
        <w:ind w:firstLine="709"/>
        <w:jc w:val="both"/>
        <w:rPr>
          <w:b/>
        </w:rPr>
      </w:pPr>
      <w:r w:rsidRPr="006A0944">
        <w:rPr>
          <w:b/>
        </w:rPr>
        <w:t>Рекомендации:</w:t>
      </w:r>
    </w:p>
    <w:p w:rsidR="00B6672E" w:rsidRPr="006A0944" w:rsidRDefault="00AA76DF" w:rsidP="00AA76DF">
      <w:pPr>
        <w:numPr>
          <w:ilvl w:val="0"/>
          <w:numId w:val="27"/>
        </w:numPr>
        <w:tabs>
          <w:tab w:val="clear" w:pos="720"/>
        </w:tabs>
        <w:spacing w:after="0" w:line="360" w:lineRule="auto"/>
        <w:ind w:left="0" w:firstLine="709"/>
        <w:jc w:val="both"/>
        <w:rPr>
          <w:rFonts w:ascii="Times New Roman" w:hAnsi="Times New Roman" w:cs="Times New Roman"/>
          <w:sz w:val="24"/>
          <w:szCs w:val="24"/>
        </w:rPr>
      </w:pPr>
      <w:hyperlink r:id="rId66" w:tgtFrame="_blank" w:history="1">
        <w:r w:rsidR="00B6672E" w:rsidRPr="006A0944">
          <w:rPr>
            <w:rStyle w:val="a4"/>
            <w:rFonts w:ascii="Times New Roman" w:hAnsi="Times New Roman" w:cs="Times New Roman"/>
            <w:color w:val="auto"/>
            <w:sz w:val="24"/>
            <w:szCs w:val="24"/>
          </w:rPr>
          <w:t>Отключит</w:t>
        </w:r>
        <w:r w:rsidR="006A0944" w:rsidRPr="006A0944">
          <w:rPr>
            <w:rStyle w:val="a4"/>
            <w:rFonts w:ascii="Times New Roman" w:hAnsi="Times New Roman" w:cs="Times New Roman"/>
            <w:color w:val="auto"/>
            <w:sz w:val="24"/>
            <w:szCs w:val="24"/>
          </w:rPr>
          <w:t>ь</w:t>
        </w:r>
      </w:hyperlink>
      <w:r w:rsidR="00B6672E" w:rsidRPr="006A0944">
        <w:rPr>
          <w:rFonts w:ascii="Times New Roman" w:hAnsi="Times New Roman" w:cs="Times New Roman"/>
          <w:sz w:val="24"/>
          <w:szCs w:val="24"/>
        </w:rPr>
        <w:t xml:space="preserve"> на контроллерах домена службу теневого копирования (VSS) с помощью консоли управления.</w:t>
      </w:r>
    </w:p>
    <w:p w:rsidR="00B6672E" w:rsidRPr="006A0944" w:rsidRDefault="00B6672E" w:rsidP="00AA76DF">
      <w:pPr>
        <w:numPr>
          <w:ilvl w:val="0"/>
          <w:numId w:val="27"/>
        </w:numPr>
        <w:tabs>
          <w:tab w:val="clear" w:pos="720"/>
        </w:tabs>
        <w:spacing w:after="0" w:line="360" w:lineRule="auto"/>
        <w:ind w:left="0" w:firstLine="709"/>
        <w:jc w:val="both"/>
        <w:rPr>
          <w:rFonts w:ascii="Times New Roman" w:hAnsi="Times New Roman" w:cs="Times New Roman"/>
          <w:sz w:val="24"/>
          <w:szCs w:val="24"/>
          <w:lang w:val="en-US"/>
        </w:rPr>
      </w:pPr>
      <w:r w:rsidRPr="006A0944">
        <w:rPr>
          <w:rFonts w:ascii="Times New Roman" w:hAnsi="Times New Roman" w:cs="Times New Roman"/>
          <w:sz w:val="24"/>
          <w:szCs w:val="24"/>
        </w:rPr>
        <w:t>Использ</w:t>
      </w:r>
      <w:r w:rsidR="00B7751B">
        <w:rPr>
          <w:rFonts w:ascii="Times New Roman" w:hAnsi="Times New Roman" w:cs="Times New Roman"/>
          <w:sz w:val="24"/>
          <w:szCs w:val="24"/>
        </w:rPr>
        <w:t>овать</w:t>
      </w:r>
      <w:r w:rsidRPr="006A0944">
        <w:rPr>
          <w:rFonts w:ascii="Times New Roman" w:hAnsi="Times New Roman" w:cs="Times New Roman"/>
          <w:sz w:val="24"/>
          <w:szCs w:val="24"/>
          <w:lang w:val="en-US"/>
        </w:rPr>
        <w:t xml:space="preserve"> </w:t>
      </w:r>
      <w:r w:rsidRPr="006A0944">
        <w:rPr>
          <w:rFonts w:ascii="Times New Roman" w:hAnsi="Times New Roman" w:cs="Times New Roman"/>
          <w:sz w:val="24"/>
          <w:szCs w:val="24"/>
        </w:rPr>
        <w:t>механизм</w:t>
      </w:r>
      <w:r w:rsidRPr="006A0944">
        <w:rPr>
          <w:rFonts w:ascii="Times New Roman" w:hAnsi="Times New Roman" w:cs="Times New Roman"/>
          <w:sz w:val="24"/>
          <w:szCs w:val="24"/>
          <w:lang w:val="en-US"/>
        </w:rPr>
        <w:t xml:space="preserve"> </w:t>
      </w:r>
      <w:hyperlink r:id="rId67" w:tgtFrame="_blank" w:history="1">
        <w:r w:rsidRPr="006A0944">
          <w:rPr>
            <w:rStyle w:val="a4"/>
            <w:rFonts w:ascii="Times New Roman" w:hAnsi="Times New Roman" w:cs="Times New Roman"/>
            <w:color w:val="auto"/>
            <w:sz w:val="24"/>
            <w:szCs w:val="24"/>
            <w:lang w:val="en-US"/>
          </w:rPr>
          <w:t>Extended Protection for Authentication (EPA)</w:t>
        </w:r>
      </w:hyperlink>
      <w:r w:rsidRPr="006A0944">
        <w:rPr>
          <w:rFonts w:ascii="Times New Roman" w:hAnsi="Times New Roman" w:cs="Times New Roman"/>
          <w:sz w:val="24"/>
          <w:szCs w:val="24"/>
          <w:lang w:val="en-US"/>
        </w:rPr>
        <w:t>.</w:t>
      </w:r>
    </w:p>
    <w:p w:rsidR="00B6672E" w:rsidRPr="006A0944" w:rsidRDefault="00AA76DF" w:rsidP="00AA76DF">
      <w:pPr>
        <w:numPr>
          <w:ilvl w:val="0"/>
          <w:numId w:val="27"/>
        </w:numPr>
        <w:tabs>
          <w:tab w:val="clear" w:pos="720"/>
        </w:tabs>
        <w:spacing w:after="0" w:line="360" w:lineRule="auto"/>
        <w:ind w:left="0" w:firstLine="709"/>
        <w:jc w:val="both"/>
        <w:rPr>
          <w:rFonts w:ascii="Times New Roman" w:hAnsi="Times New Roman" w:cs="Times New Roman"/>
          <w:sz w:val="24"/>
          <w:szCs w:val="24"/>
        </w:rPr>
      </w:pPr>
      <w:hyperlink r:id="rId68" w:tgtFrame="_blank" w:history="1">
        <w:r w:rsidR="00B6672E" w:rsidRPr="006A0944">
          <w:rPr>
            <w:rStyle w:val="a4"/>
            <w:rFonts w:ascii="Times New Roman" w:hAnsi="Times New Roman" w:cs="Times New Roman"/>
            <w:color w:val="auto"/>
            <w:sz w:val="24"/>
            <w:szCs w:val="24"/>
          </w:rPr>
          <w:t>Настро</w:t>
        </w:r>
        <w:r w:rsidR="006A0944" w:rsidRPr="006A0944">
          <w:rPr>
            <w:rStyle w:val="a4"/>
            <w:rFonts w:ascii="Times New Roman" w:hAnsi="Times New Roman" w:cs="Times New Roman"/>
            <w:color w:val="auto"/>
            <w:sz w:val="24"/>
            <w:szCs w:val="24"/>
          </w:rPr>
          <w:t>и</w:t>
        </w:r>
        <w:r w:rsidR="00B6672E" w:rsidRPr="006A0944">
          <w:rPr>
            <w:rStyle w:val="a4"/>
            <w:rFonts w:ascii="Times New Roman" w:hAnsi="Times New Roman" w:cs="Times New Roman"/>
            <w:color w:val="auto"/>
            <w:sz w:val="24"/>
            <w:szCs w:val="24"/>
          </w:rPr>
          <w:t>т</w:t>
        </w:r>
        <w:r w:rsidR="006A0944" w:rsidRPr="006A0944">
          <w:rPr>
            <w:rStyle w:val="a4"/>
            <w:rFonts w:ascii="Times New Roman" w:hAnsi="Times New Roman" w:cs="Times New Roman"/>
            <w:color w:val="auto"/>
            <w:sz w:val="24"/>
            <w:szCs w:val="24"/>
          </w:rPr>
          <w:t>ь</w:t>
        </w:r>
      </w:hyperlink>
      <w:r w:rsidR="00B6672E" w:rsidRPr="006A0944">
        <w:rPr>
          <w:rFonts w:ascii="Times New Roman" w:hAnsi="Times New Roman" w:cs="Times New Roman"/>
          <w:sz w:val="24"/>
          <w:szCs w:val="24"/>
        </w:rPr>
        <w:t xml:space="preserve"> обязательную подпись SMB-пакетов как на серверах, так и на клиентах.</w:t>
      </w:r>
    </w:p>
    <w:p w:rsidR="00B6672E" w:rsidRPr="006A0944" w:rsidRDefault="006A0944" w:rsidP="00AA76DF">
      <w:pPr>
        <w:numPr>
          <w:ilvl w:val="0"/>
          <w:numId w:val="27"/>
        </w:numPr>
        <w:tabs>
          <w:tab w:val="clear" w:pos="720"/>
        </w:tabs>
        <w:spacing w:after="0" w:line="360" w:lineRule="auto"/>
        <w:ind w:left="0" w:firstLine="709"/>
        <w:jc w:val="both"/>
        <w:rPr>
          <w:rFonts w:ascii="Times New Roman" w:hAnsi="Times New Roman" w:cs="Times New Roman"/>
          <w:sz w:val="24"/>
          <w:szCs w:val="24"/>
        </w:rPr>
      </w:pPr>
      <w:r w:rsidRPr="006A0944">
        <w:rPr>
          <w:rFonts w:ascii="Times New Roman" w:hAnsi="Times New Roman" w:cs="Times New Roman"/>
          <w:sz w:val="24"/>
          <w:szCs w:val="24"/>
        </w:rPr>
        <w:t>П</w:t>
      </w:r>
      <w:r w:rsidR="00B6672E" w:rsidRPr="006A0944">
        <w:rPr>
          <w:rFonts w:ascii="Times New Roman" w:hAnsi="Times New Roman" w:cs="Times New Roman"/>
          <w:sz w:val="24"/>
          <w:szCs w:val="24"/>
        </w:rPr>
        <w:t xml:space="preserve">роводить регулярный аудит безопасности домена с помощью ПО </w:t>
      </w:r>
      <w:hyperlink r:id="rId69" w:tgtFrame="_blank" w:history="1">
        <w:proofErr w:type="spellStart"/>
        <w:r w:rsidR="00B6672E" w:rsidRPr="006A0944">
          <w:rPr>
            <w:rStyle w:val="a4"/>
            <w:rFonts w:ascii="Times New Roman" w:hAnsi="Times New Roman" w:cs="Times New Roman"/>
            <w:color w:val="auto"/>
            <w:sz w:val="24"/>
            <w:szCs w:val="24"/>
          </w:rPr>
          <w:t>PingCastle</w:t>
        </w:r>
        <w:proofErr w:type="spellEnd"/>
      </w:hyperlink>
      <w:r w:rsidR="00B6672E" w:rsidRPr="006A0944">
        <w:rPr>
          <w:rFonts w:ascii="Times New Roman" w:hAnsi="Times New Roman" w:cs="Times New Roman"/>
          <w:sz w:val="24"/>
          <w:szCs w:val="24"/>
        </w:rPr>
        <w:t>.</w:t>
      </w:r>
    </w:p>
    <w:p w:rsidR="00B6672E" w:rsidRPr="006A0944" w:rsidRDefault="00B6672E" w:rsidP="00B6672E">
      <w:pPr>
        <w:spacing w:before="100" w:beforeAutospacing="1" w:after="100" w:afterAutospacing="1" w:line="240" w:lineRule="auto"/>
        <w:ind w:firstLine="709"/>
        <w:jc w:val="both"/>
        <w:rPr>
          <w:rFonts w:ascii="Times New Roman" w:hAnsi="Times New Roman" w:cs="Times New Roman"/>
          <w:sz w:val="24"/>
          <w:szCs w:val="24"/>
        </w:rPr>
      </w:pPr>
    </w:p>
    <w:sectPr w:rsidR="00B6672E" w:rsidRPr="006A09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294B"/>
    <w:multiLevelType w:val="multilevel"/>
    <w:tmpl w:val="D05E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82CFB"/>
    <w:multiLevelType w:val="multilevel"/>
    <w:tmpl w:val="9B1AD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46AD4"/>
    <w:multiLevelType w:val="multilevel"/>
    <w:tmpl w:val="360A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7410B"/>
    <w:multiLevelType w:val="multilevel"/>
    <w:tmpl w:val="226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423A8"/>
    <w:multiLevelType w:val="multilevel"/>
    <w:tmpl w:val="2510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10A6C"/>
    <w:multiLevelType w:val="multilevel"/>
    <w:tmpl w:val="2AAA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33A44"/>
    <w:multiLevelType w:val="multilevel"/>
    <w:tmpl w:val="16D0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40A81"/>
    <w:multiLevelType w:val="multilevel"/>
    <w:tmpl w:val="4948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2A3374"/>
    <w:multiLevelType w:val="multilevel"/>
    <w:tmpl w:val="51AA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B369C"/>
    <w:multiLevelType w:val="multilevel"/>
    <w:tmpl w:val="58FE9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F5F54"/>
    <w:multiLevelType w:val="multilevel"/>
    <w:tmpl w:val="DA30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25EF1"/>
    <w:multiLevelType w:val="multilevel"/>
    <w:tmpl w:val="FD16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933E0"/>
    <w:multiLevelType w:val="multilevel"/>
    <w:tmpl w:val="BAEE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C0AD0"/>
    <w:multiLevelType w:val="multilevel"/>
    <w:tmpl w:val="10C6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D2765"/>
    <w:multiLevelType w:val="multilevel"/>
    <w:tmpl w:val="0F78F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16E76"/>
    <w:multiLevelType w:val="multilevel"/>
    <w:tmpl w:val="E286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E4F57"/>
    <w:multiLevelType w:val="multilevel"/>
    <w:tmpl w:val="1920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0535AC"/>
    <w:multiLevelType w:val="multilevel"/>
    <w:tmpl w:val="7C16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36B0D"/>
    <w:multiLevelType w:val="multilevel"/>
    <w:tmpl w:val="4A76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311CF2"/>
    <w:multiLevelType w:val="multilevel"/>
    <w:tmpl w:val="5ADA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B26580"/>
    <w:multiLevelType w:val="multilevel"/>
    <w:tmpl w:val="37DE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D20944"/>
    <w:multiLevelType w:val="multilevel"/>
    <w:tmpl w:val="462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CB5370"/>
    <w:multiLevelType w:val="multilevel"/>
    <w:tmpl w:val="496E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116E0"/>
    <w:multiLevelType w:val="multilevel"/>
    <w:tmpl w:val="648C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D17F5"/>
    <w:multiLevelType w:val="multilevel"/>
    <w:tmpl w:val="8CD6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FD14FA"/>
    <w:multiLevelType w:val="multilevel"/>
    <w:tmpl w:val="DC0E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D03A01"/>
    <w:multiLevelType w:val="multilevel"/>
    <w:tmpl w:val="1568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4"/>
  </w:num>
  <w:num w:numId="3">
    <w:abstractNumId w:val="17"/>
  </w:num>
  <w:num w:numId="4">
    <w:abstractNumId w:val="14"/>
  </w:num>
  <w:num w:numId="5">
    <w:abstractNumId w:val="22"/>
  </w:num>
  <w:num w:numId="6">
    <w:abstractNumId w:val="10"/>
  </w:num>
  <w:num w:numId="7">
    <w:abstractNumId w:val="7"/>
  </w:num>
  <w:num w:numId="8">
    <w:abstractNumId w:val="2"/>
  </w:num>
  <w:num w:numId="9">
    <w:abstractNumId w:val="11"/>
  </w:num>
  <w:num w:numId="10">
    <w:abstractNumId w:val="8"/>
  </w:num>
  <w:num w:numId="11">
    <w:abstractNumId w:val="21"/>
  </w:num>
  <w:num w:numId="12">
    <w:abstractNumId w:val="25"/>
  </w:num>
  <w:num w:numId="13">
    <w:abstractNumId w:val="0"/>
  </w:num>
  <w:num w:numId="14">
    <w:abstractNumId w:val="13"/>
  </w:num>
  <w:num w:numId="15">
    <w:abstractNumId w:val="18"/>
  </w:num>
  <w:num w:numId="16">
    <w:abstractNumId w:val="5"/>
  </w:num>
  <w:num w:numId="17">
    <w:abstractNumId w:val="6"/>
  </w:num>
  <w:num w:numId="18">
    <w:abstractNumId w:val="20"/>
  </w:num>
  <w:num w:numId="19">
    <w:abstractNumId w:val="3"/>
  </w:num>
  <w:num w:numId="20">
    <w:abstractNumId w:val="1"/>
  </w:num>
  <w:num w:numId="21">
    <w:abstractNumId w:val="16"/>
  </w:num>
  <w:num w:numId="22">
    <w:abstractNumId w:val="19"/>
  </w:num>
  <w:num w:numId="23">
    <w:abstractNumId w:val="23"/>
  </w:num>
  <w:num w:numId="24">
    <w:abstractNumId w:val="15"/>
  </w:num>
  <w:num w:numId="25">
    <w:abstractNumId w:val="4"/>
  </w:num>
  <w:num w:numId="26">
    <w:abstractNumId w:val="2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C2"/>
    <w:rsid w:val="003652C2"/>
    <w:rsid w:val="006A0944"/>
    <w:rsid w:val="007235CE"/>
    <w:rsid w:val="00AA76DF"/>
    <w:rsid w:val="00B6672E"/>
    <w:rsid w:val="00B7751B"/>
    <w:rsid w:val="00C133E9"/>
    <w:rsid w:val="00C47092"/>
    <w:rsid w:val="00ED78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C1EA7"/>
  <w15:chartTrackingRefBased/>
  <w15:docId w15:val="{AE456A33-87C4-4903-A71F-057B1B96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D7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ED78B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ED78B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D78B6"/>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D78B6"/>
    <w:rPr>
      <w:rFonts w:ascii="Times New Roman" w:eastAsia="Times New Roman" w:hAnsi="Times New Roman" w:cs="Times New Roman"/>
      <w:b/>
      <w:bCs/>
      <w:sz w:val="24"/>
      <w:szCs w:val="24"/>
      <w:lang w:eastAsia="ru-RU"/>
    </w:rPr>
  </w:style>
  <w:style w:type="paragraph" w:customStyle="1" w:styleId="text-18px24px">
    <w:name w:val="text-[18px]/[24px]"/>
    <w:basedOn w:val="a"/>
    <w:rsid w:val="00ED78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ED78B6"/>
    <w:rPr>
      <w:b/>
      <w:bCs/>
    </w:rPr>
  </w:style>
  <w:style w:type="character" w:customStyle="1" w:styleId="inline-flex">
    <w:name w:val="inline-flex"/>
    <w:basedOn w:val="a0"/>
    <w:rsid w:val="00ED78B6"/>
  </w:style>
  <w:style w:type="character" w:styleId="a4">
    <w:name w:val="Hyperlink"/>
    <w:basedOn w:val="a0"/>
    <w:uiPriority w:val="99"/>
    <w:unhideWhenUsed/>
    <w:rsid w:val="00ED78B6"/>
    <w:rPr>
      <w:color w:val="0000FF"/>
      <w:u w:val="single"/>
    </w:rPr>
  </w:style>
  <w:style w:type="character" w:styleId="HTML">
    <w:name w:val="HTML Code"/>
    <w:basedOn w:val="a0"/>
    <w:uiPriority w:val="99"/>
    <w:semiHidden/>
    <w:unhideWhenUsed/>
    <w:rsid w:val="00ED78B6"/>
    <w:rPr>
      <w:rFonts w:ascii="Courier New" w:eastAsia="Times New Roman" w:hAnsi="Courier New" w:cs="Courier New"/>
      <w:sz w:val="20"/>
      <w:szCs w:val="20"/>
    </w:rPr>
  </w:style>
  <w:style w:type="character" w:customStyle="1" w:styleId="hidden">
    <w:name w:val="hidden"/>
    <w:basedOn w:val="a0"/>
    <w:rsid w:val="00ED78B6"/>
  </w:style>
  <w:style w:type="character" w:customStyle="1" w:styleId="10">
    <w:name w:val="Заголовок 1 Знак"/>
    <w:basedOn w:val="a0"/>
    <w:link w:val="1"/>
    <w:uiPriority w:val="9"/>
    <w:rsid w:val="00ED78B6"/>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6A0944"/>
    <w:pPr>
      <w:outlineLvl w:val="9"/>
    </w:pPr>
    <w:rPr>
      <w:lang w:eastAsia="ru-RU"/>
    </w:rPr>
  </w:style>
  <w:style w:type="paragraph" w:styleId="11">
    <w:name w:val="toc 1"/>
    <w:basedOn w:val="a"/>
    <w:next w:val="a"/>
    <w:autoRedefine/>
    <w:uiPriority w:val="39"/>
    <w:unhideWhenUsed/>
    <w:rsid w:val="006A0944"/>
    <w:pPr>
      <w:spacing w:after="100"/>
    </w:pPr>
  </w:style>
  <w:style w:type="paragraph" w:styleId="21">
    <w:name w:val="toc 2"/>
    <w:basedOn w:val="a"/>
    <w:next w:val="a"/>
    <w:autoRedefine/>
    <w:uiPriority w:val="39"/>
    <w:unhideWhenUsed/>
    <w:rsid w:val="006A09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755861">
      <w:bodyDiv w:val="1"/>
      <w:marLeft w:val="0"/>
      <w:marRight w:val="0"/>
      <w:marTop w:val="0"/>
      <w:marBottom w:val="0"/>
      <w:divBdr>
        <w:top w:val="none" w:sz="0" w:space="0" w:color="auto"/>
        <w:left w:val="none" w:sz="0" w:space="0" w:color="auto"/>
        <w:bottom w:val="none" w:sz="0" w:space="0" w:color="auto"/>
        <w:right w:val="none" w:sz="0" w:space="0" w:color="auto"/>
      </w:divBdr>
    </w:div>
    <w:div w:id="123720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ru-ru/previous-versions/windows/it-pro/windows-10/security/threat-protection/auditing/event-4930" TargetMode="External"/><Relationship Id="rId21" Type="http://schemas.openxmlformats.org/officeDocument/2006/relationships/hyperlink" Target="https://learn.microsoft.com/ru-ru/previous-versions/windows/it-pro/windows-10/security/threat-protection/auditing/event-4937" TargetMode="External"/><Relationship Id="rId42" Type="http://schemas.openxmlformats.org/officeDocument/2006/relationships/hyperlink" Target="https://learn.microsoft.com/en-us/previous-versions/windows/it-pro/windows-10/security/threat-protection/auditing/event-4738" TargetMode="External"/><Relationship Id="rId47" Type="http://schemas.openxmlformats.org/officeDocument/2006/relationships/hyperlink" Target="https://learn.microsoft.com/ru-ru/troubleshoot/windows-server/active-directory/enable-ldap-signing-in-windows-server" TargetMode="External"/><Relationship Id="rId63" Type="http://schemas.openxmlformats.org/officeDocument/2006/relationships/hyperlink" Target="https://learn.microsoft.com/en-us/previous-versions/windows/it-pro/windows-server-2012-r2-and-2012/dn319076(v=ws.11)" TargetMode="External"/><Relationship Id="rId68" Type="http://schemas.openxmlformats.org/officeDocument/2006/relationships/hyperlink" Target="https://learn.microsoft.com/ru-ru/previous-versions/windows/it-pro/windows-10/security/threat-protection/security-policy-settings/microsoft-network-server-digitally-sign-communications-always" TargetMode="External"/><Relationship Id="rId7" Type="http://schemas.openxmlformats.org/officeDocument/2006/relationships/hyperlink" Target="https://cve.mitre.org/cgi-bin/cvename.cgi?name=CVE-2021-42278"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ru-ru/previous-versions/windows/it-pro/windows-10/security/threat-protection/auditing/event-4769" TargetMode="External"/><Relationship Id="rId29" Type="http://schemas.openxmlformats.org/officeDocument/2006/relationships/hyperlink" Target="https://learn.microsoft.com/ru-ru/previous-versions/windows/it-pro/windows-10/security/threat-protection/auditing/event-4625" TargetMode="External"/><Relationship Id="rId11" Type="http://schemas.openxmlformats.org/officeDocument/2006/relationships/hyperlink" Target="https://github.com/davidprowe/AD_Sec_Tools/tree/master/AD_User_AccountOpsCleanup" TargetMode="External"/><Relationship Id="rId24" Type="http://schemas.openxmlformats.org/officeDocument/2006/relationships/hyperlink" Target="https://learn.microsoft.com/ru-ru/previous-versions/windows/it-pro/windows-10/security/threat-protection/auditing/event-4662" TargetMode="External"/><Relationship Id="rId32" Type="http://schemas.openxmlformats.org/officeDocument/2006/relationships/hyperlink" Target="https://learn.microsoft.com/ru-ru/previous-versions/windows/it-pro/windows-10/security/threat-protection/auditing/event-4770" TargetMode="External"/><Relationship Id="rId37" Type="http://schemas.openxmlformats.org/officeDocument/2006/relationships/hyperlink" Target="https://learn.microsoft.com/en-us/archive/blogs/ru_forum_support/753" TargetMode="External"/><Relationship Id="rId40" Type="http://schemas.openxmlformats.org/officeDocument/2006/relationships/hyperlink" Target="https://learn.microsoft.com/ru-ru/previous-versions/windows/it-pro/windows-10/security/threat-protection/auditing/event-4672" TargetMode="External"/><Relationship Id="rId45" Type="http://schemas.openxmlformats.org/officeDocument/2006/relationships/hyperlink" Target="https://learn.microsoft.com/en-us/previous-versions/windows/it-pro/windows-10/security/threat-protection/auditing/event-4769" TargetMode="External"/><Relationship Id="rId53" Type="http://schemas.openxmlformats.org/officeDocument/2006/relationships/hyperlink" Target="https://learn.microsoft.com/ru-ru/previous-versions/windows/it-pro/windows-10/security/threat-protection/auditing/event-4742" TargetMode="External"/><Relationship Id="rId58" Type="http://schemas.openxmlformats.org/officeDocument/2006/relationships/hyperlink" Target="https://learn.microsoft.com/ru-ru/training/modules/implement-manage-active-directory-certificate-services/" TargetMode="External"/><Relationship Id="rId66" Type="http://schemas.openxmlformats.org/officeDocument/2006/relationships/hyperlink" Target="https://learn.microsoft.com/ru-ru/windows-server/storage/file-server/volume-shadow-copy-service" TargetMode="External"/><Relationship Id="rId5" Type="http://schemas.openxmlformats.org/officeDocument/2006/relationships/webSettings" Target="webSettings.xml"/><Relationship Id="rId61" Type="http://schemas.openxmlformats.org/officeDocument/2006/relationships/hyperlink" Target="https://learn.microsoft.com/en-us/previous-versions/windows/it-pro/windows-server-2012-r2-and-2012/dn786432(v=ws.11)" TargetMode="External"/><Relationship Id="rId19" Type="http://schemas.openxmlformats.org/officeDocument/2006/relationships/hyperlink" Target="https://learn.microsoft.com/ru-ru/previous-versions/windows/it-pro/windows-10/security/threat-protection/auditing/event-4624" TargetMode="External"/><Relationship Id="rId14" Type="http://schemas.openxmlformats.org/officeDocument/2006/relationships/hyperlink" Target="https://learn.microsoft.com/en-us/windows-server/identity/ad-ds/manage/group-managed-service-accounts/group-managed-service-accounts/group-managed-service-accounts-overview" TargetMode="External"/><Relationship Id="rId22" Type="http://schemas.openxmlformats.org/officeDocument/2006/relationships/hyperlink" Target="https://learn.microsoft.com/ru-ru/previous-versions/windows/it-pro/windows-10/security/threat-protection/auditing/event-5137" TargetMode="External"/><Relationship Id="rId27" Type="http://schemas.openxmlformats.org/officeDocument/2006/relationships/hyperlink" Target="https://www.pingcastle.com/" TargetMode="External"/><Relationship Id="rId30" Type="http://schemas.openxmlformats.org/officeDocument/2006/relationships/hyperlink" Target="https://learn.microsoft.com/ru-ru/previous-versions/windows/it-pro/windows-10/security/threat-protection/auditing/event-4768" TargetMode="External"/><Relationship Id="rId35" Type="http://schemas.openxmlformats.org/officeDocument/2006/relationships/hyperlink" Target="https://learn.microsoft.com/ru-ru/previous-versions/windows/it-pro/windows-10/security/threat-protection/auditing/event-4634" TargetMode="External"/><Relationship Id="rId43" Type="http://schemas.openxmlformats.org/officeDocument/2006/relationships/hyperlink" Target="https://learn.microsoft.com/en-us/previous-versions/windows/it-pro/windows-10/security/threat-protection/auditing/event-5136" TargetMode="External"/><Relationship Id="rId48" Type="http://schemas.openxmlformats.org/officeDocument/2006/relationships/hyperlink" Target="https://support.microsoft.com/en-us/topic/kb4034879-use-the-ldapenforcechannelbinding-registry-entry-to-make-ldap-authentication-over-ssl-tls-more-secure-e9ecfa27-5e57-8519-6ba3-d2c06b21812e" TargetMode="External"/><Relationship Id="rId56" Type="http://schemas.openxmlformats.org/officeDocument/2006/relationships/hyperlink" Target="https://learn.microsoft.com/en-us/previous-versions/windows/it-pro/windows-10/security/threat-protection/auditing/event-4768" TargetMode="External"/><Relationship Id="rId64" Type="http://schemas.openxmlformats.org/officeDocument/2006/relationships/hyperlink" Target="https://learn.microsoft.com/en-us/previous-versions/windows/it-pro/windows-server-2012-r2-and-2012/dn319076(v=ws.11)" TargetMode="External"/><Relationship Id="rId69" Type="http://schemas.openxmlformats.org/officeDocument/2006/relationships/hyperlink" Target="https://www.pingcastle.com/" TargetMode="External"/><Relationship Id="rId8" Type="http://schemas.openxmlformats.org/officeDocument/2006/relationships/hyperlink" Target="https://cve.mitre.org/cgi-bin/cvename.cgi?name=CVE-2021-42287" TargetMode="External"/><Relationship Id="rId51" Type="http://schemas.openxmlformats.org/officeDocument/2006/relationships/hyperlink" Target="https://support.microsoft.com/ru-ru/topic/kb5008102-%D0%B8%D0%B7%D0%BC%D0%B5%D0%BD%D0%B5%D0%BD%D0%B8%D0%B5-%D0%B8%D0%B7%D0%BC%D0%B5%D0%BD%D0%B5%D0%BD%D0%B8%D0%B9-%D0%B4%D0%B8%D1%81%D0%BF%D0%B5%D1%82%D1%87%D0%B5%D1%80%D0%B0-%D1%83%D1%87%D0%B5%D1%82%D0%BD%D1%8B%D1%85-%D0%B7%D0%B0%D0%BF%D0%B8%D1%81%D0%B5%D0%B9-%D0%B1%D0%B5%D0%B7%D0%BE%D0%BF%D0%B0%D1%81%D0%BD%D0%BE%D1%81%D1%82%D0%B8-active-directory-cve-2021-42278-5975b463-4c95-45e1-831a-d120004e258e" TargetMode="External"/><Relationship Id="rId3" Type="http://schemas.openxmlformats.org/officeDocument/2006/relationships/styles" Target="styles.xml"/><Relationship Id="rId12" Type="http://schemas.openxmlformats.org/officeDocument/2006/relationships/hyperlink" Target="https://support.microsoft.com/en-us/topic/kb5005413-mitigating-ntlm-relay-attacks-on-active-directory-certificate-services-ad-cs-3612b773-4043-4aa9-b23d-b87910cd3429" TargetMode="External"/><Relationship Id="rId17" Type="http://schemas.openxmlformats.org/officeDocument/2006/relationships/hyperlink" Target="https://www.pingcastle.com/" TargetMode="External"/><Relationship Id="rId25" Type="http://schemas.openxmlformats.org/officeDocument/2006/relationships/hyperlink" Target="https://learn.microsoft.com/ru-ru/previous-versions/windows/it-pro/windows-10/security/threat-protection/auditing/event-4929" TargetMode="External"/><Relationship Id="rId33" Type="http://schemas.openxmlformats.org/officeDocument/2006/relationships/hyperlink" Target="https://www.pingcastle.com/" TargetMode="External"/><Relationship Id="rId38" Type="http://schemas.openxmlformats.org/officeDocument/2006/relationships/hyperlink" Target="https://learn.microsoft.com/ru-ru/previous-versions/windows/it-pro/windows-10/security/threat-protection/auditing/event-4624" TargetMode="External"/><Relationship Id="rId46" Type="http://schemas.openxmlformats.org/officeDocument/2006/relationships/hyperlink" Target="https://learn.microsoft.com/ru-ru/previous-versions/windows/it-pro/windows-10/security/threat-protection/security-policy-settings/microsoft-network-server-digitally-sign-communications-always" TargetMode="External"/><Relationship Id="rId59" Type="http://schemas.openxmlformats.org/officeDocument/2006/relationships/hyperlink" Target="https://learn.microsoft.com/en-us/previous-versions/windows/it-pro/windows-server-2012-r2-and-2012/dn786432(v=ws.11)" TargetMode="External"/><Relationship Id="rId67" Type="http://schemas.openxmlformats.org/officeDocument/2006/relationships/hyperlink" Target="https://msrc.microsoft.com/blog/2009/12/extended-protection-for-authentication/" TargetMode="External"/><Relationship Id="rId20" Type="http://schemas.openxmlformats.org/officeDocument/2006/relationships/hyperlink" Target="https://learn.microsoft.com/ru-ru/previous-versions/windows/it-pro/windows-10/security/threat-protection/auditing/event-4932" TargetMode="External"/><Relationship Id="rId41" Type="http://schemas.openxmlformats.org/officeDocument/2006/relationships/hyperlink" Target="https://learn.microsoft.com/ru-ru/archive/blogs/ru_forum_support/753" TargetMode="External"/><Relationship Id="rId54" Type="http://schemas.openxmlformats.org/officeDocument/2006/relationships/hyperlink" Target="https://learn.microsoft.com/ru-ru/previous-versions/windows/it-pro/windows-10/security/threat-protection/auditing/event-4743" TargetMode="External"/><Relationship Id="rId62" Type="http://schemas.openxmlformats.org/officeDocument/2006/relationships/hyperlink" Target="https://learn.microsoft.com/en-us/previous-versions/windows/it-pro/windows-server-2012-r2-and-2012/dn319076(v=ws.11)"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ShutdownRepo/ShadowCoerce" TargetMode="External"/><Relationship Id="rId15" Type="http://schemas.openxmlformats.org/officeDocument/2006/relationships/hyperlink" Target="https://learn.microsoft.com/en-us/previous-versions/windows/it-pro/windows-server-2012-R2-and-2012/hh831747(v=ws.11)" TargetMode="External"/><Relationship Id="rId23" Type="http://schemas.openxmlformats.org/officeDocument/2006/relationships/hyperlink" Target="https://learn.microsoft.com/ru-ru/previous-versions/windows/it-pro/windows-10/security/threat-protection/auditing/event-5141" TargetMode="External"/><Relationship Id="rId28" Type="http://schemas.openxmlformats.org/officeDocument/2006/relationships/hyperlink" Target="https://learn.microsoft.com/ru-ru/previous-versions/windows/it-pro/windows-10/security/threat-protection/auditing/event-4624" TargetMode="External"/><Relationship Id="rId36" Type="http://schemas.openxmlformats.org/officeDocument/2006/relationships/hyperlink" Target="https://learn.microsoft.com/ru-ru/previous-versions/windows/it-pro/windows-10/security/threat-protection/auditing/event-4672" TargetMode="External"/><Relationship Id="rId49" Type="http://schemas.openxmlformats.org/officeDocument/2006/relationships/hyperlink" Target="https://msrc.microsoft.com/blog/2009/12/extended-protection-for-authentication/" TargetMode="External"/><Relationship Id="rId57" Type="http://schemas.openxmlformats.org/officeDocument/2006/relationships/hyperlink" Target="https://learn.microsoft.com/en-us/previous-versions/windows/it-pro/windows-10/security/threat-protection/auditing/event-5136" TargetMode="External"/><Relationship Id="rId10" Type="http://schemas.openxmlformats.org/officeDocument/2006/relationships/hyperlink" Target="https://www.pingcastle.com/" TargetMode="External"/><Relationship Id="rId31" Type="http://schemas.openxmlformats.org/officeDocument/2006/relationships/hyperlink" Target="https://learn.microsoft.com/ru-ru/previous-versions/windows/it-pro/windows-10/security/threat-protection/auditing/event-4769" TargetMode="External"/><Relationship Id="rId44" Type="http://schemas.openxmlformats.org/officeDocument/2006/relationships/hyperlink" Target="https://learn.microsoft.com/en-us/previous-versions/windows/it-pro/windows-10/security/threat-protection/auditing/event-4768" TargetMode="External"/><Relationship Id="rId52" Type="http://schemas.openxmlformats.org/officeDocument/2006/relationships/hyperlink" Target="https://learn.microsoft.com/en-us/previous-versions/windows/it-pro/windows-10/security/threat-protection/auditing/event-4741" TargetMode="External"/><Relationship Id="rId60" Type="http://schemas.openxmlformats.org/officeDocument/2006/relationships/hyperlink" Target="https://learn.microsoft.com/en-us/previous-versions/windows/it-pro/windows-server-2012-r2-and-2012/dn786432(v=ws.11)" TargetMode="External"/><Relationship Id="rId65" Type="http://schemas.openxmlformats.org/officeDocument/2006/relationships/hyperlink" Target="https://learn.microsoft.com/ru-ru/previous-versions/windows/it-pro/windows-10/security/threat-protection/auditing/event-4768" TargetMode="External"/><Relationship Id="rId4" Type="http://schemas.openxmlformats.org/officeDocument/2006/relationships/settings" Target="settings.xml"/><Relationship Id="rId9" Type="http://schemas.openxmlformats.org/officeDocument/2006/relationships/hyperlink" Target="https://learn.microsoft.com/en-us/previous-versions/windows/it-pro/windows-server-2012-R2-and-2012/hh831747(v=ws.11)" TargetMode="External"/><Relationship Id="rId13" Type="http://schemas.openxmlformats.org/officeDocument/2006/relationships/hyperlink" Target="https://learn.microsoft.com/en-us/previous-versions/windows/it-pro/windows-10/security/threat-protection/auditing/event-4656" TargetMode="External"/><Relationship Id="rId18" Type="http://schemas.openxmlformats.org/officeDocument/2006/relationships/hyperlink" Target="https://learn.microsoft.com/ru-ru/previous-versions/windows/it-pro/windows-10/security/threat-protection/auditing/event-4662" TargetMode="External"/><Relationship Id="rId39" Type="http://schemas.openxmlformats.org/officeDocument/2006/relationships/hyperlink" Target="https://learn.microsoft.com/ru-ru/previous-versions/windows/it-pro/windows-10/security/threat-protection/auditing/event-4634" TargetMode="External"/><Relationship Id="rId34" Type="http://schemas.openxmlformats.org/officeDocument/2006/relationships/hyperlink" Target="https://learn.microsoft.com/ru-ru/previous-versions/windows/it-pro/windows-10/security/threat-protection/auditing/event-4624" TargetMode="External"/><Relationship Id="rId50" Type="http://schemas.openxmlformats.org/officeDocument/2006/relationships/hyperlink" Target="https://support.microsoft.com/ru-ru/topic/kb5008380-%D0%BE%D0%B1%D0%BD%D0%BE%D0%B2%D0%BB%D0%B5%D0%BD%D0%B8%D1%8F-%D0%BF%D1%80%D0%BE%D0%B2%D0%B5%D1%80%D0%BA%D0%B8-%D0%BF%D0%BE%D0%B4%D0%BB%D0%B8%D0%BD%D0%BD%D0%BE%D1%81%D1%82%D0%B8-cve-2021-42287-9dafac11-e0d0-4cb8-959a-143bd0201041" TargetMode="External"/><Relationship Id="rId55" Type="http://schemas.openxmlformats.org/officeDocument/2006/relationships/hyperlink" Target="https://www.pingcastle.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843EB-1E35-4F6C-AFD7-3DDB32BD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24</Pages>
  <Words>8808</Words>
  <Characters>50206</Characters>
  <Application>Microsoft Office Word</Application>
  <DocSecurity>0</DocSecurity>
  <Lines>418</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vit81</dc:creator>
  <cp:keywords/>
  <dc:description/>
  <cp:lastModifiedBy>vit81</cp:lastModifiedBy>
  <cp:revision>6</cp:revision>
  <dcterms:created xsi:type="dcterms:W3CDTF">2024-09-30T07:45:00Z</dcterms:created>
  <dcterms:modified xsi:type="dcterms:W3CDTF">2024-09-30T09:05:00Z</dcterms:modified>
</cp:coreProperties>
</file>