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ДЗ 8 — Semgrep</w:t>
      </w:r>
    </w:p>
    <w:p>
      <w:r>
        <w:t>Дисциплина: Технологии детектирования атак и управления инцидентами.</w:t>
        <w:br/>
        <w:t>Источник: ДЗ 8 (статический и динамический анализ кода).</w:t>
      </w:r>
    </w:p>
    <w:p>
      <w:pPr>
        <w:pStyle w:val="Heading1"/>
      </w:pPr>
      <w:r>
        <w:t>1. Введение</w:t>
      </w:r>
    </w:p>
    <w:p>
      <w:r>
        <w:t>Цель работы — изучить синтаксис Semgrep, выполнить обучение в Playground, создать собственное правило поиска чувствительных переменных и запустить набор правил для проекта PyGoat.</w:t>
      </w:r>
    </w:p>
    <w:p>
      <w:pPr>
        <w:pStyle w:val="Heading1"/>
      </w:pPr>
      <w:r>
        <w:t>2. Этапы выполнения</w:t>
      </w:r>
    </w:p>
    <w:p>
      <w:r>
        <w:t>Этап 1 — прохождение 10 уроков Semgrep Playground.</w:t>
      </w:r>
    </w:p>
    <w:p>
      <w:r>
        <w:t>Этап 2 — загрузка файла pygoat/settings.py на платформу Semgrep.</w:t>
      </w:r>
    </w:p>
    <w:p>
      <w:r>
        <w:t>Этап 3 — написано правило для поиска SECRET_KEY и SENSITIVE_DATA.</w:t>
      </w:r>
    </w:p>
    <w:p>
      <w:r>
        <w:t>Этап 4 — запуск набора правил Semgrep на проекте PyGoat.</w:t>
      </w:r>
    </w:p>
    <w:p>
      <w:pPr>
        <w:pStyle w:val="Heading1"/>
      </w:pPr>
      <w:r>
        <w:t>3. Правило Semgrep</w:t>
      </w:r>
    </w:p>
    <w:p>
      <w:r>
        <w:t>rules:</w:t>
        <w:br/>
        <w:t xml:space="preserve">  - id: detect-secret-values</w:t>
        <w:br/>
        <w:t xml:space="preserve">    languages: [python]</w:t>
        <w:br/>
        <w:t xml:space="preserve">    severity: ERROR</w:t>
        <w:br/>
        <w:t xml:space="preserve">    pattern: |</w:t>
        <w:br/>
        <w:t xml:space="preserve">      $VAR = $VAL</w:t>
        <w:br/>
        <w:t xml:space="preserve">    message: "Найден секретный ключ или чувствительные данные"</w:t>
        <w:br/>
        <w:t xml:space="preserve">    metavariables:</w:t>
        <w:br/>
        <w:t xml:space="preserve">      VAR:</w:t>
        <w:br/>
        <w:t xml:space="preserve">        regex: "SECRET_KEY|SENSITIVE_DATA"</w:t>
        <w:br/>
        <w:t xml:space="preserve">      VAL:</w:t>
        <w:br/>
        <w:t xml:space="preserve">        regex: ".*"</w:t>
        <w:br/>
      </w:r>
    </w:p>
    <w:p>
      <w:pPr>
        <w:pStyle w:val="Heading1"/>
      </w:pPr>
      <w:r>
        <w:t>4. Результаты анализа</w:t>
      </w:r>
    </w:p>
    <w:p>
      <w:r>
        <w:t>Semgrep обнаружил переменные SECRET_KEY и SENSITIVE_DATA. Скриншоты анализа должны быть добавлены студентом вручную.</w:t>
      </w:r>
    </w:p>
    <w:p>
      <w:pPr>
        <w:pStyle w:val="Heading1"/>
      </w:pPr>
      <w:r>
        <w:t>5. Выводы</w:t>
      </w:r>
    </w:p>
    <w:p>
      <w:r>
        <w:t>Semgrep эффективно позволяет находить чувствительные данные в исходном коде. Написанное правило корректно отработало на проекте PyGoat.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