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9B94" w14:textId="77777777" w:rsidR="005A60DD" w:rsidRPr="00C51395" w:rsidRDefault="005A60DD" w:rsidP="005A60DD">
      <w:pPr>
        <w:rPr>
          <w:b/>
          <w:bCs/>
          <w:sz w:val="20"/>
          <w:szCs w:val="20"/>
        </w:rPr>
      </w:pPr>
      <w:r w:rsidRPr="00C51395">
        <w:rPr>
          <w:b/>
          <w:bCs/>
          <w:sz w:val="20"/>
          <w:szCs w:val="20"/>
        </w:rPr>
        <w:t>Вариант 9</w:t>
      </w:r>
    </w:p>
    <w:p w14:paraId="686A81FC" w14:textId="77777777" w:rsidR="005A60DD" w:rsidRPr="00C51395" w:rsidRDefault="005A60DD" w:rsidP="005A60DD">
      <w:pPr>
        <w:rPr>
          <w:sz w:val="20"/>
          <w:szCs w:val="20"/>
        </w:rPr>
      </w:pPr>
      <w:r w:rsidRPr="00C51395">
        <w:rPr>
          <w:sz w:val="20"/>
          <w:szCs w:val="20"/>
        </w:rPr>
        <w:t>Компания А содержит распределенную корпоративную сеть передачи данных, состоящую из головного офиса (</w:t>
      </w:r>
      <w:r w:rsidRPr="00C51395">
        <w:rPr>
          <w:sz w:val="20"/>
          <w:szCs w:val="20"/>
          <w:lang w:val="en-US"/>
        </w:rPr>
        <w:t>HQ</w:t>
      </w:r>
      <w:r w:rsidRPr="00C51395">
        <w:rPr>
          <w:sz w:val="20"/>
          <w:szCs w:val="20"/>
        </w:rPr>
        <w:t>) и 4 филиалами (Филиал №1, Филиал №2, Филиал №3, Филиал №4). Все структурные подразделения компании А соединены в единую сеть, и использованием топологии «Звезда» (</w:t>
      </w:r>
      <w:r w:rsidRPr="00C51395">
        <w:rPr>
          <w:sz w:val="20"/>
          <w:szCs w:val="20"/>
          <w:lang w:val="en-US"/>
        </w:rPr>
        <w:t>Hub</w:t>
      </w:r>
      <w:r w:rsidRPr="00C51395">
        <w:rPr>
          <w:sz w:val="20"/>
          <w:szCs w:val="20"/>
        </w:rPr>
        <w:t xml:space="preserve"> </w:t>
      </w:r>
      <w:r w:rsidRPr="00C51395">
        <w:rPr>
          <w:sz w:val="20"/>
          <w:szCs w:val="20"/>
          <w:lang w:val="en-US"/>
        </w:rPr>
        <w:t>and</w:t>
      </w:r>
      <w:r w:rsidRPr="00C51395">
        <w:rPr>
          <w:sz w:val="20"/>
          <w:szCs w:val="20"/>
        </w:rPr>
        <w:t xml:space="preserve"> </w:t>
      </w:r>
      <w:r w:rsidRPr="00C51395">
        <w:rPr>
          <w:sz w:val="20"/>
          <w:szCs w:val="20"/>
          <w:lang w:val="en-US"/>
        </w:rPr>
        <w:t>Spoke</w:t>
      </w:r>
      <w:r w:rsidRPr="00C51395">
        <w:rPr>
          <w:sz w:val="20"/>
          <w:szCs w:val="20"/>
        </w:rPr>
        <w:t>), согласно схеме, приведенной на рисунке ниже (</w:t>
      </w:r>
      <w:r w:rsidRPr="00C51395">
        <w:rPr>
          <w:sz w:val="20"/>
          <w:szCs w:val="20"/>
        </w:rPr>
        <w:fldChar w:fldCharType="begin"/>
      </w:r>
      <w:r w:rsidRPr="00C51395">
        <w:rPr>
          <w:sz w:val="20"/>
          <w:szCs w:val="20"/>
        </w:rPr>
        <w:instrText xml:space="preserve"> REF _Ref22241072 \h </w:instrText>
      </w:r>
      <w:r>
        <w:rPr>
          <w:sz w:val="20"/>
          <w:szCs w:val="20"/>
        </w:rPr>
        <w:instrText xml:space="preserve"> \* MERGEFORMAT </w:instrText>
      </w:r>
      <w:r w:rsidRPr="00C51395">
        <w:rPr>
          <w:sz w:val="20"/>
          <w:szCs w:val="20"/>
        </w:rPr>
      </w:r>
      <w:r w:rsidRPr="00C51395">
        <w:rPr>
          <w:sz w:val="20"/>
          <w:szCs w:val="20"/>
        </w:rPr>
        <w:fldChar w:fldCharType="separate"/>
      </w:r>
      <w:r w:rsidRPr="00ED2C59">
        <w:rPr>
          <w:rFonts w:ascii="Times New Roman" w:hAnsi="Times New Roman" w:cs="Times New Roman"/>
          <w:b/>
          <w:i/>
          <w:sz w:val="20"/>
          <w:szCs w:val="20"/>
        </w:rPr>
        <w:t xml:space="preserve">Рисунок </w:t>
      </w:r>
      <w:r w:rsidRPr="00ED2C59">
        <w:rPr>
          <w:rFonts w:ascii="Times New Roman" w:hAnsi="Times New Roman" w:cs="Times New Roman"/>
          <w:b/>
          <w:i/>
          <w:noProof/>
          <w:sz w:val="20"/>
          <w:szCs w:val="20"/>
        </w:rPr>
        <w:t>1</w:t>
      </w:r>
      <w:r w:rsidRPr="00C51395">
        <w:rPr>
          <w:sz w:val="20"/>
          <w:szCs w:val="20"/>
        </w:rPr>
        <w:fldChar w:fldCharType="end"/>
      </w:r>
      <w:r w:rsidRPr="00C51395">
        <w:rPr>
          <w:sz w:val="20"/>
          <w:szCs w:val="20"/>
        </w:rPr>
        <w:t>):</w:t>
      </w:r>
    </w:p>
    <w:p w14:paraId="59099F40" w14:textId="77777777" w:rsidR="005A60DD" w:rsidRDefault="005A60DD" w:rsidP="005A60DD">
      <w:pPr>
        <w:keepNext/>
        <w:jc w:val="center"/>
      </w:pPr>
      <w:r>
        <w:object w:dxaOrig="18050" w:dyaOrig="4541" w14:anchorId="22821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8.75pt;height:114.75pt" o:ole="">
            <v:imagedata r:id="rId4" o:title=""/>
          </v:shape>
          <o:OLEObject Type="Embed" ProgID="Visio.Drawing.15" ShapeID="_x0000_i1049" DrawAspect="Content" ObjectID="_1729939271" r:id="rId5"/>
        </w:object>
      </w:r>
    </w:p>
    <w:p w14:paraId="612F3A02" w14:textId="77777777" w:rsidR="005A60DD" w:rsidRDefault="005A60DD" w:rsidP="005A60DD">
      <w:pPr>
        <w:pStyle w:val="a3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773ADD">
        <w:rPr>
          <w:rFonts w:ascii="Times New Roman" w:hAnsi="Times New Roman" w:cs="Times New Roman"/>
          <w:b/>
          <w:i w:val="0"/>
          <w:color w:val="auto"/>
        </w:rPr>
        <w:t xml:space="preserve">Рисунок </w:t>
      </w:r>
      <w:r w:rsidRPr="00773ADD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773ADD">
        <w:rPr>
          <w:rFonts w:ascii="Times New Roman" w:hAnsi="Times New Roman" w:cs="Times New Roman"/>
          <w:b/>
          <w:i w:val="0"/>
          <w:color w:val="auto"/>
        </w:rPr>
        <w:instrText xml:space="preserve"> SEQ Рисунок \* ARABIC </w:instrText>
      </w:r>
      <w:r w:rsidRPr="00773ADD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</w:rPr>
        <w:t>8</w:t>
      </w:r>
      <w:r w:rsidRPr="00773ADD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773ADD">
        <w:rPr>
          <w:rFonts w:ascii="Times New Roman" w:hAnsi="Times New Roman" w:cs="Times New Roman"/>
          <w:b/>
          <w:i w:val="0"/>
          <w:color w:val="auto"/>
        </w:rPr>
        <w:t>. Схема распределенной сети передачи данных</w:t>
      </w:r>
    </w:p>
    <w:p w14:paraId="6BD13DCF" w14:textId="77777777" w:rsidR="005A60DD" w:rsidRPr="00637E0D" w:rsidRDefault="005A60DD" w:rsidP="005A60DD">
      <w:pPr>
        <w:rPr>
          <w:sz w:val="20"/>
          <w:szCs w:val="20"/>
        </w:rPr>
      </w:pPr>
      <w:r w:rsidRPr="00637E0D">
        <w:rPr>
          <w:sz w:val="20"/>
          <w:szCs w:val="20"/>
        </w:rPr>
        <w:t>Каждый филиал соединен с головным офисом в помощью выделенных каналов связи «точка-точка» - каналов (</w:t>
      </w:r>
      <w:r w:rsidRPr="00637E0D">
        <w:rPr>
          <w:sz w:val="20"/>
          <w:szCs w:val="20"/>
          <w:lang w:val="en-US"/>
        </w:rPr>
        <w:t>Point</w:t>
      </w:r>
      <w:r w:rsidRPr="00637E0D">
        <w:rPr>
          <w:sz w:val="20"/>
          <w:szCs w:val="20"/>
        </w:rPr>
        <w:t>-</w:t>
      </w:r>
      <w:r w:rsidRPr="00637E0D">
        <w:rPr>
          <w:sz w:val="20"/>
          <w:szCs w:val="20"/>
          <w:lang w:val="en-US"/>
        </w:rPr>
        <w:t>to</w:t>
      </w:r>
      <w:r w:rsidRPr="00637E0D">
        <w:rPr>
          <w:sz w:val="20"/>
          <w:szCs w:val="20"/>
        </w:rPr>
        <w:t>-</w:t>
      </w:r>
      <w:r w:rsidRPr="00637E0D">
        <w:rPr>
          <w:sz w:val="20"/>
          <w:szCs w:val="20"/>
          <w:lang w:val="en-US"/>
        </w:rPr>
        <w:t>Point</w:t>
      </w:r>
      <w:r w:rsidRPr="00637E0D">
        <w:rPr>
          <w:sz w:val="20"/>
          <w:szCs w:val="20"/>
        </w:rPr>
        <w:t xml:space="preserve">, </w:t>
      </w:r>
      <w:r w:rsidRPr="00637E0D">
        <w:rPr>
          <w:sz w:val="20"/>
          <w:szCs w:val="20"/>
          <w:lang w:val="en-US"/>
        </w:rPr>
        <w:t>P</w:t>
      </w:r>
      <w:r w:rsidRPr="00637E0D">
        <w:rPr>
          <w:sz w:val="20"/>
          <w:szCs w:val="20"/>
        </w:rPr>
        <w:t>2</w:t>
      </w:r>
      <w:r w:rsidRPr="00637E0D">
        <w:rPr>
          <w:sz w:val="20"/>
          <w:szCs w:val="20"/>
          <w:lang w:val="en-US"/>
        </w:rPr>
        <w:t>P</w:t>
      </w:r>
      <w:r w:rsidRPr="00637E0D">
        <w:rPr>
          <w:sz w:val="20"/>
          <w:szCs w:val="20"/>
        </w:rPr>
        <w:t xml:space="preserve">), предусматривающих подключение только двух устройств – маршрутизаторов. </w:t>
      </w:r>
    </w:p>
    <w:p w14:paraId="553D1B4B" w14:textId="77777777" w:rsidR="005A60DD" w:rsidRPr="00637E0D" w:rsidRDefault="005A60DD" w:rsidP="005A60DD">
      <w:pPr>
        <w:rPr>
          <w:b/>
          <w:sz w:val="20"/>
          <w:szCs w:val="20"/>
        </w:rPr>
      </w:pPr>
      <w:r w:rsidRPr="00637E0D">
        <w:rPr>
          <w:sz w:val="20"/>
          <w:szCs w:val="20"/>
        </w:rPr>
        <w:t xml:space="preserve">Для адресации офисов и каналов связи между ними оператор связи выделил сеть </w:t>
      </w:r>
      <w:r>
        <w:rPr>
          <w:b/>
          <w:sz w:val="20"/>
          <w:szCs w:val="20"/>
        </w:rPr>
        <w:t>18</w:t>
      </w:r>
      <w:r w:rsidRPr="00637E0D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81</w:t>
      </w:r>
      <w:r w:rsidRPr="00637E0D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128</w:t>
      </w:r>
      <w:r w:rsidRPr="00637E0D">
        <w:rPr>
          <w:b/>
          <w:sz w:val="20"/>
          <w:szCs w:val="20"/>
        </w:rPr>
        <w:t>.0/</w:t>
      </w:r>
      <w:r>
        <w:rPr>
          <w:b/>
          <w:sz w:val="20"/>
          <w:szCs w:val="20"/>
        </w:rPr>
        <w:t>17</w:t>
      </w:r>
    </w:p>
    <w:p w14:paraId="244CF812" w14:textId="77777777" w:rsidR="005A60DD" w:rsidRPr="00637E0D" w:rsidRDefault="005A60DD" w:rsidP="005A60DD">
      <w:pPr>
        <w:rPr>
          <w:sz w:val="20"/>
          <w:szCs w:val="20"/>
        </w:rPr>
      </w:pPr>
      <w:r w:rsidRPr="00637E0D">
        <w:rPr>
          <w:sz w:val="20"/>
          <w:szCs w:val="20"/>
        </w:rPr>
        <w:t>Данную сеть необходимо разделить для применения в структурных подразделениях компании А, согласно требованиям, указанным ниже:</w:t>
      </w:r>
    </w:p>
    <w:p w14:paraId="37D58CA0" w14:textId="77777777" w:rsidR="005A60DD" w:rsidRPr="00637E0D" w:rsidRDefault="005A60DD" w:rsidP="005A60DD">
      <w:pPr>
        <w:rPr>
          <w:sz w:val="20"/>
          <w:szCs w:val="20"/>
        </w:rPr>
      </w:pPr>
      <w:r w:rsidRPr="00637E0D">
        <w:rPr>
          <w:sz w:val="20"/>
          <w:szCs w:val="20"/>
        </w:rPr>
        <w:t>-</w:t>
      </w:r>
      <w:r w:rsidRPr="00637E0D">
        <w:rPr>
          <w:sz w:val="20"/>
          <w:szCs w:val="20"/>
        </w:rPr>
        <w:tab/>
        <w:t>для каждого структурного подразделения (Головного офиса и всех филиалов) выделяется отдельная подсеть, размер которой соответствует потребности размещения нужного количества устройств;</w:t>
      </w:r>
    </w:p>
    <w:p w14:paraId="1680B7E9" w14:textId="77777777" w:rsidR="005A60DD" w:rsidRPr="00637E0D" w:rsidRDefault="005A60DD" w:rsidP="005A60DD">
      <w:pPr>
        <w:rPr>
          <w:sz w:val="20"/>
          <w:szCs w:val="20"/>
        </w:rPr>
      </w:pPr>
      <w:r w:rsidRPr="00637E0D">
        <w:rPr>
          <w:sz w:val="20"/>
          <w:szCs w:val="20"/>
        </w:rPr>
        <w:t>-</w:t>
      </w:r>
      <w:r w:rsidRPr="00637E0D">
        <w:rPr>
          <w:sz w:val="20"/>
          <w:szCs w:val="20"/>
        </w:rPr>
        <w:tab/>
        <w:t>в качестве шлюза по умолчанию, выбирается последний доступный для использования в сети;</w:t>
      </w:r>
    </w:p>
    <w:p w14:paraId="631C1AB1" w14:textId="77777777" w:rsidR="005A60DD" w:rsidRPr="00637E0D" w:rsidRDefault="005A60DD" w:rsidP="005A60DD">
      <w:pPr>
        <w:rPr>
          <w:sz w:val="20"/>
          <w:szCs w:val="20"/>
        </w:rPr>
      </w:pPr>
      <w:r w:rsidRPr="00637E0D">
        <w:rPr>
          <w:sz w:val="20"/>
          <w:szCs w:val="20"/>
        </w:rPr>
        <w:t>-</w:t>
      </w:r>
      <w:r w:rsidRPr="00637E0D">
        <w:rPr>
          <w:sz w:val="20"/>
          <w:szCs w:val="20"/>
        </w:rPr>
        <w:tab/>
        <w:t xml:space="preserve">между головным офисом и филиалами используются </w:t>
      </w:r>
      <w:r w:rsidRPr="00637E0D">
        <w:rPr>
          <w:sz w:val="20"/>
          <w:szCs w:val="20"/>
          <w:lang w:val="en-US"/>
        </w:rPr>
        <w:t>p</w:t>
      </w:r>
      <w:r w:rsidRPr="00637E0D">
        <w:rPr>
          <w:sz w:val="20"/>
          <w:szCs w:val="20"/>
        </w:rPr>
        <w:t>2</w:t>
      </w:r>
      <w:r w:rsidRPr="00637E0D">
        <w:rPr>
          <w:sz w:val="20"/>
          <w:szCs w:val="20"/>
          <w:lang w:val="en-US"/>
        </w:rPr>
        <w:t>p</w:t>
      </w:r>
      <w:r w:rsidRPr="00637E0D">
        <w:rPr>
          <w:sz w:val="20"/>
          <w:szCs w:val="20"/>
        </w:rPr>
        <w:t xml:space="preserve"> каналы. Для них должны быть выделены отдельные подсети с маской подсети, достаточной для 2 устройств;</w:t>
      </w:r>
    </w:p>
    <w:p w14:paraId="4838E938" w14:textId="77777777" w:rsidR="005A60DD" w:rsidRPr="00637E0D" w:rsidRDefault="005A60DD" w:rsidP="005A60DD">
      <w:pPr>
        <w:rPr>
          <w:sz w:val="20"/>
          <w:szCs w:val="20"/>
        </w:rPr>
      </w:pPr>
      <w:r w:rsidRPr="00637E0D">
        <w:rPr>
          <w:sz w:val="20"/>
          <w:szCs w:val="20"/>
        </w:rPr>
        <w:t>-</w:t>
      </w:r>
      <w:r w:rsidRPr="00637E0D">
        <w:rPr>
          <w:sz w:val="20"/>
          <w:szCs w:val="20"/>
        </w:rPr>
        <w:tab/>
        <w:t xml:space="preserve">для каждой из подсетей, исключая </w:t>
      </w:r>
      <w:r w:rsidRPr="00637E0D">
        <w:rPr>
          <w:sz w:val="20"/>
          <w:szCs w:val="20"/>
          <w:lang w:val="en-US"/>
        </w:rPr>
        <w:t>p</w:t>
      </w:r>
      <w:r w:rsidRPr="00637E0D">
        <w:rPr>
          <w:sz w:val="20"/>
          <w:szCs w:val="20"/>
        </w:rPr>
        <w:t>2</w:t>
      </w:r>
      <w:r w:rsidRPr="00637E0D">
        <w:rPr>
          <w:sz w:val="20"/>
          <w:szCs w:val="20"/>
          <w:lang w:val="en-US"/>
        </w:rPr>
        <w:t>p</w:t>
      </w:r>
      <w:r w:rsidRPr="00637E0D">
        <w:rPr>
          <w:sz w:val="20"/>
          <w:szCs w:val="20"/>
        </w:rPr>
        <w:t>, должен быть предусмотрен резерв роста – 10%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3"/>
        <w:gridCol w:w="2101"/>
        <w:gridCol w:w="1283"/>
        <w:gridCol w:w="2443"/>
        <w:gridCol w:w="1855"/>
      </w:tblGrid>
      <w:tr w:rsidR="005A60DD" w14:paraId="55CADD34" w14:textId="77777777" w:rsidTr="00340DAC">
        <w:tc>
          <w:tcPr>
            <w:tcW w:w="1663" w:type="dxa"/>
          </w:tcPr>
          <w:p w14:paraId="4A57D8EB" w14:textId="77777777" w:rsidR="005A60DD" w:rsidRPr="00637E0D" w:rsidRDefault="005A60DD" w:rsidP="00340DAC">
            <w:pPr>
              <w:jc w:val="center"/>
              <w:rPr>
                <w:b/>
                <w:bCs/>
              </w:rPr>
            </w:pPr>
            <w:r w:rsidRPr="00637E0D">
              <w:rPr>
                <w:b/>
                <w:bCs/>
              </w:rPr>
              <w:t>Наименование</w:t>
            </w:r>
          </w:p>
        </w:tc>
        <w:tc>
          <w:tcPr>
            <w:tcW w:w="2101" w:type="dxa"/>
          </w:tcPr>
          <w:p w14:paraId="27298577" w14:textId="77777777" w:rsidR="005A60DD" w:rsidRPr="00637E0D" w:rsidRDefault="005A60DD" w:rsidP="00340DAC">
            <w:pPr>
              <w:jc w:val="center"/>
              <w:rPr>
                <w:b/>
                <w:bCs/>
              </w:rPr>
            </w:pPr>
            <w:r w:rsidRPr="00637E0D">
              <w:rPr>
                <w:b/>
                <w:bCs/>
              </w:rPr>
              <w:t>Адрес сети</w:t>
            </w:r>
          </w:p>
        </w:tc>
        <w:tc>
          <w:tcPr>
            <w:tcW w:w="1283" w:type="dxa"/>
          </w:tcPr>
          <w:p w14:paraId="7EF1F4C0" w14:textId="77777777" w:rsidR="005A60DD" w:rsidRPr="00637E0D" w:rsidRDefault="005A60DD" w:rsidP="00340DAC">
            <w:pPr>
              <w:jc w:val="center"/>
              <w:rPr>
                <w:b/>
                <w:bCs/>
              </w:rPr>
            </w:pPr>
            <w:r w:rsidRPr="00637E0D">
              <w:rPr>
                <w:b/>
                <w:bCs/>
              </w:rPr>
              <w:t>Маска подсети</w:t>
            </w:r>
          </w:p>
        </w:tc>
        <w:tc>
          <w:tcPr>
            <w:tcW w:w="2443" w:type="dxa"/>
          </w:tcPr>
          <w:p w14:paraId="234777BE" w14:textId="77777777" w:rsidR="005A60DD" w:rsidRPr="00637E0D" w:rsidRDefault="005A60DD" w:rsidP="00340DAC">
            <w:pPr>
              <w:jc w:val="center"/>
              <w:rPr>
                <w:b/>
                <w:bCs/>
              </w:rPr>
            </w:pPr>
            <w:r w:rsidRPr="00637E0D">
              <w:rPr>
                <w:b/>
                <w:bCs/>
              </w:rPr>
              <w:t>Широковещательный адрес</w:t>
            </w:r>
          </w:p>
        </w:tc>
        <w:tc>
          <w:tcPr>
            <w:tcW w:w="1855" w:type="dxa"/>
          </w:tcPr>
          <w:p w14:paraId="07C96F98" w14:textId="77777777" w:rsidR="005A60DD" w:rsidRPr="00637E0D" w:rsidRDefault="005A60DD" w:rsidP="00340DAC">
            <w:pPr>
              <w:jc w:val="center"/>
              <w:rPr>
                <w:b/>
                <w:bCs/>
              </w:rPr>
            </w:pPr>
            <w:r w:rsidRPr="00637E0D">
              <w:rPr>
                <w:b/>
                <w:bCs/>
              </w:rPr>
              <w:t>Основной шлюз</w:t>
            </w:r>
          </w:p>
        </w:tc>
      </w:tr>
      <w:tr w:rsidR="005A60DD" w14:paraId="0F032CFE" w14:textId="77777777" w:rsidTr="00340DAC">
        <w:tc>
          <w:tcPr>
            <w:tcW w:w="1663" w:type="dxa"/>
          </w:tcPr>
          <w:p w14:paraId="6294FC90" w14:textId="77777777" w:rsidR="005A60DD" w:rsidRDefault="005A60DD" w:rsidP="00340DAC">
            <w:pPr>
              <w:jc w:val="center"/>
            </w:pPr>
            <w:r>
              <w:t>Вся сеть</w:t>
            </w:r>
          </w:p>
        </w:tc>
        <w:tc>
          <w:tcPr>
            <w:tcW w:w="2101" w:type="dxa"/>
          </w:tcPr>
          <w:p w14:paraId="08AA1701" w14:textId="77777777" w:rsidR="005A60DD" w:rsidRDefault="005A60DD" w:rsidP="00340DAC">
            <w:pPr>
              <w:jc w:val="center"/>
            </w:pPr>
          </w:p>
        </w:tc>
        <w:tc>
          <w:tcPr>
            <w:tcW w:w="1283" w:type="dxa"/>
          </w:tcPr>
          <w:p w14:paraId="00412A0E" w14:textId="77777777" w:rsidR="005A60DD" w:rsidRDefault="005A60DD" w:rsidP="00340DAC">
            <w:pPr>
              <w:jc w:val="center"/>
            </w:pPr>
          </w:p>
        </w:tc>
        <w:tc>
          <w:tcPr>
            <w:tcW w:w="2443" w:type="dxa"/>
          </w:tcPr>
          <w:p w14:paraId="5EF70066" w14:textId="77777777" w:rsidR="005A60DD" w:rsidRDefault="005A60DD" w:rsidP="00340DAC">
            <w:pPr>
              <w:jc w:val="center"/>
            </w:pPr>
          </w:p>
        </w:tc>
        <w:tc>
          <w:tcPr>
            <w:tcW w:w="1855" w:type="dxa"/>
          </w:tcPr>
          <w:p w14:paraId="44D7346E" w14:textId="77777777" w:rsidR="005A60DD" w:rsidRDefault="005A60DD" w:rsidP="00340DAC">
            <w:pPr>
              <w:jc w:val="center"/>
            </w:pPr>
          </w:p>
        </w:tc>
      </w:tr>
      <w:tr w:rsidR="005A60DD" w14:paraId="5D054CBE" w14:textId="77777777" w:rsidTr="00340DAC">
        <w:tc>
          <w:tcPr>
            <w:tcW w:w="1663" w:type="dxa"/>
          </w:tcPr>
          <w:p w14:paraId="07E1B543" w14:textId="77777777" w:rsidR="005A60DD" w:rsidRDefault="005A60DD" w:rsidP="00340DAC">
            <w:pPr>
              <w:jc w:val="center"/>
            </w:pPr>
            <w:r>
              <w:t>Головной офис</w:t>
            </w:r>
          </w:p>
        </w:tc>
        <w:tc>
          <w:tcPr>
            <w:tcW w:w="2101" w:type="dxa"/>
          </w:tcPr>
          <w:p w14:paraId="78F38C86" w14:textId="77777777" w:rsidR="005A60DD" w:rsidRDefault="005A60DD" w:rsidP="00340DAC">
            <w:pPr>
              <w:jc w:val="center"/>
            </w:pPr>
          </w:p>
        </w:tc>
        <w:tc>
          <w:tcPr>
            <w:tcW w:w="1283" w:type="dxa"/>
          </w:tcPr>
          <w:p w14:paraId="3262F1EF" w14:textId="77777777" w:rsidR="005A60DD" w:rsidRDefault="005A60DD" w:rsidP="00340DAC">
            <w:pPr>
              <w:jc w:val="center"/>
            </w:pPr>
          </w:p>
        </w:tc>
        <w:tc>
          <w:tcPr>
            <w:tcW w:w="2443" w:type="dxa"/>
          </w:tcPr>
          <w:p w14:paraId="18E81E0A" w14:textId="77777777" w:rsidR="005A60DD" w:rsidRDefault="005A60DD" w:rsidP="00340DAC">
            <w:pPr>
              <w:jc w:val="center"/>
            </w:pPr>
          </w:p>
        </w:tc>
        <w:tc>
          <w:tcPr>
            <w:tcW w:w="1855" w:type="dxa"/>
          </w:tcPr>
          <w:p w14:paraId="1BD532A9" w14:textId="77777777" w:rsidR="005A60DD" w:rsidRDefault="005A60DD" w:rsidP="00340DAC">
            <w:pPr>
              <w:jc w:val="center"/>
            </w:pPr>
          </w:p>
        </w:tc>
      </w:tr>
      <w:tr w:rsidR="005A60DD" w14:paraId="6B0C377B" w14:textId="77777777" w:rsidTr="00340DAC">
        <w:tc>
          <w:tcPr>
            <w:tcW w:w="1663" w:type="dxa"/>
          </w:tcPr>
          <w:p w14:paraId="2F5DFC93" w14:textId="77777777" w:rsidR="005A60DD" w:rsidRDefault="005A60DD" w:rsidP="00340DAC">
            <w:pPr>
              <w:jc w:val="center"/>
            </w:pPr>
            <w:r>
              <w:t>Филиал 1</w:t>
            </w:r>
          </w:p>
        </w:tc>
        <w:tc>
          <w:tcPr>
            <w:tcW w:w="2101" w:type="dxa"/>
          </w:tcPr>
          <w:p w14:paraId="43AF6E4A" w14:textId="77777777" w:rsidR="005A60DD" w:rsidRDefault="005A60DD" w:rsidP="00340DAC">
            <w:pPr>
              <w:jc w:val="center"/>
            </w:pPr>
          </w:p>
        </w:tc>
        <w:tc>
          <w:tcPr>
            <w:tcW w:w="1283" w:type="dxa"/>
          </w:tcPr>
          <w:p w14:paraId="3C26F363" w14:textId="77777777" w:rsidR="005A60DD" w:rsidRDefault="005A60DD" w:rsidP="00340DAC">
            <w:pPr>
              <w:jc w:val="center"/>
            </w:pPr>
          </w:p>
        </w:tc>
        <w:tc>
          <w:tcPr>
            <w:tcW w:w="2443" w:type="dxa"/>
          </w:tcPr>
          <w:p w14:paraId="3D53E306" w14:textId="77777777" w:rsidR="005A60DD" w:rsidRDefault="005A60DD" w:rsidP="00340DAC">
            <w:pPr>
              <w:jc w:val="center"/>
            </w:pPr>
          </w:p>
        </w:tc>
        <w:tc>
          <w:tcPr>
            <w:tcW w:w="1855" w:type="dxa"/>
          </w:tcPr>
          <w:p w14:paraId="563930A6" w14:textId="77777777" w:rsidR="005A60DD" w:rsidRDefault="005A60DD" w:rsidP="00340DAC">
            <w:pPr>
              <w:jc w:val="center"/>
            </w:pPr>
          </w:p>
        </w:tc>
      </w:tr>
      <w:tr w:rsidR="005A60DD" w14:paraId="77E7D159" w14:textId="77777777" w:rsidTr="00340DAC">
        <w:tc>
          <w:tcPr>
            <w:tcW w:w="1663" w:type="dxa"/>
          </w:tcPr>
          <w:p w14:paraId="4EB94818" w14:textId="77777777" w:rsidR="005A60DD" w:rsidRDefault="005A60DD" w:rsidP="00340DAC">
            <w:pPr>
              <w:jc w:val="center"/>
            </w:pPr>
            <w:r>
              <w:t>Филиал 2</w:t>
            </w:r>
          </w:p>
        </w:tc>
        <w:tc>
          <w:tcPr>
            <w:tcW w:w="2101" w:type="dxa"/>
          </w:tcPr>
          <w:p w14:paraId="350F9577" w14:textId="77777777" w:rsidR="005A60DD" w:rsidRDefault="005A60DD" w:rsidP="00340DAC">
            <w:pPr>
              <w:jc w:val="center"/>
            </w:pPr>
          </w:p>
        </w:tc>
        <w:tc>
          <w:tcPr>
            <w:tcW w:w="1283" w:type="dxa"/>
          </w:tcPr>
          <w:p w14:paraId="31E5BA6B" w14:textId="77777777" w:rsidR="005A60DD" w:rsidRDefault="005A60DD" w:rsidP="00340DAC">
            <w:pPr>
              <w:jc w:val="center"/>
            </w:pPr>
          </w:p>
        </w:tc>
        <w:tc>
          <w:tcPr>
            <w:tcW w:w="2443" w:type="dxa"/>
          </w:tcPr>
          <w:p w14:paraId="552D5996" w14:textId="77777777" w:rsidR="005A60DD" w:rsidRDefault="005A60DD" w:rsidP="00340DAC">
            <w:pPr>
              <w:jc w:val="center"/>
            </w:pPr>
          </w:p>
        </w:tc>
        <w:tc>
          <w:tcPr>
            <w:tcW w:w="1855" w:type="dxa"/>
          </w:tcPr>
          <w:p w14:paraId="47D2AA9B" w14:textId="77777777" w:rsidR="005A60DD" w:rsidRDefault="005A60DD" w:rsidP="00340DAC">
            <w:pPr>
              <w:jc w:val="center"/>
            </w:pPr>
          </w:p>
        </w:tc>
      </w:tr>
      <w:tr w:rsidR="005A60DD" w14:paraId="114576D0" w14:textId="77777777" w:rsidTr="00340DAC">
        <w:tc>
          <w:tcPr>
            <w:tcW w:w="1663" w:type="dxa"/>
          </w:tcPr>
          <w:p w14:paraId="135749C2" w14:textId="77777777" w:rsidR="005A60DD" w:rsidRDefault="005A60DD" w:rsidP="00340DAC">
            <w:pPr>
              <w:jc w:val="center"/>
            </w:pPr>
            <w:r>
              <w:t>Филиал 3</w:t>
            </w:r>
          </w:p>
        </w:tc>
        <w:tc>
          <w:tcPr>
            <w:tcW w:w="2101" w:type="dxa"/>
          </w:tcPr>
          <w:p w14:paraId="16B545DC" w14:textId="77777777" w:rsidR="005A60DD" w:rsidRDefault="005A60DD" w:rsidP="00340DAC">
            <w:pPr>
              <w:jc w:val="center"/>
            </w:pPr>
          </w:p>
        </w:tc>
        <w:tc>
          <w:tcPr>
            <w:tcW w:w="1283" w:type="dxa"/>
          </w:tcPr>
          <w:p w14:paraId="4345CD1B" w14:textId="77777777" w:rsidR="005A60DD" w:rsidRDefault="005A60DD" w:rsidP="00340DAC">
            <w:pPr>
              <w:jc w:val="center"/>
            </w:pPr>
          </w:p>
        </w:tc>
        <w:tc>
          <w:tcPr>
            <w:tcW w:w="2443" w:type="dxa"/>
          </w:tcPr>
          <w:p w14:paraId="67DA69E2" w14:textId="77777777" w:rsidR="005A60DD" w:rsidRDefault="005A60DD" w:rsidP="00340DAC">
            <w:pPr>
              <w:jc w:val="center"/>
            </w:pPr>
          </w:p>
        </w:tc>
        <w:tc>
          <w:tcPr>
            <w:tcW w:w="1855" w:type="dxa"/>
          </w:tcPr>
          <w:p w14:paraId="411D0494" w14:textId="77777777" w:rsidR="005A60DD" w:rsidRDefault="005A60DD" w:rsidP="00340DAC">
            <w:pPr>
              <w:jc w:val="center"/>
            </w:pPr>
          </w:p>
        </w:tc>
      </w:tr>
      <w:tr w:rsidR="005A60DD" w14:paraId="4661007F" w14:textId="77777777" w:rsidTr="00340DAC">
        <w:tc>
          <w:tcPr>
            <w:tcW w:w="1663" w:type="dxa"/>
          </w:tcPr>
          <w:p w14:paraId="30EBC342" w14:textId="77777777" w:rsidR="005A60DD" w:rsidRDefault="005A60DD" w:rsidP="00340DAC">
            <w:pPr>
              <w:jc w:val="center"/>
            </w:pPr>
            <w:r>
              <w:t>Филиал 4</w:t>
            </w:r>
          </w:p>
        </w:tc>
        <w:tc>
          <w:tcPr>
            <w:tcW w:w="2101" w:type="dxa"/>
          </w:tcPr>
          <w:p w14:paraId="5FAE8F92" w14:textId="77777777" w:rsidR="005A60DD" w:rsidRDefault="005A60DD" w:rsidP="00340DAC">
            <w:pPr>
              <w:jc w:val="center"/>
            </w:pPr>
          </w:p>
        </w:tc>
        <w:tc>
          <w:tcPr>
            <w:tcW w:w="1283" w:type="dxa"/>
          </w:tcPr>
          <w:p w14:paraId="46C6B0A6" w14:textId="77777777" w:rsidR="005A60DD" w:rsidRDefault="005A60DD" w:rsidP="00340DAC">
            <w:pPr>
              <w:jc w:val="center"/>
            </w:pPr>
          </w:p>
        </w:tc>
        <w:tc>
          <w:tcPr>
            <w:tcW w:w="2443" w:type="dxa"/>
          </w:tcPr>
          <w:p w14:paraId="4F73BDA0" w14:textId="77777777" w:rsidR="005A60DD" w:rsidRDefault="005A60DD" w:rsidP="00340DAC">
            <w:pPr>
              <w:jc w:val="center"/>
            </w:pPr>
          </w:p>
        </w:tc>
        <w:tc>
          <w:tcPr>
            <w:tcW w:w="1855" w:type="dxa"/>
          </w:tcPr>
          <w:p w14:paraId="263E7D7E" w14:textId="77777777" w:rsidR="005A60DD" w:rsidRDefault="005A60DD" w:rsidP="00340DAC">
            <w:pPr>
              <w:jc w:val="center"/>
            </w:pPr>
          </w:p>
        </w:tc>
      </w:tr>
      <w:tr w:rsidR="005A60DD" w14:paraId="5D914100" w14:textId="77777777" w:rsidTr="00340DAC">
        <w:tc>
          <w:tcPr>
            <w:tcW w:w="1663" w:type="dxa"/>
          </w:tcPr>
          <w:p w14:paraId="125CEB0C" w14:textId="77777777" w:rsidR="005A60DD" w:rsidRDefault="005A60DD" w:rsidP="00340DAC">
            <w:pPr>
              <w:jc w:val="center"/>
            </w:pPr>
            <w:r>
              <w:rPr>
                <w:lang w:val="en-US"/>
              </w:rPr>
              <w:t>p2p</w:t>
            </w:r>
          </w:p>
        </w:tc>
        <w:tc>
          <w:tcPr>
            <w:tcW w:w="2101" w:type="dxa"/>
          </w:tcPr>
          <w:p w14:paraId="11B1D5D9" w14:textId="77777777" w:rsidR="005A60DD" w:rsidRDefault="005A60DD" w:rsidP="00340DAC">
            <w:pPr>
              <w:jc w:val="center"/>
            </w:pPr>
          </w:p>
        </w:tc>
        <w:tc>
          <w:tcPr>
            <w:tcW w:w="1283" w:type="dxa"/>
          </w:tcPr>
          <w:p w14:paraId="6E6598EE" w14:textId="77777777" w:rsidR="005A60DD" w:rsidRDefault="005A60DD" w:rsidP="00340DAC">
            <w:pPr>
              <w:jc w:val="center"/>
            </w:pPr>
          </w:p>
        </w:tc>
        <w:tc>
          <w:tcPr>
            <w:tcW w:w="2443" w:type="dxa"/>
          </w:tcPr>
          <w:p w14:paraId="4AA8DE04" w14:textId="77777777" w:rsidR="005A60DD" w:rsidRDefault="005A60DD" w:rsidP="00340DAC">
            <w:pPr>
              <w:jc w:val="center"/>
            </w:pPr>
          </w:p>
        </w:tc>
        <w:tc>
          <w:tcPr>
            <w:tcW w:w="1855" w:type="dxa"/>
          </w:tcPr>
          <w:p w14:paraId="4B5A2D86" w14:textId="77777777" w:rsidR="005A60DD" w:rsidRDefault="005A60DD" w:rsidP="00340DAC">
            <w:pPr>
              <w:jc w:val="center"/>
            </w:pPr>
          </w:p>
        </w:tc>
      </w:tr>
      <w:tr w:rsidR="005A60DD" w14:paraId="292AC6CC" w14:textId="77777777" w:rsidTr="00340DAC">
        <w:tc>
          <w:tcPr>
            <w:tcW w:w="1663" w:type="dxa"/>
          </w:tcPr>
          <w:p w14:paraId="2877763E" w14:textId="77777777" w:rsidR="005A60DD" w:rsidRDefault="005A60DD" w:rsidP="00340DAC">
            <w:pPr>
              <w:jc w:val="center"/>
            </w:pPr>
            <w:r>
              <w:rPr>
                <w:lang w:val="en-US"/>
              </w:rPr>
              <w:t>p2p</w:t>
            </w:r>
          </w:p>
        </w:tc>
        <w:tc>
          <w:tcPr>
            <w:tcW w:w="2101" w:type="dxa"/>
          </w:tcPr>
          <w:p w14:paraId="09FFE8D1" w14:textId="77777777" w:rsidR="005A60DD" w:rsidRDefault="005A60DD" w:rsidP="00340DAC">
            <w:pPr>
              <w:jc w:val="center"/>
            </w:pPr>
          </w:p>
        </w:tc>
        <w:tc>
          <w:tcPr>
            <w:tcW w:w="1283" w:type="dxa"/>
          </w:tcPr>
          <w:p w14:paraId="3993478F" w14:textId="77777777" w:rsidR="005A60DD" w:rsidRDefault="005A60DD" w:rsidP="00340DAC">
            <w:pPr>
              <w:jc w:val="center"/>
            </w:pPr>
          </w:p>
        </w:tc>
        <w:tc>
          <w:tcPr>
            <w:tcW w:w="2443" w:type="dxa"/>
          </w:tcPr>
          <w:p w14:paraId="622D042D" w14:textId="77777777" w:rsidR="005A60DD" w:rsidRDefault="005A60DD" w:rsidP="00340DAC">
            <w:pPr>
              <w:jc w:val="center"/>
            </w:pPr>
          </w:p>
        </w:tc>
        <w:tc>
          <w:tcPr>
            <w:tcW w:w="1855" w:type="dxa"/>
          </w:tcPr>
          <w:p w14:paraId="74061A45" w14:textId="77777777" w:rsidR="005A60DD" w:rsidRDefault="005A60DD" w:rsidP="00340DAC">
            <w:pPr>
              <w:jc w:val="center"/>
            </w:pPr>
          </w:p>
        </w:tc>
      </w:tr>
      <w:tr w:rsidR="005A60DD" w14:paraId="348180B3" w14:textId="77777777" w:rsidTr="00340DAC">
        <w:tc>
          <w:tcPr>
            <w:tcW w:w="1663" w:type="dxa"/>
          </w:tcPr>
          <w:p w14:paraId="69195227" w14:textId="77777777" w:rsidR="005A60DD" w:rsidRDefault="005A60DD" w:rsidP="00340DAC">
            <w:pPr>
              <w:jc w:val="center"/>
            </w:pPr>
            <w:r>
              <w:rPr>
                <w:lang w:val="en-US"/>
              </w:rPr>
              <w:t>p2p</w:t>
            </w:r>
          </w:p>
        </w:tc>
        <w:tc>
          <w:tcPr>
            <w:tcW w:w="2101" w:type="dxa"/>
          </w:tcPr>
          <w:p w14:paraId="0B719E67" w14:textId="77777777" w:rsidR="005A60DD" w:rsidRDefault="005A60DD" w:rsidP="00340DAC">
            <w:pPr>
              <w:jc w:val="center"/>
            </w:pPr>
          </w:p>
        </w:tc>
        <w:tc>
          <w:tcPr>
            <w:tcW w:w="1283" w:type="dxa"/>
          </w:tcPr>
          <w:p w14:paraId="20D68F0A" w14:textId="77777777" w:rsidR="005A60DD" w:rsidRDefault="005A60DD" w:rsidP="00340DAC">
            <w:pPr>
              <w:jc w:val="center"/>
            </w:pPr>
          </w:p>
        </w:tc>
        <w:tc>
          <w:tcPr>
            <w:tcW w:w="2443" w:type="dxa"/>
          </w:tcPr>
          <w:p w14:paraId="623A4042" w14:textId="77777777" w:rsidR="005A60DD" w:rsidRDefault="005A60DD" w:rsidP="00340DAC">
            <w:pPr>
              <w:jc w:val="center"/>
            </w:pPr>
          </w:p>
        </w:tc>
        <w:tc>
          <w:tcPr>
            <w:tcW w:w="1855" w:type="dxa"/>
          </w:tcPr>
          <w:p w14:paraId="6FC004B5" w14:textId="77777777" w:rsidR="005A60DD" w:rsidRDefault="005A60DD" w:rsidP="00340DAC">
            <w:pPr>
              <w:jc w:val="center"/>
            </w:pPr>
          </w:p>
        </w:tc>
      </w:tr>
      <w:tr w:rsidR="005A60DD" w14:paraId="2FF2295D" w14:textId="77777777" w:rsidTr="00340DAC">
        <w:tc>
          <w:tcPr>
            <w:tcW w:w="1663" w:type="dxa"/>
          </w:tcPr>
          <w:p w14:paraId="6733310F" w14:textId="77777777" w:rsidR="005A60DD" w:rsidRDefault="005A60DD" w:rsidP="00340DAC">
            <w:pPr>
              <w:jc w:val="center"/>
            </w:pPr>
            <w:r>
              <w:rPr>
                <w:lang w:val="en-US"/>
              </w:rPr>
              <w:t>p2p</w:t>
            </w:r>
          </w:p>
        </w:tc>
        <w:tc>
          <w:tcPr>
            <w:tcW w:w="2101" w:type="dxa"/>
          </w:tcPr>
          <w:p w14:paraId="31EE0B14" w14:textId="77777777" w:rsidR="005A60DD" w:rsidRDefault="005A60DD" w:rsidP="00340DAC">
            <w:pPr>
              <w:jc w:val="center"/>
            </w:pPr>
          </w:p>
        </w:tc>
        <w:tc>
          <w:tcPr>
            <w:tcW w:w="1283" w:type="dxa"/>
          </w:tcPr>
          <w:p w14:paraId="142BD70F" w14:textId="77777777" w:rsidR="005A60DD" w:rsidRDefault="005A60DD" w:rsidP="00340DAC">
            <w:pPr>
              <w:jc w:val="center"/>
            </w:pPr>
          </w:p>
        </w:tc>
        <w:tc>
          <w:tcPr>
            <w:tcW w:w="2443" w:type="dxa"/>
          </w:tcPr>
          <w:p w14:paraId="70E6174A" w14:textId="77777777" w:rsidR="005A60DD" w:rsidRDefault="005A60DD" w:rsidP="00340DAC">
            <w:pPr>
              <w:jc w:val="center"/>
            </w:pPr>
          </w:p>
        </w:tc>
        <w:tc>
          <w:tcPr>
            <w:tcW w:w="1855" w:type="dxa"/>
          </w:tcPr>
          <w:p w14:paraId="46185E9B" w14:textId="77777777" w:rsidR="005A60DD" w:rsidRDefault="005A60DD" w:rsidP="00340DAC">
            <w:pPr>
              <w:jc w:val="center"/>
            </w:pPr>
          </w:p>
        </w:tc>
      </w:tr>
    </w:tbl>
    <w:p w14:paraId="7829B271" w14:textId="77777777" w:rsidR="005A60DD" w:rsidRDefault="005A60DD" w:rsidP="005A60DD">
      <w:r>
        <w:t>Количество устройств в каждой из сетей указано ниже:</w:t>
      </w:r>
    </w:p>
    <w:p w14:paraId="72AF9B33" w14:textId="77777777" w:rsidR="005A60DD" w:rsidRPr="00637E0D" w:rsidRDefault="005A60DD" w:rsidP="005A60DD">
      <w:pPr>
        <w:rPr>
          <w:b/>
          <w:bCs/>
        </w:rPr>
      </w:pPr>
      <w:r w:rsidRPr="00637E0D">
        <w:rPr>
          <w:b/>
          <w:bCs/>
        </w:rPr>
        <w:t>Головной офис</w:t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>
        <w:rPr>
          <w:b/>
          <w:bCs/>
        </w:rPr>
        <w:t>155</w:t>
      </w:r>
    </w:p>
    <w:p w14:paraId="55E1E0FF" w14:textId="77777777" w:rsidR="005A60DD" w:rsidRPr="00637E0D" w:rsidRDefault="005A60DD" w:rsidP="005A60DD">
      <w:pPr>
        <w:rPr>
          <w:b/>
          <w:bCs/>
        </w:rPr>
      </w:pPr>
      <w:r w:rsidRPr="00637E0D">
        <w:rPr>
          <w:b/>
          <w:bCs/>
        </w:rPr>
        <w:t>Филиал №1</w:t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>
        <w:rPr>
          <w:b/>
          <w:bCs/>
        </w:rPr>
        <w:t>332</w:t>
      </w:r>
    </w:p>
    <w:p w14:paraId="55817F03" w14:textId="77777777" w:rsidR="005A60DD" w:rsidRPr="00637E0D" w:rsidRDefault="005A60DD" w:rsidP="005A60DD">
      <w:pPr>
        <w:rPr>
          <w:b/>
          <w:bCs/>
        </w:rPr>
      </w:pPr>
      <w:r w:rsidRPr="00637E0D">
        <w:rPr>
          <w:b/>
          <w:bCs/>
        </w:rPr>
        <w:t>Филиал №2</w:t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>
        <w:rPr>
          <w:b/>
          <w:bCs/>
        </w:rPr>
        <w:t>599</w:t>
      </w:r>
    </w:p>
    <w:p w14:paraId="63F270E7" w14:textId="77777777" w:rsidR="005A60DD" w:rsidRPr="00637E0D" w:rsidRDefault="005A60DD" w:rsidP="005A60DD">
      <w:pPr>
        <w:rPr>
          <w:b/>
          <w:bCs/>
        </w:rPr>
      </w:pPr>
      <w:r w:rsidRPr="00637E0D">
        <w:rPr>
          <w:b/>
          <w:bCs/>
        </w:rPr>
        <w:t>Филиал №3</w:t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>
        <w:rPr>
          <w:b/>
          <w:bCs/>
        </w:rPr>
        <w:t>134</w:t>
      </w:r>
    </w:p>
    <w:p w14:paraId="66E22D73" w14:textId="77777777" w:rsidR="005A60DD" w:rsidRPr="00283BB8" w:rsidRDefault="005A60DD" w:rsidP="005A60DD">
      <w:r w:rsidRPr="00637E0D">
        <w:rPr>
          <w:b/>
          <w:bCs/>
        </w:rPr>
        <w:t>Филиал №4</w:t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 w:rsidRPr="00637E0D">
        <w:rPr>
          <w:b/>
          <w:bCs/>
        </w:rPr>
        <w:tab/>
      </w:r>
      <w:r>
        <w:rPr>
          <w:b/>
          <w:bCs/>
        </w:rPr>
        <w:t>33</w:t>
      </w:r>
    </w:p>
    <w:p w14:paraId="26E674D2" w14:textId="77777777" w:rsidR="00A60B6C" w:rsidRPr="007E6294" w:rsidRDefault="00A60B6C" w:rsidP="007E6294"/>
    <w:sectPr w:rsidR="00A60B6C" w:rsidRPr="007E6294" w:rsidSect="00417DFD">
      <w:pgSz w:w="12240" w:h="15840"/>
      <w:pgMar w:top="27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FD"/>
    <w:rsid w:val="00356480"/>
    <w:rsid w:val="00417DFD"/>
    <w:rsid w:val="005A60DD"/>
    <w:rsid w:val="00616C0A"/>
    <w:rsid w:val="007A04E1"/>
    <w:rsid w:val="007E6294"/>
    <w:rsid w:val="00826B41"/>
    <w:rsid w:val="008348DE"/>
    <w:rsid w:val="00A60B6C"/>
    <w:rsid w:val="00CB32F5"/>
    <w:rsid w:val="00DA58BA"/>
    <w:rsid w:val="00E36970"/>
    <w:rsid w:val="00F6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55E8"/>
  <w15:chartTrackingRefBased/>
  <w15:docId w15:val="{08B790B1-77F1-426F-AFEE-F913522D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0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17D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417DF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Bubnov Denis</dc:creator>
  <cp:keywords/>
  <dc:description/>
  <cp:lastModifiedBy>Bubnov Denis</cp:lastModifiedBy>
  <cp:revision>2</cp:revision>
  <dcterms:created xsi:type="dcterms:W3CDTF">2022-11-14T10:53:00Z</dcterms:created>
  <dcterms:modified xsi:type="dcterms:W3CDTF">2022-11-14T10:53:00Z</dcterms:modified>
</cp:coreProperties>
</file>