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  <w:rPr>
          <w:highlight w:val="none"/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Узнайте IP-адрес вашего компьютера с помощью утилиты ipconfig. Сделайте скриншоты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└─$ ifconfig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r>
        <w:rPr>
          <w:highlight w:val="none"/>
          <w14:ligatures w14:val="none"/>
        </w:rPr>
        <w:t xml:space="preserve">wlan0: flags=4163&lt;UP,BROADCAST,RUNNING,MULTICAST&gt;  mtu 1500</w:t>
      </w:r>
      <w:r/>
    </w:p>
    <w:p>
      <w:r>
        <w:rPr>
          <w:highlight w:val="none"/>
          <w14:ligatures w14:val="none"/>
        </w:rPr>
        <w:t xml:space="preserve">        inet 192.168.2.148  netmask 255.255.255.0  broadcast 192.168.2.255   // IP адрес </w:t>
      </w:r>
      <w:r>
        <w:rPr>
          <w:highlight w:val="none"/>
          <w14:ligatures w14:val="none"/>
        </w:rPr>
        <w:t xml:space="preserve">192.168.2.148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        inet6 fe80::ee63:d7ff:fecd:9fec  prefixlen 64  scopeid 0x20&lt;link&gt;</w:t>
      </w:r>
      <w:r/>
    </w:p>
    <w:p>
      <w:r>
        <w:rPr>
          <w:highlight w:val="none"/>
          <w14:ligatures w14:val="none"/>
        </w:rPr>
        <w:t xml:space="preserve">        ether ec:63:d7:cd:9f:ec  txqueuelen 1000  (Ethernet)</w:t>
      </w:r>
      <w:r/>
    </w:p>
    <w:p>
      <w:r>
        <w:rPr>
          <w:highlight w:val="none"/>
          <w14:ligatures w14:val="none"/>
        </w:rPr>
        <w:t xml:space="preserve">        RX packets 1091  bytes 400513 (391.1 KiB)</w:t>
      </w:r>
      <w:r/>
    </w:p>
    <w:p>
      <w:r>
        <w:rPr>
          <w:highlight w:val="none"/>
          <w14:ligatures w14:val="none"/>
        </w:rPr>
        <w:t xml:space="preserve">        RX errors 0  dropped 0  overruns 0  frame 0</w:t>
      </w:r>
      <w:r/>
    </w:p>
    <w:p>
      <w:r>
        <w:rPr>
          <w:highlight w:val="none"/>
          <w14:ligatures w14:val="none"/>
        </w:rPr>
        <w:t xml:space="preserve">        TX packets 694  bytes 125010 (122.0 KiB)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        TX errors 0  dropped 0 overruns 0  carrier 0  collisions 0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2.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Запустите Wireshark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774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27933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577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60.4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3. </w:t>
      </w:r>
      <w:r>
        <w:rPr>
          <w:highlight w:val="none"/>
          <w14:ligatures w14:val="none"/>
        </w:rPr>
        <w:t xml:space="preserve">Начать захват пакетов.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939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338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299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81.0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r>
        <w:rPr>
          <w:highlight w:val="none"/>
          <w14:ligatures w14:val="none"/>
        </w:rPr>
        <w:t xml:space="preserve">4.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 помощью фильтра icmp найдите в WireShark перехваченные запросы (request) и ответы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(reply) утилиты ping.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382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05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263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99.5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r>
        <w:rPr>
          <w:highlight w:val="none"/>
          <w14:ligatures w14:val="none"/>
        </w:rPr>
        <w:t xml:space="preserve">5.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По примеру, описанному в методических указаниях, откройте копию первого в мире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веб-сайта в браузере: http://info.cern.ch/hypertext/WWW/TheProject.html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901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7223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20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73.9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Виталий Новиков</cp:lastModifiedBy>
  <cp:revision>3</cp:revision>
  <dcterms:modified xsi:type="dcterms:W3CDTF">2024-10-12T13:24:54Z</dcterms:modified>
</cp:coreProperties>
</file>