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AE2BD2" w14:textId="18A2E290"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Правительство Российской Федерации</w:t>
      </w:r>
    </w:p>
    <w:p w14:paraId="49D3DC26"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ФЕДЕРАЛЬНОЕ ГОСУДАРСТВЕННОЕ АВТОНОМНОЕ </w:t>
      </w:r>
    </w:p>
    <w:p w14:paraId="5FB174DF"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ОБРАЗОВАТЕЛЬНОЕ УЧРЕЖДЕНИЕ ВЫСШЕГО ОБРАЗОВАНИЯ </w:t>
      </w:r>
    </w:p>
    <w:p w14:paraId="35DD6B66"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 xml:space="preserve">«НАЦИОНАЛЬНЫЙ ИССЛЕДОВАТЕЛЬСКИЙ УНИВЕРСИТЕТ </w:t>
      </w:r>
    </w:p>
    <w:p w14:paraId="0A6E0079"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«ВЫСШАЯ ШКОЛА ЭКОНОМИКИ»</w:t>
      </w:r>
    </w:p>
    <w:p w14:paraId="3914E252" w14:textId="77777777" w:rsidR="00BD4C6F" w:rsidRPr="00D756EC" w:rsidRDefault="00BD4C6F" w:rsidP="00621BC2">
      <w:pPr>
        <w:spacing w:after="0" w:line="360" w:lineRule="auto"/>
        <w:jc w:val="center"/>
        <w:rPr>
          <w:rFonts w:ascii="Times New Roman" w:eastAsia="MS Mincho" w:hAnsi="Times New Roman" w:cs="Times New Roman"/>
          <w:sz w:val="24"/>
          <w:szCs w:val="24"/>
        </w:rPr>
      </w:pPr>
      <w:r w:rsidRPr="00D756EC">
        <w:rPr>
          <w:rFonts w:ascii="Times New Roman" w:eastAsia="MS Mincho" w:hAnsi="Times New Roman" w:cs="Times New Roman"/>
          <w:sz w:val="24"/>
          <w:szCs w:val="24"/>
        </w:rPr>
        <w:t>(НИУ ВШЭ)</w:t>
      </w:r>
    </w:p>
    <w:p w14:paraId="08E33939" w14:textId="77777777" w:rsidR="00BD4C6F" w:rsidRPr="009E6A0E" w:rsidRDefault="00BD4C6F" w:rsidP="00621BC2">
      <w:pPr>
        <w:spacing w:after="0" w:line="360" w:lineRule="auto"/>
        <w:jc w:val="center"/>
        <w:rPr>
          <w:rFonts w:ascii="Times New Roman" w:eastAsia="MS Mincho" w:hAnsi="Times New Roman" w:cs="Times New Roman"/>
          <w:sz w:val="24"/>
          <w:szCs w:val="24"/>
        </w:rPr>
      </w:pPr>
    </w:p>
    <w:p w14:paraId="101701B9" w14:textId="1C850998" w:rsidR="00BD4C6F" w:rsidRPr="009E6A0E" w:rsidRDefault="009E6A0E" w:rsidP="00621BC2">
      <w:pPr>
        <w:spacing w:after="0" w:line="360" w:lineRule="auto"/>
        <w:jc w:val="center"/>
        <w:rPr>
          <w:rFonts w:ascii="Times New Roman" w:eastAsia="MS Mincho" w:hAnsi="Times New Roman" w:cs="Times New Roman"/>
          <w:sz w:val="24"/>
          <w:szCs w:val="24"/>
        </w:rPr>
      </w:pPr>
      <w:r w:rsidRPr="009E6A0E">
        <w:rPr>
          <w:rFonts w:ascii="Times New Roman" w:eastAsia="MS Mincho" w:hAnsi="Times New Roman" w:cs="Times New Roman"/>
          <w:sz w:val="24"/>
          <w:szCs w:val="24"/>
        </w:rPr>
        <w:t>Московский институт электроники и математики им. А.Н. Тихонова</w:t>
      </w:r>
    </w:p>
    <w:p w14:paraId="5DA9CAA8" w14:textId="77777777" w:rsidR="00BD4C6F" w:rsidRPr="009E6A0E" w:rsidRDefault="00BD4C6F" w:rsidP="00621BC2">
      <w:pPr>
        <w:spacing w:after="0" w:line="360" w:lineRule="auto"/>
        <w:jc w:val="center"/>
        <w:rPr>
          <w:rFonts w:ascii="Times New Roman" w:eastAsia="MS Mincho" w:hAnsi="Times New Roman" w:cs="Times New Roman"/>
          <w:sz w:val="24"/>
          <w:szCs w:val="24"/>
        </w:rPr>
      </w:pPr>
    </w:p>
    <w:p w14:paraId="2392AE99" w14:textId="77777777" w:rsidR="00BD4C6F" w:rsidRPr="00D756EC" w:rsidRDefault="00BD4C6F" w:rsidP="00621BC2">
      <w:pPr>
        <w:spacing w:after="0" w:line="360" w:lineRule="auto"/>
        <w:jc w:val="center"/>
        <w:textAlignment w:val="baseline"/>
        <w:rPr>
          <w:rFonts w:ascii="Times New Roman" w:eastAsia="MS PGothic" w:hAnsi="Times New Roman" w:cs="Times New Roman"/>
          <w:bCs/>
          <w:color w:val="000066"/>
          <w:kern w:val="24"/>
          <w:sz w:val="24"/>
          <w:szCs w:val="24"/>
        </w:rPr>
      </w:pPr>
    </w:p>
    <w:p w14:paraId="4D40ED16" w14:textId="77777777" w:rsidR="00BD4C6F" w:rsidRPr="00D756EC" w:rsidRDefault="00BD4C6F" w:rsidP="00621BC2">
      <w:pPr>
        <w:spacing w:after="0" w:line="360" w:lineRule="auto"/>
        <w:jc w:val="center"/>
        <w:textAlignment w:val="baseline"/>
        <w:rPr>
          <w:rFonts w:ascii="Times New Roman" w:eastAsia="MS PGothic" w:hAnsi="Times New Roman" w:cs="Times New Roman"/>
          <w:bCs/>
          <w:kern w:val="24"/>
          <w:sz w:val="24"/>
          <w:szCs w:val="24"/>
        </w:rPr>
      </w:pPr>
      <w:r w:rsidRPr="00D756EC">
        <w:rPr>
          <w:rFonts w:ascii="Times New Roman" w:eastAsia="MS PGothic" w:hAnsi="Times New Roman" w:cs="Times New Roman"/>
          <w:bCs/>
          <w:kern w:val="24"/>
          <w:sz w:val="24"/>
          <w:szCs w:val="24"/>
        </w:rPr>
        <w:t>ОТЧЕТ</w:t>
      </w:r>
    </w:p>
    <w:p w14:paraId="4ED44619" w14:textId="70F954D8" w:rsidR="000703AD" w:rsidRPr="00D756EC" w:rsidRDefault="00BD4C6F" w:rsidP="00621BC2">
      <w:pPr>
        <w:spacing w:after="0" w:line="360" w:lineRule="auto"/>
        <w:jc w:val="center"/>
        <w:textAlignment w:val="baseline"/>
        <w:rPr>
          <w:rFonts w:ascii="Times New Roman" w:eastAsia="MS PGothic" w:hAnsi="Times New Roman" w:cs="Times New Roman"/>
          <w:bCs/>
          <w:kern w:val="24"/>
          <w:sz w:val="24"/>
          <w:szCs w:val="24"/>
        </w:rPr>
      </w:pPr>
      <w:r w:rsidRPr="00D756EC">
        <w:rPr>
          <w:rFonts w:ascii="Times New Roman" w:eastAsia="MS PGothic" w:hAnsi="Times New Roman" w:cs="Times New Roman"/>
          <w:bCs/>
          <w:kern w:val="24"/>
          <w:sz w:val="24"/>
          <w:szCs w:val="24"/>
        </w:rPr>
        <w:t xml:space="preserve">О </w:t>
      </w:r>
      <w:r w:rsidR="00E5558C">
        <w:rPr>
          <w:rFonts w:ascii="Times New Roman" w:eastAsia="MS PGothic" w:hAnsi="Times New Roman" w:cs="Times New Roman"/>
          <w:bCs/>
          <w:kern w:val="24"/>
          <w:sz w:val="24"/>
          <w:szCs w:val="24"/>
        </w:rPr>
        <w:t xml:space="preserve">ПРАКТИЧЕСКОЙ РАБОТЕ № </w:t>
      </w:r>
      <w:r w:rsidR="00D07C4D">
        <w:rPr>
          <w:rFonts w:ascii="Times New Roman" w:eastAsia="MS PGothic" w:hAnsi="Times New Roman" w:cs="Times New Roman"/>
          <w:bCs/>
          <w:kern w:val="24"/>
          <w:sz w:val="24"/>
          <w:szCs w:val="24"/>
        </w:rPr>
        <w:t>4</w:t>
      </w:r>
    </w:p>
    <w:p w14:paraId="3F764282" w14:textId="70321855" w:rsidR="00BD4C6F" w:rsidRDefault="009E6A0E" w:rsidP="00621BC2">
      <w:pPr>
        <w:spacing w:after="0" w:line="360" w:lineRule="auto"/>
        <w:jc w:val="center"/>
        <w:textAlignment w:val="baseline"/>
        <w:rPr>
          <w:rFonts w:ascii="Times New Roman" w:eastAsia="MS PGothic" w:hAnsi="Times New Roman" w:cs="Times New Roman"/>
          <w:bCs/>
          <w:kern w:val="24"/>
          <w:sz w:val="24"/>
          <w:szCs w:val="24"/>
        </w:rPr>
      </w:pPr>
      <w:r>
        <w:rPr>
          <w:rFonts w:ascii="Times New Roman" w:eastAsia="MS PGothic" w:hAnsi="Times New Roman" w:cs="Times New Roman"/>
          <w:bCs/>
          <w:kern w:val="24"/>
          <w:sz w:val="24"/>
          <w:szCs w:val="24"/>
        </w:rPr>
        <w:t>по дисциплине «</w:t>
      </w:r>
      <w:r w:rsidR="002D66DF">
        <w:rPr>
          <w:rFonts w:ascii="Times New Roman" w:eastAsia="MS PGothic" w:hAnsi="Times New Roman" w:cs="Times New Roman"/>
          <w:bCs/>
          <w:kern w:val="24"/>
          <w:sz w:val="24"/>
          <w:szCs w:val="24"/>
        </w:rPr>
        <w:t>Криптографические методы</w:t>
      </w:r>
      <w:r w:rsidR="00923A6E">
        <w:rPr>
          <w:rFonts w:ascii="Times New Roman" w:eastAsia="MS PGothic" w:hAnsi="Times New Roman" w:cs="Times New Roman"/>
          <w:bCs/>
          <w:kern w:val="24"/>
          <w:sz w:val="24"/>
          <w:szCs w:val="24"/>
        </w:rPr>
        <w:t xml:space="preserve"> защиты информации</w:t>
      </w:r>
      <w:r>
        <w:rPr>
          <w:rFonts w:ascii="Times New Roman" w:eastAsia="MS PGothic" w:hAnsi="Times New Roman" w:cs="Times New Roman"/>
          <w:bCs/>
          <w:kern w:val="24"/>
          <w:sz w:val="24"/>
          <w:szCs w:val="24"/>
        </w:rPr>
        <w:t>»</w:t>
      </w:r>
    </w:p>
    <w:p w14:paraId="36E2416E" w14:textId="19B28FE6" w:rsidR="00BD4C6F" w:rsidRPr="00D756EC" w:rsidRDefault="00D07C4D" w:rsidP="00621BC2">
      <w:pPr>
        <w:spacing w:line="360" w:lineRule="auto"/>
        <w:jc w:val="center"/>
        <w:rPr>
          <w:rFonts w:ascii="Times New Roman" w:hAnsi="Times New Roman" w:cs="Times New Roman"/>
          <w:i/>
          <w:sz w:val="24"/>
          <w:szCs w:val="24"/>
        </w:rPr>
      </w:pPr>
      <w:r w:rsidRPr="00D07C4D">
        <w:rPr>
          <w:rFonts w:ascii="Times New Roman" w:eastAsia="MS PGothic" w:hAnsi="Times New Roman" w:cs="Times New Roman"/>
          <w:bCs/>
          <w:kern w:val="24"/>
          <w:sz w:val="24"/>
          <w:szCs w:val="24"/>
        </w:rPr>
        <w:t>Современные симметричные шифры</w:t>
      </w:r>
    </w:p>
    <w:p w14:paraId="6E83E61E" w14:textId="77777777" w:rsidR="00BD4C6F" w:rsidRPr="00D756EC" w:rsidRDefault="00BD4C6F" w:rsidP="00621BC2">
      <w:pPr>
        <w:spacing w:line="360" w:lineRule="auto"/>
        <w:jc w:val="center"/>
        <w:rPr>
          <w:rFonts w:ascii="Times New Roman" w:hAnsi="Times New Roman" w:cs="Times New Roman"/>
          <w:sz w:val="24"/>
          <w:szCs w:val="24"/>
        </w:rPr>
      </w:pPr>
    </w:p>
    <w:tbl>
      <w:tblPr>
        <w:tblW w:w="0" w:type="auto"/>
        <w:jc w:val="right"/>
        <w:tblCellMar>
          <w:left w:w="0" w:type="dxa"/>
          <w:right w:w="0" w:type="dxa"/>
        </w:tblCellMar>
        <w:tblLook w:val="04A0" w:firstRow="1" w:lastRow="0" w:firstColumn="1" w:lastColumn="0" w:noHBand="0" w:noVBand="1"/>
      </w:tblPr>
      <w:tblGrid>
        <w:gridCol w:w="4251"/>
      </w:tblGrid>
      <w:tr w:rsidR="00E5558C" w:rsidRPr="00E5558C" w14:paraId="133D1344" w14:textId="77777777" w:rsidTr="00E5558C">
        <w:trPr>
          <w:jc w:val="right"/>
        </w:trPr>
        <w:tc>
          <w:tcPr>
            <w:tcW w:w="4251" w:type="dxa"/>
            <w:shd w:val="clear" w:color="auto" w:fill="auto"/>
          </w:tcPr>
          <w:p w14:paraId="53908D83" w14:textId="0A23B5D0"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 xml:space="preserve">Студент гр. </w:t>
            </w:r>
            <w:r w:rsidRPr="00621BC2">
              <w:rPr>
                <w:rFonts w:ascii="Times New Roman" w:eastAsia="Times New Roman" w:hAnsi="Times New Roman" w:cs="Times New Roman"/>
                <w:bCs/>
                <w:color w:val="000000"/>
                <w:kern w:val="2"/>
                <w:sz w:val="24"/>
                <w:szCs w:val="24"/>
                <w:lang w:eastAsia="x-none"/>
              </w:rPr>
              <w:t>____</w:t>
            </w:r>
          </w:p>
          <w:p w14:paraId="6B91CD14" w14:textId="45677A25"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 xml:space="preserve">_____________ </w:t>
            </w:r>
            <w:r w:rsidR="00D07C4D">
              <w:rPr>
                <w:rFonts w:ascii="Times New Roman" w:eastAsia="Times New Roman" w:hAnsi="Times New Roman" w:cs="Times New Roman"/>
                <w:bCs/>
                <w:color w:val="000000"/>
                <w:kern w:val="2"/>
                <w:sz w:val="24"/>
                <w:szCs w:val="24"/>
                <w:lang w:eastAsia="x-none"/>
              </w:rPr>
              <w:t>В. С. Новиков</w:t>
            </w:r>
          </w:p>
          <w:p w14:paraId="53756715" w14:textId="05D4F2DF"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w:t>
            </w:r>
            <w:r>
              <w:rPr>
                <w:rFonts w:ascii="Times New Roman" w:eastAsia="Times New Roman" w:hAnsi="Times New Roman" w:cs="Times New Roman"/>
                <w:bCs/>
                <w:color w:val="000000"/>
                <w:kern w:val="2"/>
                <w:sz w:val="24"/>
                <w:szCs w:val="24"/>
                <w:lang w:eastAsia="x-none"/>
              </w:rPr>
              <w:t>_</w:t>
            </w:r>
            <w:r w:rsidRPr="00E5558C">
              <w:rPr>
                <w:rFonts w:ascii="Times New Roman" w:eastAsia="Times New Roman" w:hAnsi="Times New Roman" w:cs="Times New Roman"/>
                <w:bCs/>
                <w:color w:val="000000"/>
                <w:kern w:val="2"/>
                <w:sz w:val="24"/>
                <w:szCs w:val="24"/>
                <w:lang w:eastAsia="x-none"/>
              </w:rPr>
              <w:t>» _________ 20</w:t>
            </w:r>
            <w:r>
              <w:rPr>
                <w:rFonts w:ascii="Times New Roman" w:eastAsia="Times New Roman" w:hAnsi="Times New Roman" w:cs="Times New Roman"/>
                <w:bCs/>
                <w:color w:val="000000"/>
                <w:kern w:val="2"/>
                <w:sz w:val="24"/>
                <w:szCs w:val="24"/>
                <w:lang w:eastAsia="x-none"/>
              </w:rPr>
              <w:t>2</w:t>
            </w:r>
            <w:r w:rsidR="00037AE5">
              <w:rPr>
                <w:rFonts w:ascii="Times New Roman" w:eastAsia="Times New Roman" w:hAnsi="Times New Roman" w:cs="Times New Roman"/>
                <w:bCs/>
                <w:color w:val="000000"/>
                <w:kern w:val="2"/>
                <w:sz w:val="24"/>
                <w:szCs w:val="24"/>
                <w:lang w:eastAsia="x-none"/>
              </w:rPr>
              <w:t>5</w:t>
            </w:r>
            <w:r w:rsidRPr="00E5558C">
              <w:rPr>
                <w:rFonts w:ascii="Times New Roman" w:eastAsia="Times New Roman" w:hAnsi="Times New Roman" w:cs="Times New Roman"/>
                <w:bCs/>
                <w:color w:val="000000"/>
                <w:kern w:val="2"/>
                <w:sz w:val="24"/>
                <w:szCs w:val="24"/>
                <w:lang w:eastAsia="x-none"/>
              </w:rPr>
              <w:t xml:space="preserve"> г.</w:t>
            </w:r>
          </w:p>
          <w:p w14:paraId="5A008358"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p w14:paraId="60BBA454"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p w14:paraId="199C10CC"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tc>
      </w:tr>
      <w:tr w:rsidR="00E5558C" w:rsidRPr="00E5558C" w14:paraId="05BEBF1C" w14:textId="77777777" w:rsidTr="00E5558C">
        <w:trPr>
          <w:jc w:val="right"/>
        </w:trPr>
        <w:tc>
          <w:tcPr>
            <w:tcW w:w="4251" w:type="dxa"/>
            <w:shd w:val="clear" w:color="auto" w:fill="auto"/>
          </w:tcPr>
          <w:p w14:paraId="2918D12D"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Руководитель</w:t>
            </w:r>
          </w:p>
          <w:p w14:paraId="381D6B0A" w14:textId="62D9C064"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Pr>
                <w:rFonts w:ascii="Times New Roman" w:eastAsia="Times New Roman" w:hAnsi="Times New Roman" w:cs="Times New Roman"/>
                <w:bCs/>
                <w:color w:val="000000"/>
                <w:kern w:val="2"/>
                <w:sz w:val="24"/>
                <w:szCs w:val="24"/>
                <w:lang w:eastAsia="x-none"/>
              </w:rPr>
              <w:t xml:space="preserve">Заведующий кафедрой информационной безопасности </w:t>
            </w:r>
            <w:proofErr w:type="spellStart"/>
            <w:r>
              <w:rPr>
                <w:rFonts w:ascii="Times New Roman" w:eastAsia="Times New Roman" w:hAnsi="Times New Roman" w:cs="Times New Roman"/>
                <w:bCs/>
                <w:color w:val="000000"/>
                <w:kern w:val="2"/>
                <w:sz w:val="24"/>
                <w:szCs w:val="24"/>
                <w:lang w:eastAsia="x-none"/>
              </w:rPr>
              <w:t>кибе</w:t>
            </w:r>
            <w:r w:rsidR="009E6A0E">
              <w:rPr>
                <w:rFonts w:ascii="Times New Roman" w:eastAsia="Times New Roman" w:hAnsi="Times New Roman" w:cs="Times New Roman"/>
                <w:bCs/>
                <w:color w:val="000000"/>
                <w:kern w:val="2"/>
                <w:sz w:val="24"/>
                <w:szCs w:val="24"/>
                <w:lang w:eastAsia="x-none"/>
              </w:rPr>
              <w:t>р</w:t>
            </w:r>
            <w:r>
              <w:rPr>
                <w:rFonts w:ascii="Times New Roman" w:eastAsia="Times New Roman" w:hAnsi="Times New Roman" w:cs="Times New Roman"/>
                <w:bCs/>
                <w:color w:val="000000"/>
                <w:kern w:val="2"/>
                <w:sz w:val="24"/>
                <w:szCs w:val="24"/>
                <w:lang w:eastAsia="x-none"/>
              </w:rPr>
              <w:t>физических</w:t>
            </w:r>
            <w:proofErr w:type="spellEnd"/>
            <w:r>
              <w:rPr>
                <w:rFonts w:ascii="Times New Roman" w:eastAsia="Times New Roman" w:hAnsi="Times New Roman" w:cs="Times New Roman"/>
                <w:bCs/>
                <w:color w:val="000000"/>
                <w:kern w:val="2"/>
                <w:sz w:val="24"/>
                <w:szCs w:val="24"/>
                <w:lang w:eastAsia="x-none"/>
              </w:rPr>
              <w:t xml:space="preserve"> систем</w:t>
            </w:r>
          </w:p>
          <w:p w14:paraId="5BA0213E" w14:textId="2AF5CA03"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 xml:space="preserve">канд. </w:t>
            </w:r>
            <w:proofErr w:type="spellStart"/>
            <w:r w:rsidRPr="00E5558C">
              <w:rPr>
                <w:rFonts w:ascii="Times New Roman" w:eastAsia="Times New Roman" w:hAnsi="Times New Roman" w:cs="Times New Roman"/>
                <w:bCs/>
                <w:color w:val="000000"/>
                <w:kern w:val="2"/>
                <w:sz w:val="24"/>
                <w:szCs w:val="24"/>
                <w:lang w:eastAsia="x-none"/>
              </w:rPr>
              <w:t>техн</w:t>
            </w:r>
            <w:proofErr w:type="spellEnd"/>
            <w:r w:rsidRPr="00E5558C">
              <w:rPr>
                <w:rFonts w:ascii="Times New Roman" w:eastAsia="Times New Roman" w:hAnsi="Times New Roman" w:cs="Times New Roman"/>
                <w:bCs/>
                <w:color w:val="000000"/>
                <w:kern w:val="2"/>
                <w:sz w:val="24"/>
                <w:szCs w:val="24"/>
                <w:lang w:eastAsia="x-none"/>
              </w:rPr>
              <w:t>. наук</w:t>
            </w:r>
            <w:r>
              <w:rPr>
                <w:rFonts w:ascii="Times New Roman" w:eastAsia="Times New Roman" w:hAnsi="Times New Roman" w:cs="Times New Roman"/>
                <w:bCs/>
                <w:color w:val="000000"/>
                <w:kern w:val="2"/>
                <w:sz w:val="24"/>
                <w:szCs w:val="24"/>
                <w:lang w:eastAsia="x-none"/>
              </w:rPr>
              <w:t>, доцент</w:t>
            </w:r>
          </w:p>
          <w:p w14:paraId="292833B9" w14:textId="77777777"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______________О.О. Евсютин</w:t>
            </w:r>
          </w:p>
          <w:p w14:paraId="6112D8C7" w14:textId="2E301E10" w:rsid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r w:rsidRPr="00E5558C">
              <w:rPr>
                <w:rFonts w:ascii="Times New Roman" w:eastAsia="Times New Roman" w:hAnsi="Times New Roman" w:cs="Times New Roman"/>
                <w:bCs/>
                <w:color w:val="000000"/>
                <w:kern w:val="2"/>
                <w:sz w:val="24"/>
                <w:szCs w:val="24"/>
                <w:lang w:eastAsia="x-none"/>
              </w:rPr>
              <w:t>«__</w:t>
            </w:r>
            <w:r>
              <w:rPr>
                <w:rFonts w:ascii="Times New Roman" w:eastAsia="Times New Roman" w:hAnsi="Times New Roman" w:cs="Times New Roman"/>
                <w:bCs/>
                <w:color w:val="000000"/>
                <w:kern w:val="2"/>
                <w:sz w:val="24"/>
                <w:szCs w:val="24"/>
                <w:lang w:eastAsia="x-none"/>
              </w:rPr>
              <w:t>_</w:t>
            </w:r>
            <w:r w:rsidRPr="00E5558C">
              <w:rPr>
                <w:rFonts w:ascii="Times New Roman" w:eastAsia="Times New Roman" w:hAnsi="Times New Roman" w:cs="Times New Roman"/>
                <w:bCs/>
                <w:color w:val="000000"/>
                <w:kern w:val="2"/>
                <w:sz w:val="24"/>
                <w:szCs w:val="24"/>
                <w:lang w:eastAsia="x-none"/>
              </w:rPr>
              <w:t>» __________ 20</w:t>
            </w:r>
            <w:r>
              <w:rPr>
                <w:rFonts w:ascii="Times New Roman" w:eastAsia="Times New Roman" w:hAnsi="Times New Roman" w:cs="Times New Roman"/>
                <w:bCs/>
                <w:color w:val="000000"/>
                <w:kern w:val="2"/>
                <w:sz w:val="24"/>
                <w:szCs w:val="24"/>
                <w:lang w:eastAsia="x-none"/>
              </w:rPr>
              <w:t>2</w:t>
            </w:r>
            <w:r w:rsidR="00037AE5">
              <w:rPr>
                <w:rFonts w:ascii="Times New Roman" w:eastAsia="Times New Roman" w:hAnsi="Times New Roman" w:cs="Times New Roman"/>
                <w:bCs/>
                <w:color w:val="000000"/>
                <w:kern w:val="2"/>
                <w:sz w:val="24"/>
                <w:szCs w:val="24"/>
                <w:lang w:eastAsia="x-none"/>
              </w:rPr>
              <w:t>5</w:t>
            </w:r>
            <w:r w:rsidRPr="00E5558C">
              <w:rPr>
                <w:rFonts w:ascii="Times New Roman" w:eastAsia="Times New Roman" w:hAnsi="Times New Roman" w:cs="Times New Roman"/>
                <w:bCs/>
                <w:color w:val="000000"/>
                <w:kern w:val="2"/>
                <w:sz w:val="24"/>
                <w:szCs w:val="24"/>
                <w:lang w:eastAsia="x-none"/>
              </w:rPr>
              <w:t xml:space="preserve"> г.</w:t>
            </w:r>
          </w:p>
          <w:p w14:paraId="0654FEC7" w14:textId="362FC12E" w:rsidR="00E5558C" w:rsidRPr="00E5558C" w:rsidRDefault="00E5558C" w:rsidP="00621BC2">
            <w:pPr>
              <w:widowControl w:val="0"/>
              <w:autoSpaceDE w:val="0"/>
              <w:autoSpaceDN w:val="0"/>
              <w:adjustRightInd w:val="0"/>
              <w:spacing w:after="0" w:line="360" w:lineRule="auto"/>
              <w:jc w:val="both"/>
              <w:rPr>
                <w:rFonts w:ascii="Times New Roman" w:eastAsia="Times New Roman" w:hAnsi="Times New Roman" w:cs="Times New Roman"/>
                <w:bCs/>
                <w:color w:val="000000"/>
                <w:kern w:val="2"/>
                <w:sz w:val="24"/>
                <w:szCs w:val="24"/>
                <w:lang w:eastAsia="x-none"/>
              </w:rPr>
            </w:pPr>
          </w:p>
        </w:tc>
      </w:tr>
    </w:tbl>
    <w:p w14:paraId="0C3B705C" w14:textId="77777777" w:rsidR="00BD4C6F" w:rsidRDefault="00BD4C6F" w:rsidP="00621BC2">
      <w:pPr>
        <w:spacing w:line="360" w:lineRule="auto"/>
        <w:jc w:val="center"/>
        <w:rPr>
          <w:rFonts w:ascii="Times New Roman" w:hAnsi="Times New Roman" w:cs="Times New Roman"/>
          <w:sz w:val="24"/>
          <w:szCs w:val="24"/>
        </w:rPr>
      </w:pPr>
    </w:p>
    <w:p w14:paraId="36E1A8EA" w14:textId="77777777" w:rsidR="00621BC2" w:rsidRDefault="00621BC2" w:rsidP="00621BC2">
      <w:pPr>
        <w:spacing w:line="360" w:lineRule="auto"/>
        <w:jc w:val="center"/>
        <w:rPr>
          <w:rFonts w:ascii="Times New Roman" w:hAnsi="Times New Roman" w:cs="Times New Roman"/>
          <w:sz w:val="24"/>
          <w:szCs w:val="24"/>
        </w:rPr>
      </w:pPr>
    </w:p>
    <w:p w14:paraId="5F521F09" w14:textId="5E33D222" w:rsidR="00D756EC" w:rsidRDefault="00BD4C6F" w:rsidP="00621BC2">
      <w:pPr>
        <w:spacing w:line="360" w:lineRule="auto"/>
        <w:jc w:val="center"/>
        <w:rPr>
          <w:rFonts w:ascii="Times New Roman" w:hAnsi="Times New Roman" w:cs="Times New Roman"/>
          <w:sz w:val="24"/>
          <w:szCs w:val="24"/>
        </w:rPr>
      </w:pPr>
      <w:r w:rsidRPr="00D756EC">
        <w:rPr>
          <w:rFonts w:ascii="Times New Roman" w:hAnsi="Times New Roman" w:cs="Times New Roman"/>
          <w:sz w:val="24"/>
          <w:szCs w:val="24"/>
        </w:rPr>
        <w:t>Москва 202</w:t>
      </w:r>
      <w:r w:rsidR="00037AE5">
        <w:rPr>
          <w:rFonts w:ascii="Times New Roman" w:hAnsi="Times New Roman" w:cs="Times New Roman"/>
          <w:sz w:val="24"/>
          <w:szCs w:val="24"/>
        </w:rPr>
        <w:t>5</w:t>
      </w:r>
      <w:r w:rsidR="00D756EC">
        <w:rPr>
          <w:rFonts w:ascii="Times New Roman" w:hAnsi="Times New Roman" w:cs="Times New Roman"/>
          <w:sz w:val="24"/>
          <w:szCs w:val="24"/>
        </w:rPr>
        <w:br w:type="page"/>
      </w:r>
    </w:p>
    <w:p w14:paraId="3451A272" w14:textId="77777777" w:rsidR="00120E57" w:rsidRDefault="00972F94" w:rsidP="00D33A3A">
      <w:pPr>
        <w:pageBreakBefore/>
        <w:jc w:val="center"/>
        <w:rPr>
          <w:rFonts w:ascii="Times New Roman" w:hAnsi="Times New Roman" w:cs="Times New Roman"/>
          <w:b/>
          <w:sz w:val="24"/>
          <w:szCs w:val="24"/>
        </w:rPr>
      </w:pPr>
      <w:r>
        <w:rPr>
          <w:rFonts w:ascii="Times New Roman" w:hAnsi="Times New Roman" w:cs="Times New Roman"/>
          <w:b/>
          <w:sz w:val="24"/>
          <w:szCs w:val="24"/>
        </w:rPr>
        <w:lastRenderedPageBreak/>
        <w:t>С</w:t>
      </w:r>
      <w:r w:rsidR="00120E57">
        <w:rPr>
          <w:rFonts w:ascii="Times New Roman" w:hAnsi="Times New Roman" w:cs="Times New Roman"/>
          <w:b/>
          <w:sz w:val="24"/>
          <w:szCs w:val="24"/>
        </w:rPr>
        <w:t>ОДЕРЖАНИЕ</w:t>
      </w:r>
    </w:p>
    <w:p w14:paraId="20027E0D" w14:textId="3B3D1B58" w:rsidR="00621BC2" w:rsidRDefault="00A309AF">
      <w:pPr>
        <w:pStyle w:val="11"/>
        <w:tabs>
          <w:tab w:val="right" w:leader="dot" w:pos="9345"/>
        </w:tabs>
        <w:rPr>
          <w:rFonts w:asciiTheme="minorHAnsi" w:hAnsiTheme="minorHAnsi"/>
          <w:noProof/>
          <w:kern w:val="2"/>
          <w:sz w:val="22"/>
          <w14:ligatures w14:val="standardContextual"/>
        </w:rPr>
      </w:pPr>
      <w:r>
        <w:rPr>
          <w:rFonts w:cs="Times New Roman"/>
          <w:b/>
          <w:szCs w:val="24"/>
        </w:rPr>
        <w:fldChar w:fldCharType="begin"/>
      </w:r>
      <w:r>
        <w:rPr>
          <w:rFonts w:cs="Times New Roman"/>
          <w:b/>
          <w:szCs w:val="24"/>
        </w:rPr>
        <w:instrText xml:space="preserve"> TOC \o "1-3" \h \z \u </w:instrText>
      </w:r>
      <w:r>
        <w:rPr>
          <w:rFonts w:cs="Times New Roman"/>
          <w:b/>
          <w:szCs w:val="24"/>
        </w:rPr>
        <w:fldChar w:fldCharType="separate"/>
      </w:r>
      <w:hyperlink w:anchor="_Toc155608317" w:history="1">
        <w:r w:rsidR="00621BC2" w:rsidRPr="00116A40">
          <w:rPr>
            <w:rStyle w:val="ac"/>
            <w:noProof/>
          </w:rPr>
          <w:t>1 Задание на практическую работу</w:t>
        </w:r>
        <w:r w:rsidR="00621BC2">
          <w:rPr>
            <w:noProof/>
            <w:webHidden/>
          </w:rPr>
          <w:tab/>
        </w:r>
        <w:r w:rsidR="00621BC2">
          <w:rPr>
            <w:noProof/>
            <w:webHidden/>
          </w:rPr>
          <w:fldChar w:fldCharType="begin"/>
        </w:r>
        <w:r w:rsidR="00621BC2">
          <w:rPr>
            <w:noProof/>
            <w:webHidden/>
          </w:rPr>
          <w:instrText xml:space="preserve"> PAGEREF _Toc155608317 \h </w:instrText>
        </w:r>
        <w:r w:rsidR="00621BC2">
          <w:rPr>
            <w:noProof/>
            <w:webHidden/>
          </w:rPr>
        </w:r>
        <w:r w:rsidR="00621BC2">
          <w:rPr>
            <w:noProof/>
            <w:webHidden/>
          </w:rPr>
          <w:fldChar w:fldCharType="separate"/>
        </w:r>
        <w:r w:rsidR="00621BC2">
          <w:rPr>
            <w:noProof/>
            <w:webHidden/>
          </w:rPr>
          <w:t>3</w:t>
        </w:r>
        <w:r w:rsidR="00621BC2">
          <w:rPr>
            <w:noProof/>
            <w:webHidden/>
          </w:rPr>
          <w:fldChar w:fldCharType="end"/>
        </w:r>
      </w:hyperlink>
    </w:p>
    <w:p w14:paraId="1AAA6FE0" w14:textId="149C7D5A" w:rsidR="00621BC2" w:rsidRDefault="00BA52A0">
      <w:pPr>
        <w:pStyle w:val="11"/>
        <w:tabs>
          <w:tab w:val="right" w:leader="dot" w:pos="9345"/>
        </w:tabs>
        <w:rPr>
          <w:rFonts w:asciiTheme="minorHAnsi" w:hAnsiTheme="minorHAnsi"/>
          <w:noProof/>
          <w:kern w:val="2"/>
          <w:sz w:val="22"/>
          <w14:ligatures w14:val="standardContextual"/>
        </w:rPr>
      </w:pPr>
      <w:hyperlink w:anchor="_Toc155608318" w:history="1">
        <w:r w:rsidR="00621BC2" w:rsidRPr="00116A40">
          <w:rPr>
            <w:rStyle w:val="ac"/>
            <w:noProof/>
          </w:rPr>
          <w:t>2 Название раздела</w:t>
        </w:r>
        <w:r w:rsidR="00621BC2">
          <w:rPr>
            <w:noProof/>
            <w:webHidden/>
          </w:rPr>
          <w:tab/>
        </w:r>
        <w:r w:rsidR="00621BC2">
          <w:rPr>
            <w:noProof/>
            <w:webHidden/>
          </w:rPr>
          <w:fldChar w:fldCharType="begin"/>
        </w:r>
        <w:r w:rsidR="00621BC2">
          <w:rPr>
            <w:noProof/>
            <w:webHidden/>
          </w:rPr>
          <w:instrText xml:space="preserve"> PAGEREF _Toc155608318 \h </w:instrText>
        </w:r>
        <w:r w:rsidR="00621BC2">
          <w:rPr>
            <w:noProof/>
            <w:webHidden/>
          </w:rPr>
        </w:r>
        <w:r w:rsidR="00621BC2">
          <w:rPr>
            <w:noProof/>
            <w:webHidden/>
          </w:rPr>
          <w:fldChar w:fldCharType="separate"/>
        </w:r>
        <w:r w:rsidR="00621BC2">
          <w:rPr>
            <w:noProof/>
            <w:webHidden/>
          </w:rPr>
          <w:t>4</w:t>
        </w:r>
        <w:r w:rsidR="00621BC2">
          <w:rPr>
            <w:noProof/>
            <w:webHidden/>
          </w:rPr>
          <w:fldChar w:fldCharType="end"/>
        </w:r>
      </w:hyperlink>
    </w:p>
    <w:p w14:paraId="1792A2DE" w14:textId="6D5A2E24" w:rsidR="00621BC2" w:rsidRDefault="00BA52A0">
      <w:pPr>
        <w:pStyle w:val="21"/>
        <w:tabs>
          <w:tab w:val="right" w:leader="dot" w:pos="9345"/>
        </w:tabs>
        <w:rPr>
          <w:rFonts w:asciiTheme="minorHAnsi" w:hAnsiTheme="minorHAnsi"/>
          <w:noProof/>
          <w:kern w:val="2"/>
          <w:sz w:val="22"/>
          <w14:ligatures w14:val="standardContextual"/>
        </w:rPr>
      </w:pPr>
      <w:hyperlink w:anchor="_Toc155608319" w:history="1">
        <w:r w:rsidR="00621BC2" w:rsidRPr="00116A40">
          <w:rPr>
            <w:rStyle w:val="ac"/>
            <w:noProof/>
          </w:rPr>
          <w:t>2.1 Название подраздела</w:t>
        </w:r>
        <w:r w:rsidR="00621BC2">
          <w:rPr>
            <w:noProof/>
            <w:webHidden/>
          </w:rPr>
          <w:tab/>
        </w:r>
        <w:r w:rsidR="00621BC2">
          <w:rPr>
            <w:noProof/>
            <w:webHidden/>
          </w:rPr>
          <w:fldChar w:fldCharType="begin"/>
        </w:r>
        <w:r w:rsidR="00621BC2">
          <w:rPr>
            <w:noProof/>
            <w:webHidden/>
          </w:rPr>
          <w:instrText xml:space="preserve"> PAGEREF _Toc155608319 \h </w:instrText>
        </w:r>
        <w:r w:rsidR="00621BC2">
          <w:rPr>
            <w:noProof/>
            <w:webHidden/>
          </w:rPr>
        </w:r>
        <w:r w:rsidR="00621BC2">
          <w:rPr>
            <w:noProof/>
            <w:webHidden/>
          </w:rPr>
          <w:fldChar w:fldCharType="separate"/>
        </w:r>
        <w:r w:rsidR="00621BC2">
          <w:rPr>
            <w:noProof/>
            <w:webHidden/>
          </w:rPr>
          <w:t>4</w:t>
        </w:r>
        <w:r w:rsidR="00621BC2">
          <w:rPr>
            <w:noProof/>
            <w:webHidden/>
          </w:rPr>
          <w:fldChar w:fldCharType="end"/>
        </w:r>
      </w:hyperlink>
    </w:p>
    <w:p w14:paraId="6F7EE4DB" w14:textId="494D63B0" w:rsidR="00621BC2" w:rsidRDefault="00BA52A0">
      <w:pPr>
        <w:pStyle w:val="11"/>
        <w:tabs>
          <w:tab w:val="right" w:leader="dot" w:pos="9345"/>
        </w:tabs>
        <w:rPr>
          <w:rFonts w:asciiTheme="minorHAnsi" w:hAnsiTheme="minorHAnsi"/>
          <w:noProof/>
          <w:kern w:val="2"/>
          <w:sz w:val="22"/>
          <w14:ligatures w14:val="standardContextual"/>
        </w:rPr>
      </w:pPr>
      <w:hyperlink w:anchor="_Toc155608320" w:history="1">
        <w:r w:rsidR="00621BC2" w:rsidRPr="00116A40">
          <w:rPr>
            <w:rStyle w:val="ac"/>
            <w:noProof/>
            <w:lang w:val="en-US"/>
          </w:rPr>
          <w:t>X Выводы о проделанной работе</w:t>
        </w:r>
        <w:r w:rsidR="00621BC2">
          <w:rPr>
            <w:noProof/>
            <w:webHidden/>
          </w:rPr>
          <w:tab/>
        </w:r>
        <w:r w:rsidR="00621BC2">
          <w:rPr>
            <w:noProof/>
            <w:webHidden/>
          </w:rPr>
          <w:fldChar w:fldCharType="begin"/>
        </w:r>
        <w:r w:rsidR="00621BC2">
          <w:rPr>
            <w:noProof/>
            <w:webHidden/>
          </w:rPr>
          <w:instrText xml:space="preserve"> PAGEREF _Toc155608320 \h </w:instrText>
        </w:r>
        <w:r w:rsidR="00621BC2">
          <w:rPr>
            <w:noProof/>
            <w:webHidden/>
          </w:rPr>
        </w:r>
        <w:r w:rsidR="00621BC2">
          <w:rPr>
            <w:noProof/>
            <w:webHidden/>
          </w:rPr>
          <w:fldChar w:fldCharType="separate"/>
        </w:r>
        <w:r w:rsidR="00621BC2">
          <w:rPr>
            <w:noProof/>
            <w:webHidden/>
          </w:rPr>
          <w:t>5</w:t>
        </w:r>
        <w:r w:rsidR="00621BC2">
          <w:rPr>
            <w:noProof/>
            <w:webHidden/>
          </w:rPr>
          <w:fldChar w:fldCharType="end"/>
        </w:r>
      </w:hyperlink>
    </w:p>
    <w:p w14:paraId="721E86F6" w14:textId="1B001C9D" w:rsidR="00621BC2" w:rsidRDefault="00BA52A0">
      <w:pPr>
        <w:pStyle w:val="11"/>
        <w:tabs>
          <w:tab w:val="right" w:leader="dot" w:pos="9345"/>
        </w:tabs>
        <w:rPr>
          <w:rFonts w:asciiTheme="minorHAnsi" w:hAnsiTheme="minorHAnsi"/>
          <w:noProof/>
          <w:kern w:val="2"/>
          <w:sz w:val="22"/>
          <w14:ligatures w14:val="standardContextual"/>
        </w:rPr>
      </w:pPr>
      <w:hyperlink w:anchor="_Toc155608321" w:history="1">
        <w:r w:rsidR="00621BC2" w:rsidRPr="00116A40">
          <w:rPr>
            <w:rStyle w:val="ac"/>
            <w:noProof/>
            <w:lang w:val="en-US"/>
          </w:rPr>
          <w:t>X</w:t>
        </w:r>
        <w:r w:rsidR="00621BC2" w:rsidRPr="00116A40">
          <w:rPr>
            <w:rStyle w:val="ac"/>
            <w:noProof/>
          </w:rPr>
          <w:t> Список использованных источников</w:t>
        </w:r>
        <w:r w:rsidR="00621BC2">
          <w:rPr>
            <w:noProof/>
            <w:webHidden/>
          </w:rPr>
          <w:tab/>
        </w:r>
        <w:r w:rsidR="00621BC2">
          <w:rPr>
            <w:noProof/>
            <w:webHidden/>
          </w:rPr>
          <w:fldChar w:fldCharType="begin"/>
        </w:r>
        <w:r w:rsidR="00621BC2">
          <w:rPr>
            <w:noProof/>
            <w:webHidden/>
          </w:rPr>
          <w:instrText xml:space="preserve"> PAGEREF _Toc155608321 \h </w:instrText>
        </w:r>
        <w:r w:rsidR="00621BC2">
          <w:rPr>
            <w:noProof/>
            <w:webHidden/>
          </w:rPr>
        </w:r>
        <w:r w:rsidR="00621BC2">
          <w:rPr>
            <w:noProof/>
            <w:webHidden/>
          </w:rPr>
          <w:fldChar w:fldCharType="separate"/>
        </w:r>
        <w:r w:rsidR="00621BC2">
          <w:rPr>
            <w:noProof/>
            <w:webHidden/>
          </w:rPr>
          <w:t>6</w:t>
        </w:r>
        <w:r w:rsidR="00621BC2">
          <w:rPr>
            <w:noProof/>
            <w:webHidden/>
          </w:rPr>
          <w:fldChar w:fldCharType="end"/>
        </w:r>
      </w:hyperlink>
    </w:p>
    <w:p w14:paraId="182C90AB" w14:textId="39E0B645" w:rsidR="00621BC2" w:rsidRDefault="00BA52A0">
      <w:pPr>
        <w:pStyle w:val="11"/>
        <w:tabs>
          <w:tab w:val="right" w:leader="dot" w:pos="9345"/>
        </w:tabs>
        <w:rPr>
          <w:rFonts w:asciiTheme="minorHAnsi" w:hAnsiTheme="minorHAnsi"/>
          <w:noProof/>
          <w:kern w:val="2"/>
          <w:sz w:val="22"/>
          <w14:ligatures w14:val="standardContextual"/>
        </w:rPr>
      </w:pPr>
      <w:hyperlink w:anchor="_Toc155608322" w:history="1">
        <w:r w:rsidR="00621BC2" w:rsidRPr="00116A40">
          <w:rPr>
            <w:rStyle w:val="ac"/>
            <w:rFonts w:eastAsia="Times New Roman"/>
            <w:noProof/>
          </w:rPr>
          <w:t xml:space="preserve">ПРИЛОЖЕНИЕ А. </w:t>
        </w:r>
        <w:r w:rsidR="00621BC2" w:rsidRPr="00116A40">
          <w:rPr>
            <w:rStyle w:val="ac"/>
            <w:rFonts w:eastAsia="Times New Roman" w:cs="Arial"/>
            <w:noProof/>
            <w:kern w:val="32"/>
          </w:rPr>
          <w:t>Основные требования к оформлению отчета</w:t>
        </w:r>
        <w:r w:rsidR="00621BC2">
          <w:rPr>
            <w:noProof/>
            <w:webHidden/>
          </w:rPr>
          <w:tab/>
        </w:r>
        <w:r w:rsidR="00621BC2">
          <w:rPr>
            <w:noProof/>
            <w:webHidden/>
          </w:rPr>
          <w:fldChar w:fldCharType="begin"/>
        </w:r>
        <w:r w:rsidR="00621BC2">
          <w:rPr>
            <w:noProof/>
            <w:webHidden/>
          </w:rPr>
          <w:instrText xml:space="preserve"> PAGEREF _Toc155608322 \h </w:instrText>
        </w:r>
        <w:r w:rsidR="00621BC2">
          <w:rPr>
            <w:noProof/>
            <w:webHidden/>
          </w:rPr>
        </w:r>
        <w:r w:rsidR="00621BC2">
          <w:rPr>
            <w:noProof/>
            <w:webHidden/>
          </w:rPr>
          <w:fldChar w:fldCharType="separate"/>
        </w:r>
        <w:r w:rsidR="00621BC2">
          <w:rPr>
            <w:noProof/>
            <w:webHidden/>
          </w:rPr>
          <w:t>7</w:t>
        </w:r>
        <w:r w:rsidR="00621BC2">
          <w:rPr>
            <w:noProof/>
            <w:webHidden/>
          </w:rPr>
          <w:fldChar w:fldCharType="end"/>
        </w:r>
      </w:hyperlink>
    </w:p>
    <w:p w14:paraId="00B6A8FF" w14:textId="3A399724" w:rsidR="00621BC2" w:rsidRDefault="00BA52A0">
      <w:pPr>
        <w:pStyle w:val="11"/>
        <w:tabs>
          <w:tab w:val="right" w:leader="dot" w:pos="9345"/>
        </w:tabs>
        <w:rPr>
          <w:rFonts w:asciiTheme="minorHAnsi" w:hAnsiTheme="minorHAnsi"/>
          <w:noProof/>
          <w:kern w:val="2"/>
          <w:sz w:val="22"/>
          <w14:ligatures w14:val="standardContextual"/>
        </w:rPr>
      </w:pPr>
      <w:hyperlink w:anchor="_Toc155608323" w:history="1">
        <w:r w:rsidR="00621BC2" w:rsidRPr="00116A40">
          <w:rPr>
            <w:rStyle w:val="ac"/>
            <w:noProof/>
          </w:rPr>
          <w:t>ПРИЛОЖЕНИЕ Б. Пример списка использованных источников</w:t>
        </w:r>
        <w:r w:rsidR="00621BC2">
          <w:rPr>
            <w:noProof/>
            <w:webHidden/>
          </w:rPr>
          <w:tab/>
        </w:r>
        <w:r w:rsidR="00621BC2">
          <w:rPr>
            <w:noProof/>
            <w:webHidden/>
          </w:rPr>
          <w:fldChar w:fldCharType="begin"/>
        </w:r>
        <w:r w:rsidR="00621BC2">
          <w:rPr>
            <w:noProof/>
            <w:webHidden/>
          </w:rPr>
          <w:instrText xml:space="preserve"> PAGEREF _Toc155608323 \h </w:instrText>
        </w:r>
        <w:r w:rsidR="00621BC2">
          <w:rPr>
            <w:noProof/>
            <w:webHidden/>
          </w:rPr>
        </w:r>
        <w:r w:rsidR="00621BC2">
          <w:rPr>
            <w:noProof/>
            <w:webHidden/>
          </w:rPr>
          <w:fldChar w:fldCharType="separate"/>
        </w:r>
        <w:r w:rsidR="00621BC2">
          <w:rPr>
            <w:noProof/>
            <w:webHidden/>
          </w:rPr>
          <w:t>12</w:t>
        </w:r>
        <w:r w:rsidR="00621BC2">
          <w:rPr>
            <w:noProof/>
            <w:webHidden/>
          </w:rPr>
          <w:fldChar w:fldCharType="end"/>
        </w:r>
      </w:hyperlink>
    </w:p>
    <w:p w14:paraId="48C1FA76" w14:textId="7A7DECF0" w:rsidR="00020399" w:rsidRDefault="00A309AF" w:rsidP="00CF00CF">
      <w:pPr>
        <w:autoSpaceDE w:val="0"/>
        <w:autoSpaceDN w:val="0"/>
        <w:adjustRightInd w:val="0"/>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fldChar w:fldCharType="end"/>
      </w:r>
    </w:p>
    <w:p w14:paraId="392B45BD" w14:textId="77777777" w:rsidR="00020399" w:rsidRDefault="00020399">
      <w:pPr>
        <w:rPr>
          <w:rFonts w:ascii="Times New Roman" w:hAnsi="Times New Roman" w:cs="Times New Roman"/>
          <w:b/>
          <w:sz w:val="24"/>
          <w:szCs w:val="24"/>
        </w:rPr>
      </w:pPr>
      <w:r>
        <w:rPr>
          <w:rFonts w:ascii="Times New Roman" w:hAnsi="Times New Roman" w:cs="Times New Roman"/>
          <w:b/>
          <w:sz w:val="24"/>
          <w:szCs w:val="24"/>
        </w:rPr>
        <w:br w:type="page"/>
      </w:r>
    </w:p>
    <w:p w14:paraId="6430F617" w14:textId="77777777" w:rsidR="00120E57" w:rsidRPr="00CF00CF" w:rsidRDefault="00120E57" w:rsidP="00CF00CF">
      <w:pPr>
        <w:autoSpaceDE w:val="0"/>
        <w:autoSpaceDN w:val="0"/>
        <w:adjustRightInd w:val="0"/>
        <w:spacing w:after="0" w:line="360" w:lineRule="auto"/>
        <w:ind w:firstLine="709"/>
        <w:jc w:val="both"/>
        <w:rPr>
          <w:rFonts w:ascii="Times New Roman" w:hAnsi="Times New Roman" w:cs="Times New Roman"/>
          <w:sz w:val="24"/>
          <w:szCs w:val="24"/>
        </w:rPr>
      </w:pPr>
    </w:p>
    <w:p w14:paraId="5D9649C6" w14:textId="1BFA2429" w:rsidR="00CF00CF" w:rsidRPr="00020399" w:rsidRDefault="00020399" w:rsidP="004F2356">
      <w:pPr>
        <w:pStyle w:val="1"/>
        <w:ind w:left="0" w:firstLine="709"/>
      </w:pPr>
      <w:bookmarkStart w:id="0" w:name="_Toc155608317"/>
      <w:r w:rsidRPr="00020399">
        <w:t xml:space="preserve">Задание на </w:t>
      </w:r>
      <w:r w:rsidR="00340DF9">
        <w:t>практическую</w:t>
      </w:r>
      <w:r w:rsidRPr="00020399">
        <w:t xml:space="preserve"> работу</w:t>
      </w:r>
      <w:bookmarkEnd w:id="0"/>
    </w:p>
    <w:p w14:paraId="289C1349" w14:textId="0C7A44BA" w:rsidR="00020399" w:rsidRDefault="00D07C4D" w:rsidP="00CF00CF">
      <w:pPr>
        <w:autoSpaceDE w:val="0"/>
        <w:autoSpaceDN w:val="0"/>
        <w:adjustRightInd w:val="0"/>
        <w:spacing w:after="0" w:line="36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Целью данной работы является приобретение навыков программной реализации современных алгоритмов симметричного шифрования</w:t>
      </w:r>
      <w:r>
        <w:rPr>
          <w:rFonts w:ascii="Times New Roman" w:hAnsi="Times New Roman"/>
          <w:sz w:val="24"/>
          <w:szCs w:val="24"/>
          <w:shd w:val="clear" w:color="auto" w:fill="FFFFFF"/>
        </w:rPr>
        <w:t>.</w:t>
      </w:r>
    </w:p>
    <w:p w14:paraId="704C3139" w14:textId="2BDE59BC" w:rsidR="00D07C4D" w:rsidRPr="00D07C4D" w:rsidRDefault="00D07C4D" w:rsidP="00D07C4D">
      <w:pPr>
        <w:spacing w:after="0" w:line="360" w:lineRule="auto"/>
        <w:ind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Н</w:t>
      </w:r>
      <w:r w:rsidRPr="00D07C4D">
        <w:rPr>
          <w:rFonts w:ascii="Times New Roman" w:hAnsi="Times New Roman"/>
          <w:sz w:val="24"/>
          <w:szCs w:val="24"/>
          <w:shd w:val="clear" w:color="auto" w:fill="FFFFFF"/>
        </w:rPr>
        <w:t>аписать программную реализацию одного из перечисленных ниже симметричных шифров (по выбору студента). Реализация шифра должны быть выполнена студентом самостоятельно без использования готовых библиотечных функций, напрямую реализующих алгоритм шифрования или его отдельные этапы. Варианты шифров:</w:t>
      </w:r>
    </w:p>
    <w:p w14:paraId="36094481" w14:textId="77777777" w:rsidR="00D07C4D" w:rsidRDefault="00D07C4D" w:rsidP="00D07C4D">
      <w:pPr>
        <w:pStyle w:val="a6"/>
        <w:spacing w:after="0" w:line="360" w:lineRule="auto"/>
        <w:ind w:left="0"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 Магма;</w:t>
      </w:r>
    </w:p>
    <w:p w14:paraId="1C95D8D0" w14:textId="77777777" w:rsidR="00D07C4D" w:rsidRDefault="00D07C4D" w:rsidP="00D07C4D">
      <w:pPr>
        <w:pStyle w:val="a6"/>
        <w:spacing w:after="0" w:line="360" w:lineRule="auto"/>
        <w:ind w:left="0"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 Кузнечик</w:t>
      </w:r>
      <w:r w:rsidRPr="00C15152">
        <w:rPr>
          <w:rFonts w:ascii="Times New Roman" w:hAnsi="Times New Roman"/>
          <w:sz w:val="24"/>
          <w:szCs w:val="24"/>
          <w:shd w:val="clear" w:color="auto" w:fill="FFFFFF"/>
        </w:rPr>
        <w:t>;</w:t>
      </w:r>
    </w:p>
    <w:p w14:paraId="3BAB7622" w14:textId="77777777" w:rsidR="00D07C4D" w:rsidRPr="00C15152" w:rsidRDefault="00D07C4D" w:rsidP="00D07C4D">
      <w:pPr>
        <w:pStyle w:val="a6"/>
        <w:spacing w:after="0" w:line="360" w:lineRule="auto"/>
        <w:ind w:left="0"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w:t>
      </w:r>
      <w:r w:rsidRPr="00C15152">
        <w:rPr>
          <w:rFonts w:ascii="Times New Roman" w:hAnsi="Times New Roman"/>
          <w:sz w:val="24"/>
          <w:szCs w:val="24"/>
          <w:shd w:val="clear" w:color="auto" w:fill="FFFFFF"/>
        </w:rPr>
        <w:t xml:space="preserve"> </w:t>
      </w:r>
      <w:r>
        <w:rPr>
          <w:rFonts w:ascii="Times New Roman" w:hAnsi="Times New Roman"/>
          <w:sz w:val="24"/>
          <w:szCs w:val="24"/>
          <w:shd w:val="clear" w:color="auto" w:fill="FFFFFF"/>
          <w:lang w:val="en-US"/>
        </w:rPr>
        <w:t>AES</w:t>
      </w:r>
      <w:r>
        <w:rPr>
          <w:rFonts w:ascii="Times New Roman" w:hAnsi="Times New Roman"/>
          <w:sz w:val="24"/>
          <w:szCs w:val="24"/>
          <w:shd w:val="clear" w:color="auto" w:fill="FFFFFF"/>
        </w:rPr>
        <w:t>;</w:t>
      </w:r>
    </w:p>
    <w:p w14:paraId="49AB3B82" w14:textId="77777777" w:rsidR="00D07C4D" w:rsidRDefault="00D07C4D" w:rsidP="00CF00CF">
      <w:pPr>
        <w:autoSpaceDE w:val="0"/>
        <w:autoSpaceDN w:val="0"/>
        <w:adjustRightInd w:val="0"/>
        <w:spacing w:after="0" w:line="360" w:lineRule="auto"/>
        <w:ind w:firstLine="709"/>
        <w:jc w:val="both"/>
        <w:rPr>
          <w:rFonts w:ascii="Times New Roman" w:hAnsi="Times New Roman"/>
          <w:sz w:val="24"/>
          <w:szCs w:val="24"/>
          <w:shd w:val="clear" w:color="auto" w:fill="FFFFFF"/>
        </w:rPr>
      </w:pPr>
    </w:p>
    <w:p w14:paraId="461FA880" w14:textId="780092B4" w:rsidR="00D07C4D" w:rsidRDefault="00D07C4D" w:rsidP="00CF00CF">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sz w:val="24"/>
          <w:szCs w:val="24"/>
          <w:shd w:val="clear" w:color="auto" w:fill="FFFFFF"/>
        </w:rPr>
        <w:t xml:space="preserve">Вариант «Магма» - </w:t>
      </w:r>
      <w:r w:rsidRPr="00D07C4D">
        <w:rPr>
          <w:rFonts w:ascii="Times New Roman" w:hAnsi="Times New Roman"/>
          <w:sz w:val="24"/>
          <w:szCs w:val="24"/>
          <w:shd w:val="clear" w:color="auto" w:fill="FFFFFF"/>
        </w:rPr>
        <w:t>программу для шифра «Магма»</w:t>
      </w:r>
    </w:p>
    <w:p w14:paraId="0C45D95E" w14:textId="77777777" w:rsidR="00340DF9" w:rsidRDefault="00340DF9" w:rsidP="00CF00CF">
      <w:pPr>
        <w:autoSpaceDE w:val="0"/>
        <w:autoSpaceDN w:val="0"/>
        <w:adjustRightInd w:val="0"/>
        <w:spacing w:after="0" w:line="360" w:lineRule="auto"/>
        <w:ind w:firstLine="709"/>
        <w:jc w:val="both"/>
        <w:rPr>
          <w:rFonts w:ascii="Times New Roman" w:hAnsi="Times New Roman" w:cs="Times New Roman"/>
          <w:sz w:val="24"/>
          <w:szCs w:val="24"/>
        </w:rPr>
      </w:pPr>
    </w:p>
    <w:p w14:paraId="4186E80A" w14:textId="6EB0A91D" w:rsidR="00340DF9" w:rsidRDefault="00340DF9">
      <w:pPr>
        <w:rPr>
          <w:rFonts w:ascii="Times New Roman" w:hAnsi="Times New Roman" w:cs="Times New Roman"/>
          <w:sz w:val="24"/>
          <w:szCs w:val="24"/>
        </w:rPr>
      </w:pPr>
      <w:r>
        <w:rPr>
          <w:rFonts w:ascii="Times New Roman" w:hAnsi="Times New Roman" w:cs="Times New Roman"/>
          <w:sz w:val="24"/>
          <w:szCs w:val="24"/>
        </w:rPr>
        <w:br w:type="page"/>
      </w:r>
    </w:p>
    <w:p w14:paraId="6999078B" w14:textId="1B97920A" w:rsidR="00CF00CF" w:rsidRPr="00621BC2" w:rsidRDefault="004F2356" w:rsidP="004F2356">
      <w:pPr>
        <w:pStyle w:val="1"/>
        <w:ind w:left="0" w:firstLine="709"/>
      </w:pPr>
      <w:r>
        <w:lastRenderedPageBreak/>
        <w:t>Теоретическая часть</w:t>
      </w:r>
    </w:p>
    <w:p w14:paraId="29BA8562" w14:textId="14221486" w:rsidR="00340DF9" w:rsidRPr="00340DF9" w:rsidRDefault="004F2356" w:rsidP="004F2356">
      <w:pPr>
        <w:pStyle w:val="2"/>
        <w:ind w:left="0" w:firstLine="709"/>
      </w:pPr>
      <w:r w:rsidRPr="004F2356">
        <w:t>ГОСТ Р 34.12-2015</w:t>
      </w:r>
    </w:p>
    <w:p w14:paraId="266B9E8C" w14:textId="77777777" w:rsidR="004F2356" w:rsidRPr="004F2356" w:rsidRDefault="004F2356" w:rsidP="004F2356">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Действующий российский стандарт симметричного шифрования описан в документе «ГОСТ Р 34.12-2015. Информационная технология. Криптографическая защита информации. Блочные шифры». Данный стандарт был разработан на смену ГОСТ 28147-89 и введен 1 января 2016 г.</w:t>
      </w:r>
    </w:p>
    <w:p w14:paraId="09AE33F5" w14:textId="77777777" w:rsidR="004F2356" w:rsidRPr="004F2356" w:rsidRDefault="004F2356" w:rsidP="004F2356">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ГОСТ Р 34.12-2015 описывает два симметричных блочных шифра:</w:t>
      </w:r>
    </w:p>
    <w:p w14:paraId="7B0C0256" w14:textId="77777777" w:rsidR="004F2356" w:rsidRPr="004F2356" w:rsidRDefault="004F2356" w:rsidP="004F2356">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w:t>
      </w:r>
      <w:r w:rsidRPr="004F2356">
        <w:rPr>
          <w:rFonts w:ascii="Times New Roman" w:hAnsi="Times New Roman"/>
          <w:sz w:val="24"/>
          <w:szCs w:val="24"/>
          <w:shd w:val="clear" w:color="auto" w:fill="FFFFFF"/>
        </w:rPr>
        <w:tab/>
        <w:t>шифр «Магма» с длиной блока 64 бита и длиной ключа шифрования 256 бит;</w:t>
      </w:r>
    </w:p>
    <w:p w14:paraId="16C29043" w14:textId="77777777" w:rsidR="004F2356" w:rsidRPr="004F2356" w:rsidRDefault="004F2356" w:rsidP="004F2356">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w:t>
      </w:r>
      <w:r w:rsidRPr="004F2356">
        <w:rPr>
          <w:rFonts w:ascii="Times New Roman" w:hAnsi="Times New Roman"/>
          <w:sz w:val="24"/>
          <w:szCs w:val="24"/>
          <w:shd w:val="clear" w:color="auto" w:fill="FFFFFF"/>
        </w:rPr>
        <w:tab/>
        <w:t>шифр «Кузнечик» с длиной блока 128 бит и длиной ключа шифрования 256 бит.</w:t>
      </w:r>
    </w:p>
    <w:p w14:paraId="01D9B219" w14:textId="14D4C949" w:rsidR="00340DF9" w:rsidRDefault="004F2356" w:rsidP="004F2356">
      <w:pPr>
        <w:autoSpaceDE w:val="0"/>
        <w:autoSpaceDN w:val="0"/>
        <w:adjustRightInd w:val="0"/>
        <w:spacing w:after="0" w:line="360" w:lineRule="auto"/>
        <w:ind w:firstLine="709"/>
        <w:jc w:val="both"/>
        <w:rPr>
          <w:rFonts w:ascii="Times New Roman" w:hAnsi="Times New Roman"/>
          <w:sz w:val="24"/>
          <w:szCs w:val="24"/>
          <w:shd w:val="clear" w:color="auto" w:fill="FFFFFF"/>
        </w:rPr>
      </w:pPr>
      <w:r w:rsidRPr="004F2356">
        <w:rPr>
          <w:rFonts w:ascii="Times New Roman" w:hAnsi="Times New Roman"/>
          <w:sz w:val="24"/>
          <w:szCs w:val="24"/>
          <w:shd w:val="clear" w:color="auto" w:fill="FFFFFF"/>
        </w:rPr>
        <w:t xml:space="preserve">Шифр «Магма» представляет собой тот же самый шифр, который был описан в стандарте ГОСТ 28147-89. Отличие заключается лишь в том, что в шифре «Магма» определена фиксированная таблица замен (один из этапов основного криптографического преобразования в данном шифре заключается в замене 4-битовых </w:t>
      </w:r>
      <w:proofErr w:type="spellStart"/>
      <w:r w:rsidRPr="004F2356">
        <w:rPr>
          <w:rFonts w:ascii="Times New Roman" w:hAnsi="Times New Roman"/>
          <w:sz w:val="24"/>
          <w:szCs w:val="24"/>
          <w:shd w:val="clear" w:color="auto" w:fill="FFFFFF"/>
        </w:rPr>
        <w:t>подблоков</w:t>
      </w:r>
      <w:proofErr w:type="spellEnd"/>
      <w:r w:rsidRPr="004F2356">
        <w:rPr>
          <w:rFonts w:ascii="Times New Roman" w:hAnsi="Times New Roman"/>
          <w:sz w:val="24"/>
          <w:szCs w:val="24"/>
          <w:shd w:val="clear" w:color="auto" w:fill="FFFFFF"/>
        </w:rPr>
        <w:t xml:space="preserve"> блока данных с помощью специальной таблицы), в то время как в ГОСТ 28147-89 данная таблица не определена и ее выбор оставлен на усмотрение разработчиков средств криптографической защиты информации, реализующих соответствующий алгоритм шифрования.</w:t>
      </w:r>
    </w:p>
    <w:p w14:paraId="423AC3AC" w14:textId="0CB21317" w:rsidR="004F2356" w:rsidRDefault="004F2356" w:rsidP="004F2356">
      <w:pPr>
        <w:autoSpaceDE w:val="0"/>
        <w:autoSpaceDN w:val="0"/>
        <w:adjustRightInd w:val="0"/>
        <w:spacing w:after="0" w:line="360" w:lineRule="auto"/>
        <w:ind w:firstLine="709"/>
        <w:jc w:val="both"/>
        <w:rPr>
          <w:rFonts w:ascii="Times New Roman" w:hAnsi="Times New Roman"/>
          <w:sz w:val="24"/>
          <w:szCs w:val="24"/>
        </w:rPr>
      </w:pPr>
      <w:r w:rsidRPr="008F7493">
        <w:rPr>
          <w:rFonts w:ascii="Times New Roman" w:hAnsi="Times New Roman"/>
          <w:sz w:val="24"/>
          <w:szCs w:val="24"/>
        </w:rPr>
        <w:t xml:space="preserve">Важным отличием ГОСТ Р 34.12-2015 от ГОСТ 28147-89 является то, что в новом стандарте определены лишь базовые блочные шифры и не определены режимы их работы. Здесь под базовым блочным шифром понимается шифр, реализующий при каждом фиксированном значении ключа одно обратимое отображение множества блоков открытого текста фиксированной длины в блоки </w:t>
      </w:r>
      <w:proofErr w:type="spellStart"/>
      <w:r w:rsidRPr="008F7493">
        <w:rPr>
          <w:rFonts w:ascii="Times New Roman" w:hAnsi="Times New Roman"/>
          <w:sz w:val="24"/>
          <w:szCs w:val="24"/>
        </w:rPr>
        <w:t>шифртекста</w:t>
      </w:r>
      <w:proofErr w:type="spellEnd"/>
      <w:r w:rsidRPr="008F7493">
        <w:rPr>
          <w:rFonts w:ascii="Times New Roman" w:hAnsi="Times New Roman"/>
          <w:sz w:val="24"/>
          <w:szCs w:val="24"/>
        </w:rPr>
        <w:t xml:space="preserve"> такой же длины. Поэтому одновременно со стандартом ГОСТ Р 34.12-2015 был введен дополняющий его стандарт, определяющий режимы работы блочных шифров</w:t>
      </w:r>
    </w:p>
    <w:p w14:paraId="04AB3C4B" w14:textId="59AAB680" w:rsidR="004F2356" w:rsidRDefault="004F2356" w:rsidP="004F2356">
      <w:pPr>
        <w:pStyle w:val="2"/>
        <w:ind w:left="0" w:firstLine="709"/>
      </w:pPr>
      <w:r>
        <w:t>Ши</w:t>
      </w:r>
      <w:r w:rsidRPr="004F2356">
        <w:t>фр «Магма»</w:t>
      </w:r>
    </w:p>
    <w:p w14:paraId="4D38E66F" w14:textId="77777777" w:rsidR="004F2356" w:rsidRPr="004F2356" w:rsidRDefault="004F2356" w:rsidP="004F2356">
      <w:pPr>
        <w:pStyle w:val="a6"/>
        <w:numPr>
          <w:ilvl w:val="0"/>
          <w:numId w:val="24"/>
        </w:numPr>
        <w:ind w:left="0" w:firstLine="709"/>
        <w:rPr>
          <w:rFonts w:ascii="Times New Roman" w:hAnsi="Times New Roman" w:cs="Times New Roman"/>
          <w:sz w:val="24"/>
          <w:szCs w:val="24"/>
        </w:rPr>
      </w:pPr>
      <w:r w:rsidRPr="004F2356">
        <w:rPr>
          <w:rFonts w:ascii="Times New Roman" w:hAnsi="Times New Roman" w:cs="Times New Roman"/>
          <w:sz w:val="24"/>
          <w:szCs w:val="24"/>
        </w:rPr>
        <w:t>Блочный шифр, 64 бита блок, 256 бит ключ.</w:t>
      </w:r>
    </w:p>
    <w:p w14:paraId="1AED0F43" w14:textId="77777777" w:rsidR="004F2356" w:rsidRPr="004F2356" w:rsidRDefault="004F2356" w:rsidP="004F2356">
      <w:pPr>
        <w:pStyle w:val="a6"/>
        <w:numPr>
          <w:ilvl w:val="0"/>
          <w:numId w:val="24"/>
        </w:numPr>
        <w:ind w:left="0" w:firstLine="709"/>
        <w:rPr>
          <w:rFonts w:ascii="Times New Roman" w:hAnsi="Times New Roman" w:cs="Times New Roman"/>
          <w:sz w:val="24"/>
          <w:szCs w:val="24"/>
        </w:rPr>
      </w:pPr>
      <w:r w:rsidRPr="004F2356">
        <w:rPr>
          <w:rFonts w:ascii="Times New Roman" w:hAnsi="Times New Roman" w:cs="Times New Roman"/>
          <w:sz w:val="24"/>
          <w:szCs w:val="24"/>
        </w:rPr>
        <w:t xml:space="preserve">Основа: сеть </w:t>
      </w:r>
      <w:proofErr w:type="spellStart"/>
      <w:r w:rsidRPr="004F2356">
        <w:rPr>
          <w:rFonts w:ascii="Times New Roman" w:hAnsi="Times New Roman" w:cs="Times New Roman"/>
          <w:sz w:val="24"/>
          <w:szCs w:val="24"/>
        </w:rPr>
        <w:t>Фейстеля</w:t>
      </w:r>
      <w:proofErr w:type="spellEnd"/>
      <w:r w:rsidRPr="004F2356">
        <w:rPr>
          <w:rFonts w:ascii="Times New Roman" w:hAnsi="Times New Roman" w:cs="Times New Roman"/>
          <w:sz w:val="24"/>
          <w:szCs w:val="24"/>
        </w:rPr>
        <w:t>, 32 раунда.</w:t>
      </w:r>
    </w:p>
    <w:p w14:paraId="136F3623" w14:textId="77777777" w:rsidR="004F2356" w:rsidRPr="004F2356" w:rsidRDefault="004F2356" w:rsidP="004F2356">
      <w:pPr>
        <w:pStyle w:val="a6"/>
        <w:numPr>
          <w:ilvl w:val="0"/>
          <w:numId w:val="24"/>
        </w:numPr>
        <w:ind w:left="0" w:firstLine="709"/>
        <w:rPr>
          <w:rFonts w:ascii="Times New Roman" w:hAnsi="Times New Roman" w:cs="Times New Roman"/>
          <w:sz w:val="24"/>
          <w:szCs w:val="24"/>
        </w:rPr>
      </w:pPr>
      <w:r w:rsidRPr="004F2356">
        <w:rPr>
          <w:rFonts w:ascii="Times New Roman" w:hAnsi="Times New Roman" w:cs="Times New Roman"/>
          <w:sz w:val="24"/>
          <w:szCs w:val="24"/>
        </w:rPr>
        <w:t>Режим простой замены (ECB).</w:t>
      </w:r>
    </w:p>
    <w:p w14:paraId="05283AE0" w14:textId="2C7CAA6B" w:rsidR="004F2356" w:rsidRPr="004F2356" w:rsidRDefault="004F2356" w:rsidP="004F2356">
      <w:pPr>
        <w:pStyle w:val="a6"/>
        <w:numPr>
          <w:ilvl w:val="0"/>
          <w:numId w:val="24"/>
        </w:numPr>
        <w:ind w:left="0" w:firstLine="709"/>
        <w:rPr>
          <w:rFonts w:ascii="Times New Roman" w:hAnsi="Times New Roman" w:cs="Times New Roman"/>
          <w:sz w:val="24"/>
          <w:szCs w:val="24"/>
        </w:rPr>
      </w:pPr>
      <w:r w:rsidRPr="004F2356">
        <w:rPr>
          <w:rFonts w:ascii="Times New Roman" w:hAnsi="Times New Roman" w:cs="Times New Roman"/>
          <w:sz w:val="24"/>
          <w:szCs w:val="24"/>
        </w:rPr>
        <w:t>Используемые операции: сложение, сдвиг, подстановка.</w:t>
      </w:r>
    </w:p>
    <w:p w14:paraId="269319B9" w14:textId="481B7001" w:rsidR="004F2356" w:rsidRDefault="004F2356" w:rsidP="004F2356">
      <w:pPr>
        <w:autoSpaceDE w:val="0"/>
        <w:autoSpaceDN w:val="0"/>
        <w:adjustRightInd w:val="0"/>
        <w:spacing w:after="0" w:line="360" w:lineRule="auto"/>
        <w:ind w:firstLine="709"/>
        <w:jc w:val="both"/>
        <w:rPr>
          <w:rFonts w:ascii="Times New Roman" w:hAnsi="Times New Roman" w:cs="Times New Roman"/>
          <w:sz w:val="24"/>
          <w:szCs w:val="24"/>
        </w:rPr>
      </w:pPr>
    </w:p>
    <w:p w14:paraId="5FA4B6B8" w14:textId="77777777" w:rsidR="004F2356" w:rsidRDefault="004F2356" w:rsidP="004F2356">
      <w:pPr>
        <w:autoSpaceDE w:val="0"/>
        <w:autoSpaceDN w:val="0"/>
        <w:adjustRightInd w:val="0"/>
        <w:spacing w:after="0" w:line="360" w:lineRule="auto"/>
        <w:ind w:firstLine="709"/>
        <w:jc w:val="both"/>
        <w:rPr>
          <w:rFonts w:ascii="Times New Roman" w:hAnsi="Times New Roman" w:cs="Times New Roman"/>
          <w:sz w:val="24"/>
          <w:szCs w:val="24"/>
        </w:rPr>
      </w:pPr>
    </w:p>
    <w:p w14:paraId="4252B1DF" w14:textId="38286C90" w:rsidR="00340DF9" w:rsidRDefault="00340DF9" w:rsidP="00340DF9">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br w:type="page"/>
      </w:r>
    </w:p>
    <w:p w14:paraId="7FB72FA9" w14:textId="087077B5" w:rsidR="00CF00CF" w:rsidRPr="00037AE5" w:rsidRDefault="004F2356" w:rsidP="004F2356">
      <w:pPr>
        <w:pStyle w:val="1"/>
        <w:ind w:left="0" w:firstLine="709"/>
      </w:pPr>
      <w:r>
        <w:lastRenderedPageBreak/>
        <w:t>Программный код и описание</w:t>
      </w:r>
    </w:p>
    <w:p w14:paraId="7700C08C" w14:textId="78E8975C" w:rsidR="004F2356" w:rsidRDefault="004F2356" w:rsidP="004F2356">
      <w:pPr>
        <w:pStyle w:val="2"/>
        <w:ind w:left="0" w:firstLine="709"/>
      </w:pPr>
      <w:r>
        <w:t xml:space="preserve">Описание </w:t>
      </w:r>
    </w:p>
    <w:p w14:paraId="26B0C64C" w14:textId="7FF1C54C" w:rsidR="004F2356" w:rsidRPr="004F2356" w:rsidRDefault="003C6E4E" w:rsidP="004F2356">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язык: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lang w:val="en-US"/>
        </w:rPr>
        <w:t>;</w:t>
      </w:r>
    </w:p>
    <w:p w14:paraId="66B41FE8" w14:textId="3FD0C573" w:rsidR="004F2356" w:rsidRPr="004F2356" w:rsidRDefault="003C6E4E" w:rsidP="004F2356">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функции </w:t>
      </w:r>
      <w:r w:rsidR="004F2356" w:rsidRPr="004F2356">
        <w:rPr>
          <w:rFonts w:ascii="Times New Roman" w:hAnsi="Times New Roman" w:cs="Times New Roman"/>
          <w:sz w:val="24"/>
          <w:szCs w:val="24"/>
        </w:rPr>
        <w:t>генерация ключей, шифрование/</w:t>
      </w:r>
      <w:proofErr w:type="spellStart"/>
      <w:r w:rsidR="004F2356" w:rsidRPr="004F2356">
        <w:rPr>
          <w:rFonts w:ascii="Times New Roman" w:hAnsi="Times New Roman" w:cs="Times New Roman"/>
          <w:sz w:val="24"/>
          <w:szCs w:val="24"/>
        </w:rPr>
        <w:t>расши</w:t>
      </w:r>
      <w:r>
        <w:rPr>
          <w:rFonts w:ascii="Times New Roman" w:hAnsi="Times New Roman" w:cs="Times New Roman"/>
          <w:sz w:val="24"/>
          <w:szCs w:val="24"/>
        </w:rPr>
        <w:t>фрование</w:t>
      </w:r>
      <w:proofErr w:type="spellEnd"/>
      <w:r>
        <w:rPr>
          <w:rFonts w:ascii="Times New Roman" w:hAnsi="Times New Roman" w:cs="Times New Roman"/>
          <w:sz w:val="24"/>
          <w:szCs w:val="24"/>
        </w:rPr>
        <w:t xml:space="preserve"> блока, обработка файла;</w:t>
      </w:r>
    </w:p>
    <w:p w14:paraId="4D92FD27" w14:textId="149EF44E" w:rsidR="00CF00CF" w:rsidRDefault="003C6E4E" w:rsidP="004F2356">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Особенности</w:t>
      </w:r>
      <w:r w:rsidR="004F2356" w:rsidRPr="004F2356">
        <w:rPr>
          <w:rFonts w:ascii="Times New Roman" w:hAnsi="Times New Roman" w:cs="Times New Roman"/>
          <w:sz w:val="24"/>
          <w:szCs w:val="24"/>
        </w:rPr>
        <w:t xml:space="preserve"> реализация без библи</w:t>
      </w:r>
      <w:r>
        <w:rPr>
          <w:rFonts w:ascii="Times New Roman" w:hAnsi="Times New Roman" w:cs="Times New Roman"/>
          <w:sz w:val="24"/>
          <w:szCs w:val="24"/>
        </w:rPr>
        <w:t xml:space="preserve">отек, работа с файлами </w:t>
      </w:r>
      <w:proofErr w:type="spellStart"/>
      <w:r>
        <w:rPr>
          <w:rFonts w:ascii="Times New Roman" w:hAnsi="Times New Roman" w:cs="Times New Roman"/>
          <w:sz w:val="24"/>
          <w:szCs w:val="24"/>
        </w:rPr>
        <w:t>поблочно</w:t>
      </w:r>
      <w:proofErr w:type="spellEnd"/>
      <w:r>
        <w:rPr>
          <w:rFonts w:ascii="Times New Roman" w:hAnsi="Times New Roman" w:cs="Times New Roman"/>
          <w:sz w:val="24"/>
          <w:szCs w:val="24"/>
        </w:rPr>
        <w:t>;</w:t>
      </w:r>
    </w:p>
    <w:p w14:paraId="4BFF4A8D" w14:textId="11972C5A" w:rsidR="004F2356" w:rsidRPr="004F2356" w:rsidRDefault="003C6E4E" w:rsidP="004F2356">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SBOX - ф</w:t>
      </w:r>
      <w:r w:rsidR="004F2356" w:rsidRPr="004F2356">
        <w:rPr>
          <w:rFonts w:ascii="Times New Roman" w:hAnsi="Times New Roman" w:cs="Times New Roman"/>
          <w:sz w:val="24"/>
          <w:szCs w:val="24"/>
        </w:rPr>
        <w:t>иксированная таблица замен из ГОСТ Р 34.12-2015.</w:t>
      </w:r>
      <w:r w:rsidR="004F2356">
        <w:rPr>
          <w:rFonts w:ascii="Times New Roman" w:hAnsi="Times New Roman" w:cs="Times New Roman"/>
          <w:sz w:val="24"/>
          <w:szCs w:val="24"/>
        </w:rPr>
        <w:t xml:space="preserve"> (</w:t>
      </w:r>
      <w:r w:rsidR="004F2356" w:rsidRPr="004F2356">
        <w:rPr>
          <w:rFonts w:ascii="Times New Roman" w:hAnsi="Times New Roman" w:cs="Times New Roman"/>
          <w:sz w:val="24"/>
          <w:szCs w:val="24"/>
        </w:rPr>
        <w:t>ГОСТ Р 34.12-2015, пункт Приложение А (обязательное)</w:t>
      </w:r>
      <w:r>
        <w:rPr>
          <w:rFonts w:ascii="Times New Roman" w:hAnsi="Times New Roman" w:cs="Times New Roman"/>
          <w:sz w:val="24"/>
          <w:szCs w:val="24"/>
        </w:rPr>
        <w:t>;</w:t>
      </w:r>
    </w:p>
    <w:p w14:paraId="1BDBEF1F" w14:textId="04C24D19" w:rsidR="004F2356" w:rsidRPr="004F2356" w:rsidRDefault="003C6E4E" w:rsidP="004F2356">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generate_round_keys</w:t>
      </w:r>
      <w:proofErr w:type="spellEnd"/>
      <w:r>
        <w:rPr>
          <w:rFonts w:ascii="Times New Roman" w:hAnsi="Times New Roman" w:cs="Times New Roman"/>
          <w:sz w:val="24"/>
          <w:szCs w:val="24"/>
        </w:rPr>
        <w:t xml:space="preserve"> - г</w:t>
      </w:r>
      <w:r w:rsidR="004F2356" w:rsidRPr="004F2356">
        <w:rPr>
          <w:rFonts w:ascii="Times New Roman" w:hAnsi="Times New Roman" w:cs="Times New Roman"/>
          <w:sz w:val="24"/>
          <w:szCs w:val="24"/>
        </w:rPr>
        <w:t>енерирует 32 раунд</w:t>
      </w:r>
      <w:r>
        <w:rPr>
          <w:rFonts w:ascii="Times New Roman" w:hAnsi="Times New Roman" w:cs="Times New Roman"/>
          <w:sz w:val="24"/>
          <w:szCs w:val="24"/>
        </w:rPr>
        <w:t>овых ключа из 256-битного ключа;</w:t>
      </w:r>
    </w:p>
    <w:p w14:paraId="5F714151" w14:textId="04B79F48" w:rsidR="004F2356" w:rsidRPr="004F2356" w:rsidRDefault="003C6E4E" w:rsidP="004F2356">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G: ф</w:t>
      </w:r>
      <w:r w:rsidR="004F2356" w:rsidRPr="004F2356">
        <w:rPr>
          <w:rFonts w:ascii="Times New Roman" w:hAnsi="Times New Roman" w:cs="Times New Roman"/>
          <w:sz w:val="24"/>
          <w:szCs w:val="24"/>
        </w:rPr>
        <w:t xml:space="preserve">ункция преобразования — сложение по модулю 232232, циклический сдвиг на </w:t>
      </w:r>
      <w:r>
        <w:rPr>
          <w:rFonts w:ascii="Times New Roman" w:hAnsi="Times New Roman" w:cs="Times New Roman"/>
          <w:sz w:val="24"/>
          <w:szCs w:val="24"/>
        </w:rPr>
        <w:t>11 бит и подстановка по таблице;</w:t>
      </w:r>
    </w:p>
    <w:p w14:paraId="16E39E17" w14:textId="0DD62686" w:rsidR="004F2356" w:rsidRPr="004F2356" w:rsidRDefault="003C6E4E" w:rsidP="004F2356">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encrypt_block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decrypt_block</w:t>
      </w:r>
      <w:proofErr w:type="spellEnd"/>
      <w:r>
        <w:rPr>
          <w:rFonts w:ascii="Times New Roman" w:hAnsi="Times New Roman" w:cs="Times New Roman"/>
          <w:sz w:val="24"/>
          <w:szCs w:val="24"/>
        </w:rPr>
        <w:t xml:space="preserve"> - ш</w:t>
      </w:r>
      <w:r w:rsidR="004F2356" w:rsidRPr="004F2356">
        <w:rPr>
          <w:rFonts w:ascii="Times New Roman" w:hAnsi="Times New Roman" w:cs="Times New Roman"/>
          <w:sz w:val="24"/>
          <w:szCs w:val="24"/>
        </w:rPr>
        <w:t xml:space="preserve">ифрование и </w:t>
      </w:r>
      <w:proofErr w:type="spellStart"/>
      <w:r w:rsidR="004F2356" w:rsidRPr="004F2356">
        <w:rPr>
          <w:rFonts w:ascii="Times New Roman" w:hAnsi="Times New Roman" w:cs="Times New Roman"/>
          <w:sz w:val="24"/>
          <w:szCs w:val="24"/>
        </w:rPr>
        <w:t>расшифрование</w:t>
      </w:r>
      <w:proofErr w:type="spellEnd"/>
      <w:r w:rsidR="004F2356" w:rsidRPr="004F2356">
        <w:rPr>
          <w:rFonts w:ascii="Times New Roman" w:hAnsi="Times New Roman" w:cs="Times New Roman"/>
          <w:sz w:val="24"/>
          <w:szCs w:val="24"/>
        </w:rPr>
        <w:t xml:space="preserve"> одного блока (64 бита)</w:t>
      </w:r>
      <w:r>
        <w:rPr>
          <w:rFonts w:ascii="Times New Roman" w:hAnsi="Times New Roman" w:cs="Times New Roman"/>
          <w:sz w:val="24"/>
          <w:szCs w:val="24"/>
        </w:rPr>
        <w:t xml:space="preserve"> с использованием сети </w:t>
      </w:r>
      <w:proofErr w:type="spellStart"/>
      <w:r>
        <w:rPr>
          <w:rFonts w:ascii="Times New Roman" w:hAnsi="Times New Roman" w:cs="Times New Roman"/>
          <w:sz w:val="24"/>
          <w:szCs w:val="24"/>
        </w:rPr>
        <w:t>Фейстеля</w:t>
      </w:r>
      <w:proofErr w:type="spellEnd"/>
      <w:r>
        <w:rPr>
          <w:rFonts w:ascii="Times New Roman" w:hAnsi="Times New Roman" w:cs="Times New Roman"/>
          <w:sz w:val="24"/>
          <w:szCs w:val="24"/>
        </w:rPr>
        <w:t>;</w:t>
      </w:r>
    </w:p>
    <w:p w14:paraId="06FF013E" w14:textId="09BF8573" w:rsidR="004F2356" w:rsidRPr="004F2356" w:rsidRDefault="003C6E4E" w:rsidP="004F2356">
      <w:pPr>
        <w:pStyle w:val="a6"/>
        <w:numPr>
          <w:ilvl w:val="0"/>
          <w:numId w:val="25"/>
        </w:numPr>
        <w:autoSpaceDE w:val="0"/>
        <w:autoSpaceDN w:val="0"/>
        <w:adjustRightInd w:val="0"/>
        <w:spacing w:after="0" w:line="360" w:lineRule="auto"/>
        <w:ind w:left="0" w:firstLine="709"/>
        <w:jc w:val="both"/>
        <w:rPr>
          <w:rFonts w:ascii="Times New Roman" w:hAnsi="Times New Roman" w:cs="Times New Roman"/>
          <w:sz w:val="24"/>
          <w:szCs w:val="24"/>
        </w:rPr>
      </w:pPr>
      <w:proofErr w:type="spellStart"/>
      <w:r>
        <w:rPr>
          <w:rFonts w:ascii="Times New Roman" w:hAnsi="Times New Roman" w:cs="Times New Roman"/>
          <w:sz w:val="24"/>
          <w:szCs w:val="24"/>
        </w:rPr>
        <w:t>process_file</w:t>
      </w:r>
      <w:proofErr w:type="spellEnd"/>
      <w:r>
        <w:rPr>
          <w:rFonts w:ascii="Times New Roman" w:hAnsi="Times New Roman" w:cs="Times New Roman"/>
          <w:sz w:val="24"/>
          <w:szCs w:val="24"/>
        </w:rPr>
        <w:t xml:space="preserve"> - ч</w:t>
      </w:r>
      <w:r w:rsidR="004F2356" w:rsidRPr="004F2356">
        <w:rPr>
          <w:rFonts w:ascii="Times New Roman" w:hAnsi="Times New Roman" w:cs="Times New Roman"/>
          <w:sz w:val="24"/>
          <w:szCs w:val="24"/>
        </w:rPr>
        <w:t xml:space="preserve">итает входной файл </w:t>
      </w:r>
      <w:proofErr w:type="spellStart"/>
      <w:r w:rsidR="004F2356" w:rsidRPr="004F2356">
        <w:rPr>
          <w:rFonts w:ascii="Times New Roman" w:hAnsi="Times New Roman" w:cs="Times New Roman"/>
          <w:sz w:val="24"/>
          <w:szCs w:val="24"/>
        </w:rPr>
        <w:t>поблочно</w:t>
      </w:r>
      <w:proofErr w:type="spellEnd"/>
      <w:r w:rsidR="004F2356" w:rsidRPr="004F2356">
        <w:rPr>
          <w:rFonts w:ascii="Times New Roman" w:hAnsi="Times New Roman" w:cs="Times New Roman"/>
          <w:sz w:val="24"/>
          <w:szCs w:val="24"/>
        </w:rPr>
        <w:t>, шифрует/расшифрует и записывает результат.</w:t>
      </w:r>
    </w:p>
    <w:p w14:paraId="174BCEB0" w14:textId="48FFAC56" w:rsidR="004F2356" w:rsidRDefault="004F2356" w:rsidP="004F2356">
      <w:pPr>
        <w:autoSpaceDE w:val="0"/>
        <w:autoSpaceDN w:val="0"/>
        <w:adjustRightInd w:val="0"/>
        <w:spacing w:after="0" w:line="360" w:lineRule="auto"/>
        <w:ind w:firstLine="709"/>
        <w:jc w:val="both"/>
        <w:rPr>
          <w:rFonts w:ascii="Times New Roman" w:hAnsi="Times New Roman" w:cs="Times New Roman"/>
          <w:sz w:val="24"/>
          <w:szCs w:val="24"/>
        </w:rPr>
      </w:pPr>
    </w:p>
    <w:p w14:paraId="1383473F" w14:textId="6C5CB3E0" w:rsidR="004F2356" w:rsidRDefault="004F2356" w:rsidP="004F2356">
      <w:pPr>
        <w:pStyle w:val="2"/>
        <w:ind w:left="0" w:firstLine="709"/>
      </w:pPr>
      <w:r>
        <w:t>Код</w:t>
      </w:r>
    </w:p>
    <w:p w14:paraId="3B6D84A6" w14:textId="77777777" w:rsidR="004F2356" w:rsidRPr="004F2356" w:rsidRDefault="004F2356" w:rsidP="004F2356">
      <w:bookmarkStart w:id="1" w:name="_GoBack"/>
      <w:bookmarkEnd w:id="1"/>
    </w:p>
    <w:p w14:paraId="2B4A7459" w14:textId="1B0026AA" w:rsidR="003F2C76" w:rsidRDefault="003F2C76">
      <w:pPr>
        <w:rPr>
          <w:rFonts w:ascii="Times New Roman" w:hAnsi="Times New Roman" w:cs="Times New Roman"/>
          <w:sz w:val="24"/>
          <w:szCs w:val="24"/>
        </w:rPr>
      </w:pPr>
      <w:r>
        <w:rPr>
          <w:rFonts w:ascii="Times New Roman" w:hAnsi="Times New Roman" w:cs="Times New Roman"/>
          <w:sz w:val="24"/>
          <w:szCs w:val="24"/>
        </w:rPr>
        <w:br w:type="page"/>
      </w:r>
    </w:p>
    <w:p w14:paraId="6FD7F6F6" w14:textId="2AB0D62E" w:rsidR="003F2C76" w:rsidRDefault="00621BC2" w:rsidP="003F2C76">
      <w:pPr>
        <w:pStyle w:val="1"/>
      </w:pPr>
      <w:bookmarkStart w:id="2" w:name="_Toc155608321"/>
      <w:r>
        <w:rPr>
          <w:lang w:val="en-US"/>
        </w:rPr>
        <w:lastRenderedPageBreak/>
        <w:t>X</w:t>
      </w:r>
      <w:r w:rsidR="003F2C76">
        <w:t> Список использованных источников</w:t>
      </w:r>
      <w:bookmarkEnd w:id="2"/>
    </w:p>
    <w:p w14:paraId="6A4DFE02" w14:textId="2D36B8E0" w:rsidR="003F2C76" w:rsidRDefault="003F2C76" w:rsidP="00CF00CF">
      <w:pPr>
        <w:autoSpaceDE w:val="0"/>
        <w:autoSpaceDN w:val="0"/>
        <w:adjustRightInd w:val="0"/>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Список библиографических ссылок, оформленных по ГОСТ (примеры приведены в приложении А).</w:t>
      </w:r>
    </w:p>
    <w:p w14:paraId="713E5D9C" w14:textId="3CC32DF4" w:rsidR="003F2C76" w:rsidRDefault="003F2C76">
      <w:pPr>
        <w:rPr>
          <w:rFonts w:ascii="Times New Roman" w:hAnsi="Times New Roman" w:cs="Times New Roman"/>
          <w:sz w:val="24"/>
          <w:szCs w:val="24"/>
        </w:rPr>
      </w:pPr>
      <w:r>
        <w:rPr>
          <w:rFonts w:ascii="Times New Roman" w:hAnsi="Times New Roman" w:cs="Times New Roman"/>
          <w:sz w:val="24"/>
          <w:szCs w:val="24"/>
        </w:rPr>
        <w:br w:type="page"/>
      </w:r>
    </w:p>
    <w:p w14:paraId="33CFE5A4" w14:textId="4083252B" w:rsidR="003F2C76" w:rsidRDefault="003F2C76" w:rsidP="003F2C76">
      <w:pPr>
        <w:pStyle w:val="1"/>
        <w:ind w:firstLine="0"/>
        <w:jc w:val="center"/>
        <w:rPr>
          <w:rFonts w:eastAsia="Times New Roman" w:cs="Arial"/>
          <w:kern w:val="32"/>
        </w:rPr>
      </w:pPr>
      <w:bookmarkStart w:id="3" w:name="Приложение"/>
      <w:bookmarkStart w:id="4" w:name="_Toc1372613"/>
      <w:bookmarkStart w:id="5" w:name="_Toc155608322"/>
      <w:r>
        <w:rPr>
          <w:rFonts w:eastAsia="Times New Roman"/>
        </w:rPr>
        <w:lastRenderedPageBreak/>
        <w:t xml:space="preserve">ПРИЛОЖЕНИЕ </w:t>
      </w:r>
      <w:r w:rsidRPr="00BE1547">
        <w:rPr>
          <w:rFonts w:eastAsia="Times New Roman"/>
        </w:rPr>
        <w:t>А</w:t>
      </w:r>
      <w:bookmarkEnd w:id="3"/>
      <w:r w:rsidR="006C40C2">
        <w:rPr>
          <w:rFonts w:eastAsia="Times New Roman"/>
        </w:rPr>
        <w:t>.</w:t>
      </w:r>
      <w:r>
        <w:rPr>
          <w:rFonts w:eastAsia="Times New Roman"/>
        </w:rPr>
        <w:br/>
      </w:r>
      <w:bookmarkEnd w:id="4"/>
      <w:r>
        <w:rPr>
          <w:rFonts w:eastAsia="Times New Roman" w:cs="Arial"/>
          <w:kern w:val="32"/>
        </w:rPr>
        <w:t>Основные требования к оформлению отчета</w:t>
      </w:r>
      <w:bookmarkEnd w:id="5"/>
    </w:p>
    <w:p w14:paraId="52EAA60B" w14:textId="77777777" w:rsidR="003F2C76" w:rsidRDefault="003F2C76" w:rsidP="00CF00CF">
      <w:pPr>
        <w:autoSpaceDE w:val="0"/>
        <w:autoSpaceDN w:val="0"/>
        <w:adjustRightInd w:val="0"/>
        <w:spacing w:after="0" w:line="360" w:lineRule="auto"/>
        <w:ind w:firstLine="709"/>
        <w:jc w:val="both"/>
        <w:rPr>
          <w:rFonts w:ascii="Times New Roman" w:hAnsi="Times New Roman" w:cs="Times New Roman"/>
          <w:sz w:val="24"/>
          <w:szCs w:val="24"/>
        </w:rPr>
      </w:pPr>
    </w:p>
    <w:p w14:paraId="3321DC50" w14:textId="5CC2C7C1" w:rsidR="00325DEF" w:rsidRPr="003F2C76" w:rsidRDefault="003F2C76" w:rsidP="00CF00CF">
      <w:pPr>
        <w:autoSpaceDE w:val="0"/>
        <w:autoSpaceDN w:val="0"/>
        <w:adjustRightInd w:val="0"/>
        <w:spacing w:after="0" w:line="360" w:lineRule="auto"/>
        <w:ind w:firstLine="709"/>
        <w:jc w:val="both"/>
        <w:rPr>
          <w:rFonts w:ascii="Times New Roman" w:hAnsi="Times New Roman" w:cs="Times New Roman"/>
          <w:b/>
          <w:bCs/>
          <w:sz w:val="24"/>
          <w:szCs w:val="24"/>
        </w:rPr>
      </w:pPr>
      <w:r w:rsidRPr="003F2C76">
        <w:rPr>
          <w:rFonts w:ascii="Times New Roman" w:hAnsi="Times New Roman" w:cs="Times New Roman"/>
          <w:b/>
          <w:bCs/>
          <w:sz w:val="24"/>
          <w:szCs w:val="24"/>
        </w:rPr>
        <w:t>А.</w:t>
      </w:r>
      <w:r w:rsidR="00325DEF" w:rsidRPr="003F2C76">
        <w:rPr>
          <w:rFonts w:ascii="Times New Roman" w:hAnsi="Times New Roman" w:cs="Times New Roman"/>
          <w:b/>
          <w:bCs/>
          <w:sz w:val="24"/>
          <w:szCs w:val="24"/>
        </w:rPr>
        <w:t xml:space="preserve">1 Общие требования </w:t>
      </w:r>
      <w:r w:rsidR="00D55BAF">
        <w:rPr>
          <w:rFonts w:ascii="Times New Roman" w:hAnsi="Times New Roman" w:cs="Times New Roman"/>
          <w:b/>
          <w:bCs/>
          <w:sz w:val="24"/>
          <w:szCs w:val="24"/>
        </w:rPr>
        <w:t xml:space="preserve">к </w:t>
      </w:r>
      <w:r w:rsidR="00325DEF" w:rsidRPr="003F2C76">
        <w:rPr>
          <w:rFonts w:ascii="Times New Roman" w:hAnsi="Times New Roman" w:cs="Times New Roman"/>
          <w:b/>
          <w:bCs/>
          <w:sz w:val="24"/>
          <w:szCs w:val="24"/>
        </w:rPr>
        <w:t>оформлени</w:t>
      </w:r>
      <w:r w:rsidR="00D55BAF">
        <w:rPr>
          <w:rFonts w:ascii="Times New Roman" w:hAnsi="Times New Roman" w:cs="Times New Roman"/>
          <w:b/>
          <w:bCs/>
          <w:sz w:val="24"/>
          <w:szCs w:val="24"/>
        </w:rPr>
        <w:t>ю</w:t>
      </w:r>
      <w:r w:rsidR="00325DEF" w:rsidRPr="003F2C76">
        <w:rPr>
          <w:rFonts w:ascii="Times New Roman" w:hAnsi="Times New Roman" w:cs="Times New Roman"/>
          <w:b/>
          <w:bCs/>
          <w:sz w:val="24"/>
          <w:szCs w:val="24"/>
        </w:rPr>
        <w:t xml:space="preserve"> отчета</w:t>
      </w:r>
    </w:p>
    <w:p w14:paraId="350DA60E" w14:textId="7A74CCF6" w:rsidR="00325DEF" w:rsidRPr="00CF00CF" w:rsidRDefault="00325DEF" w:rsidP="00EB6934">
      <w:pPr>
        <w:autoSpaceDE w:val="0"/>
        <w:autoSpaceDN w:val="0"/>
        <w:adjustRightInd w:val="0"/>
        <w:spacing w:after="0" w:line="360" w:lineRule="auto"/>
        <w:ind w:firstLine="709"/>
        <w:jc w:val="both"/>
        <w:rPr>
          <w:rFonts w:ascii="Times New Roman" w:hAnsi="Times New Roman" w:cs="Times New Roman"/>
          <w:sz w:val="24"/>
          <w:szCs w:val="24"/>
        </w:rPr>
      </w:pPr>
      <w:r w:rsidRPr="00EB6934">
        <w:rPr>
          <w:rFonts w:ascii="Times New Roman" w:hAnsi="Times New Roman" w:cs="Times New Roman"/>
          <w:sz w:val="24"/>
          <w:szCs w:val="24"/>
        </w:rPr>
        <w:t>Шрифт</w:t>
      </w:r>
      <w:r w:rsidRPr="00CF00CF">
        <w:rPr>
          <w:rFonts w:ascii="Times New Roman" w:hAnsi="Times New Roman" w:cs="Times New Roman"/>
          <w:sz w:val="24"/>
          <w:szCs w:val="24"/>
        </w:rPr>
        <w:t xml:space="preserve">: единый, рекомендуемый </w:t>
      </w:r>
      <w:r w:rsidR="003F2C76">
        <w:rPr>
          <w:rFonts w:ascii="Times New Roman" w:hAnsi="Times New Roman" w:cs="Times New Roman"/>
          <w:sz w:val="24"/>
          <w:szCs w:val="24"/>
        </w:rPr>
        <w:t>–</w:t>
      </w:r>
      <w:r w:rsidR="00895521" w:rsidRPr="00CF00CF">
        <w:rPr>
          <w:rFonts w:ascii="Times New Roman" w:hAnsi="Times New Roman" w:cs="Times New Roman"/>
          <w:sz w:val="24"/>
          <w:szCs w:val="24"/>
        </w:rPr>
        <w:t xml:space="preserve"> </w:t>
      </w:r>
      <w:proofErr w:type="spellStart"/>
      <w:r w:rsidRPr="00CF00CF">
        <w:rPr>
          <w:rFonts w:ascii="Times New Roman" w:hAnsi="Times New Roman" w:cs="Times New Roman"/>
          <w:sz w:val="24"/>
          <w:szCs w:val="24"/>
        </w:rPr>
        <w:t>Times</w:t>
      </w:r>
      <w:proofErr w:type="spellEnd"/>
      <w:r w:rsidRPr="00CF00CF">
        <w:rPr>
          <w:rFonts w:ascii="Times New Roman" w:hAnsi="Times New Roman" w:cs="Times New Roman"/>
          <w:sz w:val="24"/>
          <w:szCs w:val="24"/>
        </w:rPr>
        <w:t xml:space="preserve"> </w:t>
      </w:r>
      <w:proofErr w:type="spellStart"/>
      <w:r w:rsidRPr="00CF00CF">
        <w:rPr>
          <w:rFonts w:ascii="Times New Roman" w:hAnsi="Times New Roman" w:cs="Times New Roman"/>
          <w:sz w:val="24"/>
          <w:szCs w:val="24"/>
        </w:rPr>
        <w:t>New</w:t>
      </w:r>
      <w:proofErr w:type="spellEnd"/>
      <w:r w:rsidRPr="00CF00CF">
        <w:rPr>
          <w:rFonts w:ascii="Times New Roman" w:hAnsi="Times New Roman" w:cs="Times New Roman"/>
          <w:sz w:val="24"/>
          <w:szCs w:val="24"/>
        </w:rPr>
        <w:t xml:space="preserve"> </w:t>
      </w:r>
      <w:proofErr w:type="spellStart"/>
      <w:r w:rsidRPr="00CF00CF">
        <w:rPr>
          <w:rFonts w:ascii="Times New Roman" w:hAnsi="Times New Roman" w:cs="Times New Roman"/>
          <w:sz w:val="24"/>
          <w:szCs w:val="24"/>
        </w:rPr>
        <w:t>Roman</w:t>
      </w:r>
      <w:proofErr w:type="spellEnd"/>
      <w:r w:rsidRPr="00CF00CF">
        <w:rPr>
          <w:rFonts w:ascii="Times New Roman" w:hAnsi="Times New Roman" w:cs="Times New Roman"/>
          <w:sz w:val="24"/>
          <w:szCs w:val="24"/>
        </w:rPr>
        <w:t xml:space="preserve">,  </w:t>
      </w:r>
    </w:p>
    <w:p w14:paraId="67A83B61" w14:textId="77777777" w:rsidR="00325DEF" w:rsidRPr="00CF00CF" w:rsidRDefault="00325DEF" w:rsidP="00EB6934">
      <w:pPr>
        <w:autoSpaceDE w:val="0"/>
        <w:autoSpaceDN w:val="0"/>
        <w:adjustRightInd w:val="0"/>
        <w:spacing w:after="0" w:line="360" w:lineRule="auto"/>
        <w:ind w:firstLine="709"/>
        <w:jc w:val="both"/>
        <w:rPr>
          <w:rFonts w:ascii="Times New Roman" w:hAnsi="Times New Roman" w:cs="Times New Roman"/>
          <w:sz w:val="24"/>
          <w:szCs w:val="24"/>
        </w:rPr>
      </w:pPr>
      <w:r w:rsidRPr="00EB6934">
        <w:rPr>
          <w:rFonts w:ascii="Times New Roman" w:hAnsi="Times New Roman" w:cs="Times New Roman"/>
          <w:sz w:val="24"/>
          <w:szCs w:val="24"/>
        </w:rPr>
        <w:t>Цвет</w:t>
      </w:r>
      <w:r w:rsidRPr="00CF00CF">
        <w:rPr>
          <w:rFonts w:ascii="Times New Roman" w:hAnsi="Times New Roman" w:cs="Times New Roman"/>
          <w:sz w:val="24"/>
          <w:szCs w:val="24"/>
        </w:rPr>
        <w:t>: черный,</w:t>
      </w:r>
    </w:p>
    <w:p w14:paraId="3BFADF57" w14:textId="77777777" w:rsidR="00325DEF" w:rsidRPr="00EB6934" w:rsidRDefault="00325DEF" w:rsidP="00EB6934">
      <w:pPr>
        <w:autoSpaceDE w:val="0"/>
        <w:autoSpaceDN w:val="0"/>
        <w:adjustRightInd w:val="0"/>
        <w:spacing w:after="0" w:line="360" w:lineRule="auto"/>
        <w:ind w:firstLine="709"/>
        <w:jc w:val="both"/>
        <w:rPr>
          <w:rFonts w:ascii="Times New Roman" w:hAnsi="Times New Roman" w:cs="Times New Roman"/>
          <w:color w:val="000000"/>
          <w:sz w:val="24"/>
          <w:szCs w:val="24"/>
        </w:rPr>
      </w:pPr>
      <w:r w:rsidRPr="00EB6934">
        <w:rPr>
          <w:rFonts w:ascii="Times New Roman" w:hAnsi="Times New Roman" w:cs="Times New Roman"/>
          <w:sz w:val="24"/>
          <w:szCs w:val="24"/>
        </w:rPr>
        <w:t xml:space="preserve">Размер: не менее 12 </w:t>
      </w:r>
      <w:r w:rsidRPr="00EB6934">
        <w:rPr>
          <w:rFonts w:ascii="Times New Roman" w:hAnsi="Times New Roman" w:cs="Times New Roman"/>
          <w:color w:val="000000"/>
          <w:sz w:val="24"/>
          <w:szCs w:val="24"/>
        </w:rPr>
        <w:t>пт., одинаковый по всему отчету,</w:t>
      </w:r>
    </w:p>
    <w:p w14:paraId="2256E40D" w14:textId="77777777" w:rsidR="00325DEF" w:rsidRPr="00EB6934" w:rsidRDefault="00325DEF" w:rsidP="00EB6934">
      <w:pPr>
        <w:autoSpaceDE w:val="0"/>
        <w:autoSpaceDN w:val="0"/>
        <w:adjustRightInd w:val="0"/>
        <w:spacing w:after="0" w:line="360" w:lineRule="auto"/>
        <w:ind w:firstLine="709"/>
        <w:jc w:val="both"/>
        <w:rPr>
          <w:rFonts w:ascii="Times New Roman" w:hAnsi="Times New Roman" w:cs="Times New Roman"/>
          <w:color w:val="000000"/>
          <w:sz w:val="24"/>
          <w:szCs w:val="24"/>
        </w:rPr>
      </w:pPr>
      <w:r w:rsidRPr="00EB6934">
        <w:rPr>
          <w:rFonts w:ascii="Times New Roman" w:hAnsi="Times New Roman" w:cs="Times New Roman"/>
          <w:sz w:val="24"/>
          <w:szCs w:val="24"/>
        </w:rPr>
        <w:t xml:space="preserve">Выравнивание </w:t>
      </w:r>
      <w:r w:rsidRPr="00EB6934">
        <w:rPr>
          <w:rFonts w:ascii="Times New Roman" w:hAnsi="Times New Roman" w:cs="Times New Roman"/>
          <w:color w:val="000000"/>
          <w:sz w:val="24"/>
          <w:szCs w:val="24"/>
        </w:rPr>
        <w:t>текста – по ширине,</w:t>
      </w:r>
    </w:p>
    <w:p w14:paraId="7A777939" w14:textId="77777777" w:rsidR="00325DEF" w:rsidRPr="00EB6934" w:rsidRDefault="00325DEF" w:rsidP="00EB6934">
      <w:pPr>
        <w:autoSpaceDE w:val="0"/>
        <w:autoSpaceDN w:val="0"/>
        <w:adjustRightInd w:val="0"/>
        <w:spacing w:after="0" w:line="360" w:lineRule="auto"/>
        <w:ind w:firstLine="709"/>
        <w:jc w:val="both"/>
        <w:rPr>
          <w:rFonts w:ascii="Times New Roman" w:hAnsi="Times New Roman" w:cs="Times New Roman"/>
          <w:color w:val="000000"/>
          <w:sz w:val="24"/>
          <w:szCs w:val="24"/>
        </w:rPr>
      </w:pPr>
      <w:r w:rsidRPr="00EB6934">
        <w:rPr>
          <w:rFonts w:ascii="Times New Roman" w:hAnsi="Times New Roman" w:cs="Times New Roman"/>
          <w:sz w:val="24"/>
          <w:szCs w:val="24"/>
        </w:rPr>
        <w:t xml:space="preserve">Межстрочный интервал </w:t>
      </w:r>
      <w:r w:rsidRPr="00EB6934">
        <w:rPr>
          <w:rFonts w:ascii="Times New Roman" w:hAnsi="Times New Roman" w:cs="Times New Roman"/>
          <w:color w:val="000000"/>
          <w:sz w:val="24"/>
          <w:szCs w:val="24"/>
        </w:rPr>
        <w:t>– полуторный (исключения: оформление титула, должностей в списке исполнителей, названий рисунков и таблиц),</w:t>
      </w:r>
    </w:p>
    <w:p w14:paraId="547269E1" w14:textId="75D7395F" w:rsidR="00325DEF" w:rsidRPr="00EB6934" w:rsidRDefault="00325DEF" w:rsidP="00EB6934">
      <w:pPr>
        <w:autoSpaceDE w:val="0"/>
        <w:autoSpaceDN w:val="0"/>
        <w:adjustRightInd w:val="0"/>
        <w:spacing w:after="0" w:line="360" w:lineRule="auto"/>
        <w:ind w:firstLine="709"/>
        <w:jc w:val="both"/>
        <w:rPr>
          <w:rFonts w:ascii="Times New Roman" w:hAnsi="Times New Roman" w:cs="Times New Roman"/>
          <w:color w:val="000000"/>
          <w:sz w:val="24"/>
          <w:szCs w:val="24"/>
        </w:rPr>
      </w:pPr>
      <w:r w:rsidRPr="00EB6934">
        <w:rPr>
          <w:rFonts w:ascii="Times New Roman" w:hAnsi="Times New Roman" w:cs="Times New Roman"/>
          <w:sz w:val="24"/>
          <w:szCs w:val="24"/>
        </w:rPr>
        <w:t xml:space="preserve">Абзацный отступ </w:t>
      </w:r>
      <w:r w:rsidR="003F2C76">
        <w:rPr>
          <w:rFonts w:ascii="Times New Roman" w:hAnsi="Times New Roman" w:cs="Times New Roman"/>
          <w:color w:val="000000"/>
          <w:sz w:val="24"/>
          <w:szCs w:val="24"/>
        </w:rPr>
        <w:t>–</w:t>
      </w:r>
      <w:r w:rsidRPr="00EB6934">
        <w:rPr>
          <w:rFonts w:ascii="Times New Roman" w:hAnsi="Times New Roman" w:cs="Times New Roman"/>
          <w:color w:val="000000"/>
          <w:sz w:val="24"/>
          <w:szCs w:val="24"/>
        </w:rPr>
        <w:t xml:space="preserve"> 1,25 см.,</w:t>
      </w:r>
    </w:p>
    <w:p w14:paraId="4454C56A" w14:textId="4783FCAC" w:rsidR="00325DEF" w:rsidRPr="00EB6934" w:rsidRDefault="00325DEF" w:rsidP="00325DEF">
      <w:pPr>
        <w:autoSpaceDE w:val="0"/>
        <w:autoSpaceDN w:val="0"/>
        <w:adjustRightInd w:val="0"/>
        <w:spacing w:after="0" w:line="360" w:lineRule="auto"/>
        <w:ind w:firstLine="709"/>
        <w:rPr>
          <w:rFonts w:ascii="Times New Roman" w:hAnsi="Times New Roman" w:cs="Times New Roman"/>
          <w:color w:val="000000"/>
          <w:sz w:val="24"/>
          <w:szCs w:val="24"/>
        </w:rPr>
      </w:pPr>
      <w:r w:rsidRPr="00EB6934">
        <w:rPr>
          <w:rFonts w:ascii="Times New Roman" w:hAnsi="Times New Roman" w:cs="Times New Roman"/>
          <w:sz w:val="24"/>
          <w:szCs w:val="24"/>
        </w:rPr>
        <w:t xml:space="preserve">Отступы и интервалы </w:t>
      </w:r>
      <w:r w:rsidRPr="00EB6934">
        <w:rPr>
          <w:rFonts w:ascii="Times New Roman" w:hAnsi="Times New Roman" w:cs="Times New Roman"/>
          <w:color w:val="000000"/>
          <w:sz w:val="24"/>
          <w:szCs w:val="24"/>
        </w:rPr>
        <w:t xml:space="preserve">в тексте </w:t>
      </w:r>
      <w:r w:rsidR="003F2C76">
        <w:rPr>
          <w:rFonts w:ascii="Times New Roman" w:hAnsi="Times New Roman" w:cs="Times New Roman"/>
          <w:color w:val="000000"/>
          <w:sz w:val="24"/>
          <w:szCs w:val="24"/>
        </w:rPr>
        <w:t>–</w:t>
      </w:r>
      <w:r w:rsidRPr="00EB6934">
        <w:rPr>
          <w:rFonts w:ascii="Times New Roman" w:hAnsi="Times New Roman" w:cs="Times New Roman"/>
          <w:color w:val="000000"/>
          <w:sz w:val="24"/>
          <w:szCs w:val="24"/>
        </w:rPr>
        <w:t xml:space="preserve"> 0 см.</w:t>
      </w:r>
    </w:p>
    <w:p w14:paraId="032643D6" w14:textId="77777777" w:rsidR="00325DEF" w:rsidRPr="00BD4C6F" w:rsidRDefault="00325DEF" w:rsidP="00325DEF">
      <w:pPr>
        <w:autoSpaceDE w:val="0"/>
        <w:autoSpaceDN w:val="0"/>
        <w:adjustRightInd w:val="0"/>
        <w:spacing w:after="0" w:line="360" w:lineRule="auto"/>
        <w:ind w:firstLine="709"/>
        <w:jc w:val="both"/>
        <w:rPr>
          <w:rFonts w:ascii="Times New Roman" w:hAnsi="Times New Roman" w:cs="Times New Roman"/>
          <w:b/>
          <w:bCs/>
          <w:sz w:val="24"/>
          <w:szCs w:val="24"/>
        </w:rPr>
      </w:pPr>
      <w:r w:rsidRPr="00EB6934">
        <w:rPr>
          <w:rFonts w:ascii="Times New Roman" w:hAnsi="Times New Roman" w:cs="Times New Roman"/>
          <w:bCs/>
          <w:sz w:val="24"/>
          <w:szCs w:val="24"/>
        </w:rPr>
        <w:t>Полужирный шрифт</w:t>
      </w:r>
      <w:r w:rsidRPr="00EB6934">
        <w:rPr>
          <w:rFonts w:ascii="Times New Roman" w:hAnsi="Times New Roman" w:cs="Times New Roman"/>
          <w:b/>
          <w:bCs/>
          <w:sz w:val="24"/>
          <w:szCs w:val="24"/>
        </w:rPr>
        <w:t>:</w:t>
      </w:r>
      <w:r w:rsidRPr="00BD4C6F">
        <w:rPr>
          <w:rFonts w:ascii="Arial Unicode MS" w:eastAsia="Arial Unicode MS" w:hAnsi="Arial Unicode MS" w:cs="Arial Unicode MS"/>
          <w:sz w:val="24"/>
          <w:szCs w:val="24"/>
        </w:rPr>
        <w:t xml:space="preserve"> </w:t>
      </w:r>
      <w:r w:rsidRPr="00BD4C6F">
        <w:rPr>
          <w:rFonts w:ascii="Times New Roman" w:hAnsi="Times New Roman" w:cs="Times New Roman"/>
          <w:bCs/>
          <w:sz w:val="24"/>
          <w:szCs w:val="24"/>
        </w:rPr>
        <w:t xml:space="preserve">применяют только </w:t>
      </w:r>
      <w:r>
        <w:rPr>
          <w:rFonts w:ascii="Times New Roman" w:hAnsi="Times New Roman" w:cs="Times New Roman"/>
          <w:bCs/>
          <w:sz w:val="24"/>
          <w:szCs w:val="24"/>
        </w:rPr>
        <w:t xml:space="preserve">для </w:t>
      </w:r>
      <w:r w:rsidRPr="00BD4C6F">
        <w:rPr>
          <w:rFonts w:ascii="Times New Roman" w:hAnsi="Times New Roman" w:cs="Times New Roman"/>
          <w:bCs/>
          <w:sz w:val="24"/>
          <w:szCs w:val="24"/>
        </w:rPr>
        <w:t>заголовков структурных элементов</w:t>
      </w:r>
      <w:r>
        <w:rPr>
          <w:rFonts w:ascii="Times New Roman" w:hAnsi="Times New Roman" w:cs="Times New Roman"/>
          <w:bCs/>
          <w:sz w:val="24"/>
          <w:szCs w:val="24"/>
        </w:rPr>
        <w:t xml:space="preserve"> отчета</w:t>
      </w:r>
      <w:r w:rsidRPr="003F2C76">
        <w:rPr>
          <w:rFonts w:ascii="Times New Roman" w:hAnsi="Times New Roman" w:cs="Times New Roman"/>
          <w:sz w:val="24"/>
          <w:szCs w:val="24"/>
        </w:rPr>
        <w:t>,</w:t>
      </w:r>
      <w:r>
        <w:rPr>
          <w:rFonts w:ascii="Times New Roman" w:hAnsi="Times New Roman" w:cs="Times New Roman"/>
          <w:b/>
          <w:bCs/>
          <w:sz w:val="24"/>
          <w:szCs w:val="24"/>
        </w:rPr>
        <w:t xml:space="preserve"> </w:t>
      </w:r>
      <w:r w:rsidRPr="00BD4C6F">
        <w:rPr>
          <w:rFonts w:ascii="Times New Roman" w:hAnsi="Times New Roman" w:cs="Times New Roman"/>
          <w:bCs/>
          <w:sz w:val="24"/>
          <w:szCs w:val="24"/>
        </w:rPr>
        <w:t>для заголовков разделов и подразделов</w:t>
      </w:r>
      <w:r>
        <w:rPr>
          <w:rFonts w:ascii="Times New Roman" w:hAnsi="Times New Roman" w:cs="Times New Roman"/>
          <w:bCs/>
          <w:sz w:val="24"/>
          <w:szCs w:val="24"/>
        </w:rPr>
        <w:t xml:space="preserve"> основной части отчета.</w:t>
      </w:r>
    </w:p>
    <w:p w14:paraId="6E05116D" w14:textId="6550850D" w:rsidR="00325DEF" w:rsidRPr="00BD4C6F" w:rsidRDefault="00325DEF" w:rsidP="00325DEF">
      <w:pPr>
        <w:autoSpaceDE w:val="0"/>
        <w:autoSpaceDN w:val="0"/>
        <w:adjustRightInd w:val="0"/>
        <w:spacing w:after="0" w:line="360" w:lineRule="auto"/>
        <w:ind w:firstLine="709"/>
        <w:jc w:val="both"/>
        <w:rPr>
          <w:rFonts w:ascii="Times New Roman" w:hAnsi="Times New Roman" w:cs="Times New Roman"/>
          <w:bCs/>
          <w:sz w:val="24"/>
          <w:szCs w:val="24"/>
        </w:rPr>
      </w:pPr>
      <w:r w:rsidRPr="00EB6934">
        <w:rPr>
          <w:rFonts w:ascii="Times New Roman" w:hAnsi="Times New Roman" w:cs="Times New Roman"/>
          <w:bCs/>
          <w:sz w:val="24"/>
          <w:szCs w:val="24"/>
        </w:rPr>
        <w:t>Курсив:</w:t>
      </w:r>
      <w:r w:rsidRPr="00BD4C6F">
        <w:rPr>
          <w:rFonts w:ascii="Times New Roman" w:hAnsi="Times New Roman" w:cs="Times New Roman"/>
          <w:b/>
          <w:bCs/>
          <w:sz w:val="24"/>
          <w:szCs w:val="24"/>
        </w:rPr>
        <w:t xml:space="preserve"> </w:t>
      </w:r>
      <w:r w:rsidRPr="00BD4C6F">
        <w:rPr>
          <w:rFonts w:ascii="Times New Roman" w:hAnsi="Times New Roman" w:cs="Times New Roman"/>
          <w:bCs/>
          <w:sz w:val="24"/>
          <w:szCs w:val="24"/>
        </w:rPr>
        <w:t xml:space="preserve">допускается для обозначения объектов и написания терминов. Курсив также может использоваться для </w:t>
      </w:r>
      <w:r w:rsidRPr="00BD4C6F">
        <w:rPr>
          <w:rFonts w:ascii="Times New Roman" w:hAnsi="Times New Roman" w:cs="Times New Roman"/>
          <w:bCs/>
          <w:i/>
          <w:sz w:val="24"/>
          <w:szCs w:val="24"/>
        </w:rPr>
        <w:t>акцентирования внимания</w:t>
      </w:r>
      <w:r w:rsidRPr="00BD4C6F">
        <w:rPr>
          <w:rFonts w:ascii="Times New Roman" w:eastAsia="Times New Roman" w:hAnsi="Times New Roman" w:cs="Times New Roman"/>
          <w:i/>
          <w:sz w:val="24"/>
          <w:szCs w:val="20"/>
        </w:rPr>
        <w:t xml:space="preserve">, </w:t>
      </w:r>
      <w:r w:rsidRPr="00BD4C6F">
        <w:rPr>
          <w:rFonts w:ascii="Times New Roman" w:hAnsi="Times New Roman" w:cs="Times New Roman"/>
          <w:bCs/>
          <w:i/>
          <w:sz w:val="24"/>
          <w:szCs w:val="24"/>
        </w:rPr>
        <w:t>выделения текста в отчете</w:t>
      </w:r>
      <w:r w:rsidRPr="00BD4C6F">
        <w:rPr>
          <w:rFonts w:ascii="Times New Roman" w:hAnsi="Times New Roman" w:cs="Times New Roman"/>
          <w:bCs/>
          <w:sz w:val="24"/>
          <w:szCs w:val="24"/>
        </w:rPr>
        <w:t xml:space="preserve">,  но при этом текст должен быть </w:t>
      </w:r>
      <w:r w:rsidRPr="00BD4C6F">
        <w:rPr>
          <w:rFonts w:ascii="Times New Roman" w:hAnsi="Times New Roman" w:cs="Times New Roman"/>
          <w:bCs/>
          <w:i/>
          <w:sz w:val="24"/>
          <w:szCs w:val="24"/>
        </w:rPr>
        <w:t>того же кегля и гарнитуры</w:t>
      </w:r>
      <w:r w:rsidRPr="00BD4C6F">
        <w:rPr>
          <w:rFonts w:ascii="Times New Roman" w:hAnsi="Times New Roman" w:cs="Times New Roman"/>
          <w:bCs/>
          <w:sz w:val="24"/>
          <w:szCs w:val="24"/>
        </w:rPr>
        <w:t>.  Разрешается для написания определенных терминов, формул, теорем применять шрифты разной гарнитуры</w:t>
      </w:r>
      <w:r>
        <w:rPr>
          <w:rFonts w:ascii="Times New Roman" w:hAnsi="Times New Roman" w:cs="Times New Roman"/>
          <w:bCs/>
          <w:sz w:val="24"/>
          <w:szCs w:val="24"/>
        </w:rPr>
        <w:t>.</w:t>
      </w:r>
    </w:p>
    <w:p w14:paraId="537A74A4" w14:textId="77777777" w:rsidR="00325DEF" w:rsidRPr="00BD4C6F" w:rsidRDefault="00325DEF" w:rsidP="00325DEF">
      <w:pPr>
        <w:autoSpaceDE w:val="0"/>
        <w:autoSpaceDN w:val="0"/>
        <w:adjustRightInd w:val="0"/>
        <w:spacing w:after="0" w:line="360" w:lineRule="auto"/>
        <w:ind w:firstLine="709"/>
        <w:jc w:val="both"/>
        <w:rPr>
          <w:rFonts w:ascii="Times New Roman" w:hAnsi="Times New Roman" w:cs="Times New Roman"/>
          <w:color w:val="000000"/>
          <w:sz w:val="24"/>
          <w:szCs w:val="24"/>
        </w:rPr>
      </w:pPr>
      <w:r w:rsidRPr="00EB6934">
        <w:rPr>
          <w:rFonts w:ascii="Times New Roman" w:hAnsi="Times New Roman" w:cs="Times New Roman"/>
          <w:bCs/>
          <w:sz w:val="24"/>
          <w:szCs w:val="24"/>
        </w:rPr>
        <w:t>Размеры полей:</w:t>
      </w:r>
      <w:r w:rsidRPr="00EB6934">
        <w:rPr>
          <w:rFonts w:ascii="Times New Roman" w:hAnsi="Times New Roman" w:cs="Times New Roman"/>
          <w:b/>
          <w:bCs/>
          <w:sz w:val="24"/>
          <w:szCs w:val="24"/>
        </w:rPr>
        <w:t xml:space="preserve"> </w:t>
      </w:r>
      <w:r w:rsidRPr="00EB6934">
        <w:rPr>
          <w:rFonts w:ascii="Times New Roman" w:hAnsi="Times New Roman" w:cs="Times New Roman"/>
          <w:color w:val="000000"/>
          <w:sz w:val="24"/>
          <w:szCs w:val="24"/>
        </w:rPr>
        <w:t>левое</w:t>
      </w:r>
      <w:r w:rsidRPr="00BD4C6F">
        <w:rPr>
          <w:rFonts w:ascii="Times New Roman" w:hAnsi="Times New Roman" w:cs="Times New Roman"/>
          <w:color w:val="000000"/>
          <w:sz w:val="24"/>
          <w:szCs w:val="24"/>
        </w:rPr>
        <w:t xml:space="preserve"> – 3,0 см</w:t>
      </w:r>
      <w:r>
        <w:rPr>
          <w:rFonts w:ascii="Times New Roman" w:hAnsi="Times New Roman" w:cs="Times New Roman"/>
          <w:color w:val="000000"/>
          <w:sz w:val="24"/>
          <w:szCs w:val="24"/>
        </w:rPr>
        <w:t>.</w:t>
      </w:r>
      <w:r w:rsidRPr="00BD4C6F">
        <w:rPr>
          <w:rFonts w:ascii="Times New Roman" w:hAnsi="Times New Roman" w:cs="Times New Roman"/>
          <w:color w:val="000000"/>
          <w:sz w:val="24"/>
          <w:szCs w:val="24"/>
        </w:rPr>
        <w:t>, правое – 1,</w:t>
      </w:r>
      <w:r>
        <w:rPr>
          <w:rFonts w:ascii="Times New Roman" w:hAnsi="Times New Roman" w:cs="Times New Roman"/>
          <w:color w:val="000000"/>
          <w:sz w:val="24"/>
          <w:szCs w:val="24"/>
        </w:rPr>
        <w:t>5 см., верхнее и нижнее – 2,0 см.</w:t>
      </w:r>
    </w:p>
    <w:p w14:paraId="5152F3E4" w14:textId="40D6C25A" w:rsidR="003F2C76" w:rsidRDefault="00325DEF" w:rsidP="003F2C76">
      <w:pPr>
        <w:autoSpaceDE w:val="0"/>
        <w:autoSpaceDN w:val="0"/>
        <w:adjustRightInd w:val="0"/>
        <w:spacing w:after="0" w:line="360" w:lineRule="auto"/>
        <w:ind w:firstLine="709"/>
        <w:jc w:val="both"/>
        <w:rPr>
          <w:rFonts w:ascii="Times New Roman" w:hAnsi="Times New Roman" w:cs="Times New Roman"/>
          <w:color w:val="000000"/>
          <w:sz w:val="24"/>
          <w:szCs w:val="24"/>
        </w:rPr>
      </w:pPr>
      <w:r w:rsidRPr="00EB6934">
        <w:rPr>
          <w:rFonts w:ascii="Times New Roman" w:hAnsi="Times New Roman" w:cs="Times New Roman"/>
          <w:bCs/>
          <w:sz w:val="24"/>
          <w:szCs w:val="24"/>
        </w:rPr>
        <w:t>Номера страниц</w:t>
      </w:r>
      <w:r w:rsidRPr="00BD4C6F">
        <w:rPr>
          <w:rFonts w:ascii="Times New Roman" w:hAnsi="Times New Roman" w:cs="Times New Roman"/>
          <w:b/>
          <w:bCs/>
          <w:sz w:val="24"/>
          <w:szCs w:val="24"/>
        </w:rPr>
        <w:t xml:space="preserve"> </w:t>
      </w:r>
      <w:r w:rsidRPr="00BD4C6F">
        <w:rPr>
          <w:rFonts w:ascii="Times New Roman" w:hAnsi="Times New Roman" w:cs="Times New Roman"/>
          <w:color w:val="000000"/>
          <w:sz w:val="24"/>
          <w:szCs w:val="24"/>
        </w:rPr>
        <w:t xml:space="preserve">– арабскими цифрами, </w:t>
      </w:r>
      <w:r w:rsidRPr="00BD4C6F">
        <w:rPr>
          <w:rFonts w:ascii="Times New Roman" w:hAnsi="Times New Roman" w:cs="Times New Roman"/>
          <w:bCs/>
          <w:i/>
          <w:sz w:val="24"/>
          <w:szCs w:val="24"/>
        </w:rPr>
        <w:t>внизу по центру</w:t>
      </w:r>
      <w:r w:rsidRPr="00BD4C6F">
        <w:rPr>
          <w:rFonts w:ascii="Times New Roman" w:hAnsi="Times New Roman" w:cs="Times New Roman"/>
          <w:b/>
          <w:bCs/>
          <w:color w:val="000000"/>
          <w:sz w:val="24"/>
          <w:szCs w:val="24"/>
        </w:rPr>
        <w:t xml:space="preserve">. </w:t>
      </w:r>
      <w:r w:rsidRPr="00EB6934">
        <w:rPr>
          <w:rFonts w:ascii="Times New Roman" w:hAnsi="Times New Roman" w:cs="Times New Roman"/>
          <w:bCs/>
          <w:sz w:val="24"/>
          <w:szCs w:val="24"/>
        </w:rPr>
        <w:t>Титульный лист</w:t>
      </w:r>
      <w:r w:rsidRPr="00BD4C6F">
        <w:rPr>
          <w:rFonts w:ascii="Times New Roman" w:hAnsi="Times New Roman" w:cs="Times New Roman"/>
          <w:b/>
          <w:bCs/>
          <w:sz w:val="24"/>
          <w:szCs w:val="24"/>
        </w:rPr>
        <w:t xml:space="preserve"> </w:t>
      </w:r>
      <w:r w:rsidRPr="00BD4C6F">
        <w:rPr>
          <w:rFonts w:ascii="Times New Roman" w:hAnsi="Times New Roman" w:cs="Times New Roman"/>
          <w:color w:val="000000"/>
          <w:sz w:val="24"/>
          <w:szCs w:val="24"/>
        </w:rPr>
        <w:t xml:space="preserve">включают в общую нумерацию страниц отчета. </w:t>
      </w:r>
      <w:r w:rsidRPr="00BD4C6F">
        <w:rPr>
          <w:rFonts w:ascii="Times New Roman" w:hAnsi="Times New Roman" w:cs="Times New Roman"/>
          <w:i/>
          <w:sz w:val="24"/>
          <w:szCs w:val="24"/>
        </w:rPr>
        <w:t>Номер</w:t>
      </w:r>
      <w:r w:rsidRPr="00BD4C6F">
        <w:rPr>
          <w:rFonts w:ascii="Times New Roman" w:hAnsi="Times New Roman" w:cs="Times New Roman"/>
          <w:color w:val="FF0000"/>
          <w:sz w:val="24"/>
          <w:szCs w:val="24"/>
        </w:rPr>
        <w:t xml:space="preserve"> </w:t>
      </w:r>
      <w:r w:rsidRPr="00BD4C6F">
        <w:rPr>
          <w:rFonts w:ascii="Times New Roman" w:hAnsi="Times New Roman" w:cs="Times New Roman"/>
          <w:color w:val="000000"/>
          <w:sz w:val="24"/>
          <w:szCs w:val="24"/>
        </w:rPr>
        <w:t xml:space="preserve">страницы на титульном листе </w:t>
      </w:r>
      <w:r w:rsidRPr="00BD4C6F">
        <w:rPr>
          <w:rFonts w:ascii="Times New Roman" w:hAnsi="Times New Roman" w:cs="Times New Roman"/>
          <w:i/>
          <w:sz w:val="24"/>
          <w:szCs w:val="24"/>
        </w:rPr>
        <w:t>не проставляют</w:t>
      </w:r>
      <w:r w:rsidRPr="00BD4C6F">
        <w:rPr>
          <w:rFonts w:ascii="Times New Roman" w:hAnsi="Times New Roman" w:cs="Times New Roman"/>
          <w:color w:val="000000"/>
          <w:sz w:val="24"/>
          <w:szCs w:val="24"/>
        </w:rPr>
        <w:t xml:space="preserve">. </w:t>
      </w:r>
      <w:r w:rsidRPr="00BD4C6F">
        <w:rPr>
          <w:rFonts w:ascii="Times New Roman" w:hAnsi="Times New Roman" w:cs="Times New Roman"/>
          <w:i/>
          <w:sz w:val="24"/>
          <w:szCs w:val="24"/>
        </w:rPr>
        <w:t xml:space="preserve">Приложения </w:t>
      </w:r>
      <w:r w:rsidRPr="00BD4C6F">
        <w:rPr>
          <w:rFonts w:ascii="Times New Roman" w:hAnsi="Times New Roman" w:cs="Times New Roman"/>
          <w:color w:val="000000"/>
          <w:sz w:val="24"/>
          <w:szCs w:val="24"/>
        </w:rPr>
        <w:t>должны иметь общую с остальной частью отчета сквозную нумерацию страниц.</w:t>
      </w:r>
    </w:p>
    <w:p w14:paraId="0502C3AB" w14:textId="1B3B6BB3" w:rsidR="00DA22C3" w:rsidRPr="005D55EE" w:rsidRDefault="00DA22C3" w:rsidP="003F2C76">
      <w:pPr>
        <w:autoSpaceDE w:val="0"/>
        <w:autoSpaceDN w:val="0"/>
        <w:adjustRightInd w:val="0"/>
        <w:spacing w:after="0" w:line="360" w:lineRule="auto"/>
        <w:ind w:firstLine="709"/>
        <w:jc w:val="both"/>
        <w:rPr>
          <w:rFonts w:ascii="Times New Roman" w:hAnsi="Times New Roman" w:cs="Times New Roman"/>
          <w:sz w:val="24"/>
          <w:szCs w:val="24"/>
        </w:rPr>
      </w:pPr>
      <w:r w:rsidRPr="00EB6934">
        <w:rPr>
          <w:rFonts w:ascii="Times New Roman" w:hAnsi="Times New Roman" w:cs="Times New Roman"/>
          <w:bCs/>
          <w:sz w:val="24"/>
          <w:szCs w:val="24"/>
        </w:rPr>
        <w:t>Оформление перечислений</w:t>
      </w:r>
      <w:r>
        <w:rPr>
          <w:rFonts w:ascii="Times New Roman" w:hAnsi="Times New Roman" w:cs="Times New Roman"/>
          <w:b/>
          <w:bCs/>
          <w:sz w:val="24"/>
          <w:szCs w:val="24"/>
        </w:rPr>
        <w:t xml:space="preserve">: </w:t>
      </w:r>
      <w:r w:rsidRPr="00DA22C3">
        <w:rPr>
          <w:rFonts w:ascii="Times New Roman" w:hAnsi="Times New Roman" w:cs="Times New Roman"/>
          <w:bCs/>
          <w:sz w:val="24"/>
          <w:szCs w:val="24"/>
        </w:rPr>
        <w:t>п</w:t>
      </w:r>
      <w:r w:rsidR="00BF57B1">
        <w:rPr>
          <w:rFonts w:ascii="Times New Roman" w:hAnsi="Times New Roman" w:cs="Times New Roman"/>
          <w:sz w:val="24"/>
          <w:szCs w:val="24"/>
        </w:rPr>
        <w:t xml:space="preserve">еред каждым элементом </w:t>
      </w:r>
      <w:r w:rsidRPr="005D55EE">
        <w:rPr>
          <w:rFonts w:ascii="Times New Roman" w:hAnsi="Times New Roman" w:cs="Times New Roman"/>
          <w:sz w:val="24"/>
          <w:szCs w:val="24"/>
        </w:rPr>
        <w:t xml:space="preserve">перечисления следует ставить </w:t>
      </w:r>
      <w:r w:rsidRPr="00D57E87">
        <w:rPr>
          <w:rFonts w:ascii="Times New Roman" w:hAnsi="Times New Roman" w:cs="Times New Roman"/>
          <w:i/>
          <w:sz w:val="24"/>
          <w:szCs w:val="24"/>
        </w:rPr>
        <w:t>тире</w:t>
      </w:r>
      <w:r w:rsidRPr="005D55EE">
        <w:rPr>
          <w:rFonts w:ascii="Times New Roman" w:hAnsi="Times New Roman" w:cs="Times New Roman"/>
          <w:sz w:val="24"/>
          <w:szCs w:val="24"/>
        </w:rPr>
        <w:t xml:space="preserve"> или, при необход</w:t>
      </w:r>
      <w:r w:rsidR="00BF57B1">
        <w:rPr>
          <w:rFonts w:ascii="Times New Roman" w:hAnsi="Times New Roman" w:cs="Times New Roman"/>
          <w:sz w:val="24"/>
          <w:szCs w:val="24"/>
        </w:rPr>
        <w:t>имости ссылки в тексте отчета на один из элементов перечисления</w:t>
      </w:r>
      <w:r w:rsidR="00036581">
        <w:rPr>
          <w:rFonts w:ascii="Times New Roman" w:hAnsi="Times New Roman" w:cs="Times New Roman"/>
          <w:sz w:val="24"/>
          <w:szCs w:val="24"/>
        </w:rPr>
        <w:t>,</w:t>
      </w:r>
      <w:r w:rsidR="00BF57B1">
        <w:rPr>
          <w:rFonts w:ascii="Times New Roman" w:hAnsi="Times New Roman" w:cs="Times New Roman"/>
          <w:sz w:val="24"/>
          <w:szCs w:val="24"/>
        </w:rPr>
        <w:t xml:space="preserve"> вместо тире ставят </w:t>
      </w:r>
      <w:r w:rsidRPr="00D57E87">
        <w:rPr>
          <w:rFonts w:ascii="Times New Roman" w:hAnsi="Times New Roman" w:cs="Times New Roman"/>
          <w:i/>
          <w:sz w:val="24"/>
          <w:szCs w:val="24"/>
        </w:rPr>
        <w:t>строчн</w:t>
      </w:r>
      <w:r w:rsidR="00BF57B1">
        <w:rPr>
          <w:rFonts w:ascii="Times New Roman" w:hAnsi="Times New Roman" w:cs="Times New Roman"/>
          <w:i/>
          <w:sz w:val="24"/>
          <w:szCs w:val="24"/>
        </w:rPr>
        <w:t>ые</w:t>
      </w:r>
      <w:r w:rsidRPr="00D57E87">
        <w:rPr>
          <w:rFonts w:ascii="Times New Roman" w:hAnsi="Times New Roman" w:cs="Times New Roman"/>
          <w:i/>
          <w:sz w:val="24"/>
          <w:szCs w:val="24"/>
        </w:rPr>
        <w:t xml:space="preserve"> букв</w:t>
      </w:r>
      <w:r w:rsidR="00BF57B1">
        <w:rPr>
          <w:rFonts w:ascii="Times New Roman" w:hAnsi="Times New Roman" w:cs="Times New Roman"/>
          <w:i/>
          <w:sz w:val="24"/>
          <w:szCs w:val="24"/>
        </w:rPr>
        <w:t>ы,</w:t>
      </w:r>
      <w:r w:rsidRPr="005D55EE">
        <w:rPr>
          <w:rFonts w:ascii="Times New Roman" w:hAnsi="Times New Roman" w:cs="Times New Roman"/>
          <w:sz w:val="24"/>
          <w:szCs w:val="24"/>
        </w:rPr>
        <w:t xml:space="preserve"> начиная с буквы "а" (за исключением – </w:t>
      </w:r>
      <w:r w:rsidR="00826984">
        <w:rPr>
          <w:rFonts w:ascii="Times New Roman" w:hAnsi="Times New Roman" w:cs="Times New Roman"/>
          <w:sz w:val="24"/>
          <w:szCs w:val="24"/>
        </w:rPr>
        <w:t>е</w:t>
      </w:r>
      <w:r w:rsidRPr="005D55EE">
        <w:rPr>
          <w:rFonts w:ascii="Times New Roman" w:hAnsi="Times New Roman" w:cs="Times New Roman"/>
          <w:sz w:val="24"/>
          <w:szCs w:val="24"/>
        </w:rPr>
        <w:t xml:space="preserve">, з, й, о, </w:t>
      </w:r>
      <w:r w:rsidR="00826984">
        <w:rPr>
          <w:rFonts w:ascii="Times New Roman" w:hAnsi="Times New Roman" w:cs="Times New Roman"/>
          <w:sz w:val="24"/>
          <w:szCs w:val="24"/>
        </w:rPr>
        <w:t xml:space="preserve">ч, </w:t>
      </w:r>
      <w:r w:rsidRPr="005D55EE">
        <w:rPr>
          <w:rFonts w:ascii="Times New Roman" w:hAnsi="Times New Roman" w:cs="Times New Roman"/>
          <w:sz w:val="24"/>
          <w:szCs w:val="24"/>
        </w:rPr>
        <w:t>ъ, ы, ь), после которой ставится скобка.</w:t>
      </w:r>
      <w:r w:rsidR="00BF57B1">
        <w:rPr>
          <w:rFonts w:ascii="Times New Roman" w:hAnsi="Times New Roman" w:cs="Times New Roman"/>
          <w:sz w:val="24"/>
          <w:szCs w:val="24"/>
        </w:rPr>
        <w:t xml:space="preserve"> Простые перечисления отделяются запятой, сложные – точкой с запятой.</w:t>
      </w:r>
    </w:p>
    <w:p w14:paraId="5619219B" w14:textId="77777777" w:rsidR="00DA22C3" w:rsidRPr="005D55EE" w:rsidRDefault="00DA22C3" w:rsidP="00DA22C3">
      <w:pPr>
        <w:autoSpaceDE w:val="0"/>
        <w:autoSpaceDN w:val="0"/>
        <w:adjustRightInd w:val="0"/>
        <w:spacing w:after="0" w:line="360" w:lineRule="auto"/>
        <w:ind w:firstLine="709"/>
        <w:jc w:val="both"/>
        <w:rPr>
          <w:rFonts w:ascii="Times New Roman" w:hAnsi="Times New Roman" w:cs="Times New Roman"/>
          <w:sz w:val="24"/>
          <w:szCs w:val="24"/>
        </w:rPr>
      </w:pPr>
      <w:r w:rsidRPr="00D57E87">
        <w:rPr>
          <w:rFonts w:ascii="Times New Roman" w:hAnsi="Times New Roman" w:cs="Times New Roman"/>
          <w:bCs/>
          <w:i/>
          <w:sz w:val="24"/>
          <w:szCs w:val="24"/>
        </w:rPr>
        <w:t>НЕ</w:t>
      </w:r>
      <w:r w:rsidRPr="005D55EE">
        <w:rPr>
          <w:rFonts w:ascii="Times New Roman" w:hAnsi="Times New Roman" w:cs="Times New Roman"/>
          <w:b/>
          <w:bCs/>
          <w:sz w:val="24"/>
          <w:szCs w:val="24"/>
        </w:rPr>
        <w:t xml:space="preserve"> </w:t>
      </w:r>
      <w:r w:rsidRPr="005D55EE">
        <w:rPr>
          <w:rFonts w:ascii="Times New Roman" w:hAnsi="Times New Roman" w:cs="Times New Roman"/>
          <w:sz w:val="24"/>
          <w:szCs w:val="24"/>
        </w:rPr>
        <w:t xml:space="preserve">допускается использование </w:t>
      </w:r>
      <w:r w:rsidRPr="00D57E87">
        <w:rPr>
          <w:rFonts w:ascii="Times New Roman" w:hAnsi="Times New Roman" w:cs="Times New Roman"/>
          <w:bCs/>
          <w:i/>
          <w:sz w:val="24"/>
          <w:szCs w:val="24"/>
        </w:rPr>
        <w:t>данных</w:t>
      </w:r>
      <w:r w:rsidRPr="00D57E87">
        <w:rPr>
          <w:rFonts w:ascii="Times New Roman" w:hAnsi="Times New Roman" w:cs="Times New Roman"/>
          <w:b/>
          <w:bCs/>
          <w:i/>
          <w:sz w:val="24"/>
          <w:szCs w:val="24"/>
        </w:rPr>
        <w:t xml:space="preserve"> </w:t>
      </w:r>
      <w:r w:rsidRPr="00D57E87">
        <w:rPr>
          <w:rFonts w:ascii="Times New Roman" w:hAnsi="Times New Roman" w:cs="Times New Roman"/>
          <w:i/>
          <w:sz w:val="24"/>
          <w:szCs w:val="24"/>
        </w:rPr>
        <w:t>знаков</w:t>
      </w:r>
      <w:r w:rsidRPr="005D55EE">
        <w:rPr>
          <w:rFonts w:ascii="Times New Roman" w:hAnsi="Times New Roman" w:cs="Times New Roman"/>
          <w:sz w:val="24"/>
          <w:szCs w:val="24"/>
        </w:rPr>
        <w:t xml:space="preserve">: </w:t>
      </w:r>
    </w:p>
    <w:p w14:paraId="1D2B10C7" w14:textId="77777777" w:rsidR="00DA22C3" w:rsidRPr="005D55EE" w:rsidRDefault="00DA22C3" w:rsidP="00DA22C3">
      <w:pPr>
        <w:numPr>
          <w:ilvl w:val="0"/>
          <w:numId w:val="3"/>
        </w:numPr>
        <w:autoSpaceDE w:val="0"/>
        <w:autoSpaceDN w:val="0"/>
        <w:adjustRightInd w:val="0"/>
        <w:spacing w:after="0" w:line="360" w:lineRule="auto"/>
        <w:contextualSpacing/>
        <w:jc w:val="both"/>
        <w:rPr>
          <w:rFonts w:ascii="Times New Roman" w:hAnsi="Times New Roman" w:cs="Times New Roman"/>
          <w:sz w:val="24"/>
          <w:szCs w:val="24"/>
        </w:rPr>
      </w:pPr>
      <w:r w:rsidRPr="005D55EE">
        <w:rPr>
          <w:rFonts w:ascii="Times New Roman" w:hAnsi="Times New Roman" w:cs="Times New Roman"/>
          <w:sz w:val="24"/>
          <w:szCs w:val="24"/>
        </w:rPr>
        <w:t xml:space="preserve"> </w:t>
      </w:r>
    </w:p>
    <w:p w14:paraId="182F5120" w14:textId="77777777" w:rsidR="00DA22C3" w:rsidRPr="005D55EE" w:rsidRDefault="00DA22C3" w:rsidP="00DA22C3">
      <w:pPr>
        <w:numPr>
          <w:ilvl w:val="0"/>
          <w:numId w:val="4"/>
        </w:numPr>
        <w:autoSpaceDE w:val="0"/>
        <w:autoSpaceDN w:val="0"/>
        <w:adjustRightInd w:val="0"/>
        <w:spacing w:after="0" w:line="360" w:lineRule="auto"/>
        <w:ind w:hanging="1071"/>
        <w:contextualSpacing/>
        <w:rPr>
          <w:rFonts w:ascii="Times New Roman" w:hAnsi="Times New Roman" w:cs="Times New Roman"/>
          <w:sz w:val="24"/>
          <w:szCs w:val="24"/>
        </w:rPr>
      </w:pPr>
    </w:p>
    <w:p w14:paraId="6A480041" w14:textId="77777777" w:rsidR="00DA22C3" w:rsidRPr="005D55EE" w:rsidRDefault="00DA22C3" w:rsidP="00DA22C3">
      <w:pPr>
        <w:numPr>
          <w:ilvl w:val="0"/>
          <w:numId w:val="5"/>
        </w:numPr>
        <w:autoSpaceDE w:val="0"/>
        <w:autoSpaceDN w:val="0"/>
        <w:adjustRightInd w:val="0"/>
        <w:spacing w:after="0" w:line="360" w:lineRule="auto"/>
        <w:ind w:hanging="1791"/>
        <w:contextualSpacing/>
        <w:rPr>
          <w:rFonts w:ascii="Times New Roman" w:hAnsi="Times New Roman" w:cs="Times New Roman"/>
          <w:sz w:val="24"/>
          <w:szCs w:val="24"/>
        </w:rPr>
      </w:pPr>
    </w:p>
    <w:p w14:paraId="673EB054" w14:textId="77777777" w:rsidR="00DA22C3" w:rsidRPr="00D57E87" w:rsidRDefault="00DA22C3" w:rsidP="00DA22C3">
      <w:pPr>
        <w:autoSpaceDE w:val="0"/>
        <w:autoSpaceDN w:val="0"/>
        <w:adjustRightInd w:val="0"/>
        <w:spacing w:after="0" w:line="360" w:lineRule="auto"/>
        <w:ind w:firstLine="709"/>
        <w:jc w:val="both"/>
        <w:rPr>
          <w:rFonts w:ascii="Times New Roman" w:hAnsi="Times New Roman" w:cs="Times New Roman"/>
          <w:i/>
          <w:sz w:val="24"/>
          <w:szCs w:val="24"/>
        </w:rPr>
      </w:pPr>
      <w:r w:rsidRPr="005D55EE">
        <w:rPr>
          <w:rFonts w:ascii="Times New Roman" w:hAnsi="Times New Roman" w:cs="Times New Roman"/>
          <w:sz w:val="24"/>
          <w:szCs w:val="24"/>
        </w:rPr>
        <w:t xml:space="preserve">При наличии конкретного числа перечислений допускается использовать </w:t>
      </w:r>
      <w:r w:rsidRPr="00D57E87">
        <w:rPr>
          <w:rFonts w:ascii="Times New Roman" w:hAnsi="Times New Roman" w:cs="Times New Roman"/>
          <w:i/>
          <w:sz w:val="24"/>
          <w:szCs w:val="24"/>
        </w:rPr>
        <w:t>арабские</w:t>
      </w:r>
    </w:p>
    <w:p w14:paraId="6AFF63E0" w14:textId="77777777" w:rsidR="00DA22C3" w:rsidRPr="009668B1" w:rsidRDefault="00DA22C3" w:rsidP="00DA22C3">
      <w:pPr>
        <w:autoSpaceDE w:val="0"/>
        <w:autoSpaceDN w:val="0"/>
        <w:adjustRightInd w:val="0"/>
        <w:spacing w:after="0" w:line="360" w:lineRule="auto"/>
        <w:jc w:val="both"/>
        <w:rPr>
          <w:rFonts w:ascii="Times New Roman" w:hAnsi="Times New Roman" w:cs="Times New Roman"/>
          <w:sz w:val="24"/>
          <w:szCs w:val="24"/>
        </w:rPr>
      </w:pPr>
      <w:r w:rsidRPr="00D57E87">
        <w:rPr>
          <w:rFonts w:ascii="Times New Roman" w:hAnsi="Times New Roman" w:cs="Times New Roman"/>
          <w:i/>
          <w:sz w:val="24"/>
          <w:szCs w:val="24"/>
        </w:rPr>
        <w:t xml:space="preserve">цифры </w:t>
      </w:r>
      <w:r w:rsidRPr="00EB6934">
        <w:rPr>
          <w:rFonts w:ascii="Times New Roman" w:hAnsi="Times New Roman" w:cs="Times New Roman"/>
          <w:sz w:val="24"/>
          <w:szCs w:val="24"/>
        </w:rPr>
        <w:t>со скобками</w:t>
      </w:r>
      <w:r>
        <w:rPr>
          <w:rFonts w:ascii="Times New Roman" w:hAnsi="Times New Roman" w:cs="Times New Roman"/>
          <w:sz w:val="24"/>
          <w:szCs w:val="24"/>
        </w:rPr>
        <w:t>.</w:t>
      </w:r>
    </w:p>
    <w:p w14:paraId="495CE2A2" w14:textId="77777777" w:rsidR="003F2C76" w:rsidRDefault="00DA22C3" w:rsidP="003F2C76">
      <w:pPr>
        <w:autoSpaceDE w:val="0"/>
        <w:autoSpaceDN w:val="0"/>
        <w:adjustRightInd w:val="0"/>
        <w:spacing w:after="0" w:line="360" w:lineRule="auto"/>
        <w:ind w:firstLine="709"/>
        <w:jc w:val="both"/>
        <w:rPr>
          <w:rFonts w:ascii="Times New Roman" w:hAnsi="Times New Roman" w:cs="Times New Roman"/>
          <w:sz w:val="24"/>
          <w:szCs w:val="24"/>
        </w:rPr>
      </w:pPr>
      <w:r w:rsidRPr="005D55EE">
        <w:rPr>
          <w:rFonts w:ascii="Times New Roman" w:hAnsi="Times New Roman" w:cs="Times New Roman"/>
          <w:sz w:val="24"/>
          <w:szCs w:val="24"/>
        </w:rPr>
        <w:lastRenderedPageBreak/>
        <w:t>Перечисления приводятся с абзацного отступа – 1,25</w:t>
      </w:r>
      <w:r>
        <w:rPr>
          <w:rFonts w:ascii="Times New Roman" w:hAnsi="Times New Roman" w:cs="Times New Roman"/>
          <w:sz w:val="24"/>
          <w:szCs w:val="24"/>
        </w:rPr>
        <w:t xml:space="preserve"> пт.</w:t>
      </w:r>
      <w:r w:rsidRPr="005D55EE">
        <w:rPr>
          <w:rFonts w:ascii="Times New Roman" w:hAnsi="Times New Roman" w:cs="Times New Roman"/>
          <w:sz w:val="24"/>
          <w:szCs w:val="24"/>
        </w:rPr>
        <w:t>, без о</w:t>
      </w:r>
      <w:r w:rsidR="00AF6B59">
        <w:rPr>
          <w:rFonts w:ascii="Times New Roman" w:hAnsi="Times New Roman" w:cs="Times New Roman"/>
          <w:sz w:val="24"/>
          <w:szCs w:val="24"/>
        </w:rPr>
        <w:t>тступов слева и выступов справа</w:t>
      </w:r>
      <w:r w:rsidR="00E5558C">
        <w:rPr>
          <w:rFonts w:ascii="Times New Roman" w:hAnsi="Times New Roman" w:cs="Times New Roman"/>
          <w:sz w:val="24"/>
          <w:szCs w:val="24"/>
        </w:rPr>
        <w:t>.</w:t>
      </w:r>
    </w:p>
    <w:p w14:paraId="1904EACB" w14:textId="0595C9B4" w:rsidR="00F61027" w:rsidRPr="00D55BAF" w:rsidRDefault="003F2C76" w:rsidP="003F2C76">
      <w:pPr>
        <w:autoSpaceDE w:val="0"/>
        <w:autoSpaceDN w:val="0"/>
        <w:adjustRightInd w:val="0"/>
        <w:spacing w:after="0" w:line="360" w:lineRule="auto"/>
        <w:ind w:firstLine="709"/>
        <w:jc w:val="both"/>
        <w:rPr>
          <w:rFonts w:ascii="Times New Roman" w:hAnsi="Times New Roman" w:cs="Times New Roman"/>
          <w:b/>
          <w:bCs/>
          <w:sz w:val="24"/>
          <w:szCs w:val="24"/>
        </w:rPr>
      </w:pPr>
      <w:r w:rsidRPr="00D55BAF">
        <w:rPr>
          <w:rFonts w:ascii="Times New Roman" w:hAnsi="Times New Roman" w:cs="Times New Roman"/>
          <w:b/>
          <w:bCs/>
          <w:sz w:val="24"/>
          <w:szCs w:val="24"/>
        </w:rPr>
        <w:t>А.</w:t>
      </w:r>
      <w:r w:rsidR="00D55BAF" w:rsidRPr="00D55BAF">
        <w:rPr>
          <w:rFonts w:ascii="Times New Roman" w:hAnsi="Times New Roman" w:cs="Times New Roman"/>
          <w:b/>
          <w:bCs/>
          <w:sz w:val="24"/>
          <w:szCs w:val="24"/>
        </w:rPr>
        <w:t>2</w:t>
      </w:r>
      <w:r w:rsidR="00550376" w:rsidRPr="00D55BAF">
        <w:rPr>
          <w:rFonts w:ascii="Times New Roman" w:hAnsi="Times New Roman" w:cs="Times New Roman"/>
          <w:b/>
          <w:bCs/>
          <w:sz w:val="24"/>
          <w:szCs w:val="24"/>
        </w:rPr>
        <w:t xml:space="preserve"> </w:t>
      </w:r>
      <w:r w:rsidR="00F61027" w:rsidRPr="00D55BAF">
        <w:rPr>
          <w:rFonts w:ascii="Times New Roman" w:hAnsi="Times New Roman" w:cs="Times New Roman"/>
          <w:b/>
          <w:bCs/>
          <w:sz w:val="24"/>
          <w:szCs w:val="24"/>
        </w:rPr>
        <w:t>О</w:t>
      </w:r>
      <w:r w:rsidR="00DA22C3" w:rsidRPr="00D55BAF">
        <w:rPr>
          <w:rFonts w:ascii="Times New Roman" w:hAnsi="Times New Roman" w:cs="Times New Roman"/>
          <w:b/>
          <w:bCs/>
          <w:sz w:val="24"/>
          <w:szCs w:val="24"/>
        </w:rPr>
        <w:t>формление</w:t>
      </w:r>
      <w:r w:rsidR="00F61027" w:rsidRPr="00D55BAF">
        <w:rPr>
          <w:rFonts w:ascii="Times New Roman" w:hAnsi="Times New Roman" w:cs="Times New Roman"/>
          <w:b/>
          <w:bCs/>
          <w:sz w:val="24"/>
          <w:szCs w:val="24"/>
        </w:rPr>
        <w:t xml:space="preserve"> иллюстраций</w:t>
      </w:r>
    </w:p>
    <w:p w14:paraId="6CB01F6C" w14:textId="46EF99C0" w:rsidR="00F61027" w:rsidRPr="003F2C76" w:rsidRDefault="00F61027" w:rsidP="003F2C76">
      <w:pPr>
        <w:autoSpaceDE w:val="0"/>
        <w:autoSpaceDN w:val="0"/>
        <w:adjustRightInd w:val="0"/>
        <w:spacing w:after="0" w:line="360" w:lineRule="auto"/>
        <w:ind w:firstLine="709"/>
        <w:jc w:val="both"/>
        <w:rPr>
          <w:rFonts w:ascii="Times New Roman" w:hAnsi="Times New Roman" w:cs="Times New Roman"/>
          <w:sz w:val="24"/>
          <w:szCs w:val="24"/>
        </w:rPr>
      </w:pPr>
      <w:r w:rsidRPr="003F2C76">
        <w:rPr>
          <w:rFonts w:ascii="Times New Roman" w:hAnsi="Times New Roman" w:cs="Times New Roman"/>
          <w:sz w:val="24"/>
          <w:szCs w:val="24"/>
        </w:rPr>
        <w:t>К иллюстрациям относятся: чертежи, графики, схемы, диаграммы, фотоснимки</w:t>
      </w:r>
      <w:r w:rsidR="009668B1" w:rsidRPr="003F2C76">
        <w:rPr>
          <w:rFonts w:ascii="Times New Roman" w:hAnsi="Times New Roman" w:cs="Times New Roman"/>
          <w:sz w:val="24"/>
          <w:szCs w:val="24"/>
        </w:rPr>
        <w:t>.</w:t>
      </w:r>
    </w:p>
    <w:p w14:paraId="3BB25C7C" w14:textId="70EA2992" w:rsidR="00F61027" w:rsidRPr="005D55EE" w:rsidRDefault="00F61027" w:rsidP="00F61027">
      <w:pPr>
        <w:spacing w:after="0" w:line="360" w:lineRule="auto"/>
        <w:ind w:firstLine="709"/>
        <w:jc w:val="both"/>
        <w:rPr>
          <w:rFonts w:ascii="Times New Roman" w:eastAsia="Calibri" w:hAnsi="Times New Roman" w:cs="Times New Roman"/>
          <w:bCs/>
          <w:sz w:val="24"/>
          <w:szCs w:val="24"/>
        </w:rPr>
      </w:pPr>
      <w:r w:rsidRPr="005D55EE">
        <w:rPr>
          <w:rFonts w:ascii="Times New Roman" w:eastAsia="Calibri" w:hAnsi="Times New Roman" w:cs="Times New Roman"/>
          <w:bCs/>
          <w:sz w:val="24"/>
          <w:szCs w:val="24"/>
        </w:rPr>
        <w:t xml:space="preserve">Иллюстрации следует располагать в отчете </w:t>
      </w:r>
      <w:r w:rsidRPr="009668B1">
        <w:rPr>
          <w:rFonts w:ascii="Times New Roman" w:eastAsia="Calibri" w:hAnsi="Times New Roman" w:cs="Times New Roman"/>
          <w:bCs/>
          <w:i/>
          <w:sz w:val="24"/>
          <w:szCs w:val="24"/>
        </w:rPr>
        <w:t>непосредственно после текста отчета</w:t>
      </w:r>
      <w:r w:rsidRPr="005D55EE">
        <w:rPr>
          <w:rFonts w:ascii="Times New Roman" w:eastAsia="Calibri" w:hAnsi="Times New Roman" w:cs="Times New Roman"/>
          <w:bCs/>
          <w:sz w:val="24"/>
          <w:szCs w:val="24"/>
        </w:rPr>
        <w:t>, где они упоминаются впервые, или на следующей странице (по возможности ближе к соответствующим частям текста отчета).</w:t>
      </w:r>
    </w:p>
    <w:p w14:paraId="4492CA67" w14:textId="77777777" w:rsidR="00F61027" w:rsidRPr="005D55EE" w:rsidRDefault="00F61027" w:rsidP="00F61027">
      <w:pPr>
        <w:spacing w:after="0" w:line="360" w:lineRule="auto"/>
        <w:ind w:firstLine="709"/>
        <w:jc w:val="both"/>
        <w:rPr>
          <w:rFonts w:ascii="Times New Roman" w:eastAsia="Calibri" w:hAnsi="Times New Roman" w:cs="Times New Roman"/>
          <w:sz w:val="24"/>
          <w:szCs w:val="24"/>
        </w:rPr>
      </w:pPr>
      <w:r w:rsidRPr="005D55EE">
        <w:rPr>
          <w:rFonts w:ascii="Times New Roman" w:eastAsia="Calibri" w:hAnsi="Times New Roman" w:cs="Times New Roman"/>
          <w:bCs/>
          <w:sz w:val="24"/>
          <w:szCs w:val="24"/>
        </w:rPr>
        <w:t xml:space="preserve">На все иллюстрации в отчете должны быть даны ссылки. При ссылке необходимо писать слово "рисунок" и его номер, например: "в соответствии с рисунком 2". </w:t>
      </w:r>
      <w:r w:rsidRPr="005D55EE">
        <w:rPr>
          <w:rFonts w:ascii="Times New Roman" w:eastAsia="Calibri" w:hAnsi="Times New Roman" w:cs="Times New Roman"/>
          <w:bCs/>
          <w:i/>
          <w:sz w:val="24"/>
          <w:szCs w:val="24"/>
        </w:rPr>
        <w:t>Не допускается</w:t>
      </w:r>
      <w:r w:rsidRPr="005D55EE">
        <w:rPr>
          <w:rFonts w:ascii="Times New Roman" w:eastAsia="Calibri" w:hAnsi="Times New Roman" w:cs="Times New Roman"/>
          <w:b/>
          <w:bCs/>
          <w:sz w:val="24"/>
          <w:szCs w:val="24"/>
        </w:rPr>
        <w:t xml:space="preserve"> </w:t>
      </w:r>
      <w:r w:rsidR="009668B1">
        <w:rPr>
          <w:rFonts w:ascii="Times New Roman" w:eastAsia="Calibri" w:hAnsi="Times New Roman" w:cs="Times New Roman"/>
          <w:sz w:val="24"/>
          <w:szCs w:val="24"/>
        </w:rPr>
        <w:t xml:space="preserve">сокращение типа </w:t>
      </w:r>
      <w:r w:rsidR="009668B1" w:rsidRPr="009668B1">
        <w:rPr>
          <w:rFonts w:ascii="Times New Roman" w:eastAsia="Calibri" w:hAnsi="Times New Roman" w:cs="Times New Roman"/>
          <w:i/>
          <w:sz w:val="24"/>
          <w:szCs w:val="24"/>
        </w:rPr>
        <w:t>Рис.5.</w:t>
      </w:r>
    </w:p>
    <w:p w14:paraId="4E6BA496" w14:textId="77777777" w:rsidR="00F61027" w:rsidRPr="005D55EE" w:rsidRDefault="00F61027" w:rsidP="00F61027">
      <w:pPr>
        <w:spacing w:after="0" w:line="360" w:lineRule="auto"/>
        <w:ind w:firstLine="709"/>
        <w:jc w:val="both"/>
        <w:rPr>
          <w:rFonts w:ascii="Times New Roman" w:eastAsia="Calibri" w:hAnsi="Times New Roman" w:cs="Times New Roman"/>
          <w:sz w:val="24"/>
          <w:szCs w:val="24"/>
        </w:rPr>
      </w:pPr>
      <w:r w:rsidRPr="005D55EE">
        <w:rPr>
          <w:rFonts w:ascii="Times New Roman" w:eastAsia="Calibri" w:hAnsi="Times New Roman" w:cs="Times New Roman"/>
          <w:sz w:val="24"/>
          <w:szCs w:val="24"/>
        </w:rPr>
        <w:t>Иллюстрации, за исключением иллюстраций, приведенных в приложениях, следует нумеровать арабскими цифрами</w:t>
      </w:r>
      <w:r w:rsidR="009668B1">
        <w:rPr>
          <w:rFonts w:ascii="Times New Roman" w:eastAsia="Calibri" w:hAnsi="Times New Roman" w:cs="Times New Roman"/>
          <w:sz w:val="24"/>
          <w:szCs w:val="24"/>
        </w:rPr>
        <w:t xml:space="preserve"> сквозной нумерацией: Рисунок 1.</w:t>
      </w:r>
    </w:p>
    <w:p w14:paraId="12960029" w14:textId="77777777" w:rsidR="00F61027" w:rsidRPr="005D55EE" w:rsidRDefault="00F61027" w:rsidP="00F61027">
      <w:pPr>
        <w:spacing w:after="0" w:line="360" w:lineRule="auto"/>
        <w:ind w:firstLine="709"/>
        <w:jc w:val="both"/>
        <w:rPr>
          <w:rFonts w:ascii="Times New Roman" w:eastAsia="Calibri" w:hAnsi="Times New Roman" w:cs="Times New Roman"/>
          <w:sz w:val="24"/>
          <w:szCs w:val="24"/>
        </w:rPr>
      </w:pPr>
      <w:r w:rsidRPr="005D55EE">
        <w:rPr>
          <w:rFonts w:ascii="Times New Roman" w:eastAsia="Calibri" w:hAnsi="Times New Roman" w:cs="Times New Roman"/>
          <w:sz w:val="24"/>
          <w:szCs w:val="24"/>
        </w:rPr>
        <w:t>Допускается нумеровать иллюстрации в пределах раздела отчета. В этом случае номер иллюстрации состоит из номера раздела и порядкового номера иллюстрации, разделенных точкой: Рисунок 1.1</w:t>
      </w:r>
      <w:r w:rsidR="009668B1">
        <w:rPr>
          <w:rFonts w:ascii="Times New Roman" w:eastAsia="Calibri" w:hAnsi="Times New Roman" w:cs="Times New Roman"/>
          <w:sz w:val="24"/>
          <w:szCs w:val="24"/>
        </w:rPr>
        <w:t>.</w:t>
      </w:r>
    </w:p>
    <w:p w14:paraId="1F90ED6D" w14:textId="77777777" w:rsidR="00F61027" w:rsidRPr="003E3EBC" w:rsidRDefault="00F61027" w:rsidP="00F61027">
      <w:pPr>
        <w:spacing w:after="0" w:line="360" w:lineRule="auto"/>
        <w:ind w:firstLine="709"/>
        <w:jc w:val="both"/>
        <w:rPr>
          <w:rFonts w:ascii="Times New Roman" w:eastAsia="Calibri" w:hAnsi="Times New Roman" w:cs="Times New Roman"/>
          <w:sz w:val="24"/>
          <w:szCs w:val="24"/>
        </w:rPr>
      </w:pPr>
      <w:r w:rsidRPr="003E3EBC">
        <w:rPr>
          <w:rFonts w:ascii="Times New Roman" w:eastAsia="Calibri" w:hAnsi="Times New Roman" w:cs="Times New Roman"/>
          <w:sz w:val="24"/>
          <w:szCs w:val="24"/>
        </w:rPr>
        <w:t>Если рисунок в отчете всего один,</w:t>
      </w:r>
      <w:r>
        <w:rPr>
          <w:rFonts w:ascii="Times New Roman" w:eastAsia="Calibri" w:hAnsi="Times New Roman" w:cs="Times New Roman"/>
          <w:sz w:val="24"/>
          <w:szCs w:val="24"/>
        </w:rPr>
        <w:t xml:space="preserve"> то он обозначатся</w:t>
      </w:r>
      <w:r w:rsidR="009668B1">
        <w:rPr>
          <w:rFonts w:ascii="Times New Roman" w:eastAsia="Calibri" w:hAnsi="Times New Roman" w:cs="Times New Roman"/>
          <w:sz w:val="24"/>
          <w:szCs w:val="24"/>
        </w:rPr>
        <w:t xml:space="preserve">: </w:t>
      </w:r>
      <w:r>
        <w:rPr>
          <w:rFonts w:ascii="Times New Roman" w:eastAsia="Calibri" w:hAnsi="Times New Roman" w:cs="Times New Roman"/>
          <w:sz w:val="24"/>
          <w:szCs w:val="24"/>
        </w:rPr>
        <w:t>Рисунок 1.</w:t>
      </w:r>
    </w:p>
    <w:p w14:paraId="6377CDBD" w14:textId="3ADA9CB8" w:rsidR="00F61027" w:rsidRDefault="00F61027" w:rsidP="00F61027">
      <w:pPr>
        <w:spacing w:after="0" w:line="360" w:lineRule="auto"/>
        <w:ind w:firstLine="709"/>
        <w:jc w:val="both"/>
        <w:rPr>
          <w:rFonts w:ascii="Times New Roman" w:hAnsi="Times New Roman" w:cs="Times New Roman"/>
          <w:sz w:val="24"/>
          <w:szCs w:val="24"/>
        </w:rPr>
      </w:pPr>
      <w:r w:rsidRPr="003E3EBC">
        <w:rPr>
          <w:rFonts w:ascii="Times New Roman" w:hAnsi="Times New Roman" w:cs="Times New Roman"/>
          <w:sz w:val="24"/>
          <w:szCs w:val="24"/>
        </w:rPr>
        <w:t>Иллюстрации при необходимости могут иметь наименование и пояснительные данные (подрисуночный текст). Слово "Рисунок", его номер и через тире наименование помещают после пояснительных данных и располагают в центре под рисунком.</w:t>
      </w:r>
    </w:p>
    <w:p w14:paraId="061CB670" w14:textId="77777777" w:rsidR="00315AC7" w:rsidRDefault="00315AC7" w:rsidP="00F61027">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Пример оформления названия рисунка:</w:t>
      </w:r>
    </w:p>
    <w:p w14:paraId="168F93F2" w14:textId="77777777" w:rsidR="00F61027"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rPr>
      </w:pPr>
      <w:r w:rsidRPr="00AF291D">
        <w:rPr>
          <w:noProof/>
          <w:color w:val="FF0000"/>
          <w:sz w:val="24"/>
          <w:szCs w:val="24"/>
        </w:rPr>
        <w:drawing>
          <wp:inline distT="0" distB="0" distL="0" distR="0" wp14:anchorId="03EC89FF" wp14:editId="2476BF4D">
            <wp:extent cx="5221996" cy="2126256"/>
            <wp:effectExtent l="0" t="0" r="17145" b="2667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D2B79AB" w14:textId="77777777" w:rsidR="006331A9" w:rsidRPr="00AF2AE5" w:rsidRDefault="00F61027" w:rsidP="006331A9">
      <w:pPr>
        <w:spacing w:after="0" w:line="240" w:lineRule="auto"/>
        <w:jc w:val="center"/>
        <w:rPr>
          <w:rFonts w:ascii="Times New Roman" w:hAnsi="Times New Roman" w:cs="Times New Roman"/>
          <w:sz w:val="24"/>
          <w:szCs w:val="24"/>
        </w:rPr>
      </w:pPr>
      <w:r>
        <w:rPr>
          <w:rFonts w:ascii="Times New Roman" w:eastAsia="Times New Roman" w:hAnsi="Times New Roman" w:cs="Times New Roman"/>
          <w:sz w:val="24"/>
          <w:szCs w:val="20"/>
        </w:rPr>
        <w:t xml:space="preserve">Рисунок 1.1 – </w:t>
      </w:r>
      <w:sdt>
        <w:sdtPr>
          <w:rPr>
            <w:rFonts w:ascii="Times New Roman" w:hAnsi="Times New Roman" w:cs="Times New Roman"/>
            <w:sz w:val="24"/>
            <w:szCs w:val="24"/>
          </w:rPr>
          <w:id w:val="-751807734"/>
          <w:placeholder>
            <w:docPart w:val="106D554541BD4030AD2C488137D38FC8"/>
          </w:placeholder>
        </w:sdtPr>
        <w:sdtEndPr/>
        <w:sdtContent>
          <w:r w:rsidR="006331A9" w:rsidRPr="00315AC7">
            <w:rPr>
              <w:rFonts w:ascii="Times New Roman" w:hAnsi="Times New Roman" w:cs="Times New Roman"/>
              <w:sz w:val="24"/>
              <w:szCs w:val="24"/>
            </w:rPr>
            <w:t>Если наименование рисунка состоит из нескольких строк, то его записывают через один межстрочный интервал. Наименование рисунка приводят с прописной буквы без точки в конце. Перено</w:t>
          </w:r>
          <w:r w:rsidR="00214405">
            <w:rPr>
              <w:rFonts w:ascii="Times New Roman" w:hAnsi="Times New Roman" w:cs="Times New Roman"/>
              <w:sz w:val="24"/>
              <w:szCs w:val="24"/>
            </w:rPr>
            <w:t>с слов в наименовании                              рисунка</w:t>
          </w:r>
          <w:r w:rsidR="006331A9" w:rsidRPr="00315AC7">
            <w:rPr>
              <w:rFonts w:ascii="Times New Roman" w:hAnsi="Times New Roman" w:cs="Times New Roman"/>
              <w:sz w:val="24"/>
              <w:szCs w:val="24"/>
            </w:rPr>
            <w:t xml:space="preserve"> не допускается</w:t>
          </w:r>
        </w:sdtContent>
      </w:sdt>
    </w:p>
    <w:p w14:paraId="6E4C0D97" w14:textId="77777777" w:rsidR="00F61027"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rPr>
      </w:pPr>
    </w:p>
    <w:p w14:paraId="76B23D5B" w14:textId="692F6CF6" w:rsidR="00F61027" w:rsidRPr="00D55BAF" w:rsidRDefault="00D55BAF" w:rsidP="00D55BAF">
      <w:pPr>
        <w:widowControl w:val="0"/>
        <w:autoSpaceDE w:val="0"/>
        <w:autoSpaceDN w:val="0"/>
        <w:spacing w:after="0" w:line="360" w:lineRule="auto"/>
        <w:ind w:firstLine="709"/>
        <w:jc w:val="both"/>
        <w:rPr>
          <w:rFonts w:ascii="Times New Roman" w:eastAsia="Times New Roman" w:hAnsi="Times New Roman" w:cs="Times New Roman"/>
          <w:b/>
          <w:bCs/>
          <w:sz w:val="24"/>
          <w:szCs w:val="20"/>
        </w:rPr>
      </w:pPr>
      <w:r w:rsidRPr="00D55BAF">
        <w:rPr>
          <w:rFonts w:ascii="Times New Roman" w:eastAsia="Times New Roman" w:hAnsi="Times New Roman" w:cs="Times New Roman"/>
          <w:b/>
          <w:bCs/>
          <w:sz w:val="24"/>
          <w:szCs w:val="20"/>
        </w:rPr>
        <w:t>А.3</w:t>
      </w:r>
      <w:r w:rsidR="00550376" w:rsidRPr="00D55BAF">
        <w:rPr>
          <w:rFonts w:ascii="Times New Roman" w:eastAsia="Times New Roman" w:hAnsi="Times New Roman" w:cs="Times New Roman"/>
          <w:b/>
          <w:bCs/>
          <w:sz w:val="24"/>
          <w:szCs w:val="20"/>
        </w:rPr>
        <w:t xml:space="preserve"> </w:t>
      </w:r>
      <w:r w:rsidR="00F61027" w:rsidRPr="00D55BAF">
        <w:rPr>
          <w:rFonts w:ascii="Times New Roman" w:eastAsia="Times New Roman" w:hAnsi="Times New Roman" w:cs="Times New Roman"/>
          <w:b/>
          <w:bCs/>
          <w:sz w:val="24"/>
          <w:szCs w:val="20"/>
        </w:rPr>
        <w:t>Оформление таблиц</w:t>
      </w:r>
    </w:p>
    <w:p w14:paraId="2EE8D4A7" w14:textId="77777777" w:rsidR="00F61027" w:rsidRPr="007D1111"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rPr>
      </w:pPr>
      <w:r w:rsidRPr="007D1111">
        <w:rPr>
          <w:rFonts w:ascii="Times New Roman" w:eastAsia="Times New Roman" w:hAnsi="Times New Roman" w:cs="Times New Roman"/>
          <w:sz w:val="24"/>
          <w:szCs w:val="20"/>
        </w:rPr>
        <w:t>Таблицу следует располагать непосредственно после текста, в котором она упоминается впервые, или на следующей странице.</w:t>
      </w:r>
    </w:p>
    <w:p w14:paraId="3532E99A" w14:textId="0ECC75D0" w:rsidR="00F61027" w:rsidRPr="005D55EE" w:rsidRDefault="00F61027" w:rsidP="00F61027">
      <w:pPr>
        <w:widowControl w:val="0"/>
        <w:autoSpaceDE w:val="0"/>
        <w:autoSpaceDN w:val="0"/>
        <w:spacing w:after="0" w:line="360" w:lineRule="auto"/>
        <w:ind w:firstLine="709"/>
        <w:jc w:val="both"/>
        <w:rPr>
          <w:rFonts w:ascii="Times New Roman" w:hAnsi="Times New Roman" w:cs="Times New Roman"/>
          <w:sz w:val="24"/>
          <w:szCs w:val="24"/>
        </w:rPr>
      </w:pPr>
      <w:r w:rsidRPr="0059470F">
        <w:rPr>
          <w:rFonts w:ascii="Times New Roman" w:eastAsia="Times New Roman" w:hAnsi="Times New Roman" w:cs="Times New Roman"/>
          <w:sz w:val="24"/>
          <w:szCs w:val="20"/>
        </w:rPr>
        <w:lastRenderedPageBreak/>
        <w:t>На все таблицы в отчете должны быть ссылки. При ссылке следует печатать слово "таблица" с указанием ее номера</w:t>
      </w:r>
      <w:r w:rsidRPr="005D55EE">
        <w:rPr>
          <w:rFonts w:ascii="Times New Roman" w:eastAsia="Times New Roman" w:hAnsi="Times New Roman" w:cs="Times New Roman"/>
          <w:b/>
          <w:i/>
          <w:sz w:val="24"/>
          <w:szCs w:val="20"/>
        </w:rPr>
        <w:t xml:space="preserve">. </w:t>
      </w:r>
      <w:r w:rsidRPr="005D55EE">
        <w:rPr>
          <w:rFonts w:ascii="Times New Roman" w:hAnsi="Times New Roman" w:cs="Times New Roman"/>
          <w:bCs/>
          <w:i/>
          <w:sz w:val="24"/>
          <w:szCs w:val="24"/>
        </w:rPr>
        <w:t xml:space="preserve">Не допускается </w:t>
      </w:r>
      <w:r w:rsidRPr="005D55EE">
        <w:rPr>
          <w:rFonts w:ascii="Times New Roman" w:hAnsi="Times New Roman" w:cs="Times New Roman"/>
          <w:i/>
          <w:sz w:val="24"/>
          <w:szCs w:val="24"/>
        </w:rPr>
        <w:t xml:space="preserve">сокращение </w:t>
      </w:r>
      <w:r w:rsidR="00D55BAF">
        <w:rPr>
          <w:rFonts w:ascii="Times New Roman" w:hAnsi="Times New Roman" w:cs="Times New Roman"/>
          <w:i/>
          <w:sz w:val="24"/>
          <w:szCs w:val="24"/>
        </w:rPr>
        <w:t>–</w:t>
      </w:r>
      <w:r w:rsidR="00CF217F">
        <w:rPr>
          <w:rFonts w:ascii="Times New Roman" w:hAnsi="Times New Roman" w:cs="Times New Roman"/>
          <w:i/>
          <w:sz w:val="24"/>
          <w:szCs w:val="24"/>
        </w:rPr>
        <w:t xml:space="preserve"> </w:t>
      </w:r>
      <w:r w:rsidRPr="005D55EE">
        <w:rPr>
          <w:rFonts w:ascii="Times New Roman" w:hAnsi="Times New Roman" w:cs="Times New Roman"/>
          <w:i/>
          <w:sz w:val="24"/>
          <w:szCs w:val="24"/>
        </w:rPr>
        <w:t>Табл</w:t>
      </w:r>
      <w:r w:rsidR="009668B1">
        <w:rPr>
          <w:rFonts w:ascii="Times New Roman" w:hAnsi="Times New Roman" w:cs="Times New Roman"/>
          <w:sz w:val="24"/>
          <w:szCs w:val="24"/>
        </w:rPr>
        <w:t>.5.</w:t>
      </w:r>
    </w:p>
    <w:p w14:paraId="7D38981A" w14:textId="77777777" w:rsidR="00F61027" w:rsidRPr="005D55EE" w:rsidRDefault="00F61027" w:rsidP="00F61027">
      <w:pPr>
        <w:widowControl w:val="0"/>
        <w:autoSpaceDE w:val="0"/>
        <w:autoSpaceDN w:val="0"/>
        <w:spacing w:after="0" w:line="360" w:lineRule="auto"/>
        <w:ind w:firstLine="709"/>
        <w:jc w:val="both"/>
        <w:rPr>
          <w:rFonts w:ascii="Times New Roman" w:hAnsi="Times New Roman" w:cs="Times New Roman"/>
          <w:sz w:val="24"/>
          <w:szCs w:val="24"/>
        </w:rPr>
      </w:pPr>
      <w:r w:rsidRPr="005D55EE">
        <w:rPr>
          <w:rFonts w:ascii="Times New Roman" w:hAnsi="Times New Roman" w:cs="Times New Roman"/>
          <w:sz w:val="24"/>
          <w:szCs w:val="24"/>
        </w:rPr>
        <w:t xml:space="preserve">Допускается применять размер шрифта в таблице меньший, чем в тексте отчета. </w:t>
      </w:r>
    </w:p>
    <w:p w14:paraId="7F301181" w14:textId="77777777" w:rsidR="00F61027" w:rsidRPr="005D55EE" w:rsidRDefault="00F61027" w:rsidP="00F61027">
      <w:pPr>
        <w:spacing w:after="0" w:line="360" w:lineRule="auto"/>
        <w:ind w:firstLine="709"/>
        <w:jc w:val="both"/>
        <w:rPr>
          <w:rFonts w:ascii="Times New Roman" w:hAnsi="Times New Roman" w:cs="Times New Roman"/>
          <w:sz w:val="24"/>
          <w:szCs w:val="24"/>
        </w:rPr>
      </w:pPr>
      <w:r w:rsidRPr="005D55EE">
        <w:rPr>
          <w:rFonts w:ascii="Times New Roman" w:hAnsi="Times New Roman" w:cs="Times New Roman"/>
          <w:sz w:val="24"/>
          <w:szCs w:val="24"/>
        </w:rPr>
        <w:t xml:space="preserve">Таблицы, за исключением таблиц приложений, следует нумеровать арабскими цифрами сквозной нумерацией. </w:t>
      </w:r>
    </w:p>
    <w:p w14:paraId="721C9000" w14:textId="77777777" w:rsidR="00F61027" w:rsidRPr="005D55EE" w:rsidRDefault="00F61027" w:rsidP="00F61027">
      <w:pPr>
        <w:spacing w:after="0" w:line="360" w:lineRule="auto"/>
        <w:ind w:firstLine="709"/>
        <w:jc w:val="both"/>
        <w:rPr>
          <w:rFonts w:ascii="Times New Roman" w:hAnsi="Times New Roman" w:cs="Times New Roman"/>
          <w:sz w:val="24"/>
          <w:szCs w:val="24"/>
        </w:rPr>
      </w:pPr>
      <w:r w:rsidRPr="005D55EE">
        <w:rPr>
          <w:rFonts w:ascii="Times New Roman" w:hAnsi="Times New Roman" w:cs="Times New Roman"/>
          <w:sz w:val="24"/>
          <w:szCs w:val="24"/>
        </w:rPr>
        <w:t>Допускается нумеровать таблицы в пределах раздела при большом объеме отчета. В этом случае номер таблицы состоит из номера раздела и порядкового номера таблицы, разделенных точкой: Таблица 2.3.</w:t>
      </w:r>
    </w:p>
    <w:p w14:paraId="791808D4" w14:textId="43C58494" w:rsidR="00F61027" w:rsidRPr="005D55EE" w:rsidRDefault="00F61027" w:rsidP="00F61027">
      <w:pPr>
        <w:spacing w:after="0" w:line="360" w:lineRule="auto"/>
        <w:ind w:firstLine="709"/>
        <w:jc w:val="both"/>
        <w:rPr>
          <w:rFonts w:ascii="Times New Roman" w:hAnsi="Times New Roman" w:cs="Times New Roman"/>
          <w:sz w:val="24"/>
          <w:szCs w:val="24"/>
        </w:rPr>
      </w:pPr>
      <w:r w:rsidRPr="005D55EE">
        <w:rPr>
          <w:rFonts w:ascii="Times New Roman" w:hAnsi="Times New Roman" w:cs="Times New Roman"/>
          <w:sz w:val="24"/>
          <w:szCs w:val="24"/>
        </w:rPr>
        <w:t>Наименование таблицы следует помещать над таблицей слева без абзацного отступа в одну строку с ее номером через тире, например</w:t>
      </w:r>
      <w:r w:rsidR="00036581">
        <w:rPr>
          <w:rFonts w:ascii="Times New Roman" w:hAnsi="Times New Roman" w:cs="Times New Roman"/>
          <w:sz w:val="24"/>
          <w:szCs w:val="24"/>
        </w:rPr>
        <w:t>,</w:t>
      </w:r>
      <w:r w:rsidRPr="005D55EE">
        <w:rPr>
          <w:rFonts w:ascii="Times New Roman" w:hAnsi="Times New Roman" w:cs="Times New Roman"/>
          <w:i/>
          <w:sz w:val="24"/>
          <w:szCs w:val="24"/>
        </w:rPr>
        <w:t xml:space="preserve"> </w:t>
      </w:r>
      <w:r w:rsidR="003E7965">
        <w:rPr>
          <w:rFonts w:ascii="Times New Roman" w:hAnsi="Times New Roman" w:cs="Times New Roman"/>
          <w:bCs/>
          <w:sz w:val="24"/>
          <w:szCs w:val="24"/>
        </w:rPr>
        <w:t>Таблица 1 – Наименование.</w:t>
      </w:r>
      <w:r w:rsidRPr="005D55EE">
        <w:rPr>
          <w:rFonts w:ascii="Times New Roman" w:hAnsi="Times New Roman" w:cs="Times New Roman"/>
          <w:sz w:val="24"/>
          <w:szCs w:val="24"/>
        </w:rPr>
        <w:t xml:space="preserve"> Наименование таблицы приводят с прописной буквы без точки в конце. Если наименование таблицы занимает две строки и более, то его следует записывать через </w:t>
      </w:r>
      <w:r w:rsidRPr="005D55EE">
        <w:rPr>
          <w:rFonts w:ascii="Times New Roman" w:hAnsi="Times New Roman" w:cs="Times New Roman"/>
          <w:i/>
          <w:sz w:val="24"/>
          <w:szCs w:val="24"/>
        </w:rPr>
        <w:t>один межстрочный интервал</w:t>
      </w:r>
      <w:r w:rsidRPr="005D55EE">
        <w:rPr>
          <w:rFonts w:ascii="Times New Roman" w:hAnsi="Times New Roman" w:cs="Times New Roman"/>
          <w:sz w:val="24"/>
          <w:szCs w:val="24"/>
        </w:rPr>
        <w:t>.</w:t>
      </w:r>
    </w:p>
    <w:p w14:paraId="2A179D69" w14:textId="77777777" w:rsidR="00F61027" w:rsidRPr="005D55EE" w:rsidRDefault="00F61027" w:rsidP="00F61027">
      <w:pPr>
        <w:widowControl w:val="0"/>
        <w:autoSpaceDE w:val="0"/>
        <w:autoSpaceDN w:val="0"/>
        <w:spacing w:after="0" w:line="360" w:lineRule="auto"/>
        <w:ind w:firstLine="709"/>
        <w:jc w:val="both"/>
        <w:rPr>
          <w:rFonts w:ascii="Times New Roman" w:hAnsi="Times New Roman" w:cs="Times New Roman"/>
          <w:sz w:val="24"/>
          <w:szCs w:val="24"/>
        </w:rPr>
      </w:pPr>
      <w:r w:rsidRPr="005D55EE">
        <w:rPr>
          <w:rFonts w:ascii="Times New Roman" w:hAnsi="Times New Roman" w:cs="Times New Roman"/>
          <w:sz w:val="24"/>
          <w:szCs w:val="24"/>
        </w:rPr>
        <w:t>Если таблица занимает больше двух страниц, то при переносе части таблицы на другую страницу пишут</w:t>
      </w:r>
      <w:r w:rsidR="00315AC7">
        <w:rPr>
          <w:rFonts w:ascii="Times New Roman" w:hAnsi="Times New Roman" w:cs="Times New Roman"/>
          <w:sz w:val="24"/>
          <w:szCs w:val="24"/>
        </w:rPr>
        <w:t xml:space="preserve"> слова  «Продолжение таблицы 1», пример оформления названия таблицы:</w:t>
      </w:r>
    </w:p>
    <w:p w14:paraId="66FE8A4D" w14:textId="77777777" w:rsidR="006331A9" w:rsidRPr="00AF2AE5" w:rsidRDefault="00F61027" w:rsidP="006331A9">
      <w:pPr>
        <w:spacing w:after="0" w:line="240" w:lineRule="auto"/>
        <w:jc w:val="both"/>
        <w:rPr>
          <w:rFonts w:ascii="Times New Roman" w:hAnsi="Times New Roman" w:cs="Times New Roman"/>
          <w:sz w:val="24"/>
          <w:szCs w:val="24"/>
        </w:rPr>
      </w:pPr>
      <w:r w:rsidRPr="005D55EE">
        <w:rPr>
          <w:rFonts w:ascii="Times New Roman" w:eastAsia="Times New Roman" w:hAnsi="Times New Roman" w:cs="Times New Roman"/>
          <w:sz w:val="24"/>
          <w:szCs w:val="20"/>
        </w:rPr>
        <w:t xml:space="preserve">Таблица 1.1 – </w:t>
      </w:r>
      <w:sdt>
        <w:sdtPr>
          <w:rPr>
            <w:rFonts w:ascii="Times New Roman" w:hAnsi="Times New Roman" w:cs="Times New Roman"/>
            <w:sz w:val="24"/>
            <w:szCs w:val="24"/>
          </w:rPr>
          <w:id w:val="53130690"/>
          <w:placeholder>
            <w:docPart w:val="A788319EAD68421F90677DADC4975FC7"/>
          </w:placeholder>
        </w:sdtPr>
        <w:sdtEndPr/>
        <w:sdtContent>
          <w:r w:rsidR="006331A9" w:rsidRPr="006331A9">
            <w:rPr>
              <w:rFonts w:ascii="Times New Roman" w:hAnsi="Times New Roman" w:cs="Times New Roman"/>
              <w:sz w:val="24"/>
              <w:szCs w:val="24"/>
            </w:rPr>
            <w:t>Наименование таблицы следует помещать над таблицей слева без абзацного отступа с прописной буквы в одну строку с ее номером через тире без точки в конце. Если наименование таблицы занимает две строки и более, то его следует записывать через один межстрочный интервал</w:t>
          </w:r>
        </w:sdtContent>
      </w:sdt>
    </w:p>
    <w:tbl>
      <w:tblPr>
        <w:tblStyle w:val="a3"/>
        <w:tblW w:w="0" w:type="auto"/>
        <w:tblLook w:val="04A0" w:firstRow="1" w:lastRow="0" w:firstColumn="1" w:lastColumn="0" w:noHBand="0" w:noVBand="1"/>
      </w:tblPr>
      <w:tblGrid>
        <w:gridCol w:w="2337"/>
        <w:gridCol w:w="2336"/>
        <w:gridCol w:w="2336"/>
        <w:gridCol w:w="2336"/>
      </w:tblGrid>
      <w:tr w:rsidR="00F61027" w14:paraId="30DE1220" w14:textId="77777777" w:rsidTr="004E67B2">
        <w:tc>
          <w:tcPr>
            <w:tcW w:w="2392" w:type="dxa"/>
          </w:tcPr>
          <w:p w14:paraId="4E0C9EEA"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553942E9"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10C8BE90"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00434C98"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r>
      <w:tr w:rsidR="00F61027" w14:paraId="0B7BE56F" w14:textId="77777777" w:rsidTr="004E67B2">
        <w:tc>
          <w:tcPr>
            <w:tcW w:w="2392" w:type="dxa"/>
          </w:tcPr>
          <w:p w14:paraId="526A243A"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4CFC9BB0"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11ED87E1"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60828D84"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r>
      <w:tr w:rsidR="00F61027" w14:paraId="5D65B3A7" w14:textId="77777777" w:rsidTr="004E67B2">
        <w:tc>
          <w:tcPr>
            <w:tcW w:w="2392" w:type="dxa"/>
          </w:tcPr>
          <w:p w14:paraId="2B1D9D0E"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2A1EF1BD"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002C965D"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499111D3"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r>
      <w:tr w:rsidR="00F61027" w14:paraId="6EB09CC7" w14:textId="77777777" w:rsidTr="004E67B2">
        <w:tc>
          <w:tcPr>
            <w:tcW w:w="2392" w:type="dxa"/>
          </w:tcPr>
          <w:p w14:paraId="21A9FA64"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p w14:paraId="10F79750"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05748865"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62A1443C"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5FC39ED1"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r>
      <w:tr w:rsidR="00F61027" w14:paraId="6F1BA9E8" w14:textId="77777777" w:rsidTr="004E67B2">
        <w:tc>
          <w:tcPr>
            <w:tcW w:w="2392" w:type="dxa"/>
          </w:tcPr>
          <w:p w14:paraId="087B6ADE"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01BF81C5"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2AE2221B"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404340D9"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r>
      <w:tr w:rsidR="00F61027" w14:paraId="73475E34" w14:textId="77777777" w:rsidTr="004E67B2">
        <w:tc>
          <w:tcPr>
            <w:tcW w:w="2392" w:type="dxa"/>
          </w:tcPr>
          <w:p w14:paraId="13522AC3"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523F2985"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5C28B360"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20763E79"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r>
      <w:tr w:rsidR="00F61027" w14:paraId="4C171A82" w14:textId="77777777" w:rsidTr="004E67B2">
        <w:tc>
          <w:tcPr>
            <w:tcW w:w="2392" w:type="dxa"/>
          </w:tcPr>
          <w:p w14:paraId="13F5DE37"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5A5A980E"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60883424"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644527DC"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r>
      <w:tr w:rsidR="00F61027" w14:paraId="4665CB42" w14:textId="77777777" w:rsidTr="004E67B2">
        <w:tc>
          <w:tcPr>
            <w:tcW w:w="2392" w:type="dxa"/>
          </w:tcPr>
          <w:p w14:paraId="2D60C32C"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742C2F92"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5E29E3E8"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08191C78"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r>
      <w:tr w:rsidR="00F61027" w14:paraId="227BD769" w14:textId="77777777" w:rsidTr="004E67B2">
        <w:tc>
          <w:tcPr>
            <w:tcW w:w="2392" w:type="dxa"/>
          </w:tcPr>
          <w:p w14:paraId="4A338E80"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36EE9114"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7940782A"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c>
          <w:tcPr>
            <w:tcW w:w="2393" w:type="dxa"/>
          </w:tcPr>
          <w:p w14:paraId="394EE389" w14:textId="77777777" w:rsidR="00F61027" w:rsidRDefault="00F61027" w:rsidP="004E67B2">
            <w:pPr>
              <w:widowControl w:val="0"/>
              <w:autoSpaceDE w:val="0"/>
              <w:autoSpaceDN w:val="0"/>
              <w:spacing w:line="360" w:lineRule="auto"/>
              <w:jc w:val="both"/>
              <w:rPr>
                <w:rFonts w:ascii="Times New Roman" w:eastAsia="Times New Roman" w:hAnsi="Times New Roman" w:cs="Times New Roman"/>
                <w:sz w:val="24"/>
                <w:szCs w:val="20"/>
              </w:rPr>
            </w:pPr>
          </w:p>
        </w:tc>
      </w:tr>
    </w:tbl>
    <w:p w14:paraId="0403AC6B" w14:textId="77777777" w:rsidR="00F61027" w:rsidRDefault="00120E57" w:rsidP="004C6C5F">
      <w:pPr>
        <w:pageBreakBefore/>
        <w:widowControl w:val="0"/>
        <w:autoSpaceDE w:val="0"/>
        <w:autoSpaceDN w:val="0"/>
        <w:spacing w:after="0" w:line="36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lastRenderedPageBreak/>
        <w:t>Продолжение т</w:t>
      </w:r>
      <w:r w:rsidR="00F61027">
        <w:rPr>
          <w:rFonts w:ascii="Times New Roman" w:eastAsia="Times New Roman" w:hAnsi="Times New Roman" w:cs="Times New Roman"/>
          <w:sz w:val="24"/>
          <w:szCs w:val="20"/>
        </w:rPr>
        <w:t>аблицы 1.1</w:t>
      </w:r>
    </w:p>
    <w:tbl>
      <w:tblPr>
        <w:tblStyle w:val="a3"/>
        <w:tblW w:w="0" w:type="auto"/>
        <w:tblLook w:val="04A0" w:firstRow="1" w:lastRow="0" w:firstColumn="1" w:lastColumn="0" w:noHBand="0" w:noVBand="1"/>
      </w:tblPr>
      <w:tblGrid>
        <w:gridCol w:w="2337"/>
        <w:gridCol w:w="2336"/>
        <w:gridCol w:w="2336"/>
        <w:gridCol w:w="2336"/>
      </w:tblGrid>
      <w:tr w:rsidR="00F61027" w14:paraId="51A9ED02" w14:textId="77777777" w:rsidTr="004E67B2">
        <w:tc>
          <w:tcPr>
            <w:tcW w:w="2392" w:type="dxa"/>
          </w:tcPr>
          <w:p w14:paraId="1BFA2D1C"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rPr>
            </w:pPr>
          </w:p>
        </w:tc>
        <w:tc>
          <w:tcPr>
            <w:tcW w:w="2393" w:type="dxa"/>
          </w:tcPr>
          <w:p w14:paraId="67A15367"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rPr>
            </w:pPr>
          </w:p>
        </w:tc>
        <w:tc>
          <w:tcPr>
            <w:tcW w:w="2393" w:type="dxa"/>
          </w:tcPr>
          <w:p w14:paraId="33097428"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rPr>
            </w:pPr>
          </w:p>
        </w:tc>
        <w:tc>
          <w:tcPr>
            <w:tcW w:w="2393" w:type="dxa"/>
          </w:tcPr>
          <w:p w14:paraId="0CB9DEED"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rPr>
            </w:pPr>
          </w:p>
        </w:tc>
      </w:tr>
      <w:tr w:rsidR="00F61027" w14:paraId="53D04AB6" w14:textId="77777777" w:rsidTr="004E67B2">
        <w:tc>
          <w:tcPr>
            <w:tcW w:w="2392" w:type="dxa"/>
          </w:tcPr>
          <w:p w14:paraId="7EF6476E"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rPr>
            </w:pPr>
          </w:p>
        </w:tc>
        <w:tc>
          <w:tcPr>
            <w:tcW w:w="2393" w:type="dxa"/>
          </w:tcPr>
          <w:p w14:paraId="491F41C5"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rPr>
            </w:pPr>
          </w:p>
        </w:tc>
        <w:tc>
          <w:tcPr>
            <w:tcW w:w="2393" w:type="dxa"/>
          </w:tcPr>
          <w:p w14:paraId="4F2AF151"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rPr>
            </w:pPr>
          </w:p>
        </w:tc>
        <w:tc>
          <w:tcPr>
            <w:tcW w:w="2393" w:type="dxa"/>
          </w:tcPr>
          <w:p w14:paraId="3D788698"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rPr>
            </w:pPr>
          </w:p>
        </w:tc>
      </w:tr>
      <w:tr w:rsidR="00F61027" w14:paraId="01916B36" w14:textId="77777777" w:rsidTr="004E67B2">
        <w:tc>
          <w:tcPr>
            <w:tcW w:w="2392" w:type="dxa"/>
          </w:tcPr>
          <w:p w14:paraId="78CF0B9E"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rPr>
            </w:pPr>
          </w:p>
        </w:tc>
        <w:tc>
          <w:tcPr>
            <w:tcW w:w="2393" w:type="dxa"/>
          </w:tcPr>
          <w:p w14:paraId="39FDB4FE"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rPr>
            </w:pPr>
          </w:p>
        </w:tc>
        <w:tc>
          <w:tcPr>
            <w:tcW w:w="2393" w:type="dxa"/>
          </w:tcPr>
          <w:p w14:paraId="55155335"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rPr>
            </w:pPr>
          </w:p>
        </w:tc>
        <w:tc>
          <w:tcPr>
            <w:tcW w:w="2393" w:type="dxa"/>
          </w:tcPr>
          <w:p w14:paraId="2E25F76A" w14:textId="77777777" w:rsidR="00F61027" w:rsidRDefault="00F61027" w:rsidP="004E67B2">
            <w:pPr>
              <w:widowControl w:val="0"/>
              <w:autoSpaceDE w:val="0"/>
              <w:autoSpaceDN w:val="0"/>
              <w:spacing w:line="360" w:lineRule="auto"/>
              <w:rPr>
                <w:rFonts w:ascii="Times New Roman" w:eastAsia="Times New Roman" w:hAnsi="Times New Roman" w:cs="Times New Roman"/>
                <w:sz w:val="24"/>
                <w:szCs w:val="20"/>
              </w:rPr>
            </w:pPr>
          </w:p>
        </w:tc>
      </w:tr>
    </w:tbl>
    <w:p w14:paraId="42CAB7F4" w14:textId="77777777" w:rsidR="00F61027" w:rsidRDefault="00F61027" w:rsidP="00F61027">
      <w:pPr>
        <w:widowControl w:val="0"/>
        <w:autoSpaceDE w:val="0"/>
        <w:autoSpaceDN w:val="0"/>
        <w:spacing w:after="0" w:line="360" w:lineRule="auto"/>
        <w:rPr>
          <w:rFonts w:ascii="Times New Roman" w:eastAsia="Times New Roman" w:hAnsi="Times New Roman" w:cs="Times New Roman"/>
          <w:sz w:val="24"/>
          <w:szCs w:val="20"/>
        </w:rPr>
      </w:pPr>
    </w:p>
    <w:p w14:paraId="343E2FFF" w14:textId="492D7125" w:rsidR="00F61027" w:rsidRPr="00D55BAF" w:rsidRDefault="00D55BAF" w:rsidP="00D55BAF">
      <w:pPr>
        <w:widowControl w:val="0"/>
        <w:autoSpaceDE w:val="0"/>
        <w:autoSpaceDN w:val="0"/>
        <w:spacing w:after="0" w:line="360" w:lineRule="auto"/>
        <w:ind w:firstLine="709"/>
        <w:jc w:val="both"/>
        <w:rPr>
          <w:rFonts w:ascii="Times New Roman" w:eastAsia="Times New Roman" w:hAnsi="Times New Roman" w:cs="Times New Roman"/>
          <w:b/>
          <w:bCs/>
          <w:sz w:val="24"/>
          <w:szCs w:val="20"/>
        </w:rPr>
      </w:pPr>
      <w:r w:rsidRPr="00D55BAF">
        <w:rPr>
          <w:rFonts w:ascii="Times New Roman" w:eastAsia="Times New Roman" w:hAnsi="Times New Roman" w:cs="Times New Roman"/>
          <w:b/>
          <w:bCs/>
          <w:sz w:val="24"/>
          <w:szCs w:val="20"/>
        </w:rPr>
        <w:t>А.4</w:t>
      </w:r>
      <w:r w:rsidR="00550376" w:rsidRPr="00D55BAF">
        <w:rPr>
          <w:rFonts w:ascii="Times New Roman" w:eastAsia="Times New Roman" w:hAnsi="Times New Roman" w:cs="Times New Roman"/>
          <w:b/>
          <w:bCs/>
          <w:sz w:val="24"/>
          <w:szCs w:val="20"/>
        </w:rPr>
        <w:t xml:space="preserve"> </w:t>
      </w:r>
      <w:r w:rsidR="00F61027" w:rsidRPr="00D55BAF">
        <w:rPr>
          <w:rFonts w:ascii="Times New Roman" w:eastAsia="Times New Roman" w:hAnsi="Times New Roman" w:cs="Times New Roman"/>
          <w:b/>
          <w:bCs/>
          <w:sz w:val="24"/>
          <w:szCs w:val="20"/>
        </w:rPr>
        <w:t>Оформление формул и уравнений</w:t>
      </w:r>
    </w:p>
    <w:p w14:paraId="50C40CFF" w14:textId="500225C9" w:rsidR="00F61027" w:rsidRPr="00866BC2"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rPr>
      </w:pPr>
      <w:r w:rsidRPr="00B01880">
        <w:rPr>
          <w:rFonts w:ascii="Times New Roman" w:eastAsia="Times New Roman" w:hAnsi="Times New Roman" w:cs="Times New Roman"/>
          <w:sz w:val="24"/>
          <w:szCs w:val="20"/>
        </w:rPr>
        <w:t>Уравнения и формулы следует выделять из текста в отдельную строку</w:t>
      </w:r>
      <w:r w:rsidRPr="00866BC2">
        <w:rPr>
          <w:rFonts w:ascii="Times New Roman" w:eastAsia="Times New Roman" w:hAnsi="Times New Roman" w:cs="Times New Roman"/>
          <w:sz w:val="24"/>
          <w:szCs w:val="20"/>
        </w:rPr>
        <w:t xml:space="preserve">. Выше и ниже каждой формулы или уравнения должно быть оставлено </w:t>
      </w:r>
      <w:r w:rsidRPr="008C77BF">
        <w:rPr>
          <w:rFonts w:ascii="Times New Roman" w:eastAsia="Times New Roman" w:hAnsi="Times New Roman" w:cs="Times New Roman"/>
          <w:i/>
          <w:sz w:val="24"/>
          <w:szCs w:val="20"/>
        </w:rPr>
        <w:t>не менее одной свободной строки</w:t>
      </w:r>
      <w:r w:rsidRPr="00866BC2">
        <w:rPr>
          <w:rFonts w:ascii="Times New Roman" w:eastAsia="Times New Roman" w:hAnsi="Times New Roman" w:cs="Times New Roman"/>
          <w:sz w:val="24"/>
          <w:szCs w:val="20"/>
        </w:rPr>
        <w:t>. Если уравнение не умещается в одну строку, оно должно быть перенесено после знака равенства (=) или после знаков плюс (+), минус (</w:t>
      </w:r>
      <w:r w:rsidR="00D55BAF">
        <w:rPr>
          <w:rFonts w:ascii="Times New Roman" w:eastAsia="Times New Roman" w:hAnsi="Times New Roman" w:cs="Times New Roman"/>
          <w:sz w:val="24"/>
          <w:szCs w:val="20"/>
        </w:rPr>
        <w:t>–</w:t>
      </w:r>
      <w:r w:rsidRPr="00866BC2">
        <w:rPr>
          <w:rFonts w:ascii="Times New Roman" w:eastAsia="Times New Roman" w:hAnsi="Times New Roman" w:cs="Times New Roman"/>
          <w:sz w:val="24"/>
          <w:szCs w:val="20"/>
        </w:rPr>
        <w:t>), умножения (</w:t>
      </w:r>
      <w:r w:rsidR="00D55BAF">
        <w:rPr>
          <w:rFonts w:ascii="Times New Roman" w:eastAsia="Times New Roman" w:hAnsi="Times New Roman" w:cs="Times New Roman"/>
          <w:sz w:val="24"/>
          <w:szCs w:val="20"/>
        </w:rPr>
        <w:t>×</w:t>
      </w:r>
      <w:r w:rsidRPr="00866BC2">
        <w:rPr>
          <w:rFonts w:ascii="Times New Roman" w:eastAsia="Times New Roman" w:hAnsi="Times New Roman" w:cs="Times New Roman"/>
          <w:sz w:val="24"/>
          <w:szCs w:val="20"/>
        </w:rPr>
        <w:t>), деления (:) или других математических знаков. На новой строке знак повторяется.</w:t>
      </w:r>
    </w:p>
    <w:p w14:paraId="0C3377CB" w14:textId="77777777" w:rsidR="00F61027" w:rsidRPr="00866BC2"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rPr>
      </w:pPr>
      <w:r w:rsidRPr="00866BC2">
        <w:rPr>
          <w:rFonts w:ascii="Times New Roman" w:eastAsia="Times New Roman" w:hAnsi="Times New Roman" w:cs="Times New Roman"/>
          <w:sz w:val="24"/>
          <w:szCs w:val="20"/>
        </w:rPr>
        <w:t xml:space="preserve">Пояснение значений символов и числовых коэффициентов следует приводить непосредственно под формулой в той же последовательности, в которой они представлены в формуле. Значение каждого символа и числового коэффициента необходимо приводить с новой строки. Первую строку пояснения начинают со слова "где" без двоеточия с абзаца. </w:t>
      </w:r>
    </w:p>
    <w:p w14:paraId="2D876277" w14:textId="77777777" w:rsidR="00F61027" w:rsidRPr="00B01880"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rPr>
      </w:pPr>
      <w:r w:rsidRPr="00B01880">
        <w:rPr>
          <w:rFonts w:ascii="Times New Roman" w:eastAsia="Times New Roman" w:hAnsi="Times New Roman" w:cs="Times New Roman"/>
          <w:sz w:val="24"/>
          <w:szCs w:val="20"/>
        </w:rPr>
        <w:t xml:space="preserve">Формулы в отчете следует располагать </w:t>
      </w:r>
      <w:r w:rsidRPr="008C77BF">
        <w:rPr>
          <w:rFonts w:ascii="Times New Roman" w:eastAsia="Times New Roman" w:hAnsi="Times New Roman" w:cs="Times New Roman"/>
          <w:i/>
          <w:sz w:val="24"/>
          <w:szCs w:val="20"/>
        </w:rPr>
        <w:t>посередине строки</w:t>
      </w:r>
      <w:r w:rsidRPr="00B01880">
        <w:rPr>
          <w:rFonts w:ascii="Times New Roman" w:eastAsia="Times New Roman" w:hAnsi="Times New Roman" w:cs="Times New Roman"/>
          <w:sz w:val="24"/>
          <w:szCs w:val="20"/>
        </w:rPr>
        <w:t xml:space="preserve"> и обозначать порядковой нумерацией в пределах всего отчета арабскими цифрами в круглых скобках в крайнем правом положении на строке. Одну формулу обозначают (1).</w:t>
      </w:r>
    </w:p>
    <w:p w14:paraId="3DD94027" w14:textId="77777777" w:rsidR="00F61027" w:rsidRPr="00B01880"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rPr>
      </w:pPr>
      <w:r w:rsidRPr="00B01880">
        <w:rPr>
          <w:rFonts w:ascii="Times New Roman" w:eastAsia="Times New Roman" w:hAnsi="Times New Roman" w:cs="Times New Roman"/>
          <w:sz w:val="24"/>
          <w:szCs w:val="20"/>
        </w:rPr>
        <w:t xml:space="preserve">Ссылки в отчете на порядковые номера формул приводятся в скобках в формуле (1).  </w:t>
      </w:r>
    </w:p>
    <w:p w14:paraId="6C13FD04" w14:textId="77777777" w:rsidR="00F61027"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rPr>
      </w:pPr>
      <w:r w:rsidRPr="00B01880">
        <w:rPr>
          <w:rFonts w:ascii="Times New Roman" w:eastAsia="Times New Roman" w:hAnsi="Times New Roman" w:cs="Times New Roman"/>
          <w:sz w:val="24"/>
          <w:szCs w:val="20"/>
        </w:rPr>
        <w:t>Допускается нумер</w:t>
      </w:r>
      <w:r>
        <w:rPr>
          <w:rFonts w:ascii="Times New Roman" w:eastAsia="Times New Roman" w:hAnsi="Times New Roman" w:cs="Times New Roman"/>
          <w:sz w:val="24"/>
          <w:szCs w:val="20"/>
        </w:rPr>
        <w:t>ация формул в пределах раздела</w:t>
      </w:r>
      <w:r w:rsidRPr="00B01880">
        <w:rPr>
          <w:rFonts w:ascii="Times New Roman" w:eastAsia="Times New Roman" w:hAnsi="Times New Roman" w:cs="Times New Roman"/>
          <w:sz w:val="24"/>
          <w:szCs w:val="20"/>
        </w:rPr>
        <w:t>. В этом случае номер формулы состоит из номера раздела и порядкового номера формулы, разделенных точкой: (3.1)</w:t>
      </w:r>
    </w:p>
    <w:p w14:paraId="55DE70D2" w14:textId="77777777" w:rsidR="00F61027" w:rsidRPr="00B01880" w:rsidRDefault="00F61027" w:rsidP="00F61027">
      <w:pPr>
        <w:widowControl w:val="0"/>
        <w:autoSpaceDE w:val="0"/>
        <w:autoSpaceDN w:val="0"/>
        <w:spacing w:after="0" w:line="360" w:lineRule="auto"/>
        <w:ind w:firstLine="709"/>
        <w:jc w:val="both"/>
        <w:rPr>
          <w:rFonts w:ascii="Times New Roman" w:eastAsia="Times New Roman" w:hAnsi="Times New Roman" w:cs="Times New Roman"/>
          <w:sz w:val="24"/>
          <w:szCs w:val="20"/>
        </w:rPr>
      </w:pPr>
      <w:r w:rsidRPr="00866BC2">
        <w:rPr>
          <w:rFonts w:ascii="Times New Roman" w:eastAsia="Times New Roman" w:hAnsi="Times New Roman" w:cs="Times New Roman"/>
          <w:sz w:val="24"/>
          <w:szCs w:val="20"/>
        </w:rPr>
        <w:t>Пример:</w:t>
      </w:r>
      <w:r>
        <w:rPr>
          <w:rFonts w:ascii="Times New Roman" w:eastAsia="Times New Roman" w:hAnsi="Times New Roman" w:cs="Times New Roman"/>
          <w:sz w:val="24"/>
          <w:szCs w:val="20"/>
        </w:rPr>
        <w:t xml:space="preserve"> </w:t>
      </w:r>
    </w:p>
    <w:p w14:paraId="519B178F" w14:textId="131EA812" w:rsidR="00F61027" w:rsidRPr="00DF31CA" w:rsidRDefault="00F61027" w:rsidP="00F61027">
      <w:pPr>
        <w:spacing w:before="120" w:after="0" w:line="360" w:lineRule="auto"/>
        <w:ind w:firstLine="709"/>
        <w:jc w:val="both"/>
        <w:rPr>
          <w:rFonts w:ascii="Times New Roman" w:eastAsia="Times New Roman" w:hAnsi="Times New Roman" w:cs="Times New Roman"/>
          <w:sz w:val="24"/>
          <w:szCs w:val="24"/>
        </w:rPr>
      </w:pPr>
      <w:r w:rsidRPr="00DF31CA">
        <w:rPr>
          <w:rFonts w:ascii="Times New Roman" w:eastAsia="Times New Roman" w:hAnsi="Times New Roman" w:cs="Times New Roman"/>
          <w:sz w:val="24"/>
          <w:szCs w:val="24"/>
        </w:rPr>
        <w:t xml:space="preserve">Для рядов данных </w:t>
      </w:r>
      <w:r w:rsidRPr="00DF31CA">
        <w:rPr>
          <w:rFonts w:ascii="Times New Roman" w:eastAsia="Times New Roman" w:hAnsi="Times New Roman" w:cs="Times New Roman"/>
          <w:i/>
          <w:sz w:val="24"/>
          <w:szCs w:val="24"/>
        </w:rPr>
        <w:t>x, y</w:t>
      </w:r>
      <w:r w:rsidRPr="00DF31CA">
        <w:rPr>
          <w:rFonts w:ascii="Times New Roman" w:eastAsia="Times New Roman" w:hAnsi="Times New Roman" w:cs="Times New Roman"/>
          <w:sz w:val="24"/>
          <w:szCs w:val="24"/>
        </w:rPr>
        <w:t xml:space="preserve"> коэффициенты линейных зависимостей </w:t>
      </w:r>
      <w:r w:rsidRPr="00DF31CA">
        <w:rPr>
          <w:rFonts w:ascii="Times New Roman" w:eastAsia="Times New Roman" w:hAnsi="Times New Roman" w:cs="Times New Roman"/>
          <w:i/>
          <w:sz w:val="24"/>
          <w:szCs w:val="24"/>
        </w:rPr>
        <w:t xml:space="preserve">a, b (y </w:t>
      </w:r>
      <w:r w:rsidRPr="00981657">
        <w:rPr>
          <w:rFonts w:ascii="Times New Roman" w:eastAsia="Times New Roman" w:hAnsi="Times New Roman" w:cs="Times New Roman"/>
          <w:iCs/>
          <w:sz w:val="24"/>
          <w:szCs w:val="24"/>
        </w:rPr>
        <w:t>=</w:t>
      </w:r>
      <w:r w:rsidRPr="00DF31CA">
        <w:rPr>
          <w:rFonts w:ascii="Times New Roman" w:eastAsia="Times New Roman" w:hAnsi="Times New Roman" w:cs="Times New Roman"/>
          <w:i/>
          <w:sz w:val="24"/>
          <w:szCs w:val="24"/>
        </w:rPr>
        <w:t xml:space="preserve"> a </w:t>
      </w:r>
      <w:r w:rsidRPr="00981657">
        <w:rPr>
          <w:rFonts w:ascii="Times New Roman" w:eastAsia="Times New Roman" w:hAnsi="Times New Roman" w:cs="Times New Roman"/>
          <w:iCs/>
          <w:sz w:val="24"/>
          <w:szCs w:val="24"/>
        </w:rPr>
        <w:t>+</w:t>
      </w:r>
      <w:r w:rsidRPr="00DF31CA">
        <w:rPr>
          <w:rFonts w:ascii="Times New Roman" w:eastAsia="Times New Roman" w:hAnsi="Times New Roman" w:cs="Times New Roman"/>
          <w:i/>
          <w:sz w:val="24"/>
          <w:szCs w:val="24"/>
        </w:rPr>
        <w:t xml:space="preserve"> </w:t>
      </w:r>
      <w:proofErr w:type="spellStart"/>
      <w:r w:rsidRPr="00DF31CA">
        <w:rPr>
          <w:rFonts w:ascii="Times New Roman" w:eastAsia="Times New Roman" w:hAnsi="Times New Roman" w:cs="Times New Roman"/>
          <w:i/>
          <w:sz w:val="24"/>
          <w:szCs w:val="24"/>
        </w:rPr>
        <w:t>bx</w:t>
      </w:r>
      <w:proofErr w:type="spellEnd"/>
      <w:r w:rsidRPr="00DF31CA">
        <w:rPr>
          <w:rFonts w:ascii="Times New Roman" w:eastAsia="Times New Roman" w:hAnsi="Times New Roman" w:cs="Times New Roman"/>
          <w:i/>
          <w:sz w:val="24"/>
          <w:szCs w:val="24"/>
        </w:rPr>
        <w:t>)</w:t>
      </w:r>
      <w:r w:rsidRPr="00DF31CA">
        <w:rPr>
          <w:rFonts w:ascii="Times New Roman" w:eastAsia="Times New Roman" w:hAnsi="Times New Roman" w:cs="Times New Roman"/>
          <w:sz w:val="24"/>
          <w:szCs w:val="24"/>
        </w:rPr>
        <w:t xml:space="preserve"> рассчитываются, как решение системы уравнений (</w:t>
      </w:r>
      <w:r>
        <w:rPr>
          <w:rFonts w:ascii="Times New Roman" w:eastAsia="Times New Roman" w:hAnsi="Times New Roman" w:cs="Times New Roman"/>
          <w:sz w:val="24"/>
          <w:szCs w:val="24"/>
        </w:rPr>
        <w:t>3.1</w:t>
      </w:r>
      <w:r w:rsidRPr="00DF31CA">
        <w:rPr>
          <w:rFonts w:ascii="Times New Roman" w:eastAsia="Times New Roman" w:hAnsi="Times New Roman" w:cs="Times New Roman"/>
          <w:sz w:val="24"/>
          <w:szCs w:val="24"/>
        </w:rPr>
        <w:t>):</w:t>
      </w:r>
    </w:p>
    <w:p w14:paraId="45E398AC" w14:textId="77777777" w:rsidR="00F61027" w:rsidRPr="00DF31CA" w:rsidRDefault="00F61027" w:rsidP="00F61027">
      <w:pPr>
        <w:spacing w:before="120" w:after="0" w:line="360" w:lineRule="auto"/>
        <w:ind w:firstLine="709"/>
        <w:jc w:val="both"/>
        <w:rPr>
          <w:rFonts w:ascii="Times New Roman" w:eastAsia="Times New Roman" w:hAnsi="Times New Roman" w:cs="Times New Roman"/>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2"/>
        <w:gridCol w:w="923"/>
      </w:tblGrid>
      <w:tr w:rsidR="00F61027" w:rsidRPr="00DF31CA" w14:paraId="720CEE2B" w14:textId="77777777" w:rsidTr="004E67B2">
        <w:tc>
          <w:tcPr>
            <w:tcW w:w="9180" w:type="dxa"/>
          </w:tcPr>
          <w:p w14:paraId="4764E283" w14:textId="77777777" w:rsidR="00F61027" w:rsidRPr="00DF31CA" w:rsidRDefault="00F61027" w:rsidP="004E67B2">
            <w:pPr>
              <w:jc w:val="center"/>
              <w:rPr>
                <w:rFonts w:ascii="Times New Roman" w:eastAsia="Times New Roman" w:hAnsi="Times New Roman" w:cs="Times New Roman"/>
                <w:sz w:val="24"/>
                <w:szCs w:val="24"/>
              </w:rPr>
            </w:pPr>
            <w:r w:rsidRPr="00DF31CA">
              <w:rPr>
                <w:rFonts w:ascii="Times New Roman" w:eastAsia="Times New Roman" w:hAnsi="Times New Roman" w:cs="Times New Roman"/>
                <w:noProof/>
                <w:sz w:val="24"/>
                <w:szCs w:val="24"/>
              </w:rPr>
              <w:drawing>
                <wp:inline distT="0" distB="0" distL="0" distR="0" wp14:anchorId="2F1A3C89" wp14:editId="1C9123A5">
                  <wp:extent cx="1760220" cy="457200"/>
                  <wp:effectExtent l="0" t="0" r="0" b="0"/>
                  <wp:docPr id="10" name="Рисунок 10" descr="\begin{pmatrix}1&amp;\bar{x}\\\bar{x}&amp;\bar{x^2}\\\end{pmatrix}\begin{pmatrix}a\\b\\\end{pmatrix}=\begin{pmatrix}\bar{y}\\\overline{xy}\\\end{p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begin{pmatrix}1&amp;\bar{x}\\\bar{x}&amp;\bar{x^2}\\\end{pmatrix}\begin{pmatrix}a\\b\\\end{pmatrix}=\begin{pmatrix}\bar{y}\\\overline{xy}\\\end{pmatri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0220" cy="457200"/>
                          </a:xfrm>
                          <a:prstGeom prst="rect">
                            <a:avLst/>
                          </a:prstGeom>
                          <a:noFill/>
                          <a:ln>
                            <a:noFill/>
                          </a:ln>
                        </pic:spPr>
                      </pic:pic>
                    </a:graphicData>
                  </a:graphic>
                </wp:inline>
              </w:drawing>
            </w:r>
            <w:r w:rsidRPr="00DF31CA">
              <w:rPr>
                <w:rFonts w:ascii="Times New Roman" w:eastAsia="Times New Roman" w:hAnsi="Times New Roman" w:cs="Times New Roman"/>
                <w:sz w:val="24"/>
                <w:szCs w:val="24"/>
              </w:rPr>
              <w:t>,</w:t>
            </w:r>
          </w:p>
        </w:tc>
        <w:tc>
          <w:tcPr>
            <w:tcW w:w="957" w:type="dxa"/>
            <w:vAlign w:val="center"/>
          </w:tcPr>
          <w:p w14:paraId="0452A83D" w14:textId="77777777" w:rsidR="00F61027" w:rsidRPr="00DF31CA" w:rsidRDefault="00F61027" w:rsidP="004E67B2">
            <w:pPr>
              <w:jc w:val="center"/>
              <w:rPr>
                <w:rFonts w:ascii="Times New Roman" w:eastAsia="Times New Roman" w:hAnsi="Times New Roman" w:cs="Times New Roman"/>
                <w:sz w:val="24"/>
                <w:szCs w:val="24"/>
              </w:rPr>
            </w:pPr>
            <w:r w:rsidRPr="00DF31CA">
              <w:rPr>
                <w:rFonts w:ascii="Times New Roman" w:eastAsia="Times New Roman" w:hAnsi="Times New Roman" w:cs="Times New Roman"/>
                <w:sz w:val="24"/>
                <w:szCs w:val="24"/>
              </w:rPr>
              <w:t>(</w:t>
            </w:r>
            <w:r>
              <w:rPr>
                <w:rFonts w:ascii="Times New Roman" w:eastAsia="Times New Roman" w:hAnsi="Times New Roman" w:cs="Times New Roman"/>
                <w:sz w:val="24"/>
                <w:szCs w:val="24"/>
              </w:rPr>
              <w:t>3.1</w:t>
            </w:r>
            <w:r w:rsidRPr="00DF31CA">
              <w:rPr>
                <w:rFonts w:ascii="Times New Roman" w:eastAsia="Times New Roman" w:hAnsi="Times New Roman" w:cs="Times New Roman"/>
                <w:sz w:val="24"/>
                <w:szCs w:val="24"/>
              </w:rPr>
              <w:t>)</w:t>
            </w:r>
          </w:p>
        </w:tc>
      </w:tr>
    </w:tbl>
    <w:p w14:paraId="7519E8CB" w14:textId="77777777" w:rsidR="00F61027" w:rsidRPr="00DF31CA" w:rsidRDefault="00F61027" w:rsidP="00F61027">
      <w:pPr>
        <w:spacing w:before="120" w:after="0" w:line="360" w:lineRule="auto"/>
        <w:ind w:firstLine="709"/>
        <w:jc w:val="both"/>
        <w:rPr>
          <w:rFonts w:ascii="Times New Roman" w:eastAsia="Times New Roman" w:hAnsi="Times New Roman" w:cs="Times New Roman"/>
          <w:sz w:val="24"/>
          <w:szCs w:val="24"/>
        </w:rPr>
      </w:pPr>
    </w:p>
    <w:p w14:paraId="7E04B9A4" w14:textId="77777777" w:rsidR="00F61027" w:rsidRPr="00DF31CA" w:rsidRDefault="00F61027" w:rsidP="00F61027">
      <w:pPr>
        <w:spacing w:after="0" w:line="360" w:lineRule="auto"/>
        <w:ind w:firstLine="709"/>
        <w:jc w:val="both"/>
        <w:rPr>
          <w:rFonts w:ascii="Times New Roman" w:eastAsia="Times New Roman" w:hAnsi="Times New Roman" w:cs="Times New Roman"/>
          <w:sz w:val="24"/>
          <w:szCs w:val="24"/>
        </w:rPr>
      </w:pPr>
      <w:r w:rsidRPr="00DF31CA">
        <w:rPr>
          <w:rFonts w:ascii="Times New Roman" w:eastAsia="Times New Roman" w:hAnsi="Times New Roman" w:cs="Times New Roman"/>
          <w:sz w:val="24"/>
          <w:szCs w:val="24"/>
        </w:rPr>
        <w:t xml:space="preserve">где </w:t>
      </w:r>
      <w:r w:rsidRPr="00DF31CA">
        <w:rPr>
          <w:rFonts w:ascii="Times New Roman" w:eastAsia="Times New Roman" w:hAnsi="Times New Roman" w:cs="Times New Roman"/>
          <w:i/>
          <w:sz w:val="24"/>
          <w:szCs w:val="24"/>
        </w:rPr>
        <w:t>x</w:t>
      </w:r>
      <w:r w:rsidRPr="00DF31CA">
        <w:rPr>
          <w:rFonts w:ascii="Times New Roman" w:eastAsia="Times New Roman" w:hAnsi="Times New Roman" w:cs="Times New Roman"/>
          <w:sz w:val="24"/>
          <w:szCs w:val="24"/>
        </w:rPr>
        <w:t xml:space="preserve"> – средние или максимальные значения температуры процессоров;</w:t>
      </w:r>
    </w:p>
    <w:p w14:paraId="1652B933" w14:textId="188B2DB6" w:rsidR="00F61027" w:rsidRPr="00DF31CA" w:rsidRDefault="00F61027" w:rsidP="00E5558C">
      <w:pPr>
        <w:spacing w:after="0" w:line="360" w:lineRule="auto"/>
        <w:ind w:firstLine="709"/>
        <w:jc w:val="both"/>
        <w:rPr>
          <w:rFonts w:ascii="Times New Roman" w:eastAsia="Times New Roman" w:hAnsi="Times New Roman" w:cs="Times New Roman"/>
          <w:sz w:val="24"/>
          <w:szCs w:val="24"/>
        </w:rPr>
      </w:pPr>
      <w:r w:rsidRPr="00DF31CA">
        <w:rPr>
          <w:rFonts w:ascii="Times New Roman" w:eastAsia="Times New Roman" w:hAnsi="Times New Roman" w:cs="Times New Roman"/>
          <w:i/>
          <w:sz w:val="24"/>
          <w:szCs w:val="24"/>
        </w:rPr>
        <w:t>y</w:t>
      </w:r>
      <w:r w:rsidRPr="00DF31CA">
        <w:rPr>
          <w:rFonts w:ascii="Times New Roman" w:eastAsia="Times New Roman" w:hAnsi="Times New Roman" w:cs="Times New Roman"/>
          <w:sz w:val="24"/>
          <w:szCs w:val="24"/>
        </w:rPr>
        <w:t xml:space="preserve"> – температуры на выходе бака;</w:t>
      </w:r>
    </w:p>
    <w:p w14:paraId="7E978D4D" w14:textId="6FACD782" w:rsidR="00F61027" w:rsidRDefault="00BA52A0" w:rsidP="00F61027">
      <w:pPr>
        <w:spacing w:after="0" w:line="360" w:lineRule="auto"/>
        <w:ind w:firstLine="709"/>
        <w:jc w:val="both"/>
        <w:rPr>
          <w:rFonts w:ascii="Times New Roman" w:eastAsia="Times New Roman" w:hAnsi="Times New Roman" w:cs="Times New Roman"/>
          <w:sz w:val="24"/>
          <w:szCs w:val="24"/>
        </w:rPr>
      </w:pP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r>
              <w:rPr>
                <w:rFonts w:ascii="Cambria Math" w:eastAsia="Times New Roman" w:hAnsi="Times New Roman" w:cs="Times New Roman"/>
                <w:sz w:val="24"/>
                <w:szCs w:val="24"/>
              </w:rPr>
              <m:t xml:space="preserve"> </m:t>
            </m:r>
          </m:e>
        </m:acc>
      </m:oMath>
      <w:r w:rsidR="00F61027" w:rsidRPr="00DF31CA">
        <w:rPr>
          <w:rFonts w:ascii="Times New Roman" w:eastAsia="Times New Roman" w:hAnsi="Times New Roman" w:cs="Times New Roman"/>
          <w:sz w:val="24"/>
          <w:szCs w:val="24"/>
        </w:rPr>
        <w:t xml:space="preserve">, </w:t>
      </w:r>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r>
              <w:rPr>
                <w:rFonts w:ascii="Cambria Math" w:eastAsia="Times New Roman" w:hAnsi="Times New Roman" w:cs="Times New Roman"/>
                <w:sz w:val="24"/>
                <w:szCs w:val="24"/>
              </w:rPr>
              <m:t xml:space="preserve"> </m:t>
            </m:r>
          </m:e>
        </m:acc>
      </m:oMath>
      <w:r w:rsidR="00F61027" w:rsidRPr="00DF31CA">
        <w:rPr>
          <w:rFonts w:ascii="Times New Roman" w:eastAsia="Times New Roman" w:hAnsi="Times New Roman" w:cs="Times New Roman"/>
          <w:sz w:val="24"/>
          <w:szCs w:val="24"/>
        </w:rPr>
        <w:t>– среднее арифметическое значение элементов ряда.</w:t>
      </w:r>
    </w:p>
    <w:p w14:paraId="54D4906F" w14:textId="77777777" w:rsidR="00981657" w:rsidRPr="00DF31CA" w:rsidRDefault="00981657" w:rsidP="00F61027">
      <w:pPr>
        <w:spacing w:after="0" w:line="360" w:lineRule="auto"/>
        <w:ind w:firstLine="709"/>
        <w:jc w:val="both"/>
        <w:rPr>
          <w:rFonts w:ascii="Times New Roman" w:eastAsia="Times New Roman" w:hAnsi="Times New Roman" w:cs="Times New Roman"/>
          <w:sz w:val="24"/>
          <w:szCs w:val="24"/>
        </w:rPr>
      </w:pPr>
    </w:p>
    <w:p w14:paraId="1A226999" w14:textId="0AC1FCAF" w:rsidR="00981657" w:rsidRPr="00981657" w:rsidRDefault="00981657" w:rsidP="00981657">
      <w:pPr>
        <w:pStyle w:val="a7"/>
        <w:spacing w:line="360" w:lineRule="auto"/>
        <w:ind w:firstLine="709"/>
        <w:jc w:val="both"/>
        <w:rPr>
          <w:rFonts w:ascii="Times New Roman" w:hAnsi="Times New Roman" w:cs="Times New Roman"/>
          <w:b/>
          <w:bCs/>
          <w:sz w:val="24"/>
          <w:szCs w:val="24"/>
        </w:rPr>
      </w:pPr>
      <w:r w:rsidRPr="00981657">
        <w:rPr>
          <w:rFonts w:ascii="Times New Roman" w:hAnsi="Times New Roman" w:cs="Times New Roman"/>
          <w:b/>
          <w:bCs/>
          <w:sz w:val="24"/>
          <w:szCs w:val="24"/>
        </w:rPr>
        <w:t xml:space="preserve">А.5 </w:t>
      </w:r>
      <w:r>
        <w:rPr>
          <w:rFonts w:ascii="Times New Roman" w:hAnsi="Times New Roman" w:cs="Times New Roman"/>
          <w:b/>
          <w:bCs/>
          <w:sz w:val="24"/>
          <w:szCs w:val="24"/>
        </w:rPr>
        <w:t>Оформление с</w:t>
      </w:r>
      <w:r w:rsidRPr="00981657">
        <w:rPr>
          <w:rFonts w:ascii="Times New Roman" w:hAnsi="Times New Roman" w:cs="Times New Roman"/>
          <w:b/>
          <w:bCs/>
          <w:sz w:val="24"/>
          <w:szCs w:val="24"/>
        </w:rPr>
        <w:t>пис</w:t>
      </w:r>
      <w:r>
        <w:rPr>
          <w:rFonts w:ascii="Times New Roman" w:hAnsi="Times New Roman" w:cs="Times New Roman"/>
          <w:b/>
          <w:bCs/>
          <w:sz w:val="24"/>
          <w:szCs w:val="24"/>
        </w:rPr>
        <w:t>ка</w:t>
      </w:r>
      <w:r w:rsidRPr="00981657">
        <w:rPr>
          <w:rFonts w:ascii="Times New Roman" w:hAnsi="Times New Roman" w:cs="Times New Roman"/>
          <w:b/>
          <w:bCs/>
          <w:sz w:val="24"/>
          <w:szCs w:val="24"/>
        </w:rPr>
        <w:t xml:space="preserve"> использованных источников</w:t>
      </w:r>
    </w:p>
    <w:p w14:paraId="3539C8C2" w14:textId="6E5DE494" w:rsidR="00981657" w:rsidRPr="007D4A60" w:rsidRDefault="00981657" w:rsidP="00981657">
      <w:pPr>
        <w:pStyle w:val="a7"/>
        <w:spacing w:line="360" w:lineRule="auto"/>
        <w:ind w:firstLine="709"/>
        <w:jc w:val="both"/>
        <w:rPr>
          <w:rFonts w:ascii="Times New Roman" w:hAnsi="Times New Roman" w:cs="Times New Roman"/>
          <w:sz w:val="24"/>
          <w:szCs w:val="24"/>
        </w:rPr>
      </w:pPr>
      <w:r w:rsidRPr="007D4A60">
        <w:rPr>
          <w:rFonts w:ascii="Times New Roman" w:hAnsi="Times New Roman" w:cs="Times New Roman"/>
          <w:sz w:val="24"/>
          <w:szCs w:val="24"/>
        </w:rPr>
        <w:lastRenderedPageBreak/>
        <w:t xml:space="preserve">Список должен содержать сведения об источниках, использованных при составлении отчета. Сведения об источниках приводятся в соответствии с требованиями ГОСТ 7.1, </w:t>
      </w:r>
      <w:hyperlink r:id="rId10" w:history="1">
        <w:r w:rsidRPr="007D4A60">
          <w:rPr>
            <w:rStyle w:val="ac"/>
            <w:rFonts w:ascii="Times New Roman" w:hAnsi="Times New Roman" w:cs="Times New Roman"/>
            <w:color w:val="auto"/>
            <w:sz w:val="24"/>
            <w:szCs w:val="24"/>
            <w:u w:val="none"/>
          </w:rPr>
          <w:t>ГОСТ 7.80</w:t>
        </w:r>
      </w:hyperlink>
      <w:r w:rsidRPr="007D4A60">
        <w:rPr>
          <w:rFonts w:ascii="Times New Roman" w:hAnsi="Times New Roman" w:cs="Times New Roman"/>
          <w:sz w:val="24"/>
          <w:szCs w:val="24"/>
        </w:rPr>
        <w:t xml:space="preserve">, </w:t>
      </w:r>
      <w:hyperlink r:id="rId11" w:history="1">
        <w:r w:rsidRPr="007D4A60">
          <w:rPr>
            <w:rStyle w:val="ac"/>
            <w:rFonts w:ascii="Times New Roman" w:hAnsi="Times New Roman" w:cs="Times New Roman"/>
            <w:color w:val="auto"/>
            <w:sz w:val="24"/>
            <w:szCs w:val="24"/>
            <w:u w:val="none"/>
          </w:rPr>
          <w:t>ГОСТ 7.82</w:t>
        </w:r>
      </w:hyperlink>
      <w:r w:rsidRPr="00981657">
        <w:rPr>
          <w:rStyle w:val="ac"/>
          <w:rFonts w:ascii="Times New Roman" w:hAnsi="Times New Roman" w:cs="Times New Roman"/>
          <w:color w:val="auto"/>
          <w:sz w:val="24"/>
          <w:szCs w:val="24"/>
          <w:u w:val="none"/>
        </w:rPr>
        <w:t xml:space="preserve"> (</w:t>
      </w:r>
      <w:r>
        <w:rPr>
          <w:rStyle w:val="ac"/>
          <w:rFonts w:ascii="Times New Roman" w:hAnsi="Times New Roman" w:cs="Times New Roman"/>
          <w:color w:val="auto"/>
          <w:sz w:val="24"/>
          <w:szCs w:val="24"/>
          <w:u w:val="none"/>
        </w:rPr>
        <w:t>пример приведен в Приложении Б)</w:t>
      </w:r>
      <w:r>
        <w:rPr>
          <w:rFonts w:ascii="Times New Roman" w:hAnsi="Times New Roman" w:cs="Times New Roman"/>
          <w:sz w:val="24"/>
          <w:szCs w:val="24"/>
        </w:rPr>
        <w:t>.</w:t>
      </w:r>
    </w:p>
    <w:p w14:paraId="04D77A78" w14:textId="77777777" w:rsidR="00981657" w:rsidRPr="007D4A60" w:rsidRDefault="00981657" w:rsidP="00981657">
      <w:pPr>
        <w:pStyle w:val="a7"/>
        <w:spacing w:line="360" w:lineRule="auto"/>
        <w:ind w:firstLine="709"/>
        <w:jc w:val="both"/>
        <w:rPr>
          <w:rFonts w:ascii="Times New Roman" w:hAnsi="Times New Roman" w:cs="Times New Roman"/>
          <w:sz w:val="24"/>
          <w:szCs w:val="24"/>
        </w:rPr>
      </w:pPr>
      <w:r w:rsidRPr="007D4A60">
        <w:rPr>
          <w:rFonts w:ascii="Times New Roman" w:hAnsi="Times New Roman" w:cs="Times New Roman"/>
          <w:sz w:val="24"/>
          <w:szCs w:val="24"/>
        </w:rPr>
        <w:t>Сведения об источниках следует располагать в порядке появления ссылок на источники в тексте отчета и нумеровать арабскими цифрами с точкой и печатать с абзацного отступа</w:t>
      </w:r>
      <w:r>
        <w:rPr>
          <w:rFonts w:ascii="Times New Roman" w:hAnsi="Times New Roman" w:cs="Times New Roman"/>
          <w:sz w:val="24"/>
          <w:szCs w:val="24"/>
        </w:rPr>
        <w:t>.</w:t>
      </w:r>
    </w:p>
    <w:p w14:paraId="598205B7" w14:textId="503EFF34" w:rsidR="00981657" w:rsidRDefault="00981657" w:rsidP="00981657">
      <w:pPr>
        <w:pStyle w:val="a7"/>
        <w:spacing w:line="360" w:lineRule="auto"/>
        <w:ind w:firstLine="709"/>
        <w:jc w:val="both"/>
        <w:rPr>
          <w:rFonts w:ascii="Times New Roman" w:hAnsi="Times New Roman" w:cs="Times New Roman"/>
          <w:sz w:val="24"/>
          <w:szCs w:val="24"/>
        </w:rPr>
      </w:pPr>
      <w:r w:rsidRPr="007D4A60">
        <w:rPr>
          <w:rFonts w:ascii="Times New Roman" w:hAnsi="Times New Roman" w:cs="Times New Roman"/>
          <w:sz w:val="24"/>
          <w:szCs w:val="24"/>
        </w:rPr>
        <w:t>Список использованных источников должен включать библиографические записи на документы, использованные при составлении отчета, ссылки на которые оформляют арабскими цифрами в квадратных скобках [1], [3]</w:t>
      </w:r>
      <w:r w:rsidRPr="00981657">
        <w:rPr>
          <w:rFonts w:ascii="Times New Roman" w:hAnsi="Times New Roman" w:cs="Times New Roman"/>
          <w:sz w:val="24"/>
          <w:szCs w:val="24"/>
        </w:rPr>
        <w:t>–</w:t>
      </w:r>
      <w:r w:rsidRPr="007D4A60">
        <w:rPr>
          <w:rFonts w:ascii="Times New Roman" w:hAnsi="Times New Roman" w:cs="Times New Roman"/>
          <w:sz w:val="24"/>
          <w:szCs w:val="24"/>
        </w:rPr>
        <w:t>[10] в тексте отчета. На каждый источник в тексте отчета должна быть такая ссылка</w:t>
      </w:r>
      <w:r>
        <w:rPr>
          <w:rFonts w:ascii="Times New Roman" w:hAnsi="Times New Roman" w:cs="Times New Roman"/>
          <w:sz w:val="24"/>
          <w:szCs w:val="24"/>
        </w:rPr>
        <w:t>.</w:t>
      </w:r>
    </w:p>
    <w:p w14:paraId="1BD14D6D" w14:textId="479418C7" w:rsidR="00981657" w:rsidRDefault="00981657">
      <w:pPr>
        <w:rPr>
          <w:rFonts w:ascii="Times New Roman" w:hAnsi="Times New Roman" w:cs="Times New Roman"/>
          <w:sz w:val="24"/>
          <w:szCs w:val="24"/>
        </w:rPr>
      </w:pPr>
      <w:r>
        <w:rPr>
          <w:rFonts w:ascii="Times New Roman" w:hAnsi="Times New Roman" w:cs="Times New Roman"/>
          <w:sz w:val="24"/>
          <w:szCs w:val="24"/>
        </w:rPr>
        <w:br w:type="page"/>
      </w:r>
    </w:p>
    <w:p w14:paraId="404D0D77" w14:textId="7190B826" w:rsidR="00B41CE1" w:rsidRDefault="009E6A0E" w:rsidP="00981657">
      <w:pPr>
        <w:pStyle w:val="1"/>
        <w:ind w:firstLine="0"/>
        <w:jc w:val="center"/>
      </w:pPr>
      <w:bookmarkStart w:id="6" w:name="_Toc155608323"/>
      <w:r w:rsidRPr="00981657">
        <w:lastRenderedPageBreak/>
        <w:t xml:space="preserve">ПРИЛОЖЕНИЕ </w:t>
      </w:r>
      <w:r w:rsidR="00981657" w:rsidRPr="00981657">
        <w:t>Б.</w:t>
      </w:r>
      <w:bookmarkStart w:id="7" w:name="Источники"/>
      <w:r w:rsidR="00981657">
        <w:br/>
      </w:r>
      <w:r w:rsidR="00981657" w:rsidRPr="00981657">
        <w:t>Пример списка использованных источников</w:t>
      </w:r>
      <w:bookmarkEnd w:id="6"/>
      <w:bookmarkEnd w:id="7"/>
    </w:p>
    <w:p w14:paraId="6437E195" w14:textId="77777777" w:rsidR="00981657" w:rsidRPr="00981657" w:rsidRDefault="00981657" w:rsidP="00981657">
      <w:pPr>
        <w:pStyle w:val="a7"/>
        <w:spacing w:line="360" w:lineRule="auto"/>
        <w:jc w:val="center"/>
        <w:rPr>
          <w:rFonts w:ascii="Times New Roman" w:hAnsi="Times New Roman" w:cs="Times New Roman"/>
          <w:sz w:val="24"/>
          <w:szCs w:val="24"/>
        </w:rPr>
      </w:pPr>
    </w:p>
    <w:p w14:paraId="670A5AE1" w14:textId="5BA43560" w:rsidR="003A4F57" w:rsidRPr="00F140A2" w:rsidRDefault="00B41CE1" w:rsidP="00B41CE1">
      <w:pPr>
        <w:widowControl w:val="0"/>
        <w:autoSpaceDE w:val="0"/>
        <w:autoSpaceDN w:val="0"/>
        <w:spacing w:after="0" w:line="360" w:lineRule="auto"/>
        <w:ind w:firstLine="709"/>
        <w:jc w:val="both"/>
        <w:rPr>
          <w:rFonts w:ascii="Times New Roman" w:eastAsia="Times New Roman" w:hAnsi="Times New Roman" w:cs="Times New Roman"/>
          <w:bCs/>
          <w:sz w:val="24"/>
          <w:szCs w:val="20"/>
          <w:lang w:val="en-US"/>
        </w:rPr>
      </w:pPr>
      <w:r w:rsidRPr="001C5006">
        <w:rPr>
          <w:rFonts w:ascii="Times New Roman" w:eastAsia="Times New Roman" w:hAnsi="Times New Roman" w:cs="Times New Roman"/>
          <w:sz w:val="24"/>
          <w:szCs w:val="20"/>
          <w:lang w:val="en-US"/>
        </w:rPr>
        <w:t xml:space="preserve">1. </w:t>
      </w:r>
      <w:sdt>
        <w:sdtPr>
          <w:rPr>
            <w:rFonts w:ascii="Times New Roman" w:eastAsia="Times New Roman" w:hAnsi="Times New Roman" w:cs="Times New Roman"/>
            <w:bCs/>
            <w:sz w:val="24"/>
            <w:szCs w:val="20"/>
          </w:rPr>
          <w:id w:val="588357895"/>
          <w:placeholder>
            <w:docPart w:val="FB9A054AEA284DDD980413F1778E44C4"/>
          </w:placeholder>
        </w:sdtPr>
        <w:sdtEndPr/>
        <w:sdtContent>
          <w:proofErr w:type="spellStart"/>
          <w:r w:rsidR="003A4F57" w:rsidRPr="001E4CFF">
            <w:rPr>
              <w:rFonts w:ascii="Times New Roman" w:eastAsia="Times New Roman" w:hAnsi="Times New Roman" w:cs="Times New Roman"/>
              <w:sz w:val="24"/>
              <w:szCs w:val="20"/>
              <w:lang w:val="en-US"/>
            </w:rPr>
            <w:t>DeRidder</w:t>
          </w:r>
          <w:proofErr w:type="spellEnd"/>
          <w:r w:rsidR="003A4F57" w:rsidRPr="001C5006">
            <w:rPr>
              <w:rFonts w:ascii="Times New Roman" w:eastAsia="Times New Roman" w:hAnsi="Times New Roman" w:cs="Times New Roman"/>
              <w:sz w:val="24"/>
              <w:szCs w:val="20"/>
              <w:lang w:val="en-US"/>
            </w:rPr>
            <w:t xml:space="preserve"> </w:t>
          </w:r>
          <w:r w:rsidR="003A4F57" w:rsidRPr="001E4CFF">
            <w:rPr>
              <w:rFonts w:ascii="Times New Roman" w:eastAsia="Times New Roman" w:hAnsi="Times New Roman" w:cs="Times New Roman"/>
              <w:sz w:val="24"/>
              <w:szCs w:val="20"/>
              <w:lang w:val="en-US"/>
            </w:rPr>
            <w:t>J</w:t>
          </w:r>
          <w:r w:rsidR="003A4F57" w:rsidRPr="001C5006">
            <w:rPr>
              <w:rFonts w:ascii="Times New Roman" w:eastAsia="Times New Roman" w:hAnsi="Times New Roman" w:cs="Times New Roman"/>
              <w:sz w:val="24"/>
              <w:szCs w:val="20"/>
              <w:lang w:val="en-US"/>
            </w:rPr>
            <w:t>.</w:t>
          </w:r>
          <w:r w:rsidR="003A4F57" w:rsidRPr="001E4CFF">
            <w:rPr>
              <w:rFonts w:ascii="Times New Roman" w:eastAsia="Times New Roman" w:hAnsi="Times New Roman" w:cs="Times New Roman"/>
              <w:sz w:val="24"/>
              <w:szCs w:val="20"/>
              <w:lang w:val="en-US"/>
            </w:rPr>
            <w:t>L</w:t>
          </w:r>
          <w:r w:rsidR="003A4F57" w:rsidRPr="001C5006">
            <w:rPr>
              <w:rFonts w:ascii="Times New Roman" w:eastAsia="Times New Roman" w:hAnsi="Times New Roman" w:cs="Times New Roman"/>
              <w:sz w:val="24"/>
              <w:szCs w:val="20"/>
              <w:lang w:val="en-US"/>
            </w:rPr>
            <w:t>.</w:t>
          </w:r>
        </w:sdtContent>
      </w:sdt>
      <w:r w:rsidR="003A4F57" w:rsidRPr="001C5006">
        <w:rPr>
          <w:rFonts w:ascii="Times New Roman" w:eastAsia="Calibri" w:hAnsi="Times New Roman" w:cs="Times New Roman"/>
          <w:bCs/>
          <w:sz w:val="24"/>
          <w:szCs w:val="24"/>
          <w:lang w:val="en-US"/>
        </w:rPr>
        <w:t xml:space="preserve"> </w:t>
      </w:r>
      <w:sdt>
        <w:sdtPr>
          <w:rPr>
            <w:rFonts w:ascii="Times New Roman" w:eastAsia="Times New Roman" w:hAnsi="Times New Roman" w:cs="Times New Roman"/>
            <w:bCs/>
            <w:sz w:val="24"/>
            <w:szCs w:val="20"/>
          </w:rPr>
          <w:id w:val="-2126686278"/>
          <w:placeholder>
            <w:docPart w:val="501C6DECA516400EA63D1D3D91EBCEEE"/>
          </w:placeholder>
        </w:sdtPr>
        <w:sdtEndPr/>
        <w:sdtContent>
          <w:r w:rsidR="003A4F57" w:rsidRPr="003A4F57">
            <w:rPr>
              <w:rFonts w:ascii="Times New Roman" w:eastAsia="Times New Roman" w:hAnsi="Times New Roman" w:cs="Times New Roman"/>
              <w:bCs/>
              <w:sz w:val="24"/>
              <w:szCs w:val="20"/>
              <w:lang w:val="en-US"/>
            </w:rPr>
            <w:t>The immediate prospects for the application of ontologies in digital libraries</w:t>
          </w:r>
        </w:sdtContent>
      </w:sdt>
      <w:r w:rsidRPr="001E4CFF">
        <w:rPr>
          <w:rFonts w:ascii="Times New Roman" w:eastAsia="Times New Roman" w:hAnsi="Times New Roman" w:cs="Times New Roman"/>
          <w:sz w:val="24"/>
          <w:szCs w:val="20"/>
          <w:lang w:val="en-US"/>
        </w:rPr>
        <w:t>//</w:t>
      </w:r>
      <w:r w:rsidR="003A4F57" w:rsidRPr="003A4F57">
        <w:rPr>
          <w:rFonts w:ascii="Times New Roman" w:eastAsia="Times New Roman" w:hAnsi="Times New Roman" w:cs="Times New Roman"/>
          <w:bCs/>
          <w:sz w:val="24"/>
          <w:szCs w:val="20"/>
          <w:lang w:val="en-US"/>
        </w:rPr>
        <w:t xml:space="preserve"> </w:t>
      </w:r>
      <w:sdt>
        <w:sdtPr>
          <w:rPr>
            <w:rFonts w:ascii="Times New Roman" w:eastAsia="Times New Roman" w:hAnsi="Times New Roman" w:cs="Times New Roman"/>
            <w:bCs/>
            <w:sz w:val="24"/>
            <w:szCs w:val="20"/>
          </w:rPr>
          <w:id w:val="169459185"/>
          <w:placeholder>
            <w:docPart w:val="F69E90A52FDB4794A8275E7B7862D0DE"/>
          </w:placeholder>
        </w:sdtPr>
        <w:sdtEndPr/>
        <w:sdtContent>
          <w:r w:rsidR="003A4F57" w:rsidRPr="003A4F57">
            <w:rPr>
              <w:rFonts w:ascii="Times New Roman" w:eastAsia="Times New Roman" w:hAnsi="Times New Roman" w:cs="Times New Roman"/>
              <w:bCs/>
              <w:sz w:val="24"/>
              <w:szCs w:val="20"/>
              <w:lang w:val="en-US"/>
            </w:rPr>
            <w:t>Knowledge Organization</w:t>
          </w:r>
        </w:sdtContent>
      </w:sdt>
      <w:r w:rsidR="00981657">
        <w:rPr>
          <w:lang w:val="en-US"/>
        </w:rPr>
        <w:t xml:space="preserve"> – </w:t>
      </w:r>
      <w:sdt>
        <w:sdtPr>
          <w:rPr>
            <w:rFonts w:ascii="Times New Roman" w:eastAsia="Times New Roman" w:hAnsi="Times New Roman" w:cs="Times New Roman"/>
            <w:bCs/>
            <w:sz w:val="24"/>
            <w:szCs w:val="20"/>
          </w:rPr>
          <w:id w:val="204456975"/>
          <w:placeholder>
            <w:docPart w:val="B444E037FBAB4412A6E690247497C094"/>
          </w:placeholder>
        </w:sdtPr>
        <w:sdtEndPr/>
        <w:sdtContent>
          <w:r w:rsidR="00DA3515" w:rsidRPr="00DA3515">
            <w:rPr>
              <w:rFonts w:ascii="Times New Roman" w:eastAsia="Times New Roman" w:hAnsi="Times New Roman" w:cs="Times New Roman"/>
              <w:bCs/>
              <w:sz w:val="24"/>
              <w:szCs w:val="20"/>
              <w:lang w:val="en-US"/>
            </w:rPr>
            <w:t>2007</w:t>
          </w:r>
        </w:sdtContent>
      </w:sdt>
      <w:r w:rsidR="00DA3515" w:rsidRPr="00DA3515">
        <w:rPr>
          <w:lang w:val="en-US"/>
        </w:rPr>
        <w:t xml:space="preserve"> </w:t>
      </w:r>
      <w:r w:rsidR="00DA3515" w:rsidRPr="00DA3515">
        <w:rPr>
          <w:rFonts w:ascii="Times New Roman" w:eastAsia="Times New Roman" w:hAnsi="Times New Roman" w:cs="Times New Roman"/>
          <w:bCs/>
          <w:sz w:val="24"/>
          <w:szCs w:val="20"/>
          <w:lang w:val="en-US"/>
        </w:rPr>
        <w:t>.</w:t>
      </w:r>
      <w:r w:rsidR="00981657">
        <w:rPr>
          <w:rFonts w:ascii="Times New Roman" w:eastAsia="Times New Roman" w:hAnsi="Times New Roman" w:cs="Times New Roman"/>
          <w:bCs/>
          <w:sz w:val="24"/>
          <w:szCs w:val="20"/>
          <w:lang w:val="en-US"/>
        </w:rPr>
        <w:t xml:space="preserve"> – </w:t>
      </w:r>
      <w:sdt>
        <w:sdtPr>
          <w:rPr>
            <w:rFonts w:ascii="Times New Roman" w:eastAsia="Times New Roman" w:hAnsi="Times New Roman" w:cs="Times New Roman"/>
            <w:bCs/>
            <w:sz w:val="24"/>
            <w:szCs w:val="20"/>
          </w:rPr>
          <w:id w:val="-1813087639"/>
          <w:placeholder>
            <w:docPart w:val="9E5CC3BFD84C4EE38920758458865FE5"/>
          </w:placeholder>
        </w:sdtPr>
        <w:sdtEndPr/>
        <w:sdtContent>
          <w:r w:rsidR="00DA3515" w:rsidRPr="00DA3515">
            <w:rPr>
              <w:rFonts w:ascii="Times New Roman" w:eastAsia="Times New Roman" w:hAnsi="Times New Roman" w:cs="Times New Roman"/>
              <w:bCs/>
              <w:sz w:val="24"/>
              <w:szCs w:val="20"/>
              <w:lang w:val="en-US"/>
            </w:rPr>
            <w:t>Vol. 34, No. 4</w:t>
          </w:r>
        </w:sdtContent>
      </w:sdt>
      <w:r w:rsidR="00DA3515" w:rsidRPr="00DA3515">
        <w:rPr>
          <w:lang w:val="en-US"/>
        </w:rPr>
        <w:t xml:space="preserve"> </w:t>
      </w:r>
      <w:r w:rsidR="00DA3515" w:rsidRPr="00DA3515">
        <w:rPr>
          <w:rFonts w:ascii="Times New Roman" w:eastAsia="Times New Roman" w:hAnsi="Times New Roman" w:cs="Times New Roman"/>
          <w:bCs/>
          <w:sz w:val="24"/>
          <w:szCs w:val="20"/>
          <w:lang w:val="en-US"/>
        </w:rPr>
        <w:t>.</w:t>
      </w:r>
      <w:r w:rsidR="00981657">
        <w:rPr>
          <w:rFonts w:ascii="Times New Roman" w:eastAsia="Times New Roman" w:hAnsi="Times New Roman" w:cs="Times New Roman"/>
          <w:bCs/>
          <w:sz w:val="24"/>
          <w:szCs w:val="20"/>
          <w:lang w:val="en-US"/>
        </w:rPr>
        <w:t xml:space="preserve"> – </w:t>
      </w:r>
      <w:sdt>
        <w:sdtPr>
          <w:rPr>
            <w:rFonts w:ascii="Times New Roman" w:eastAsia="Times New Roman" w:hAnsi="Times New Roman" w:cs="Times New Roman"/>
            <w:bCs/>
            <w:sz w:val="24"/>
            <w:szCs w:val="20"/>
          </w:rPr>
          <w:id w:val="-1634097621"/>
          <w:placeholder>
            <w:docPart w:val="E10F361E09CE401FBEE5B2514C9F0A25"/>
          </w:placeholder>
        </w:sdtPr>
        <w:sdtEndPr/>
        <w:sdtContent>
          <w:sdt>
            <w:sdtPr>
              <w:rPr>
                <w:rFonts w:ascii="Times New Roman" w:eastAsia="Times New Roman" w:hAnsi="Times New Roman" w:cs="Times New Roman"/>
                <w:bCs/>
                <w:sz w:val="24"/>
                <w:szCs w:val="20"/>
              </w:rPr>
              <w:id w:val="1171532116"/>
              <w:placeholder>
                <w:docPart w:val="335A553725A74BE4AB65D52D9F4D59E3"/>
              </w:placeholder>
            </w:sdtPr>
            <w:sdtEndPr/>
            <w:sdtContent>
              <w:r w:rsidR="00DA3515" w:rsidRPr="00DA3515">
                <w:rPr>
                  <w:rFonts w:ascii="Times New Roman" w:eastAsia="Times New Roman" w:hAnsi="Times New Roman" w:cs="Times New Roman"/>
                  <w:bCs/>
                  <w:sz w:val="24"/>
                  <w:szCs w:val="20"/>
                  <w:lang w:val="en-US"/>
                </w:rPr>
                <w:t>P. 227</w:t>
              </w:r>
              <w:r w:rsidR="00981657">
                <w:rPr>
                  <w:rFonts w:ascii="Times New Roman" w:eastAsia="Times New Roman" w:hAnsi="Times New Roman" w:cs="Times New Roman"/>
                  <w:bCs/>
                  <w:sz w:val="24"/>
                  <w:szCs w:val="20"/>
                  <w:lang w:val="en-US"/>
                </w:rPr>
                <w:t xml:space="preserve"> – </w:t>
              </w:r>
              <w:r w:rsidR="00DA3515" w:rsidRPr="00DA3515">
                <w:rPr>
                  <w:rFonts w:ascii="Times New Roman" w:eastAsia="Times New Roman" w:hAnsi="Times New Roman" w:cs="Times New Roman"/>
                  <w:bCs/>
                  <w:sz w:val="24"/>
                  <w:szCs w:val="20"/>
                  <w:lang w:val="en-US"/>
                </w:rPr>
                <w:t>246</w:t>
              </w:r>
            </w:sdtContent>
          </w:sdt>
        </w:sdtContent>
      </w:sdt>
      <w:r w:rsidR="00DA3515" w:rsidRPr="00DA3515">
        <w:rPr>
          <w:lang w:val="en-US"/>
        </w:rPr>
        <w:t xml:space="preserve"> </w:t>
      </w:r>
      <w:r w:rsidR="00DA3515" w:rsidRPr="00DA3515">
        <w:rPr>
          <w:rFonts w:ascii="Times New Roman" w:eastAsia="Times New Roman" w:hAnsi="Times New Roman" w:cs="Times New Roman"/>
          <w:bCs/>
          <w:sz w:val="24"/>
          <w:szCs w:val="20"/>
          <w:lang w:val="en-US"/>
        </w:rPr>
        <w:t>.</w:t>
      </w:r>
    </w:p>
    <w:p w14:paraId="134D62FA" w14:textId="7855BC9E" w:rsidR="008A3531" w:rsidRDefault="00BD7913" w:rsidP="008A3531">
      <w:pPr>
        <w:widowControl w:val="0"/>
        <w:autoSpaceDE w:val="0"/>
        <w:autoSpaceDN w:val="0"/>
        <w:spacing w:after="0" w:line="360" w:lineRule="auto"/>
        <w:ind w:firstLine="709"/>
        <w:jc w:val="both"/>
        <w:rPr>
          <w:rFonts w:ascii="Times New Roman" w:eastAsia="Times New Roman" w:hAnsi="Times New Roman" w:cs="Times New Roman"/>
          <w:bCs/>
          <w:sz w:val="24"/>
          <w:szCs w:val="20"/>
        </w:rPr>
      </w:pPr>
      <w:r>
        <w:rPr>
          <w:rFonts w:ascii="Times New Roman" w:eastAsia="Times New Roman" w:hAnsi="Times New Roman" w:cs="Times New Roman"/>
          <w:sz w:val="24"/>
          <w:szCs w:val="20"/>
        </w:rPr>
        <w:t xml:space="preserve">2. </w:t>
      </w:r>
      <w:sdt>
        <w:sdtPr>
          <w:rPr>
            <w:rFonts w:ascii="Times New Roman" w:eastAsia="Times New Roman" w:hAnsi="Times New Roman" w:cs="Times New Roman"/>
            <w:bCs/>
            <w:sz w:val="24"/>
            <w:szCs w:val="20"/>
          </w:rPr>
          <w:id w:val="-1241240053"/>
          <w:placeholder>
            <w:docPart w:val="EDEF4A40F817406D8CBBE2055D1F508B"/>
          </w:placeholder>
        </w:sdtPr>
        <w:sdtEndPr/>
        <w:sdtContent>
          <w:r w:rsidRPr="00BD7913">
            <w:rPr>
              <w:rFonts w:ascii="Times New Roman" w:eastAsia="Times New Roman" w:hAnsi="Times New Roman" w:cs="Times New Roman"/>
              <w:bCs/>
              <w:sz w:val="24"/>
              <w:szCs w:val="20"/>
            </w:rPr>
            <w:t>Прогноз научно-технологического развития Российской Федерации на период до 2030 года</w:t>
          </w:r>
        </w:sdtContent>
      </w:sdt>
      <w:r w:rsidRPr="00BD7913">
        <w:t xml:space="preserve"> </w:t>
      </w:r>
      <w:r w:rsidRPr="00BD7913">
        <w:rPr>
          <w:rFonts w:ascii="Times New Roman" w:eastAsia="Times New Roman" w:hAnsi="Times New Roman" w:cs="Times New Roman"/>
          <w:bCs/>
          <w:sz w:val="24"/>
          <w:szCs w:val="20"/>
        </w:rPr>
        <w:t xml:space="preserve">. </w:t>
      </w:r>
      <w:r w:rsidR="00981657">
        <w:rPr>
          <w:rFonts w:ascii="Times New Roman" w:eastAsia="Times New Roman" w:hAnsi="Times New Roman" w:cs="Times New Roman"/>
          <w:bCs/>
          <w:sz w:val="24"/>
          <w:szCs w:val="20"/>
        </w:rPr>
        <w:t>–</w:t>
      </w:r>
      <w:r w:rsidRPr="00BD7913">
        <w:rPr>
          <w:rFonts w:ascii="Times New Roman" w:eastAsia="Times New Roman" w:hAnsi="Times New Roman" w:cs="Times New Roman"/>
          <w:bCs/>
          <w:sz w:val="24"/>
          <w:szCs w:val="20"/>
        </w:rPr>
        <w:t xml:space="preserve"> </w:t>
      </w:r>
      <w:r w:rsidRPr="00BD7913">
        <w:rPr>
          <w:rFonts w:ascii="Times New Roman" w:eastAsia="Times New Roman" w:hAnsi="Times New Roman" w:cs="Times New Roman"/>
          <w:bCs/>
          <w:sz w:val="24"/>
          <w:szCs w:val="20"/>
          <w:lang w:val="en-US"/>
        </w:rPr>
        <w:t>URL</w:t>
      </w:r>
      <w:r w:rsidRPr="00BD7913">
        <w:rPr>
          <w:rFonts w:ascii="Times New Roman" w:eastAsia="Times New Roman" w:hAnsi="Times New Roman" w:cs="Times New Roman"/>
          <w:bCs/>
          <w:sz w:val="24"/>
          <w:szCs w:val="20"/>
        </w:rPr>
        <w:t xml:space="preserve">: </w:t>
      </w:r>
      <w:sdt>
        <w:sdtPr>
          <w:rPr>
            <w:rFonts w:ascii="Times New Roman" w:eastAsia="Times New Roman" w:hAnsi="Times New Roman" w:cs="Times New Roman"/>
            <w:bCs/>
            <w:sz w:val="24"/>
            <w:szCs w:val="20"/>
          </w:rPr>
          <w:id w:val="571396430"/>
          <w:placeholder>
            <w:docPart w:val="F82611ACF56C405EA24DDB8D03025C96"/>
          </w:placeholder>
        </w:sdtPr>
        <w:sdtEndPr/>
        <w:sdtContent>
          <w:r w:rsidRPr="00BD7913">
            <w:rPr>
              <w:rFonts w:ascii="Times New Roman" w:eastAsia="Times New Roman" w:hAnsi="Times New Roman" w:cs="Times New Roman"/>
              <w:bCs/>
              <w:sz w:val="24"/>
              <w:szCs w:val="20"/>
            </w:rPr>
            <w:t>http://government.ru/media/files/41d4b737</w:t>
          </w:r>
          <w:r>
            <w:rPr>
              <w:rFonts w:ascii="Times New Roman" w:eastAsia="Times New Roman" w:hAnsi="Times New Roman" w:cs="Times New Roman"/>
              <w:bCs/>
              <w:sz w:val="24"/>
              <w:szCs w:val="20"/>
            </w:rPr>
            <w:t xml:space="preserve">638891da2184/pdf </w:t>
          </w:r>
        </w:sdtContent>
      </w:sdt>
      <w:r w:rsidRPr="00BD7913">
        <w:t xml:space="preserve"> </w:t>
      </w:r>
      <w:r>
        <w:rPr>
          <w:rFonts w:ascii="Times New Roman" w:eastAsia="Times New Roman" w:hAnsi="Times New Roman" w:cs="Times New Roman"/>
          <w:bCs/>
          <w:sz w:val="24"/>
          <w:szCs w:val="20"/>
        </w:rPr>
        <w:t xml:space="preserve">(дата обращения </w:t>
      </w:r>
      <w:sdt>
        <w:sdtPr>
          <w:rPr>
            <w:rFonts w:ascii="Times New Roman" w:eastAsia="Times New Roman" w:hAnsi="Times New Roman" w:cs="Times New Roman"/>
            <w:bCs/>
            <w:sz w:val="24"/>
            <w:szCs w:val="20"/>
          </w:rPr>
          <w:id w:val="-1604336077"/>
          <w:placeholder>
            <w:docPart w:val="84A8EE8D47C64A0FABC967FF589C2B8C"/>
          </w:placeholder>
        </w:sdtPr>
        <w:sdtEndPr/>
        <w:sdtContent>
          <w:r w:rsidRPr="00BD7913">
            <w:rPr>
              <w:rFonts w:ascii="Times New Roman" w:eastAsia="Times New Roman" w:hAnsi="Times New Roman" w:cs="Times New Roman"/>
              <w:bCs/>
              <w:sz w:val="24"/>
              <w:szCs w:val="20"/>
            </w:rPr>
            <w:t>15.11.2016</w:t>
          </w:r>
        </w:sdtContent>
      </w:sdt>
      <w:r>
        <w:rPr>
          <w:rFonts w:ascii="Times New Roman" w:eastAsia="Times New Roman" w:hAnsi="Times New Roman" w:cs="Times New Roman"/>
          <w:bCs/>
          <w:sz w:val="24"/>
          <w:szCs w:val="20"/>
        </w:rPr>
        <w:t>).</w:t>
      </w:r>
      <w:r w:rsidR="008A3531">
        <w:rPr>
          <w:rFonts w:ascii="Times New Roman" w:eastAsia="Times New Roman" w:hAnsi="Times New Roman" w:cs="Times New Roman"/>
          <w:bCs/>
          <w:sz w:val="24"/>
          <w:szCs w:val="20"/>
        </w:rPr>
        <w:t xml:space="preserve"> </w:t>
      </w:r>
    </w:p>
    <w:p w14:paraId="1ADAC041" w14:textId="231FE1F7" w:rsidR="00BD7913" w:rsidRPr="008A3531" w:rsidRDefault="008A3531" w:rsidP="008A3531">
      <w:pPr>
        <w:widowControl w:val="0"/>
        <w:autoSpaceDE w:val="0"/>
        <w:autoSpaceDN w:val="0"/>
        <w:spacing w:after="0" w:line="360" w:lineRule="auto"/>
        <w:ind w:firstLine="709"/>
        <w:jc w:val="both"/>
        <w:rPr>
          <w:rFonts w:ascii="Times New Roman" w:eastAsia="Times New Roman" w:hAnsi="Times New Roman" w:cs="Times New Roman"/>
          <w:sz w:val="24"/>
          <w:szCs w:val="20"/>
          <w:lang w:val="en-US"/>
        </w:rPr>
      </w:pPr>
      <w:r w:rsidRPr="002664D9">
        <w:rPr>
          <w:rFonts w:ascii="Times New Roman" w:eastAsia="Times New Roman" w:hAnsi="Times New Roman" w:cs="Times New Roman"/>
          <w:bCs/>
          <w:sz w:val="24"/>
          <w:szCs w:val="20"/>
          <w:lang w:val="en-US"/>
        </w:rPr>
        <w:t xml:space="preserve">3. </w:t>
      </w:r>
      <w:sdt>
        <w:sdtPr>
          <w:rPr>
            <w:rFonts w:ascii="Times New Roman" w:eastAsia="Times New Roman" w:hAnsi="Times New Roman" w:cs="Times New Roman"/>
            <w:bCs/>
            <w:sz w:val="24"/>
            <w:szCs w:val="20"/>
          </w:rPr>
          <w:id w:val="346676798"/>
          <w:placeholder>
            <w:docPart w:val="80C669C3C08746AC89A4A919BE19DE65"/>
          </w:placeholder>
        </w:sdtPr>
        <w:sdtEndPr/>
        <w:sdtContent>
          <w:r w:rsidRPr="008A3531">
            <w:rPr>
              <w:rFonts w:ascii="Times New Roman" w:eastAsia="Times New Roman" w:hAnsi="Times New Roman" w:cs="Times New Roman"/>
              <w:bCs/>
              <w:sz w:val="24"/>
              <w:szCs w:val="20"/>
              <w:lang w:val="en-US"/>
            </w:rPr>
            <w:t xml:space="preserve">U.S. National Library of Medicine. Fact sheet: UMLS </w:t>
          </w:r>
          <w:proofErr w:type="spellStart"/>
          <w:r w:rsidRPr="008A3531">
            <w:rPr>
              <w:rFonts w:ascii="Times New Roman" w:eastAsia="Times New Roman" w:hAnsi="Times New Roman" w:cs="Times New Roman"/>
              <w:bCs/>
              <w:sz w:val="24"/>
              <w:szCs w:val="20"/>
              <w:lang w:val="en-US"/>
            </w:rPr>
            <w:t>Metathesaurus</w:t>
          </w:r>
          <w:proofErr w:type="spellEnd"/>
          <w:r w:rsidRPr="008A3531">
            <w:rPr>
              <w:rFonts w:ascii="Times New Roman" w:eastAsia="Times New Roman" w:hAnsi="Times New Roman" w:cs="Times New Roman"/>
              <w:bCs/>
              <w:sz w:val="24"/>
              <w:szCs w:val="20"/>
              <w:lang w:val="en-US"/>
            </w:rPr>
            <w:t>/Nation</w:t>
          </w:r>
          <w:r>
            <w:rPr>
              <w:rFonts w:ascii="Times New Roman" w:eastAsia="Times New Roman" w:hAnsi="Times New Roman" w:cs="Times New Roman"/>
              <w:bCs/>
              <w:sz w:val="24"/>
              <w:szCs w:val="20"/>
              <w:lang w:val="en-US"/>
            </w:rPr>
            <w:t>al Institutes of Health, 2006</w:t>
          </w:r>
          <w:r w:rsidR="00981657">
            <w:rPr>
              <w:rFonts w:ascii="Times New Roman" w:eastAsia="Times New Roman" w:hAnsi="Times New Roman" w:cs="Times New Roman"/>
              <w:bCs/>
              <w:sz w:val="24"/>
              <w:szCs w:val="20"/>
              <w:lang w:val="en-US"/>
            </w:rPr>
            <w:t xml:space="preserve"> – </w:t>
          </w:r>
          <w:r w:rsidRPr="008A3531">
            <w:rPr>
              <w:rFonts w:ascii="Times New Roman" w:eastAsia="Times New Roman" w:hAnsi="Times New Roman" w:cs="Times New Roman"/>
              <w:bCs/>
              <w:sz w:val="24"/>
              <w:szCs w:val="20"/>
              <w:lang w:val="en-US"/>
            </w:rPr>
            <w:t>2013</w:t>
          </w:r>
        </w:sdtContent>
      </w:sdt>
      <w:r>
        <w:rPr>
          <w:rFonts w:ascii="Times New Roman" w:eastAsia="Times New Roman" w:hAnsi="Times New Roman" w:cs="Times New Roman"/>
          <w:bCs/>
          <w:sz w:val="24"/>
          <w:szCs w:val="20"/>
          <w:lang w:val="en-US"/>
        </w:rPr>
        <w:t>.</w:t>
      </w:r>
      <w:r w:rsidR="00981657">
        <w:rPr>
          <w:rFonts w:ascii="Times New Roman" w:eastAsia="Times New Roman" w:hAnsi="Times New Roman" w:cs="Times New Roman"/>
          <w:bCs/>
          <w:sz w:val="24"/>
          <w:szCs w:val="20"/>
          <w:lang w:val="en-US"/>
        </w:rPr>
        <w:t xml:space="preserve"> – </w:t>
      </w:r>
      <w:r w:rsidRPr="008A3531">
        <w:rPr>
          <w:rFonts w:ascii="Times New Roman" w:eastAsia="Times New Roman" w:hAnsi="Times New Roman" w:cs="Times New Roman"/>
          <w:bCs/>
          <w:sz w:val="24"/>
          <w:szCs w:val="20"/>
          <w:lang w:val="en-US"/>
        </w:rPr>
        <w:t xml:space="preserve">URL: </w:t>
      </w:r>
      <w:sdt>
        <w:sdtPr>
          <w:rPr>
            <w:rFonts w:ascii="Times New Roman" w:eastAsia="Times New Roman" w:hAnsi="Times New Roman" w:cs="Times New Roman"/>
            <w:bCs/>
            <w:sz w:val="24"/>
            <w:szCs w:val="20"/>
          </w:rPr>
          <w:id w:val="1780135035"/>
          <w:placeholder>
            <w:docPart w:val="1CDD1AF7891246199582644BF802BCF0"/>
          </w:placeholder>
        </w:sdtPr>
        <w:sdtEndPr/>
        <w:sdtContent>
          <w:r w:rsidRPr="008A3531">
            <w:rPr>
              <w:rFonts w:ascii="Times New Roman" w:eastAsia="Times New Roman" w:hAnsi="Times New Roman" w:cs="Times New Roman"/>
              <w:bCs/>
              <w:sz w:val="24"/>
              <w:szCs w:val="20"/>
              <w:lang w:val="en-US"/>
            </w:rPr>
            <w:t>http://www.nlm.nih.gov/pubs/factsheets/umlsmeta.html</w:t>
          </w:r>
        </w:sdtContent>
      </w:sdt>
      <w:r w:rsidRPr="008A3531">
        <w:rPr>
          <w:rFonts w:ascii="Times New Roman" w:eastAsia="Times New Roman" w:hAnsi="Times New Roman" w:cs="Times New Roman"/>
          <w:sz w:val="24"/>
          <w:szCs w:val="20"/>
          <w:lang w:val="en-US"/>
        </w:rPr>
        <w:t xml:space="preserve"> </w:t>
      </w:r>
      <w:r w:rsidRPr="008A3531">
        <w:rPr>
          <w:rFonts w:ascii="Times New Roman" w:eastAsia="Times New Roman" w:hAnsi="Times New Roman" w:cs="Times New Roman"/>
          <w:bCs/>
          <w:sz w:val="24"/>
          <w:szCs w:val="20"/>
          <w:lang w:val="en-US"/>
        </w:rPr>
        <w:t>(</w:t>
      </w:r>
      <w:r w:rsidRPr="008A3531">
        <w:rPr>
          <w:rFonts w:ascii="Times New Roman" w:eastAsia="Times New Roman" w:hAnsi="Times New Roman" w:cs="Times New Roman"/>
          <w:bCs/>
          <w:sz w:val="24"/>
          <w:szCs w:val="20"/>
        </w:rPr>
        <w:t>дата</w:t>
      </w:r>
      <w:r w:rsidRPr="008A3531">
        <w:rPr>
          <w:rFonts w:ascii="Times New Roman" w:eastAsia="Times New Roman" w:hAnsi="Times New Roman" w:cs="Times New Roman"/>
          <w:bCs/>
          <w:sz w:val="24"/>
          <w:szCs w:val="20"/>
          <w:lang w:val="en-US"/>
        </w:rPr>
        <w:t xml:space="preserve"> </w:t>
      </w:r>
      <w:r w:rsidRPr="008A3531">
        <w:rPr>
          <w:rFonts w:ascii="Times New Roman" w:eastAsia="Times New Roman" w:hAnsi="Times New Roman" w:cs="Times New Roman"/>
          <w:bCs/>
          <w:sz w:val="24"/>
          <w:szCs w:val="20"/>
        </w:rPr>
        <w:t>обращения</w:t>
      </w:r>
      <w:r w:rsidRPr="008A3531">
        <w:rPr>
          <w:rFonts w:ascii="Times New Roman" w:eastAsia="Times New Roman" w:hAnsi="Times New Roman" w:cs="Times New Roman"/>
          <w:bCs/>
          <w:sz w:val="24"/>
          <w:szCs w:val="20"/>
          <w:lang w:val="en-US"/>
        </w:rPr>
        <w:t xml:space="preserve"> </w:t>
      </w:r>
      <w:sdt>
        <w:sdtPr>
          <w:rPr>
            <w:rFonts w:ascii="Times New Roman" w:eastAsia="Times New Roman" w:hAnsi="Times New Roman" w:cs="Times New Roman"/>
            <w:bCs/>
            <w:sz w:val="24"/>
            <w:szCs w:val="20"/>
          </w:rPr>
          <w:id w:val="1017113579"/>
          <w:placeholder>
            <w:docPart w:val="D61EA9E6F10A4E66AF979E2A3C14054B"/>
          </w:placeholder>
        </w:sdtPr>
        <w:sdtEndPr/>
        <w:sdtContent>
          <w:r w:rsidRPr="008A3531">
            <w:rPr>
              <w:rFonts w:ascii="Times New Roman" w:eastAsia="Times New Roman" w:hAnsi="Times New Roman" w:cs="Times New Roman"/>
              <w:bCs/>
              <w:sz w:val="24"/>
              <w:szCs w:val="20"/>
              <w:lang w:val="en-US"/>
            </w:rPr>
            <w:t>2014-12-09</w:t>
          </w:r>
        </w:sdtContent>
      </w:sdt>
      <w:r w:rsidRPr="008A3531">
        <w:rPr>
          <w:rFonts w:ascii="Times New Roman" w:eastAsia="Times New Roman" w:hAnsi="Times New Roman" w:cs="Times New Roman"/>
          <w:bCs/>
          <w:sz w:val="24"/>
          <w:szCs w:val="20"/>
          <w:lang w:val="en-US"/>
        </w:rPr>
        <w:t>).</w:t>
      </w:r>
    </w:p>
    <w:p w14:paraId="550E3044" w14:textId="00D740D1" w:rsidR="00BD7913" w:rsidRPr="00F140A2" w:rsidRDefault="008A3531" w:rsidP="00B41CE1">
      <w:pPr>
        <w:widowControl w:val="0"/>
        <w:autoSpaceDE w:val="0"/>
        <w:autoSpaceDN w:val="0"/>
        <w:spacing w:after="0" w:line="360" w:lineRule="auto"/>
        <w:ind w:firstLine="709"/>
        <w:jc w:val="both"/>
        <w:rPr>
          <w:rFonts w:ascii="Times New Roman" w:eastAsia="Times New Roman" w:hAnsi="Times New Roman" w:cs="Times New Roman"/>
          <w:bCs/>
          <w:sz w:val="24"/>
          <w:szCs w:val="20"/>
          <w:lang w:val="en-US"/>
        </w:rPr>
      </w:pPr>
      <w:r w:rsidRPr="002664D9">
        <w:rPr>
          <w:rFonts w:ascii="Times New Roman" w:eastAsia="Times New Roman" w:hAnsi="Times New Roman" w:cs="Times New Roman"/>
          <w:sz w:val="24"/>
          <w:szCs w:val="20"/>
          <w:lang w:val="en-US"/>
        </w:rPr>
        <w:t xml:space="preserve">4. </w:t>
      </w:r>
      <w:sdt>
        <w:sdtPr>
          <w:rPr>
            <w:rFonts w:ascii="Times New Roman" w:eastAsia="Times New Roman" w:hAnsi="Times New Roman" w:cs="Times New Roman"/>
            <w:bCs/>
            <w:sz w:val="24"/>
            <w:szCs w:val="20"/>
          </w:rPr>
          <w:id w:val="1131902452"/>
          <w:placeholder>
            <w:docPart w:val="39DFC77BADD54F20B5984365B63D10B3"/>
          </w:placeholder>
        </w:sdtPr>
        <w:sdtEndPr/>
        <w:sdtContent>
          <w:r w:rsidRPr="001E4CFF">
            <w:rPr>
              <w:rFonts w:ascii="Times New Roman" w:eastAsia="Times New Roman" w:hAnsi="Times New Roman" w:cs="Times New Roman"/>
              <w:sz w:val="24"/>
              <w:szCs w:val="20"/>
              <w:lang w:val="en-US"/>
            </w:rPr>
            <w:t xml:space="preserve">U.S. National Library of Medicine. Fact sheet: </w:t>
          </w:r>
          <w:proofErr w:type="spellStart"/>
          <w:r w:rsidRPr="001E4CFF">
            <w:rPr>
              <w:rFonts w:ascii="Times New Roman" w:eastAsia="Times New Roman" w:hAnsi="Times New Roman" w:cs="Times New Roman"/>
              <w:sz w:val="24"/>
              <w:szCs w:val="20"/>
              <w:lang w:val="en-US"/>
            </w:rPr>
            <w:t>Unfied</w:t>
          </w:r>
          <w:proofErr w:type="spellEnd"/>
          <w:r w:rsidRPr="001E4CFF">
            <w:rPr>
              <w:rFonts w:ascii="Times New Roman" w:eastAsia="Times New Roman" w:hAnsi="Times New Roman" w:cs="Times New Roman"/>
              <w:sz w:val="24"/>
              <w:szCs w:val="20"/>
              <w:lang w:val="en-US"/>
            </w:rPr>
            <w:t xml:space="preserve"> Medical Language System/National Institutes of Health, 2006</w:t>
          </w:r>
          <w:r w:rsidR="00981657">
            <w:rPr>
              <w:rFonts w:ascii="Times New Roman" w:eastAsia="Times New Roman" w:hAnsi="Times New Roman" w:cs="Times New Roman"/>
              <w:sz w:val="24"/>
              <w:szCs w:val="20"/>
              <w:lang w:val="en-US"/>
            </w:rPr>
            <w:t xml:space="preserve"> – </w:t>
          </w:r>
          <w:r w:rsidRPr="001E4CFF">
            <w:rPr>
              <w:rFonts w:ascii="Times New Roman" w:eastAsia="Times New Roman" w:hAnsi="Times New Roman" w:cs="Times New Roman"/>
              <w:sz w:val="24"/>
              <w:szCs w:val="20"/>
              <w:lang w:val="en-US"/>
            </w:rPr>
            <w:t>2013</w:t>
          </w:r>
        </w:sdtContent>
      </w:sdt>
      <w:r w:rsidRPr="008A3531">
        <w:rPr>
          <w:rFonts w:ascii="Times New Roman" w:eastAsia="Times New Roman" w:hAnsi="Times New Roman" w:cs="Times New Roman"/>
          <w:bCs/>
          <w:sz w:val="24"/>
          <w:szCs w:val="20"/>
          <w:lang w:val="en-US"/>
        </w:rPr>
        <w:t>.</w:t>
      </w:r>
      <w:r w:rsidR="00981657">
        <w:rPr>
          <w:rFonts w:ascii="Times New Roman" w:eastAsia="Times New Roman" w:hAnsi="Times New Roman" w:cs="Times New Roman"/>
          <w:bCs/>
          <w:sz w:val="24"/>
          <w:szCs w:val="20"/>
          <w:lang w:val="en-US"/>
        </w:rPr>
        <w:t xml:space="preserve"> – </w:t>
      </w:r>
      <w:r w:rsidRPr="008A3531">
        <w:rPr>
          <w:rFonts w:ascii="Times New Roman" w:eastAsia="Times New Roman" w:hAnsi="Times New Roman" w:cs="Times New Roman"/>
          <w:bCs/>
          <w:sz w:val="24"/>
          <w:szCs w:val="20"/>
          <w:lang w:val="en-US"/>
        </w:rPr>
        <w:t xml:space="preserve">URL: </w:t>
      </w:r>
      <w:sdt>
        <w:sdtPr>
          <w:rPr>
            <w:rFonts w:ascii="Times New Roman" w:eastAsia="Times New Roman" w:hAnsi="Times New Roman" w:cs="Times New Roman"/>
            <w:bCs/>
            <w:sz w:val="24"/>
            <w:szCs w:val="20"/>
          </w:rPr>
          <w:id w:val="2026818894"/>
          <w:placeholder>
            <w:docPart w:val="12F9CB3C8F0242468FEF2DF12B6244DC"/>
          </w:placeholder>
        </w:sdtPr>
        <w:sdtEndPr/>
        <w:sdtContent>
          <w:r w:rsidRPr="001E4CFF">
            <w:rPr>
              <w:rFonts w:ascii="Times New Roman" w:eastAsia="Times New Roman" w:hAnsi="Times New Roman" w:cs="Times New Roman"/>
              <w:sz w:val="24"/>
              <w:szCs w:val="20"/>
              <w:lang w:val="en-US"/>
            </w:rPr>
            <w:t>http://www.nlm.nih.gov/pubs/factsheets/umls.html</w:t>
          </w:r>
        </w:sdtContent>
      </w:sdt>
      <w:r w:rsidRPr="008A3531">
        <w:rPr>
          <w:rFonts w:ascii="Times New Roman" w:eastAsia="Times New Roman" w:hAnsi="Times New Roman" w:cs="Times New Roman"/>
          <w:sz w:val="24"/>
          <w:szCs w:val="20"/>
          <w:lang w:val="en-US"/>
        </w:rPr>
        <w:t xml:space="preserve"> </w:t>
      </w:r>
      <w:r w:rsidRPr="008A3531">
        <w:rPr>
          <w:rFonts w:ascii="Times New Roman" w:eastAsia="Times New Roman" w:hAnsi="Times New Roman" w:cs="Times New Roman"/>
          <w:bCs/>
          <w:sz w:val="24"/>
          <w:szCs w:val="20"/>
          <w:lang w:val="en-US"/>
        </w:rPr>
        <w:t>(</w:t>
      </w:r>
      <w:r w:rsidRPr="008A3531">
        <w:rPr>
          <w:rFonts w:ascii="Times New Roman" w:eastAsia="Times New Roman" w:hAnsi="Times New Roman" w:cs="Times New Roman"/>
          <w:bCs/>
          <w:sz w:val="24"/>
          <w:szCs w:val="20"/>
        </w:rPr>
        <w:t>дата</w:t>
      </w:r>
      <w:r w:rsidRPr="008A3531">
        <w:rPr>
          <w:rFonts w:ascii="Times New Roman" w:eastAsia="Times New Roman" w:hAnsi="Times New Roman" w:cs="Times New Roman"/>
          <w:bCs/>
          <w:sz w:val="24"/>
          <w:szCs w:val="20"/>
          <w:lang w:val="en-US"/>
        </w:rPr>
        <w:t xml:space="preserve"> </w:t>
      </w:r>
      <w:r w:rsidRPr="008A3531">
        <w:rPr>
          <w:rFonts w:ascii="Times New Roman" w:eastAsia="Times New Roman" w:hAnsi="Times New Roman" w:cs="Times New Roman"/>
          <w:bCs/>
          <w:sz w:val="24"/>
          <w:szCs w:val="20"/>
        </w:rPr>
        <w:t>обращения</w:t>
      </w:r>
      <w:r w:rsidRPr="008A3531">
        <w:rPr>
          <w:rFonts w:ascii="Times New Roman" w:eastAsia="Times New Roman" w:hAnsi="Times New Roman" w:cs="Times New Roman"/>
          <w:bCs/>
          <w:sz w:val="24"/>
          <w:szCs w:val="20"/>
          <w:lang w:val="en-US"/>
        </w:rPr>
        <w:t xml:space="preserve"> </w:t>
      </w:r>
      <w:sdt>
        <w:sdtPr>
          <w:rPr>
            <w:rFonts w:ascii="Times New Roman" w:eastAsia="Times New Roman" w:hAnsi="Times New Roman" w:cs="Times New Roman"/>
            <w:bCs/>
            <w:sz w:val="24"/>
            <w:szCs w:val="20"/>
          </w:rPr>
          <w:id w:val="-2038493784"/>
          <w:placeholder>
            <w:docPart w:val="DAA6F35A8EC5430CA42B4B733E272D6F"/>
          </w:placeholder>
        </w:sdtPr>
        <w:sdtEndPr/>
        <w:sdtContent>
          <w:r w:rsidRPr="001E4CFF">
            <w:rPr>
              <w:rFonts w:ascii="Times New Roman" w:eastAsia="Times New Roman" w:hAnsi="Times New Roman" w:cs="Times New Roman"/>
              <w:sz w:val="24"/>
              <w:szCs w:val="20"/>
              <w:lang w:val="en-US"/>
            </w:rPr>
            <w:t>2009-12-09</w:t>
          </w:r>
        </w:sdtContent>
      </w:sdt>
      <w:r w:rsidRPr="008A3531">
        <w:rPr>
          <w:rFonts w:ascii="Times New Roman" w:eastAsia="Times New Roman" w:hAnsi="Times New Roman" w:cs="Times New Roman"/>
          <w:bCs/>
          <w:sz w:val="24"/>
          <w:szCs w:val="20"/>
          <w:lang w:val="en-US"/>
        </w:rPr>
        <w:t>).</w:t>
      </w:r>
    </w:p>
    <w:p w14:paraId="1C5E7274" w14:textId="628522FF" w:rsidR="008A3531" w:rsidRDefault="008A3531" w:rsidP="00B41CE1">
      <w:pPr>
        <w:widowControl w:val="0"/>
        <w:autoSpaceDE w:val="0"/>
        <w:autoSpaceDN w:val="0"/>
        <w:spacing w:after="0" w:line="360" w:lineRule="auto"/>
        <w:ind w:firstLine="709"/>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5. </w:t>
      </w:r>
      <w:sdt>
        <w:sdtPr>
          <w:rPr>
            <w:rFonts w:ascii="Times New Roman" w:eastAsia="Times New Roman" w:hAnsi="Times New Roman" w:cs="Times New Roman"/>
            <w:bCs/>
            <w:sz w:val="24"/>
            <w:szCs w:val="20"/>
          </w:rPr>
          <w:id w:val="1512341491"/>
          <w:placeholder>
            <w:docPart w:val="49BFA048C6324203BE22112C3FE1A6A2"/>
          </w:placeholder>
        </w:sdtPr>
        <w:sdtEndPr/>
        <w:sdtContent>
          <w:proofErr w:type="spellStart"/>
          <w:r w:rsidR="00993771" w:rsidRPr="001E4CFF">
            <w:rPr>
              <w:rFonts w:ascii="Times New Roman" w:eastAsia="Times New Roman" w:hAnsi="Times New Roman" w:cs="Times New Roman"/>
              <w:sz w:val="24"/>
              <w:szCs w:val="20"/>
            </w:rPr>
            <w:t>Антопольский</w:t>
          </w:r>
          <w:proofErr w:type="spellEnd"/>
          <w:r w:rsidR="00993771" w:rsidRPr="001E4CFF">
            <w:rPr>
              <w:rFonts w:ascii="Times New Roman" w:eastAsia="Times New Roman" w:hAnsi="Times New Roman" w:cs="Times New Roman"/>
              <w:sz w:val="24"/>
              <w:szCs w:val="20"/>
            </w:rPr>
            <w:t xml:space="preserve"> А.Б., </w:t>
          </w:r>
          <w:proofErr w:type="spellStart"/>
          <w:r w:rsidR="00993771" w:rsidRPr="001E4CFF">
            <w:rPr>
              <w:rFonts w:ascii="Times New Roman" w:eastAsia="Times New Roman" w:hAnsi="Times New Roman" w:cs="Times New Roman"/>
              <w:sz w:val="24"/>
              <w:szCs w:val="20"/>
            </w:rPr>
            <w:t>Белоозеров</w:t>
          </w:r>
          <w:proofErr w:type="spellEnd"/>
          <w:r w:rsidR="00993771" w:rsidRPr="001E4CFF">
            <w:rPr>
              <w:rFonts w:ascii="Times New Roman" w:eastAsia="Times New Roman" w:hAnsi="Times New Roman" w:cs="Times New Roman"/>
              <w:sz w:val="24"/>
              <w:szCs w:val="20"/>
            </w:rPr>
            <w:t xml:space="preserve"> В.Н.</w:t>
          </w:r>
        </w:sdtContent>
      </w:sdt>
      <w:r w:rsidR="00993771" w:rsidRPr="00993771">
        <w:rPr>
          <w:rFonts w:ascii="Times New Roman" w:eastAsia="Calibri" w:hAnsi="Times New Roman" w:cs="Times New Roman"/>
          <w:bCs/>
          <w:sz w:val="24"/>
          <w:szCs w:val="24"/>
        </w:rPr>
        <w:t xml:space="preserve"> </w:t>
      </w:r>
      <w:sdt>
        <w:sdtPr>
          <w:rPr>
            <w:rFonts w:ascii="Times New Roman" w:eastAsia="Times New Roman" w:hAnsi="Times New Roman" w:cs="Times New Roman"/>
            <w:bCs/>
            <w:sz w:val="24"/>
            <w:szCs w:val="20"/>
          </w:rPr>
          <w:id w:val="-446615304"/>
          <w:placeholder>
            <w:docPart w:val="F326009A2A9A49B5916CB19448D39A82"/>
          </w:placeholder>
        </w:sdtPr>
        <w:sdtEndPr/>
        <w:sdtContent>
          <w:r w:rsidR="00993771" w:rsidRPr="001E4CFF">
            <w:rPr>
              <w:rFonts w:ascii="Times New Roman" w:eastAsia="Times New Roman" w:hAnsi="Times New Roman" w:cs="Times New Roman"/>
              <w:sz w:val="24"/>
              <w:szCs w:val="20"/>
            </w:rPr>
            <w:t>Процедура формирования макротезауруса политематических информационных систем</w:t>
          </w:r>
        </w:sdtContent>
      </w:sdt>
      <w:r w:rsidR="00993771" w:rsidRPr="00993771">
        <w:rPr>
          <w:rFonts w:ascii="Times New Roman" w:eastAsia="Times New Roman" w:hAnsi="Times New Roman" w:cs="Times New Roman"/>
          <w:sz w:val="24"/>
          <w:szCs w:val="20"/>
        </w:rPr>
        <w:t>//</w:t>
      </w:r>
      <w:r w:rsidR="00993771" w:rsidRPr="00993771">
        <w:rPr>
          <w:rFonts w:ascii="Times New Roman" w:eastAsia="Times New Roman" w:hAnsi="Times New Roman" w:cs="Times New Roman"/>
          <w:bCs/>
          <w:sz w:val="24"/>
          <w:szCs w:val="20"/>
        </w:rPr>
        <w:t xml:space="preserve"> </w:t>
      </w:r>
      <w:sdt>
        <w:sdtPr>
          <w:rPr>
            <w:rFonts w:ascii="Times New Roman" w:eastAsia="Times New Roman" w:hAnsi="Times New Roman" w:cs="Times New Roman"/>
            <w:bCs/>
            <w:sz w:val="24"/>
            <w:szCs w:val="20"/>
          </w:rPr>
          <w:id w:val="-638106059"/>
          <w:placeholder>
            <w:docPart w:val="7625ECCE6CD94747A3493F8A20E1FE11"/>
          </w:placeholder>
        </w:sdtPr>
        <w:sdtEndPr/>
        <w:sdtContent>
          <w:r w:rsidR="00993771" w:rsidRPr="001E4CFF">
            <w:rPr>
              <w:rFonts w:ascii="Times New Roman" w:eastAsia="Times New Roman" w:hAnsi="Times New Roman" w:cs="Times New Roman"/>
              <w:sz w:val="24"/>
              <w:szCs w:val="20"/>
            </w:rPr>
            <w:t>Классификация и кодирование</w:t>
          </w:r>
        </w:sdtContent>
      </w:sdt>
      <w:r w:rsidR="00981657">
        <w:t xml:space="preserve"> – </w:t>
      </w:r>
      <w:sdt>
        <w:sdtPr>
          <w:rPr>
            <w:rFonts w:ascii="Times New Roman" w:eastAsia="Times New Roman" w:hAnsi="Times New Roman" w:cs="Times New Roman"/>
            <w:bCs/>
            <w:sz w:val="24"/>
            <w:szCs w:val="20"/>
          </w:rPr>
          <w:id w:val="-1454548589"/>
          <w:placeholder>
            <w:docPart w:val="1485FD85D5644A7D9FC90A4BA8A5B124"/>
          </w:placeholder>
        </w:sdtPr>
        <w:sdtEndPr/>
        <w:sdtContent>
          <w:r w:rsidR="00993771">
            <w:rPr>
              <w:rFonts w:ascii="Times New Roman" w:eastAsia="Times New Roman" w:hAnsi="Times New Roman" w:cs="Times New Roman"/>
              <w:bCs/>
              <w:sz w:val="24"/>
              <w:szCs w:val="20"/>
            </w:rPr>
            <w:t>1976</w:t>
          </w:r>
        </w:sdtContent>
      </w:sdt>
      <w:r w:rsidR="00993771" w:rsidRPr="00993771">
        <w:t xml:space="preserve"> </w:t>
      </w:r>
      <w:r w:rsidR="00993771" w:rsidRPr="00993771">
        <w:rPr>
          <w:rFonts w:ascii="Times New Roman" w:eastAsia="Times New Roman" w:hAnsi="Times New Roman" w:cs="Times New Roman"/>
          <w:bCs/>
          <w:sz w:val="24"/>
          <w:szCs w:val="20"/>
        </w:rPr>
        <w:t>.</w:t>
      </w:r>
      <w:r w:rsidR="00981657">
        <w:rPr>
          <w:rFonts w:ascii="Times New Roman" w:eastAsia="Times New Roman" w:hAnsi="Times New Roman" w:cs="Times New Roman"/>
          <w:bCs/>
          <w:sz w:val="24"/>
          <w:szCs w:val="20"/>
        </w:rPr>
        <w:t xml:space="preserve"> – </w:t>
      </w:r>
      <w:sdt>
        <w:sdtPr>
          <w:rPr>
            <w:rFonts w:ascii="Times New Roman" w:eastAsia="Times New Roman" w:hAnsi="Times New Roman" w:cs="Times New Roman"/>
            <w:bCs/>
            <w:sz w:val="24"/>
            <w:szCs w:val="20"/>
          </w:rPr>
          <w:id w:val="-1237546217"/>
          <w:placeholder>
            <w:docPart w:val="10498A7401BF4CBE8E20F4AE74E8140B"/>
          </w:placeholder>
        </w:sdtPr>
        <w:sdtEndPr/>
        <w:sdtContent>
          <w:r w:rsidR="00993771" w:rsidRPr="001E4CFF">
            <w:rPr>
              <w:rFonts w:ascii="Times New Roman" w:eastAsia="Times New Roman" w:hAnsi="Times New Roman" w:cs="Times New Roman"/>
              <w:sz w:val="24"/>
              <w:szCs w:val="20"/>
            </w:rPr>
            <w:t>N 1 (57)</w:t>
          </w:r>
        </w:sdtContent>
      </w:sdt>
      <w:r w:rsidR="00993771" w:rsidRPr="00993771">
        <w:rPr>
          <w:rFonts w:ascii="Times New Roman" w:eastAsia="Times New Roman" w:hAnsi="Times New Roman" w:cs="Times New Roman"/>
          <w:bCs/>
          <w:sz w:val="24"/>
          <w:szCs w:val="20"/>
        </w:rPr>
        <w:t>.</w:t>
      </w:r>
      <w:r w:rsidR="00981657">
        <w:rPr>
          <w:rFonts w:ascii="Times New Roman" w:eastAsia="Times New Roman" w:hAnsi="Times New Roman" w:cs="Times New Roman"/>
          <w:bCs/>
          <w:sz w:val="24"/>
          <w:szCs w:val="20"/>
        </w:rPr>
        <w:t xml:space="preserve"> – </w:t>
      </w:r>
      <w:sdt>
        <w:sdtPr>
          <w:rPr>
            <w:rFonts w:ascii="Times New Roman" w:eastAsia="Times New Roman" w:hAnsi="Times New Roman" w:cs="Times New Roman"/>
            <w:bCs/>
            <w:sz w:val="24"/>
            <w:szCs w:val="20"/>
          </w:rPr>
          <w:id w:val="1610167582"/>
          <w:placeholder>
            <w:docPart w:val="8EB89A2D1110487498528AA7386C0514"/>
          </w:placeholder>
        </w:sdtPr>
        <w:sdtEndPr/>
        <w:sdtContent>
          <w:sdt>
            <w:sdtPr>
              <w:rPr>
                <w:rFonts w:ascii="Times New Roman" w:eastAsia="Times New Roman" w:hAnsi="Times New Roman" w:cs="Times New Roman"/>
                <w:bCs/>
                <w:sz w:val="24"/>
                <w:szCs w:val="20"/>
              </w:rPr>
              <w:id w:val="196291491"/>
              <w:placeholder>
                <w:docPart w:val="FFBD2E4BDE5B4ADD8FD3AE63D89EDBB2"/>
              </w:placeholder>
            </w:sdtPr>
            <w:sdtEndPr/>
            <w:sdtContent>
              <w:r w:rsidR="00993771" w:rsidRPr="00993771">
                <w:rPr>
                  <w:rFonts w:ascii="Times New Roman" w:eastAsia="Times New Roman" w:hAnsi="Times New Roman" w:cs="Times New Roman"/>
                  <w:bCs/>
                  <w:sz w:val="24"/>
                  <w:szCs w:val="20"/>
                </w:rPr>
                <w:t>С. 25</w:t>
              </w:r>
              <w:r w:rsidR="00981657">
                <w:rPr>
                  <w:rFonts w:ascii="Times New Roman" w:eastAsia="Times New Roman" w:hAnsi="Times New Roman" w:cs="Times New Roman"/>
                  <w:bCs/>
                  <w:sz w:val="24"/>
                  <w:szCs w:val="20"/>
                </w:rPr>
                <w:t xml:space="preserve"> – </w:t>
              </w:r>
              <w:r w:rsidR="00993771" w:rsidRPr="00993771">
                <w:rPr>
                  <w:rFonts w:ascii="Times New Roman" w:eastAsia="Times New Roman" w:hAnsi="Times New Roman" w:cs="Times New Roman"/>
                  <w:bCs/>
                  <w:sz w:val="24"/>
                  <w:szCs w:val="20"/>
                </w:rPr>
                <w:t>29</w:t>
              </w:r>
            </w:sdtContent>
          </w:sdt>
        </w:sdtContent>
      </w:sdt>
      <w:r w:rsidR="00993771" w:rsidRPr="00993771">
        <w:t xml:space="preserve"> </w:t>
      </w:r>
      <w:r w:rsidR="00993771" w:rsidRPr="00993771">
        <w:rPr>
          <w:rFonts w:ascii="Times New Roman" w:eastAsia="Times New Roman" w:hAnsi="Times New Roman" w:cs="Times New Roman"/>
          <w:bCs/>
          <w:sz w:val="24"/>
          <w:szCs w:val="20"/>
        </w:rPr>
        <w:t>.</w:t>
      </w:r>
    </w:p>
    <w:p w14:paraId="6E598622" w14:textId="280A7721" w:rsidR="00107A41" w:rsidRPr="00993771" w:rsidRDefault="00107A41" w:rsidP="00B41CE1">
      <w:pPr>
        <w:widowControl w:val="0"/>
        <w:autoSpaceDE w:val="0"/>
        <w:autoSpaceDN w:val="0"/>
        <w:spacing w:after="0" w:line="360" w:lineRule="auto"/>
        <w:ind w:firstLine="709"/>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6. </w:t>
      </w:r>
      <w:sdt>
        <w:sdtPr>
          <w:rPr>
            <w:rFonts w:ascii="Times New Roman" w:eastAsia="Times New Roman" w:hAnsi="Times New Roman" w:cs="Times New Roman"/>
            <w:bCs/>
            <w:sz w:val="24"/>
            <w:szCs w:val="20"/>
          </w:rPr>
          <w:id w:val="-705178836"/>
          <w:placeholder>
            <w:docPart w:val="ABD5F377D73A45D1A596BC75676D1BEE"/>
          </w:placeholder>
        </w:sdtPr>
        <w:sdtEndPr/>
        <w:sdtContent>
          <w:proofErr w:type="spellStart"/>
          <w:r w:rsidRPr="00107A41">
            <w:rPr>
              <w:rFonts w:ascii="Times New Roman" w:eastAsia="Times New Roman" w:hAnsi="Times New Roman" w:cs="Times New Roman"/>
              <w:bCs/>
              <w:sz w:val="24"/>
              <w:szCs w:val="20"/>
            </w:rPr>
            <w:t>Белоозеров</w:t>
          </w:r>
          <w:proofErr w:type="spellEnd"/>
          <w:r w:rsidRPr="00107A41">
            <w:rPr>
              <w:rFonts w:ascii="Times New Roman" w:eastAsia="Times New Roman" w:hAnsi="Times New Roman" w:cs="Times New Roman"/>
              <w:bCs/>
              <w:sz w:val="24"/>
              <w:szCs w:val="20"/>
            </w:rPr>
            <w:t xml:space="preserve"> В.Н., </w:t>
          </w:r>
          <w:proofErr w:type="spellStart"/>
          <w:r w:rsidRPr="00107A41">
            <w:rPr>
              <w:rFonts w:ascii="Times New Roman" w:eastAsia="Times New Roman" w:hAnsi="Times New Roman" w:cs="Times New Roman"/>
              <w:bCs/>
              <w:sz w:val="24"/>
              <w:szCs w:val="20"/>
            </w:rPr>
            <w:t>Федосимов</w:t>
          </w:r>
          <w:proofErr w:type="spellEnd"/>
          <w:r w:rsidRPr="00107A41">
            <w:rPr>
              <w:rFonts w:ascii="Times New Roman" w:eastAsia="Times New Roman" w:hAnsi="Times New Roman" w:cs="Times New Roman"/>
              <w:bCs/>
              <w:sz w:val="24"/>
              <w:szCs w:val="20"/>
            </w:rPr>
            <w:t xml:space="preserve"> В.И.</w:t>
          </w:r>
        </w:sdtContent>
      </w:sdt>
      <w:r w:rsidRPr="00993771">
        <w:rPr>
          <w:rFonts w:ascii="Times New Roman" w:eastAsia="Calibri" w:hAnsi="Times New Roman" w:cs="Times New Roman"/>
          <w:bCs/>
          <w:sz w:val="24"/>
          <w:szCs w:val="24"/>
        </w:rPr>
        <w:t xml:space="preserve"> </w:t>
      </w:r>
      <w:sdt>
        <w:sdtPr>
          <w:rPr>
            <w:rFonts w:ascii="Times New Roman" w:eastAsia="Times New Roman" w:hAnsi="Times New Roman" w:cs="Times New Roman"/>
            <w:bCs/>
            <w:sz w:val="24"/>
            <w:szCs w:val="20"/>
          </w:rPr>
          <w:id w:val="-1468120641"/>
          <w:placeholder>
            <w:docPart w:val="D27090F4BB7E492599F9517D45316FF6"/>
          </w:placeholder>
        </w:sdtPr>
        <w:sdtEndPr/>
        <w:sdtContent>
          <w:r w:rsidRPr="001E4CFF">
            <w:rPr>
              <w:rFonts w:ascii="Times New Roman" w:eastAsia="Times New Roman" w:hAnsi="Times New Roman" w:cs="Times New Roman"/>
              <w:sz w:val="24"/>
              <w:szCs w:val="20"/>
            </w:rPr>
            <w:t>Место макротезауруса в лингвистическом обеспечении сети органов научно-технической информации</w:t>
          </w:r>
        </w:sdtContent>
      </w:sdt>
      <w:r w:rsidRPr="00993771">
        <w:rPr>
          <w:rFonts w:ascii="Times New Roman" w:eastAsia="Times New Roman" w:hAnsi="Times New Roman" w:cs="Times New Roman"/>
          <w:sz w:val="24"/>
          <w:szCs w:val="20"/>
        </w:rPr>
        <w:t>//</w:t>
      </w:r>
      <w:r w:rsidRPr="00993771">
        <w:rPr>
          <w:rFonts w:ascii="Times New Roman" w:eastAsia="Times New Roman" w:hAnsi="Times New Roman" w:cs="Times New Roman"/>
          <w:bCs/>
          <w:sz w:val="24"/>
          <w:szCs w:val="20"/>
        </w:rPr>
        <w:t xml:space="preserve"> </w:t>
      </w:r>
      <w:sdt>
        <w:sdtPr>
          <w:rPr>
            <w:rFonts w:ascii="Times New Roman" w:eastAsia="Times New Roman" w:hAnsi="Times New Roman" w:cs="Times New Roman"/>
            <w:bCs/>
            <w:sz w:val="24"/>
            <w:szCs w:val="20"/>
          </w:rPr>
          <w:id w:val="-1985841938"/>
          <w:placeholder>
            <w:docPart w:val="C6A70FCD95104BDA9195B315CBC76016"/>
          </w:placeholder>
        </w:sdtPr>
        <w:sdtEndPr/>
        <w:sdtContent>
          <w:r w:rsidRPr="001E4CFF">
            <w:rPr>
              <w:rFonts w:ascii="Times New Roman" w:eastAsia="Times New Roman" w:hAnsi="Times New Roman" w:cs="Times New Roman"/>
              <w:sz w:val="24"/>
              <w:szCs w:val="20"/>
            </w:rPr>
            <w:t>Проблемы информационных систем</w:t>
          </w:r>
        </w:sdtContent>
      </w:sdt>
      <w:r w:rsidR="00981657">
        <w:t xml:space="preserve"> – </w:t>
      </w:r>
      <w:sdt>
        <w:sdtPr>
          <w:rPr>
            <w:rFonts w:ascii="Times New Roman" w:eastAsia="Times New Roman" w:hAnsi="Times New Roman" w:cs="Times New Roman"/>
            <w:bCs/>
            <w:sz w:val="24"/>
            <w:szCs w:val="20"/>
          </w:rPr>
          <w:id w:val="662201108"/>
          <w:placeholder>
            <w:docPart w:val="9BE0C82D91C3451582FBAE7121940490"/>
          </w:placeholder>
        </w:sdtPr>
        <w:sdtEndPr/>
        <w:sdtContent>
          <w:r>
            <w:rPr>
              <w:rFonts w:ascii="Times New Roman" w:eastAsia="Times New Roman" w:hAnsi="Times New Roman" w:cs="Times New Roman"/>
              <w:bCs/>
              <w:sz w:val="24"/>
              <w:szCs w:val="20"/>
            </w:rPr>
            <w:t>1986</w:t>
          </w:r>
        </w:sdtContent>
      </w:sdt>
      <w:r w:rsidRPr="00993771">
        <w:t xml:space="preserve"> </w:t>
      </w:r>
      <w:r w:rsidRPr="00993771">
        <w:rPr>
          <w:rFonts w:ascii="Times New Roman" w:eastAsia="Times New Roman" w:hAnsi="Times New Roman" w:cs="Times New Roman"/>
          <w:bCs/>
          <w:sz w:val="24"/>
          <w:szCs w:val="20"/>
        </w:rPr>
        <w:t>.</w:t>
      </w:r>
      <w:r w:rsidR="00981657">
        <w:rPr>
          <w:rFonts w:ascii="Times New Roman" w:eastAsia="Times New Roman" w:hAnsi="Times New Roman" w:cs="Times New Roman"/>
          <w:bCs/>
          <w:sz w:val="24"/>
          <w:szCs w:val="20"/>
        </w:rPr>
        <w:t xml:space="preserve"> – </w:t>
      </w:r>
      <w:sdt>
        <w:sdtPr>
          <w:rPr>
            <w:rFonts w:ascii="Times New Roman" w:eastAsia="Times New Roman" w:hAnsi="Times New Roman" w:cs="Times New Roman"/>
            <w:bCs/>
            <w:sz w:val="24"/>
            <w:szCs w:val="20"/>
          </w:rPr>
          <w:id w:val="1030378034"/>
          <w:placeholder>
            <w:docPart w:val="10AE92E658FA4090A913148955FF9A00"/>
          </w:placeholder>
        </w:sdtPr>
        <w:sdtEndPr/>
        <w:sdtContent>
          <w:r w:rsidRPr="001E4CFF">
            <w:rPr>
              <w:rFonts w:ascii="Times New Roman" w:eastAsia="Times New Roman" w:hAnsi="Times New Roman" w:cs="Times New Roman"/>
              <w:sz w:val="24"/>
              <w:szCs w:val="20"/>
            </w:rPr>
            <w:t>N 1</w:t>
          </w:r>
        </w:sdtContent>
      </w:sdt>
      <w:r w:rsidRPr="00993771">
        <w:rPr>
          <w:rFonts w:ascii="Times New Roman" w:eastAsia="Times New Roman" w:hAnsi="Times New Roman" w:cs="Times New Roman"/>
          <w:bCs/>
          <w:sz w:val="24"/>
          <w:szCs w:val="20"/>
        </w:rPr>
        <w:t>.</w:t>
      </w:r>
      <w:r w:rsidR="00981657">
        <w:rPr>
          <w:rFonts w:ascii="Times New Roman" w:eastAsia="Times New Roman" w:hAnsi="Times New Roman" w:cs="Times New Roman"/>
          <w:bCs/>
          <w:sz w:val="24"/>
          <w:szCs w:val="20"/>
        </w:rPr>
        <w:t xml:space="preserve"> – </w:t>
      </w:r>
      <w:sdt>
        <w:sdtPr>
          <w:rPr>
            <w:rFonts w:ascii="Times New Roman" w:eastAsia="Times New Roman" w:hAnsi="Times New Roman" w:cs="Times New Roman"/>
            <w:bCs/>
            <w:sz w:val="24"/>
            <w:szCs w:val="20"/>
          </w:rPr>
          <w:id w:val="-1703004875"/>
          <w:placeholder>
            <w:docPart w:val="CBAE121C5AFF42598CF32DFCF29A541B"/>
          </w:placeholder>
        </w:sdtPr>
        <w:sdtEndPr/>
        <w:sdtContent>
          <w:sdt>
            <w:sdtPr>
              <w:rPr>
                <w:rFonts w:ascii="Times New Roman" w:eastAsia="Times New Roman" w:hAnsi="Times New Roman" w:cs="Times New Roman"/>
                <w:bCs/>
                <w:sz w:val="24"/>
                <w:szCs w:val="20"/>
              </w:rPr>
              <w:id w:val="1901401912"/>
              <w:placeholder>
                <w:docPart w:val="865C3B4DA716400CA41FC13AA32039EE"/>
              </w:placeholder>
            </w:sdtPr>
            <w:sdtEndPr/>
            <w:sdtContent>
              <w:r>
                <w:rPr>
                  <w:rFonts w:ascii="Times New Roman" w:eastAsia="Times New Roman" w:hAnsi="Times New Roman" w:cs="Times New Roman"/>
                  <w:bCs/>
                  <w:sz w:val="24"/>
                  <w:szCs w:val="20"/>
                </w:rPr>
                <w:t>С. 6</w:t>
              </w:r>
              <w:r w:rsidR="00981657">
                <w:rPr>
                  <w:rFonts w:ascii="Times New Roman" w:eastAsia="Times New Roman" w:hAnsi="Times New Roman" w:cs="Times New Roman"/>
                  <w:bCs/>
                  <w:sz w:val="24"/>
                  <w:szCs w:val="20"/>
                </w:rPr>
                <w:t xml:space="preserve"> – </w:t>
              </w:r>
              <w:r>
                <w:rPr>
                  <w:rFonts w:ascii="Times New Roman" w:eastAsia="Times New Roman" w:hAnsi="Times New Roman" w:cs="Times New Roman"/>
                  <w:bCs/>
                  <w:sz w:val="24"/>
                  <w:szCs w:val="20"/>
                </w:rPr>
                <w:t>10</w:t>
              </w:r>
            </w:sdtContent>
          </w:sdt>
        </w:sdtContent>
      </w:sdt>
      <w:r w:rsidRPr="00993771">
        <w:t xml:space="preserve"> </w:t>
      </w:r>
      <w:r w:rsidRPr="00993771">
        <w:rPr>
          <w:rFonts w:ascii="Times New Roman" w:eastAsia="Times New Roman" w:hAnsi="Times New Roman" w:cs="Times New Roman"/>
          <w:bCs/>
          <w:sz w:val="24"/>
          <w:szCs w:val="20"/>
        </w:rPr>
        <w:t>.</w:t>
      </w:r>
    </w:p>
    <w:p w14:paraId="7B7BB6D1" w14:textId="6A78AF6C" w:rsidR="00EE3212" w:rsidRPr="00993771" w:rsidRDefault="00EE3212" w:rsidP="00EE3212">
      <w:pPr>
        <w:widowControl w:val="0"/>
        <w:autoSpaceDE w:val="0"/>
        <w:autoSpaceDN w:val="0"/>
        <w:spacing w:after="0" w:line="360" w:lineRule="auto"/>
        <w:ind w:firstLine="709"/>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7</w:t>
      </w:r>
      <w:r w:rsidR="00B41CE1" w:rsidRPr="001E4CFF">
        <w:rPr>
          <w:rFonts w:ascii="Times New Roman" w:eastAsia="Times New Roman" w:hAnsi="Times New Roman" w:cs="Times New Roman"/>
          <w:sz w:val="24"/>
          <w:szCs w:val="20"/>
        </w:rPr>
        <w:t xml:space="preserve">. </w:t>
      </w:r>
      <w:sdt>
        <w:sdtPr>
          <w:rPr>
            <w:rFonts w:ascii="Times New Roman" w:eastAsia="Times New Roman" w:hAnsi="Times New Roman" w:cs="Times New Roman"/>
            <w:bCs/>
            <w:sz w:val="24"/>
            <w:szCs w:val="20"/>
          </w:rPr>
          <w:id w:val="-695619351"/>
          <w:placeholder>
            <w:docPart w:val="5FD79922603B4C1FA2B120EB016C03A9"/>
          </w:placeholder>
        </w:sdtPr>
        <w:sdtEndPr/>
        <w:sdtContent>
          <w:proofErr w:type="spellStart"/>
          <w:r w:rsidRPr="001E4CFF">
            <w:rPr>
              <w:rFonts w:ascii="Times New Roman" w:eastAsia="Times New Roman" w:hAnsi="Times New Roman" w:cs="Times New Roman"/>
              <w:sz w:val="24"/>
              <w:szCs w:val="20"/>
            </w:rPr>
            <w:t>Гуреев</w:t>
          </w:r>
          <w:proofErr w:type="spellEnd"/>
          <w:r w:rsidRPr="001E4CFF">
            <w:rPr>
              <w:rFonts w:ascii="Times New Roman" w:eastAsia="Times New Roman" w:hAnsi="Times New Roman" w:cs="Times New Roman"/>
              <w:sz w:val="24"/>
              <w:szCs w:val="20"/>
            </w:rPr>
            <w:t xml:space="preserve"> В.Н., Мазов Н.А.</w:t>
          </w:r>
        </w:sdtContent>
      </w:sdt>
      <w:r w:rsidRPr="00993771">
        <w:rPr>
          <w:rFonts w:ascii="Times New Roman" w:eastAsia="Calibri" w:hAnsi="Times New Roman" w:cs="Times New Roman"/>
          <w:bCs/>
          <w:sz w:val="24"/>
          <w:szCs w:val="24"/>
        </w:rPr>
        <w:t xml:space="preserve"> </w:t>
      </w:r>
      <w:sdt>
        <w:sdtPr>
          <w:rPr>
            <w:rFonts w:ascii="Times New Roman" w:eastAsia="Times New Roman" w:hAnsi="Times New Roman" w:cs="Times New Roman"/>
            <w:bCs/>
            <w:sz w:val="24"/>
            <w:szCs w:val="20"/>
          </w:rPr>
          <w:id w:val="827948457"/>
          <w:placeholder>
            <w:docPart w:val="4F52277409C64868B29330F2F7079ACB"/>
          </w:placeholder>
        </w:sdtPr>
        <w:sdtEndPr/>
        <w:sdtContent>
          <w:r w:rsidRPr="001E4CFF">
            <w:rPr>
              <w:rFonts w:ascii="Times New Roman" w:eastAsia="Times New Roman" w:hAnsi="Times New Roman" w:cs="Times New Roman"/>
              <w:sz w:val="24"/>
              <w:szCs w:val="20"/>
            </w:rPr>
            <w:t xml:space="preserve">Использование </w:t>
          </w:r>
          <w:proofErr w:type="spellStart"/>
          <w:r w:rsidRPr="001E4CFF">
            <w:rPr>
              <w:rFonts w:ascii="Times New Roman" w:eastAsia="Times New Roman" w:hAnsi="Times New Roman" w:cs="Times New Roman"/>
              <w:sz w:val="24"/>
              <w:szCs w:val="20"/>
            </w:rPr>
            <w:t>библиометрии</w:t>
          </w:r>
          <w:proofErr w:type="spellEnd"/>
          <w:r w:rsidRPr="001E4CFF">
            <w:rPr>
              <w:rFonts w:ascii="Times New Roman" w:eastAsia="Times New Roman" w:hAnsi="Times New Roman" w:cs="Times New Roman"/>
              <w:sz w:val="24"/>
              <w:szCs w:val="20"/>
            </w:rPr>
            <w:t xml:space="preserve"> для оценки значимости журналов в научных библиотеках (обзор)</w:t>
          </w:r>
        </w:sdtContent>
      </w:sdt>
      <w:r w:rsidRPr="00993771">
        <w:rPr>
          <w:rFonts w:ascii="Times New Roman" w:eastAsia="Times New Roman" w:hAnsi="Times New Roman" w:cs="Times New Roman"/>
          <w:sz w:val="24"/>
          <w:szCs w:val="20"/>
        </w:rPr>
        <w:t>//</w:t>
      </w:r>
      <w:r w:rsidRPr="00993771">
        <w:rPr>
          <w:rFonts w:ascii="Times New Roman" w:eastAsia="Times New Roman" w:hAnsi="Times New Roman" w:cs="Times New Roman"/>
          <w:bCs/>
          <w:sz w:val="24"/>
          <w:szCs w:val="20"/>
        </w:rPr>
        <w:t xml:space="preserve"> </w:t>
      </w:r>
      <w:sdt>
        <w:sdtPr>
          <w:rPr>
            <w:rFonts w:ascii="Times New Roman" w:eastAsia="Times New Roman" w:hAnsi="Times New Roman" w:cs="Times New Roman"/>
            <w:bCs/>
            <w:sz w:val="24"/>
            <w:szCs w:val="20"/>
          </w:rPr>
          <w:id w:val="699442609"/>
          <w:placeholder>
            <w:docPart w:val="4021FA057D3A463AB4101EFADE841E4D"/>
          </w:placeholder>
        </w:sdtPr>
        <w:sdtEndPr/>
        <w:sdtContent>
          <w:r w:rsidRPr="00EE3212">
            <w:rPr>
              <w:rFonts w:ascii="Times New Roman" w:eastAsia="Times New Roman" w:hAnsi="Times New Roman" w:cs="Times New Roman"/>
              <w:bCs/>
              <w:sz w:val="24"/>
              <w:szCs w:val="20"/>
            </w:rPr>
            <w:t>Научно-техническая информация. Сер. 1.</w:t>
          </w:r>
        </w:sdtContent>
      </w:sdt>
      <w:r w:rsidR="00981657">
        <w:t xml:space="preserve"> – </w:t>
      </w:r>
      <w:sdt>
        <w:sdtPr>
          <w:rPr>
            <w:rFonts w:ascii="Times New Roman" w:eastAsia="Times New Roman" w:hAnsi="Times New Roman" w:cs="Times New Roman"/>
            <w:bCs/>
            <w:sz w:val="24"/>
            <w:szCs w:val="20"/>
          </w:rPr>
          <w:id w:val="-601408356"/>
          <w:placeholder>
            <w:docPart w:val="B56B693027874B21B1DD2A45404E9691"/>
          </w:placeholder>
        </w:sdtPr>
        <w:sdtEndPr/>
        <w:sdtContent>
          <w:r>
            <w:rPr>
              <w:rFonts w:ascii="Times New Roman" w:eastAsia="Times New Roman" w:hAnsi="Times New Roman" w:cs="Times New Roman"/>
              <w:bCs/>
              <w:sz w:val="24"/>
              <w:szCs w:val="20"/>
            </w:rPr>
            <w:t>2015</w:t>
          </w:r>
        </w:sdtContent>
      </w:sdt>
      <w:r w:rsidRPr="00993771">
        <w:t xml:space="preserve"> </w:t>
      </w:r>
      <w:r w:rsidRPr="00993771">
        <w:rPr>
          <w:rFonts w:ascii="Times New Roman" w:eastAsia="Times New Roman" w:hAnsi="Times New Roman" w:cs="Times New Roman"/>
          <w:bCs/>
          <w:sz w:val="24"/>
          <w:szCs w:val="20"/>
        </w:rPr>
        <w:t>.</w:t>
      </w:r>
      <w:r w:rsidR="00981657">
        <w:rPr>
          <w:rFonts w:ascii="Times New Roman" w:eastAsia="Times New Roman" w:hAnsi="Times New Roman" w:cs="Times New Roman"/>
          <w:bCs/>
          <w:sz w:val="24"/>
          <w:szCs w:val="20"/>
        </w:rPr>
        <w:t xml:space="preserve"> – </w:t>
      </w:r>
      <w:sdt>
        <w:sdtPr>
          <w:rPr>
            <w:rFonts w:ascii="Times New Roman" w:eastAsia="Times New Roman" w:hAnsi="Times New Roman" w:cs="Times New Roman"/>
            <w:bCs/>
            <w:sz w:val="24"/>
            <w:szCs w:val="20"/>
          </w:rPr>
          <w:id w:val="1997611784"/>
          <w:placeholder>
            <w:docPart w:val="254D4C87414C49ABABC8F3C86BA1226B"/>
          </w:placeholder>
        </w:sdtPr>
        <w:sdtEndPr/>
        <w:sdtContent>
          <w:r w:rsidRPr="001E4CFF">
            <w:rPr>
              <w:rFonts w:ascii="Times New Roman" w:eastAsia="Times New Roman" w:hAnsi="Times New Roman" w:cs="Times New Roman"/>
              <w:sz w:val="24"/>
              <w:szCs w:val="20"/>
            </w:rPr>
            <w:t xml:space="preserve">N </w:t>
          </w:r>
          <w:r>
            <w:rPr>
              <w:rFonts w:ascii="Times New Roman" w:eastAsia="Times New Roman" w:hAnsi="Times New Roman" w:cs="Times New Roman"/>
              <w:sz w:val="24"/>
              <w:szCs w:val="20"/>
            </w:rPr>
            <w:t>2</w:t>
          </w:r>
        </w:sdtContent>
      </w:sdt>
      <w:r w:rsidRPr="00993771">
        <w:rPr>
          <w:rFonts w:ascii="Times New Roman" w:eastAsia="Times New Roman" w:hAnsi="Times New Roman" w:cs="Times New Roman"/>
          <w:bCs/>
          <w:sz w:val="24"/>
          <w:szCs w:val="20"/>
        </w:rPr>
        <w:t>.</w:t>
      </w:r>
      <w:r w:rsidR="00981657">
        <w:rPr>
          <w:rFonts w:ascii="Times New Roman" w:eastAsia="Times New Roman" w:hAnsi="Times New Roman" w:cs="Times New Roman"/>
          <w:bCs/>
          <w:sz w:val="24"/>
          <w:szCs w:val="20"/>
        </w:rPr>
        <w:t xml:space="preserve"> – </w:t>
      </w:r>
      <w:sdt>
        <w:sdtPr>
          <w:rPr>
            <w:rFonts w:ascii="Times New Roman" w:eastAsia="Times New Roman" w:hAnsi="Times New Roman" w:cs="Times New Roman"/>
            <w:bCs/>
            <w:sz w:val="24"/>
            <w:szCs w:val="20"/>
          </w:rPr>
          <w:id w:val="846903236"/>
          <w:placeholder>
            <w:docPart w:val="D254B1ECE7214730B3DEC0CDF8891B60"/>
          </w:placeholder>
        </w:sdtPr>
        <w:sdtEndPr/>
        <w:sdtContent>
          <w:sdt>
            <w:sdtPr>
              <w:rPr>
                <w:rFonts w:ascii="Times New Roman" w:eastAsia="Times New Roman" w:hAnsi="Times New Roman" w:cs="Times New Roman"/>
                <w:bCs/>
                <w:sz w:val="24"/>
                <w:szCs w:val="20"/>
              </w:rPr>
              <w:id w:val="936100557"/>
              <w:placeholder>
                <w:docPart w:val="DDCC0299810A42CE9AE0DBC0B9A24305"/>
              </w:placeholder>
            </w:sdtPr>
            <w:sdtEndPr/>
            <w:sdtContent>
              <w:r>
                <w:rPr>
                  <w:rFonts w:ascii="Times New Roman" w:eastAsia="Times New Roman" w:hAnsi="Times New Roman" w:cs="Times New Roman"/>
                  <w:bCs/>
                  <w:sz w:val="24"/>
                  <w:szCs w:val="20"/>
                </w:rPr>
                <w:t>С. 8</w:t>
              </w:r>
              <w:r w:rsidR="00981657">
                <w:rPr>
                  <w:rFonts w:ascii="Times New Roman" w:eastAsia="Times New Roman" w:hAnsi="Times New Roman" w:cs="Times New Roman"/>
                  <w:bCs/>
                  <w:sz w:val="24"/>
                  <w:szCs w:val="20"/>
                </w:rPr>
                <w:t xml:space="preserve"> – </w:t>
              </w:r>
              <w:r>
                <w:rPr>
                  <w:rFonts w:ascii="Times New Roman" w:eastAsia="Times New Roman" w:hAnsi="Times New Roman" w:cs="Times New Roman"/>
                  <w:bCs/>
                  <w:sz w:val="24"/>
                  <w:szCs w:val="20"/>
                </w:rPr>
                <w:t>19</w:t>
              </w:r>
            </w:sdtContent>
          </w:sdt>
        </w:sdtContent>
      </w:sdt>
      <w:r w:rsidRPr="00993771">
        <w:t xml:space="preserve"> </w:t>
      </w:r>
      <w:r w:rsidRPr="00993771">
        <w:rPr>
          <w:rFonts w:ascii="Times New Roman" w:eastAsia="Times New Roman" w:hAnsi="Times New Roman" w:cs="Times New Roman"/>
          <w:bCs/>
          <w:sz w:val="24"/>
          <w:szCs w:val="20"/>
        </w:rPr>
        <w:t>.</w:t>
      </w:r>
    </w:p>
    <w:p w14:paraId="5421627E" w14:textId="0DAE7A74" w:rsidR="00B41CE1" w:rsidRPr="001E4CFF" w:rsidRDefault="00EE3212" w:rsidP="00B41CE1">
      <w:pPr>
        <w:widowControl w:val="0"/>
        <w:autoSpaceDE w:val="0"/>
        <w:autoSpaceDN w:val="0"/>
        <w:spacing w:after="0" w:line="360" w:lineRule="auto"/>
        <w:ind w:firstLine="709"/>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8. </w:t>
      </w:r>
      <w:sdt>
        <w:sdtPr>
          <w:rPr>
            <w:rFonts w:ascii="Times New Roman" w:eastAsia="Times New Roman" w:hAnsi="Times New Roman" w:cs="Times New Roman"/>
            <w:bCs/>
            <w:sz w:val="24"/>
            <w:szCs w:val="20"/>
          </w:rPr>
          <w:id w:val="-266925952"/>
          <w:placeholder>
            <w:docPart w:val="5856368B234F41128BC583CD89B197C8"/>
          </w:placeholder>
        </w:sdtPr>
        <w:sdtEndPr/>
        <w:sdtContent>
          <w:r w:rsidRPr="00EE3212">
            <w:rPr>
              <w:rFonts w:ascii="Times New Roman" w:eastAsia="Times New Roman" w:hAnsi="Times New Roman" w:cs="Times New Roman"/>
              <w:bCs/>
              <w:sz w:val="24"/>
              <w:szCs w:val="20"/>
            </w:rPr>
            <w:t xml:space="preserve">Земсков А.И., </w:t>
          </w:r>
          <w:proofErr w:type="spellStart"/>
          <w:r w:rsidRPr="00EE3212">
            <w:rPr>
              <w:rFonts w:ascii="Times New Roman" w:eastAsia="Times New Roman" w:hAnsi="Times New Roman" w:cs="Times New Roman"/>
              <w:bCs/>
              <w:sz w:val="24"/>
              <w:szCs w:val="20"/>
            </w:rPr>
            <w:t>Шрайберг</w:t>
          </w:r>
          <w:proofErr w:type="spellEnd"/>
          <w:r w:rsidRPr="00EE3212">
            <w:rPr>
              <w:rFonts w:ascii="Times New Roman" w:eastAsia="Times New Roman" w:hAnsi="Times New Roman" w:cs="Times New Roman"/>
              <w:bCs/>
              <w:sz w:val="24"/>
              <w:szCs w:val="20"/>
            </w:rPr>
            <w:t xml:space="preserve"> Я.Л.</w:t>
          </w:r>
        </w:sdtContent>
      </w:sdt>
      <w:r w:rsidRPr="00EE3212">
        <w:rPr>
          <w:rFonts w:ascii="Times New Roman" w:eastAsia="Times New Roman" w:hAnsi="Times New Roman" w:cs="Times New Roman"/>
          <w:bCs/>
          <w:sz w:val="24"/>
          <w:szCs w:val="20"/>
        </w:rPr>
        <w:t xml:space="preserve"> </w:t>
      </w:r>
      <w:sdt>
        <w:sdtPr>
          <w:rPr>
            <w:rFonts w:ascii="Times New Roman" w:eastAsia="Times New Roman" w:hAnsi="Times New Roman" w:cs="Times New Roman"/>
            <w:bCs/>
            <w:sz w:val="24"/>
            <w:szCs w:val="20"/>
          </w:rPr>
          <w:id w:val="1325011057"/>
          <w:placeholder>
            <w:docPart w:val="3F28D767F5B44A9DB3E56D2D9918905C"/>
          </w:placeholder>
        </w:sdtPr>
        <w:sdtEndPr/>
        <w:sdtContent>
          <w:r w:rsidRPr="001E4CFF">
            <w:rPr>
              <w:rFonts w:ascii="Times New Roman" w:eastAsia="Times New Roman" w:hAnsi="Times New Roman" w:cs="Times New Roman"/>
              <w:sz w:val="24"/>
              <w:szCs w:val="20"/>
            </w:rPr>
            <w:t>Электронные библиотеки: учебник для вузов.</w:t>
          </w:r>
        </w:sdtContent>
      </w:sdt>
      <w:r w:rsidR="00981657">
        <w:rPr>
          <w:rFonts w:ascii="Times New Roman" w:eastAsia="Times New Roman" w:hAnsi="Times New Roman" w:cs="Times New Roman"/>
          <w:sz w:val="24"/>
          <w:szCs w:val="20"/>
        </w:rPr>
        <w:t xml:space="preserve"> – </w:t>
      </w:r>
      <w:sdt>
        <w:sdtPr>
          <w:rPr>
            <w:rFonts w:ascii="Times New Roman" w:eastAsia="Times New Roman" w:hAnsi="Times New Roman" w:cs="Times New Roman"/>
            <w:bCs/>
            <w:sz w:val="24"/>
            <w:szCs w:val="20"/>
          </w:rPr>
          <w:id w:val="-1987540126"/>
          <w:placeholder>
            <w:docPart w:val="BEB7D59E85EB45528D8457E8EA3D3AA2"/>
          </w:placeholder>
        </w:sdtPr>
        <w:sdtEndPr/>
        <w:sdtContent>
          <w:r w:rsidRPr="00EE3212">
            <w:rPr>
              <w:rFonts w:ascii="Times New Roman" w:eastAsia="Times New Roman" w:hAnsi="Times New Roman" w:cs="Times New Roman"/>
              <w:bCs/>
              <w:sz w:val="24"/>
              <w:szCs w:val="20"/>
            </w:rPr>
            <w:t xml:space="preserve">М: </w:t>
          </w:r>
          <w:proofErr w:type="spellStart"/>
          <w:r w:rsidRPr="00EE3212">
            <w:rPr>
              <w:rFonts w:ascii="Times New Roman" w:eastAsia="Times New Roman" w:hAnsi="Times New Roman" w:cs="Times New Roman"/>
              <w:bCs/>
              <w:sz w:val="24"/>
              <w:szCs w:val="20"/>
            </w:rPr>
            <w:t>Либерея</w:t>
          </w:r>
          <w:proofErr w:type="spellEnd"/>
          <w:r w:rsidRPr="00EE3212">
            <w:rPr>
              <w:rFonts w:ascii="Times New Roman" w:eastAsia="Times New Roman" w:hAnsi="Times New Roman" w:cs="Times New Roman"/>
              <w:bCs/>
              <w:sz w:val="24"/>
              <w:szCs w:val="20"/>
            </w:rPr>
            <w:t>, 2003</w:t>
          </w:r>
        </w:sdtContent>
      </w:sdt>
      <w:r w:rsidRPr="00EE3212">
        <w:rPr>
          <w:rFonts w:ascii="Times New Roman" w:eastAsia="Times New Roman" w:hAnsi="Times New Roman" w:cs="Times New Roman"/>
          <w:sz w:val="24"/>
          <w:szCs w:val="20"/>
        </w:rPr>
        <w:t xml:space="preserve"> </w:t>
      </w:r>
      <w:r w:rsidRPr="00EE3212">
        <w:rPr>
          <w:rFonts w:ascii="Times New Roman" w:eastAsia="Times New Roman" w:hAnsi="Times New Roman" w:cs="Times New Roman"/>
          <w:bCs/>
          <w:sz w:val="24"/>
          <w:szCs w:val="20"/>
        </w:rPr>
        <w:t xml:space="preserve">. </w:t>
      </w:r>
      <w:r>
        <w:rPr>
          <w:rFonts w:ascii="Times New Roman" w:eastAsia="Times New Roman" w:hAnsi="Times New Roman" w:cs="Times New Roman"/>
          <w:bCs/>
          <w:sz w:val="24"/>
          <w:szCs w:val="20"/>
        </w:rPr>
        <w:t>–</w:t>
      </w:r>
      <w:r w:rsidRPr="00EE3212">
        <w:rPr>
          <w:rFonts w:ascii="Times New Roman" w:eastAsia="Times New Roman" w:hAnsi="Times New Roman" w:cs="Times New Roman"/>
          <w:bCs/>
          <w:sz w:val="24"/>
          <w:szCs w:val="20"/>
        </w:rPr>
        <w:t xml:space="preserve"> </w:t>
      </w:r>
      <w:sdt>
        <w:sdtPr>
          <w:rPr>
            <w:rFonts w:ascii="Times New Roman" w:eastAsia="Times New Roman" w:hAnsi="Times New Roman" w:cs="Times New Roman"/>
            <w:bCs/>
            <w:sz w:val="24"/>
            <w:szCs w:val="20"/>
          </w:rPr>
          <w:id w:val="1396082591"/>
          <w:placeholder>
            <w:docPart w:val="AC82A8E4906D458C8077E3692F857595"/>
          </w:placeholder>
        </w:sdtPr>
        <w:sdtEndPr/>
        <w:sdtContent>
          <w:sdt>
            <w:sdtPr>
              <w:rPr>
                <w:rFonts w:ascii="Times New Roman" w:eastAsia="Times New Roman" w:hAnsi="Times New Roman" w:cs="Times New Roman"/>
                <w:bCs/>
                <w:sz w:val="24"/>
                <w:szCs w:val="20"/>
              </w:rPr>
              <w:id w:val="1095289044"/>
              <w:placeholder>
                <w:docPart w:val="E39F0DCE9A7349EB80FB53EA5ECF8479"/>
              </w:placeholder>
            </w:sdtPr>
            <w:sdtEndPr/>
            <w:sdtContent>
              <w:r>
                <w:rPr>
                  <w:rFonts w:ascii="Times New Roman" w:eastAsia="Times New Roman" w:hAnsi="Times New Roman" w:cs="Times New Roman"/>
                  <w:bCs/>
                  <w:sz w:val="24"/>
                  <w:szCs w:val="20"/>
                </w:rPr>
                <w:t xml:space="preserve">351 </w:t>
              </w:r>
            </w:sdtContent>
          </w:sdt>
        </w:sdtContent>
      </w:sdt>
      <w:r w:rsidRPr="00EE3212">
        <w:rPr>
          <w:rFonts w:ascii="Times New Roman" w:eastAsia="Times New Roman" w:hAnsi="Times New Roman" w:cs="Times New Roman"/>
          <w:sz w:val="24"/>
          <w:szCs w:val="20"/>
        </w:rPr>
        <w:t xml:space="preserve"> </w:t>
      </w:r>
      <w:r>
        <w:rPr>
          <w:rFonts w:ascii="Times New Roman" w:eastAsia="Times New Roman" w:hAnsi="Times New Roman" w:cs="Times New Roman"/>
          <w:bCs/>
          <w:sz w:val="24"/>
          <w:szCs w:val="20"/>
        </w:rPr>
        <w:t>с.</w:t>
      </w:r>
    </w:p>
    <w:p w14:paraId="1FCC4B46" w14:textId="3C8B859A" w:rsidR="00B11B45" w:rsidRDefault="00B11B45" w:rsidP="00B41CE1">
      <w:pPr>
        <w:widowControl w:val="0"/>
        <w:autoSpaceDE w:val="0"/>
        <w:autoSpaceDN w:val="0"/>
        <w:spacing w:after="0" w:line="360" w:lineRule="auto"/>
        <w:ind w:firstLine="709"/>
        <w:jc w:val="both"/>
        <w:rPr>
          <w:rFonts w:ascii="Times New Roman" w:eastAsia="Times New Roman" w:hAnsi="Times New Roman" w:cs="Times New Roman"/>
          <w:bCs/>
          <w:sz w:val="24"/>
          <w:szCs w:val="20"/>
        </w:rPr>
      </w:pPr>
      <w:r>
        <w:rPr>
          <w:rFonts w:ascii="Times New Roman" w:eastAsia="Times New Roman" w:hAnsi="Times New Roman" w:cs="Times New Roman"/>
          <w:sz w:val="24"/>
          <w:szCs w:val="20"/>
        </w:rPr>
        <w:t xml:space="preserve">9. </w:t>
      </w:r>
      <w:sdt>
        <w:sdtPr>
          <w:rPr>
            <w:rFonts w:ascii="Times New Roman" w:eastAsia="Times New Roman" w:hAnsi="Times New Roman" w:cs="Times New Roman"/>
            <w:bCs/>
            <w:sz w:val="24"/>
            <w:szCs w:val="20"/>
          </w:rPr>
          <w:id w:val="967246736"/>
          <w:placeholder>
            <w:docPart w:val="351915CCCAF242AB9E6C8C2C3E7A6DFB"/>
          </w:placeholder>
        </w:sdtPr>
        <w:sdtEndPr/>
        <w:sdtContent>
          <w:r w:rsidRPr="001E4CFF">
            <w:rPr>
              <w:rFonts w:ascii="Times New Roman" w:eastAsia="Times New Roman" w:hAnsi="Times New Roman" w:cs="Times New Roman"/>
              <w:sz w:val="24"/>
              <w:szCs w:val="20"/>
            </w:rPr>
            <w:t>Костюк К.Н.</w:t>
          </w:r>
        </w:sdtContent>
      </w:sdt>
      <w:r w:rsidRPr="00B11B45">
        <w:rPr>
          <w:rFonts w:ascii="Times New Roman" w:eastAsia="Times New Roman" w:hAnsi="Times New Roman" w:cs="Times New Roman"/>
          <w:bCs/>
          <w:sz w:val="24"/>
          <w:szCs w:val="20"/>
        </w:rPr>
        <w:t xml:space="preserve"> </w:t>
      </w:r>
      <w:sdt>
        <w:sdtPr>
          <w:rPr>
            <w:rFonts w:ascii="Times New Roman" w:eastAsia="Times New Roman" w:hAnsi="Times New Roman" w:cs="Times New Roman"/>
            <w:bCs/>
            <w:sz w:val="24"/>
            <w:szCs w:val="20"/>
          </w:rPr>
          <w:id w:val="6181617"/>
          <w:placeholder>
            <w:docPart w:val="30FD224EBAD849A5B153DFEFAC3692E4"/>
          </w:placeholder>
        </w:sdtPr>
        <w:sdtEndPr/>
        <w:sdtContent>
          <w:r w:rsidRPr="00B11B45">
            <w:rPr>
              <w:rFonts w:ascii="Times New Roman" w:eastAsia="Times New Roman" w:hAnsi="Times New Roman" w:cs="Times New Roman"/>
              <w:bCs/>
              <w:sz w:val="24"/>
              <w:szCs w:val="20"/>
            </w:rPr>
            <w:t>Книга в новой медицинской среде</w:t>
          </w:r>
        </w:sdtContent>
      </w:sdt>
      <w:r>
        <w:rPr>
          <w:rFonts w:ascii="Times New Roman" w:eastAsia="Times New Roman" w:hAnsi="Times New Roman" w:cs="Times New Roman"/>
          <w:sz w:val="24"/>
          <w:szCs w:val="20"/>
        </w:rPr>
        <w:t>.</w:t>
      </w:r>
      <w:r w:rsidR="00981657">
        <w:rPr>
          <w:rFonts w:ascii="Times New Roman" w:eastAsia="Times New Roman" w:hAnsi="Times New Roman" w:cs="Times New Roman"/>
          <w:sz w:val="24"/>
          <w:szCs w:val="20"/>
        </w:rPr>
        <w:t xml:space="preserve"> – </w:t>
      </w:r>
      <w:r w:rsidRPr="00B11B45">
        <w:rPr>
          <w:rFonts w:ascii="Times New Roman" w:eastAsia="Times New Roman" w:hAnsi="Times New Roman" w:cs="Times New Roman"/>
          <w:bCs/>
          <w:sz w:val="24"/>
          <w:szCs w:val="20"/>
        </w:rPr>
        <w:t xml:space="preserve"> </w:t>
      </w:r>
      <w:sdt>
        <w:sdtPr>
          <w:rPr>
            <w:rFonts w:ascii="Times New Roman" w:eastAsia="Times New Roman" w:hAnsi="Times New Roman" w:cs="Times New Roman"/>
            <w:bCs/>
            <w:sz w:val="24"/>
            <w:szCs w:val="20"/>
          </w:rPr>
          <w:id w:val="907961163"/>
          <w:placeholder>
            <w:docPart w:val="B177F612B36D46039DAD18D775989575"/>
          </w:placeholder>
        </w:sdtPr>
        <w:sdtEndPr/>
        <w:sdtContent>
          <w:r w:rsidR="004F130F" w:rsidRPr="001E4CFF">
            <w:rPr>
              <w:rFonts w:ascii="Times New Roman" w:eastAsia="Times New Roman" w:hAnsi="Times New Roman" w:cs="Times New Roman"/>
              <w:sz w:val="24"/>
              <w:szCs w:val="20"/>
            </w:rPr>
            <w:t xml:space="preserve">М.: </w:t>
          </w:r>
          <w:proofErr w:type="spellStart"/>
          <w:r w:rsidR="004F130F" w:rsidRPr="001E4CFF">
            <w:rPr>
              <w:rFonts w:ascii="Times New Roman" w:eastAsia="Times New Roman" w:hAnsi="Times New Roman" w:cs="Times New Roman"/>
              <w:sz w:val="24"/>
              <w:szCs w:val="20"/>
            </w:rPr>
            <w:t>Директ</w:t>
          </w:r>
          <w:proofErr w:type="spellEnd"/>
          <w:r w:rsidR="004F130F" w:rsidRPr="001E4CFF">
            <w:rPr>
              <w:rFonts w:ascii="Times New Roman" w:eastAsia="Times New Roman" w:hAnsi="Times New Roman" w:cs="Times New Roman"/>
              <w:sz w:val="24"/>
              <w:szCs w:val="20"/>
            </w:rPr>
            <w:t>-Медиа, 2015</w:t>
          </w:r>
        </w:sdtContent>
      </w:sdt>
      <w:r w:rsidRPr="00B11B45">
        <w:rPr>
          <w:rFonts w:ascii="Times New Roman" w:eastAsia="Times New Roman" w:hAnsi="Times New Roman" w:cs="Times New Roman"/>
          <w:bCs/>
          <w:sz w:val="24"/>
          <w:szCs w:val="20"/>
        </w:rPr>
        <w:t xml:space="preserve">. – </w:t>
      </w:r>
      <w:sdt>
        <w:sdtPr>
          <w:rPr>
            <w:rFonts w:ascii="Times New Roman" w:eastAsia="Times New Roman" w:hAnsi="Times New Roman" w:cs="Times New Roman"/>
            <w:bCs/>
            <w:sz w:val="24"/>
            <w:szCs w:val="20"/>
          </w:rPr>
          <w:id w:val="2046253776"/>
          <w:placeholder>
            <w:docPart w:val="95F5201BD0E44CE99A05E9D937670295"/>
          </w:placeholder>
        </w:sdtPr>
        <w:sdtEndPr/>
        <w:sdtContent>
          <w:sdt>
            <w:sdtPr>
              <w:rPr>
                <w:rFonts w:ascii="Times New Roman" w:eastAsia="Times New Roman" w:hAnsi="Times New Roman" w:cs="Times New Roman"/>
                <w:bCs/>
                <w:sz w:val="24"/>
                <w:szCs w:val="20"/>
              </w:rPr>
              <w:id w:val="791859475"/>
              <w:placeholder>
                <w:docPart w:val="74C053AAFE764931A5ED34F515F64A91"/>
              </w:placeholder>
            </w:sdtPr>
            <w:sdtEndPr/>
            <w:sdtContent>
              <w:r w:rsidR="004F130F">
                <w:rPr>
                  <w:rFonts w:ascii="Times New Roman" w:eastAsia="Times New Roman" w:hAnsi="Times New Roman" w:cs="Times New Roman"/>
                  <w:bCs/>
                  <w:sz w:val="24"/>
                  <w:szCs w:val="20"/>
                </w:rPr>
                <w:t>430</w:t>
              </w:r>
              <w:r w:rsidRPr="00B11B45">
                <w:rPr>
                  <w:rFonts w:ascii="Times New Roman" w:eastAsia="Times New Roman" w:hAnsi="Times New Roman" w:cs="Times New Roman"/>
                  <w:bCs/>
                  <w:sz w:val="24"/>
                  <w:szCs w:val="20"/>
                </w:rPr>
                <w:t xml:space="preserve"> </w:t>
              </w:r>
            </w:sdtContent>
          </w:sdt>
        </w:sdtContent>
      </w:sdt>
      <w:r w:rsidRPr="00B11B45">
        <w:rPr>
          <w:rFonts w:ascii="Times New Roman" w:eastAsia="Times New Roman" w:hAnsi="Times New Roman" w:cs="Times New Roman"/>
          <w:sz w:val="24"/>
          <w:szCs w:val="20"/>
        </w:rPr>
        <w:t xml:space="preserve"> </w:t>
      </w:r>
      <w:r w:rsidRPr="00B11B45">
        <w:rPr>
          <w:rFonts w:ascii="Times New Roman" w:eastAsia="Times New Roman" w:hAnsi="Times New Roman" w:cs="Times New Roman"/>
          <w:bCs/>
          <w:sz w:val="24"/>
          <w:szCs w:val="20"/>
        </w:rPr>
        <w:t>с.</w:t>
      </w:r>
    </w:p>
    <w:p w14:paraId="7B708B8D" w14:textId="4314B1F9" w:rsidR="004F130F" w:rsidRPr="008B664E" w:rsidRDefault="004F130F" w:rsidP="00B41CE1">
      <w:pPr>
        <w:widowControl w:val="0"/>
        <w:autoSpaceDE w:val="0"/>
        <w:autoSpaceDN w:val="0"/>
        <w:spacing w:after="0" w:line="360" w:lineRule="auto"/>
        <w:ind w:firstLine="709"/>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10. </w:t>
      </w:r>
      <w:sdt>
        <w:sdtPr>
          <w:rPr>
            <w:rFonts w:ascii="Times New Roman" w:eastAsia="Times New Roman" w:hAnsi="Times New Roman" w:cs="Times New Roman"/>
            <w:bCs/>
            <w:sz w:val="24"/>
            <w:szCs w:val="20"/>
          </w:rPr>
          <w:id w:val="-1508906792"/>
          <w:placeholder>
            <w:docPart w:val="26242F42469E4503B4FAE688966B5D8B"/>
          </w:placeholder>
        </w:sdtPr>
        <w:sdtEndPr/>
        <w:sdtContent>
          <w:r w:rsidR="008B664E" w:rsidRPr="008B664E">
            <w:rPr>
              <w:rFonts w:ascii="Times New Roman" w:eastAsia="Times New Roman" w:hAnsi="Times New Roman" w:cs="Times New Roman"/>
              <w:bCs/>
              <w:sz w:val="24"/>
              <w:szCs w:val="20"/>
            </w:rPr>
            <w:t>Статистические показатели российского книгоиздания в 2006 г.: цифры и рейтинги [Электронный ресурс]</w:t>
          </w:r>
        </w:sdtContent>
      </w:sdt>
      <w:r w:rsidR="008B664E" w:rsidRPr="008B664E">
        <w:rPr>
          <w:rFonts w:ascii="Times New Roman" w:eastAsia="Times New Roman" w:hAnsi="Times New Roman" w:cs="Times New Roman"/>
          <w:bCs/>
          <w:sz w:val="24"/>
          <w:szCs w:val="20"/>
        </w:rPr>
        <w:t>.</w:t>
      </w:r>
      <w:r w:rsidR="00981657">
        <w:rPr>
          <w:rFonts w:ascii="Times New Roman" w:eastAsia="Times New Roman" w:hAnsi="Times New Roman" w:cs="Times New Roman"/>
          <w:bCs/>
          <w:sz w:val="24"/>
          <w:szCs w:val="20"/>
        </w:rPr>
        <w:t xml:space="preserve"> – </w:t>
      </w:r>
      <w:r w:rsidR="008B664E" w:rsidRPr="008A3531">
        <w:rPr>
          <w:rFonts w:ascii="Times New Roman" w:eastAsia="Times New Roman" w:hAnsi="Times New Roman" w:cs="Times New Roman"/>
          <w:bCs/>
          <w:sz w:val="24"/>
          <w:szCs w:val="20"/>
          <w:lang w:val="en-US"/>
        </w:rPr>
        <w:t>URL</w:t>
      </w:r>
      <w:r w:rsidR="008B664E" w:rsidRPr="008B664E">
        <w:rPr>
          <w:rFonts w:ascii="Times New Roman" w:eastAsia="Times New Roman" w:hAnsi="Times New Roman" w:cs="Times New Roman"/>
          <w:bCs/>
          <w:sz w:val="24"/>
          <w:szCs w:val="20"/>
        </w:rPr>
        <w:t xml:space="preserve">: </w:t>
      </w:r>
      <w:sdt>
        <w:sdtPr>
          <w:rPr>
            <w:rFonts w:ascii="Times New Roman" w:eastAsia="Times New Roman" w:hAnsi="Times New Roman" w:cs="Times New Roman"/>
            <w:bCs/>
            <w:sz w:val="24"/>
            <w:szCs w:val="20"/>
          </w:rPr>
          <w:id w:val="535086409"/>
          <w:placeholder>
            <w:docPart w:val="05D8D7ADF96E4E15BBFC30F4586CEB34"/>
          </w:placeholder>
        </w:sdtPr>
        <w:sdtEndPr/>
        <w:sdtContent>
          <w:r w:rsidR="008B664E" w:rsidRPr="001E4CFF">
            <w:rPr>
              <w:rFonts w:ascii="Times New Roman" w:eastAsia="Times New Roman" w:hAnsi="Times New Roman" w:cs="Times New Roman"/>
              <w:sz w:val="24"/>
              <w:szCs w:val="20"/>
            </w:rPr>
            <w:t>http://bookhamber.ru/stat_2006.htm</w:t>
          </w:r>
        </w:sdtContent>
      </w:sdt>
      <w:r w:rsidR="008B664E" w:rsidRPr="008B664E">
        <w:rPr>
          <w:rFonts w:ascii="Times New Roman" w:eastAsia="Times New Roman" w:hAnsi="Times New Roman" w:cs="Times New Roman"/>
          <w:sz w:val="24"/>
          <w:szCs w:val="20"/>
        </w:rPr>
        <w:t xml:space="preserve"> </w:t>
      </w:r>
      <w:r w:rsidR="008B664E" w:rsidRPr="008B664E">
        <w:rPr>
          <w:rFonts w:ascii="Times New Roman" w:eastAsia="Times New Roman" w:hAnsi="Times New Roman" w:cs="Times New Roman"/>
          <w:bCs/>
          <w:sz w:val="24"/>
          <w:szCs w:val="20"/>
        </w:rPr>
        <w:t>(</w:t>
      </w:r>
      <w:r w:rsidR="008B664E" w:rsidRPr="008A3531">
        <w:rPr>
          <w:rFonts w:ascii="Times New Roman" w:eastAsia="Times New Roman" w:hAnsi="Times New Roman" w:cs="Times New Roman"/>
          <w:bCs/>
          <w:sz w:val="24"/>
          <w:szCs w:val="20"/>
        </w:rPr>
        <w:t>дата</w:t>
      </w:r>
      <w:r w:rsidR="008B664E" w:rsidRPr="008B664E">
        <w:rPr>
          <w:rFonts w:ascii="Times New Roman" w:eastAsia="Times New Roman" w:hAnsi="Times New Roman" w:cs="Times New Roman"/>
          <w:bCs/>
          <w:sz w:val="24"/>
          <w:szCs w:val="20"/>
        </w:rPr>
        <w:t xml:space="preserve"> </w:t>
      </w:r>
      <w:r w:rsidR="008B664E" w:rsidRPr="008A3531">
        <w:rPr>
          <w:rFonts w:ascii="Times New Roman" w:eastAsia="Times New Roman" w:hAnsi="Times New Roman" w:cs="Times New Roman"/>
          <w:bCs/>
          <w:sz w:val="24"/>
          <w:szCs w:val="20"/>
        </w:rPr>
        <w:t>обращения</w:t>
      </w:r>
      <w:r w:rsidR="008B664E" w:rsidRPr="008B664E">
        <w:rPr>
          <w:rFonts w:ascii="Times New Roman" w:eastAsia="Times New Roman" w:hAnsi="Times New Roman" w:cs="Times New Roman"/>
          <w:bCs/>
          <w:sz w:val="24"/>
          <w:szCs w:val="20"/>
        </w:rPr>
        <w:t xml:space="preserve"> </w:t>
      </w:r>
      <w:sdt>
        <w:sdtPr>
          <w:rPr>
            <w:rFonts w:ascii="Times New Roman" w:eastAsia="Times New Roman" w:hAnsi="Times New Roman" w:cs="Times New Roman"/>
            <w:bCs/>
            <w:sz w:val="24"/>
            <w:szCs w:val="20"/>
          </w:rPr>
          <w:id w:val="-620768536"/>
          <w:placeholder>
            <w:docPart w:val="73577DB34022439A90BC8F695413909D"/>
          </w:placeholder>
        </w:sdtPr>
        <w:sdtEndPr/>
        <w:sdtContent>
          <w:r w:rsidR="008B664E" w:rsidRPr="001E4CFF">
            <w:rPr>
              <w:rFonts w:ascii="Times New Roman" w:eastAsia="Times New Roman" w:hAnsi="Times New Roman" w:cs="Times New Roman"/>
              <w:sz w:val="24"/>
              <w:szCs w:val="20"/>
            </w:rPr>
            <w:t>12.03.2009</w:t>
          </w:r>
        </w:sdtContent>
      </w:sdt>
      <w:r w:rsidR="008B664E" w:rsidRPr="008B664E">
        <w:rPr>
          <w:rFonts w:ascii="Times New Roman" w:eastAsia="Times New Roman" w:hAnsi="Times New Roman" w:cs="Times New Roman"/>
          <w:bCs/>
          <w:sz w:val="24"/>
          <w:szCs w:val="20"/>
        </w:rPr>
        <w:t>).</w:t>
      </w:r>
    </w:p>
    <w:p w14:paraId="27A6993C" w14:textId="7D30DE66" w:rsidR="004F130F" w:rsidRPr="002664D9" w:rsidRDefault="00DE11B2" w:rsidP="00B41CE1">
      <w:pPr>
        <w:widowControl w:val="0"/>
        <w:autoSpaceDE w:val="0"/>
        <w:autoSpaceDN w:val="0"/>
        <w:spacing w:after="0" w:line="360" w:lineRule="auto"/>
        <w:ind w:firstLine="709"/>
        <w:jc w:val="both"/>
        <w:rPr>
          <w:rFonts w:ascii="Times New Roman" w:eastAsia="Times New Roman" w:hAnsi="Times New Roman" w:cs="Times New Roman"/>
          <w:bCs/>
          <w:sz w:val="24"/>
          <w:szCs w:val="20"/>
          <w:lang w:val="en-US"/>
        </w:rPr>
      </w:pPr>
      <w:r w:rsidRPr="002664D9">
        <w:rPr>
          <w:rFonts w:ascii="Times New Roman" w:eastAsia="Times New Roman" w:hAnsi="Times New Roman" w:cs="Times New Roman"/>
          <w:sz w:val="24"/>
          <w:szCs w:val="20"/>
          <w:lang w:val="en-US"/>
        </w:rPr>
        <w:t xml:space="preserve">11. </w:t>
      </w:r>
      <w:sdt>
        <w:sdtPr>
          <w:rPr>
            <w:rFonts w:ascii="Times New Roman" w:eastAsia="Times New Roman" w:hAnsi="Times New Roman" w:cs="Times New Roman"/>
            <w:bCs/>
            <w:sz w:val="24"/>
            <w:szCs w:val="20"/>
          </w:rPr>
          <w:id w:val="758181042"/>
          <w:placeholder>
            <w:docPart w:val="F86D7AB1913F43C2AF678BBE669FEFD5"/>
          </w:placeholder>
        </w:sdtPr>
        <w:sdtEndPr/>
        <w:sdtContent>
          <w:r w:rsidRPr="001E4CFF">
            <w:rPr>
              <w:rFonts w:ascii="Times New Roman" w:eastAsia="Times New Roman" w:hAnsi="Times New Roman" w:cs="Times New Roman"/>
              <w:sz w:val="24"/>
              <w:szCs w:val="20"/>
              <w:lang w:val="en-US"/>
            </w:rPr>
            <w:t>Web</w:t>
          </w:r>
          <w:r w:rsidRPr="00DE11B2">
            <w:rPr>
              <w:rFonts w:ascii="Times New Roman" w:eastAsia="Times New Roman" w:hAnsi="Times New Roman" w:cs="Times New Roman"/>
              <w:sz w:val="24"/>
              <w:szCs w:val="20"/>
              <w:lang w:val="en-US"/>
            </w:rPr>
            <w:t xml:space="preserve"> </w:t>
          </w:r>
          <w:r w:rsidRPr="001E4CFF">
            <w:rPr>
              <w:rFonts w:ascii="Times New Roman" w:eastAsia="Times New Roman" w:hAnsi="Times New Roman" w:cs="Times New Roman"/>
              <w:sz w:val="24"/>
              <w:szCs w:val="20"/>
              <w:lang w:val="en-US"/>
            </w:rPr>
            <w:t>of</w:t>
          </w:r>
          <w:r w:rsidRPr="00DE11B2">
            <w:rPr>
              <w:rFonts w:ascii="Times New Roman" w:eastAsia="Times New Roman" w:hAnsi="Times New Roman" w:cs="Times New Roman"/>
              <w:sz w:val="24"/>
              <w:szCs w:val="20"/>
              <w:lang w:val="en-US"/>
            </w:rPr>
            <w:t xml:space="preserve"> </w:t>
          </w:r>
          <w:r w:rsidRPr="001E4CFF">
            <w:rPr>
              <w:rFonts w:ascii="Times New Roman" w:eastAsia="Times New Roman" w:hAnsi="Times New Roman" w:cs="Times New Roman"/>
              <w:sz w:val="24"/>
              <w:szCs w:val="20"/>
              <w:lang w:val="en-US"/>
            </w:rPr>
            <w:t>Science</w:t>
          </w:r>
        </w:sdtContent>
      </w:sdt>
      <w:r w:rsidRPr="00DE11B2">
        <w:rPr>
          <w:rFonts w:ascii="Times New Roman" w:eastAsia="Times New Roman" w:hAnsi="Times New Roman" w:cs="Times New Roman"/>
          <w:bCs/>
          <w:sz w:val="24"/>
          <w:szCs w:val="20"/>
          <w:lang w:val="en-US"/>
        </w:rPr>
        <w:t>.</w:t>
      </w:r>
      <w:r w:rsidR="00981657">
        <w:rPr>
          <w:rFonts w:ascii="Times New Roman" w:eastAsia="Times New Roman" w:hAnsi="Times New Roman" w:cs="Times New Roman"/>
          <w:bCs/>
          <w:sz w:val="24"/>
          <w:szCs w:val="20"/>
          <w:lang w:val="en-US"/>
        </w:rPr>
        <w:t xml:space="preserve"> – </w:t>
      </w:r>
      <w:r w:rsidRPr="008A3531">
        <w:rPr>
          <w:rFonts w:ascii="Times New Roman" w:eastAsia="Times New Roman" w:hAnsi="Times New Roman" w:cs="Times New Roman"/>
          <w:bCs/>
          <w:sz w:val="24"/>
          <w:szCs w:val="20"/>
          <w:lang w:val="en-US"/>
        </w:rPr>
        <w:t>URL</w:t>
      </w:r>
      <w:r w:rsidRPr="00DE11B2">
        <w:rPr>
          <w:rFonts w:ascii="Times New Roman" w:eastAsia="Times New Roman" w:hAnsi="Times New Roman" w:cs="Times New Roman"/>
          <w:bCs/>
          <w:sz w:val="24"/>
          <w:szCs w:val="20"/>
          <w:lang w:val="en-US"/>
        </w:rPr>
        <w:t xml:space="preserve">: </w:t>
      </w:r>
      <w:sdt>
        <w:sdtPr>
          <w:rPr>
            <w:rFonts w:ascii="Times New Roman" w:eastAsia="Times New Roman" w:hAnsi="Times New Roman" w:cs="Times New Roman"/>
            <w:bCs/>
            <w:sz w:val="24"/>
            <w:szCs w:val="20"/>
          </w:rPr>
          <w:id w:val="-768774440"/>
          <w:placeholder>
            <w:docPart w:val="DB0A5120F87444A1BC47CAD93FB5FA37"/>
          </w:placeholder>
        </w:sdtPr>
        <w:sdtEndPr/>
        <w:sdtContent>
          <w:r w:rsidRPr="001E4CFF">
            <w:rPr>
              <w:rFonts w:ascii="Times New Roman" w:eastAsia="Times New Roman" w:hAnsi="Times New Roman" w:cs="Times New Roman"/>
              <w:sz w:val="24"/>
              <w:szCs w:val="20"/>
              <w:lang w:val="en-US"/>
            </w:rPr>
            <w:t>http</w:t>
          </w:r>
          <w:r w:rsidRPr="00DE11B2">
            <w:rPr>
              <w:rFonts w:ascii="Times New Roman" w:eastAsia="Times New Roman" w:hAnsi="Times New Roman" w:cs="Times New Roman"/>
              <w:sz w:val="24"/>
              <w:szCs w:val="20"/>
              <w:lang w:val="en-US"/>
            </w:rPr>
            <w:t>://</w:t>
          </w:r>
          <w:r w:rsidRPr="001E4CFF">
            <w:rPr>
              <w:rFonts w:ascii="Times New Roman" w:eastAsia="Times New Roman" w:hAnsi="Times New Roman" w:cs="Times New Roman"/>
              <w:sz w:val="24"/>
              <w:szCs w:val="20"/>
              <w:lang w:val="en-US"/>
            </w:rPr>
            <w:t>apps</w:t>
          </w:r>
          <w:r w:rsidRPr="00DE11B2">
            <w:rPr>
              <w:rFonts w:ascii="Times New Roman" w:eastAsia="Times New Roman" w:hAnsi="Times New Roman" w:cs="Times New Roman"/>
              <w:sz w:val="24"/>
              <w:szCs w:val="20"/>
              <w:lang w:val="en-US"/>
            </w:rPr>
            <w:t>.</w:t>
          </w:r>
          <w:r w:rsidRPr="001E4CFF">
            <w:rPr>
              <w:rFonts w:ascii="Times New Roman" w:eastAsia="Times New Roman" w:hAnsi="Times New Roman" w:cs="Times New Roman"/>
              <w:sz w:val="24"/>
              <w:szCs w:val="20"/>
              <w:lang w:val="en-US"/>
            </w:rPr>
            <w:t>webofknowledge</w:t>
          </w:r>
          <w:r w:rsidRPr="00DE11B2">
            <w:rPr>
              <w:rFonts w:ascii="Times New Roman" w:eastAsia="Times New Roman" w:hAnsi="Times New Roman" w:cs="Times New Roman"/>
              <w:sz w:val="24"/>
              <w:szCs w:val="20"/>
              <w:lang w:val="en-US"/>
            </w:rPr>
            <w:t>.</w:t>
          </w:r>
          <w:r w:rsidRPr="001E4CFF">
            <w:rPr>
              <w:rFonts w:ascii="Times New Roman" w:eastAsia="Times New Roman" w:hAnsi="Times New Roman" w:cs="Times New Roman"/>
              <w:sz w:val="24"/>
              <w:szCs w:val="20"/>
              <w:lang w:val="en-US"/>
            </w:rPr>
            <w:t>com</w:t>
          </w:r>
        </w:sdtContent>
      </w:sdt>
      <w:r w:rsidRPr="00DE11B2">
        <w:rPr>
          <w:rFonts w:ascii="Times New Roman" w:eastAsia="Times New Roman" w:hAnsi="Times New Roman" w:cs="Times New Roman"/>
          <w:sz w:val="24"/>
          <w:szCs w:val="20"/>
          <w:lang w:val="en-US"/>
        </w:rPr>
        <w:t xml:space="preserve"> </w:t>
      </w:r>
      <w:r w:rsidRPr="00DE11B2">
        <w:rPr>
          <w:rFonts w:ascii="Times New Roman" w:eastAsia="Times New Roman" w:hAnsi="Times New Roman" w:cs="Times New Roman"/>
          <w:bCs/>
          <w:sz w:val="24"/>
          <w:szCs w:val="20"/>
          <w:lang w:val="en-US"/>
        </w:rPr>
        <w:t>(</w:t>
      </w:r>
      <w:r w:rsidRPr="008A3531">
        <w:rPr>
          <w:rFonts w:ascii="Times New Roman" w:eastAsia="Times New Roman" w:hAnsi="Times New Roman" w:cs="Times New Roman"/>
          <w:bCs/>
          <w:sz w:val="24"/>
          <w:szCs w:val="20"/>
        </w:rPr>
        <w:t>дата</w:t>
      </w:r>
      <w:r w:rsidRPr="00DE11B2">
        <w:rPr>
          <w:rFonts w:ascii="Times New Roman" w:eastAsia="Times New Roman" w:hAnsi="Times New Roman" w:cs="Times New Roman"/>
          <w:bCs/>
          <w:sz w:val="24"/>
          <w:szCs w:val="20"/>
          <w:lang w:val="en-US"/>
        </w:rPr>
        <w:t xml:space="preserve"> </w:t>
      </w:r>
      <w:r w:rsidRPr="008A3531">
        <w:rPr>
          <w:rFonts w:ascii="Times New Roman" w:eastAsia="Times New Roman" w:hAnsi="Times New Roman" w:cs="Times New Roman"/>
          <w:bCs/>
          <w:sz w:val="24"/>
          <w:szCs w:val="20"/>
        </w:rPr>
        <w:t>обращения</w:t>
      </w:r>
      <w:r w:rsidRPr="00DE11B2">
        <w:rPr>
          <w:rFonts w:ascii="Times New Roman" w:eastAsia="Times New Roman" w:hAnsi="Times New Roman" w:cs="Times New Roman"/>
          <w:bCs/>
          <w:sz w:val="24"/>
          <w:szCs w:val="20"/>
          <w:lang w:val="en-US"/>
        </w:rPr>
        <w:t xml:space="preserve"> </w:t>
      </w:r>
      <w:sdt>
        <w:sdtPr>
          <w:rPr>
            <w:rFonts w:ascii="Times New Roman" w:eastAsia="Times New Roman" w:hAnsi="Times New Roman" w:cs="Times New Roman"/>
            <w:bCs/>
            <w:sz w:val="24"/>
            <w:szCs w:val="20"/>
          </w:rPr>
          <w:id w:val="-1665080481"/>
          <w:placeholder>
            <w:docPart w:val="A9DF98720E454DC5B41DE365E7EC8166"/>
          </w:placeholder>
        </w:sdtPr>
        <w:sdtEndPr/>
        <w:sdtContent>
          <w:r w:rsidRPr="001E4CFF">
            <w:rPr>
              <w:rFonts w:ascii="Times New Roman" w:eastAsia="Times New Roman" w:hAnsi="Times New Roman" w:cs="Times New Roman"/>
              <w:sz w:val="24"/>
              <w:szCs w:val="20"/>
              <w:lang w:val="en-US"/>
            </w:rPr>
            <w:t>15.11.2016</w:t>
          </w:r>
        </w:sdtContent>
      </w:sdt>
      <w:r w:rsidRPr="00DE11B2">
        <w:rPr>
          <w:rFonts w:ascii="Times New Roman" w:eastAsia="Times New Roman" w:hAnsi="Times New Roman" w:cs="Times New Roman"/>
          <w:bCs/>
          <w:sz w:val="24"/>
          <w:szCs w:val="20"/>
          <w:lang w:val="en-US"/>
        </w:rPr>
        <w:t>).</w:t>
      </w:r>
    </w:p>
    <w:p w14:paraId="3D5153C3" w14:textId="36A5DD50" w:rsidR="00DE11B2" w:rsidRDefault="00DE11B2" w:rsidP="00B41CE1">
      <w:pPr>
        <w:widowControl w:val="0"/>
        <w:autoSpaceDE w:val="0"/>
        <w:autoSpaceDN w:val="0"/>
        <w:spacing w:after="0" w:line="360" w:lineRule="auto"/>
        <w:ind w:firstLine="709"/>
        <w:jc w:val="both"/>
        <w:rPr>
          <w:rFonts w:ascii="Times New Roman" w:eastAsia="Times New Roman" w:hAnsi="Times New Roman" w:cs="Times New Roman"/>
          <w:bCs/>
          <w:sz w:val="24"/>
          <w:szCs w:val="20"/>
        </w:rPr>
      </w:pPr>
      <w:r>
        <w:rPr>
          <w:rFonts w:ascii="Times New Roman" w:eastAsia="Times New Roman" w:hAnsi="Times New Roman" w:cs="Times New Roman"/>
          <w:sz w:val="24"/>
          <w:szCs w:val="20"/>
        </w:rPr>
        <w:t xml:space="preserve">12. </w:t>
      </w:r>
      <w:sdt>
        <w:sdtPr>
          <w:rPr>
            <w:rFonts w:ascii="Times New Roman" w:eastAsia="Times New Roman" w:hAnsi="Times New Roman" w:cs="Times New Roman"/>
            <w:bCs/>
            <w:sz w:val="24"/>
            <w:szCs w:val="20"/>
          </w:rPr>
          <w:id w:val="-534349784"/>
          <w:placeholder>
            <w:docPart w:val="9C51EF7C742345FD8597422EEEB8E652"/>
          </w:placeholder>
        </w:sdtPr>
        <w:sdtEndPr/>
        <w:sdtContent>
          <w:proofErr w:type="spellStart"/>
          <w:r w:rsidRPr="001E4CFF">
            <w:rPr>
              <w:rFonts w:ascii="Times New Roman" w:eastAsia="Times New Roman" w:hAnsi="Times New Roman" w:cs="Times New Roman"/>
              <w:sz w:val="24"/>
              <w:szCs w:val="20"/>
            </w:rPr>
            <w:t>Леготин</w:t>
          </w:r>
          <w:proofErr w:type="spellEnd"/>
          <w:r w:rsidRPr="001E4CFF">
            <w:rPr>
              <w:rFonts w:ascii="Times New Roman" w:eastAsia="Times New Roman" w:hAnsi="Times New Roman" w:cs="Times New Roman"/>
              <w:sz w:val="24"/>
              <w:szCs w:val="20"/>
            </w:rPr>
            <w:t xml:space="preserve"> Е.Ю.</w:t>
          </w:r>
        </w:sdtContent>
      </w:sdt>
      <w:r w:rsidRPr="00993771">
        <w:rPr>
          <w:rFonts w:ascii="Times New Roman" w:eastAsia="Calibri" w:hAnsi="Times New Roman" w:cs="Times New Roman"/>
          <w:bCs/>
          <w:sz w:val="24"/>
          <w:szCs w:val="24"/>
        </w:rPr>
        <w:t xml:space="preserve"> </w:t>
      </w:r>
      <w:sdt>
        <w:sdtPr>
          <w:rPr>
            <w:rFonts w:ascii="Times New Roman" w:eastAsia="Times New Roman" w:hAnsi="Times New Roman" w:cs="Times New Roman"/>
            <w:bCs/>
            <w:sz w:val="24"/>
            <w:szCs w:val="20"/>
          </w:rPr>
          <w:id w:val="-479079431"/>
          <w:placeholder>
            <w:docPart w:val="2179E5E9443143CC8AC32FA2CA05770B"/>
          </w:placeholder>
        </w:sdtPr>
        <w:sdtEndPr/>
        <w:sdtContent>
          <w:r w:rsidRPr="00DE11B2">
            <w:rPr>
              <w:rFonts w:ascii="Times New Roman" w:eastAsia="Times New Roman" w:hAnsi="Times New Roman" w:cs="Times New Roman"/>
              <w:bCs/>
              <w:sz w:val="24"/>
              <w:szCs w:val="20"/>
            </w:rPr>
            <w:t>Организация метаданных в хранилище данных</w:t>
          </w:r>
        </w:sdtContent>
      </w:sdt>
      <w:r w:rsidRPr="00993771">
        <w:rPr>
          <w:rFonts w:ascii="Times New Roman" w:eastAsia="Times New Roman" w:hAnsi="Times New Roman" w:cs="Times New Roman"/>
          <w:sz w:val="24"/>
          <w:szCs w:val="20"/>
        </w:rPr>
        <w:t>//</w:t>
      </w:r>
      <w:r w:rsidRPr="00993771">
        <w:rPr>
          <w:rFonts w:ascii="Times New Roman" w:eastAsia="Times New Roman" w:hAnsi="Times New Roman" w:cs="Times New Roman"/>
          <w:bCs/>
          <w:sz w:val="24"/>
          <w:szCs w:val="20"/>
        </w:rPr>
        <w:t xml:space="preserve"> </w:t>
      </w:r>
      <w:sdt>
        <w:sdtPr>
          <w:rPr>
            <w:rFonts w:ascii="Times New Roman" w:eastAsia="Times New Roman" w:hAnsi="Times New Roman" w:cs="Times New Roman"/>
            <w:bCs/>
            <w:sz w:val="24"/>
            <w:szCs w:val="20"/>
          </w:rPr>
          <w:id w:val="-925876786"/>
          <w:placeholder>
            <w:docPart w:val="9842A0E4AF4D44E892BE76DA71734366"/>
          </w:placeholder>
        </w:sdtPr>
        <w:sdtEndPr/>
        <w:sdtContent>
          <w:r w:rsidR="00E14DB1" w:rsidRPr="001E4CFF">
            <w:rPr>
              <w:rFonts w:ascii="Times New Roman" w:eastAsia="Times New Roman" w:hAnsi="Times New Roman" w:cs="Times New Roman"/>
              <w:sz w:val="24"/>
              <w:szCs w:val="20"/>
            </w:rPr>
            <w:t xml:space="preserve">Научный поиск. Технические науки: Материалы 3-й науч. </w:t>
          </w:r>
          <w:proofErr w:type="spellStart"/>
          <w:r w:rsidR="00E14DB1" w:rsidRPr="001E4CFF">
            <w:rPr>
              <w:rFonts w:ascii="Times New Roman" w:eastAsia="Times New Roman" w:hAnsi="Times New Roman" w:cs="Times New Roman"/>
              <w:sz w:val="24"/>
              <w:szCs w:val="20"/>
            </w:rPr>
            <w:t>конф</w:t>
          </w:r>
          <w:proofErr w:type="spellEnd"/>
          <w:r w:rsidR="00E14DB1" w:rsidRPr="001E4CFF">
            <w:rPr>
              <w:rFonts w:ascii="Times New Roman" w:eastAsia="Times New Roman" w:hAnsi="Times New Roman" w:cs="Times New Roman"/>
              <w:sz w:val="24"/>
              <w:szCs w:val="20"/>
            </w:rPr>
            <w:t xml:space="preserve">. аспирантов и докторантов/отв. за </w:t>
          </w:r>
          <w:proofErr w:type="spellStart"/>
          <w:r w:rsidR="00E14DB1" w:rsidRPr="001E4CFF">
            <w:rPr>
              <w:rFonts w:ascii="Times New Roman" w:eastAsia="Times New Roman" w:hAnsi="Times New Roman" w:cs="Times New Roman"/>
              <w:sz w:val="24"/>
              <w:szCs w:val="20"/>
            </w:rPr>
            <w:t>вып</w:t>
          </w:r>
          <w:proofErr w:type="spellEnd"/>
          <w:r w:rsidR="00E14DB1" w:rsidRPr="001E4CFF">
            <w:rPr>
              <w:rFonts w:ascii="Times New Roman" w:eastAsia="Times New Roman" w:hAnsi="Times New Roman" w:cs="Times New Roman"/>
              <w:sz w:val="24"/>
              <w:szCs w:val="20"/>
            </w:rPr>
            <w:t xml:space="preserve">. С.Д. Ваулин; </w:t>
          </w:r>
          <w:proofErr w:type="spellStart"/>
          <w:r w:rsidR="00E14DB1" w:rsidRPr="001E4CFF">
            <w:rPr>
              <w:rFonts w:ascii="Times New Roman" w:eastAsia="Times New Roman" w:hAnsi="Times New Roman" w:cs="Times New Roman"/>
              <w:sz w:val="24"/>
              <w:szCs w:val="20"/>
            </w:rPr>
            <w:t>Юж</w:t>
          </w:r>
          <w:proofErr w:type="spellEnd"/>
          <w:r w:rsidR="00E14DB1" w:rsidRPr="001E4CFF">
            <w:rPr>
              <w:rFonts w:ascii="Times New Roman" w:eastAsia="Times New Roman" w:hAnsi="Times New Roman" w:cs="Times New Roman"/>
              <w:sz w:val="24"/>
              <w:szCs w:val="20"/>
            </w:rPr>
            <w:t>.-Урал. гос. ун-т. Т. 2.</w:t>
          </w:r>
        </w:sdtContent>
      </w:sdt>
      <w:r w:rsidR="00981657">
        <w:rPr>
          <w:rFonts w:ascii="Times New Roman" w:eastAsia="Times New Roman" w:hAnsi="Times New Roman" w:cs="Times New Roman"/>
          <w:sz w:val="24"/>
          <w:szCs w:val="20"/>
        </w:rPr>
        <w:t xml:space="preserve"> – </w:t>
      </w:r>
      <w:sdt>
        <w:sdtPr>
          <w:rPr>
            <w:rFonts w:ascii="Times New Roman" w:eastAsia="Times New Roman" w:hAnsi="Times New Roman" w:cs="Times New Roman"/>
            <w:bCs/>
            <w:sz w:val="24"/>
            <w:szCs w:val="20"/>
          </w:rPr>
          <w:id w:val="804356851"/>
          <w:placeholder>
            <w:docPart w:val="ED447DBCC0C1452D8D90353D5543E0D0"/>
          </w:placeholder>
        </w:sdtPr>
        <w:sdtEndPr/>
        <w:sdtContent>
          <w:r w:rsidR="00B41DF0" w:rsidRPr="00B41DF0">
            <w:rPr>
              <w:rFonts w:ascii="Times New Roman" w:eastAsia="Times New Roman" w:hAnsi="Times New Roman" w:cs="Times New Roman"/>
              <w:bCs/>
              <w:sz w:val="24"/>
              <w:szCs w:val="20"/>
            </w:rPr>
            <w:t xml:space="preserve">Челябинск: Издательский центр </w:t>
          </w:r>
          <w:proofErr w:type="spellStart"/>
          <w:r w:rsidR="00B41DF0" w:rsidRPr="00B41DF0">
            <w:rPr>
              <w:rFonts w:ascii="Times New Roman" w:eastAsia="Times New Roman" w:hAnsi="Times New Roman" w:cs="Times New Roman"/>
              <w:bCs/>
              <w:sz w:val="24"/>
              <w:szCs w:val="20"/>
            </w:rPr>
            <w:t>ЮУрГУ</w:t>
          </w:r>
          <w:proofErr w:type="spellEnd"/>
        </w:sdtContent>
      </w:sdt>
      <w:r w:rsidRPr="00993771">
        <w:t xml:space="preserve"> </w:t>
      </w:r>
      <w:r w:rsidR="00B41DF0">
        <w:rPr>
          <w:rFonts w:ascii="Times New Roman" w:eastAsia="Times New Roman" w:hAnsi="Times New Roman" w:cs="Times New Roman"/>
          <w:bCs/>
          <w:sz w:val="24"/>
          <w:szCs w:val="20"/>
        </w:rPr>
        <w:t xml:space="preserve">, </w:t>
      </w:r>
      <w:r w:rsidRPr="00DE11B2">
        <w:rPr>
          <w:rFonts w:ascii="Times New Roman" w:eastAsia="Times New Roman" w:hAnsi="Times New Roman" w:cs="Times New Roman"/>
          <w:bCs/>
          <w:sz w:val="24"/>
          <w:szCs w:val="20"/>
        </w:rPr>
        <w:t xml:space="preserve"> </w:t>
      </w:r>
      <w:sdt>
        <w:sdtPr>
          <w:rPr>
            <w:rFonts w:ascii="Times New Roman" w:eastAsia="Times New Roman" w:hAnsi="Times New Roman" w:cs="Times New Roman"/>
            <w:bCs/>
            <w:sz w:val="24"/>
            <w:szCs w:val="20"/>
          </w:rPr>
          <w:id w:val="694731022"/>
          <w:placeholder>
            <w:docPart w:val="A2DD18A0F2F946FBA8B419584037D19E"/>
          </w:placeholder>
        </w:sdtPr>
        <w:sdtEndPr/>
        <w:sdtContent>
          <w:r>
            <w:rPr>
              <w:rFonts w:ascii="Times New Roman" w:eastAsia="Times New Roman" w:hAnsi="Times New Roman" w:cs="Times New Roman"/>
              <w:bCs/>
              <w:sz w:val="24"/>
              <w:szCs w:val="20"/>
            </w:rPr>
            <w:t>201</w:t>
          </w:r>
          <w:r w:rsidR="00B41DF0">
            <w:rPr>
              <w:rFonts w:ascii="Times New Roman" w:eastAsia="Times New Roman" w:hAnsi="Times New Roman" w:cs="Times New Roman"/>
              <w:bCs/>
              <w:sz w:val="24"/>
              <w:szCs w:val="20"/>
            </w:rPr>
            <w:t>1</w:t>
          </w:r>
        </w:sdtContent>
      </w:sdt>
      <w:r w:rsidR="00981657">
        <w:rPr>
          <w:rFonts w:ascii="Times New Roman" w:eastAsia="Times New Roman" w:hAnsi="Times New Roman" w:cs="Times New Roman"/>
          <w:bCs/>
          <w:sz w:val="24"/>
          <w:szCs w:val="20"/>
        </w:rPr>
        <w:t xml:space="preserve"> – </w:t>
      </w:r>
      <w:sdt>
        <w:sdtPr>
          <w:rPr>
            <w:rFonts w:ascii="Times New Roman" w:eastAsia="Times New Roman" w:hAnsi="Times New Roman" w:cs="Times New Roman"/>
            <w:bCs/>
            <w:sz w:val="24"/>
            <w:szCs w:val="20"/>
          </w:rPr>
          <w:id w:val="-1767680828"/>
          <w:placeholder>
            <w:docPart w:val="C132C2E74D574D2A8D402BF2C9B22E2F"/>
          </w:placeholder>
        </w:sdtPr>
        <w:sdtEndPr/>
        <w:sdtContent>
          <w:sdt>
            <w:sdtPr>
              <w:rPr>
                <w:rFonts w:ascii="Times New Roman" w:eastAsia="Times New Roman" w:hAnsi="Times New Roman" w:cs="Times New Roman"/>
                <w:bCs/>
                <w:sz w:val="24"/>
                <w:szCs w:val="20"/>
              </w:rPr>
              <w:id w:val="777603558"/>
              <w:placeholder>
                <w:docPart w:val="2E48B5409F1942D6B74196DB9F87BF5D"/>
              </w:placeholder>
            </w:sdtPr>
            <w:sdtEndPr/>
            <w:sdtContent>
              <w:r>
                <w:rPr>
                  <w:rFonts w:ascii="Times New Roman" w:eastAsia="Times New Roman" w:hAnsi="Times New Roman" w:cs="Times New Roman"/>
                  <w:bCs/>
                  <w:sz w:val="24"/>
                  <w:szCs w:val="20"/>
                </w:rPr>
                <w:t>С.</w:t>
              </w:r>
              <w:r w:rsidRPr="00DE11B2">
                <w:rPr>
                  <w:rFonts w:ascii="Times New Roman" w:eastAsia="Times New Roman" w:hAnsi="Times New Roman" w:cs="Times New Roman"/>
                  <w:sz w:val="24"/>
                  <w:szCs w:val="20"/>
                </w:rPr>
                <w:t xml:space="preserve"> </w:t>
              </w:r>
              <w:r w:rsidRPr="00DE11B2">
                <w:rPr>
                  <w:rFonts w:ascii="Times New Roman" w:eastAsia="Times New Roman" w:hAnsi="Times New Roman" w:cs="Times New Roman"/>
                  <w:bCs/>
                  <w:sz w:val="24"/>
                  <w:szCs w:val="20"/>
                </w:rPr>
                <w:lastRenderedPageBreak/>
                <w:t>128</w:t>
              </w:r>
              <w:r w:rsidR="00981657">
                <w:rPr>
                  <w:rFonts w:ascii="Times New Roman" w:eastAsia="Times New Roman" w:hAnsi="Times New Roman" w:cs="Times New Roman"/>
                  <w:bCs/>
                  <w:sz w:val="24"/>
                  <w:szCs w:val="20"/>
                </w:rPr>
                <w:t xml:space="preserve"> – </w:t>
              </w:r>
              <w:r w:rsidRPr="00DE11B2">
                <w:rPr>
                  <w:rFonts w:ascii="Times New Roman" w:eastAsia="Times New Roman" w:hAnsi="Times New Roman" w:cs="Times New Roman"/>
                  <w:bCs/>
                  <w:sz w:val="24"/>
                  <w:szCs w:val="20"/>
                </w:rPr>
                <w:t>132</w:t>
              </w:r>
            </w:sdtContent>
          </w:sdt>
        </w:sdtContent>
      </w:sdt>
      <w:r w:rsidRPr="00993771">
        <w:t xml:space="preserve"> </w:t>
      </w:r>
      <w:r w:rsidRPr="00993771">
        <w:rPr>
          <w:rFonts w:ascii="Times New Roman" w:eastAsia="Times New Roman" w:hAnsi="Times New Roman" w:cs="Times New Roman"/>
          <w:bCs/>
          <w:sz w:val="24"/>
          <w:szCs w:val="20"/>
        </w:rPr>
        <w:t>.</w:t>
      </w:r>
    </w:p>
    <w:p w14:paraId="740725D2" w14:textId="1905E25D" w:rsidR="00E14DB1" w:rsidRDefault="00E14DB1" w:rsidP="00B41CE1">
      <w:pPr>
        <w:widowControl w:val="0"/>
        <w:autoSpaceDE w:val="0"/>
        <w:autoSpaceDN w:val="0"/>
        <w:spacing w:after="0" w:line="360" w:lineRule="auto"/>
        <w:ind w:firstLine="709"/>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t xml:space="preserve">13.  </w:t>
      </w:r>
      <w:sdt>
        <w:sdtPr>
          <w:rPr>
            <w:rFonts w:ascii="Times New Roman" w:eastAsia="Times New Roman" w:hAnsi="Times New Roman" w:cs="Times New Roman"/>
            <w:bCs/>
            <w:sz w:val="24"/>
            <w:szCs w:val="20"/>
          </w:rPr>
          <w:id w:val="-335920310"/>
          <w:placeholder>
            <w:docPart w:val="1ECDF3287C95469588D66488575C2C55"/>
          </w:placeholder>
        </w:sdtPr>
        <w:sdtEndPr/>
        <w:sdtContent>
          <w:r w:rsidRPr="00E14DB1">
            <w:rPr>
              <w:rFonts w:ascii="Times New Roman" w:eastAsia="Times New Roman" w:hAnsi="Times New Roman" w:cs="Times New Roman"/>
              <w:bCs/>
              <w:sz w:val="24"/>
              <w:szCs w:val="20"/>
            </w:rPr>
            <w:t>Статистические показатели российского книгоиздания в 2006 г.: цифры и рейтинги [Электронный ресурс].</w:t>
          </w:r>
          <w:r w:rsidR="00981657">
            <w:rPr>
              <w:rFonts w:ascii="Times New Roman" w:eastAsia="Times New Roman" w:hAnsi="Times New Roman" w:cs="Times New Roman"/>
              <w:bCs/>
              <w:sz w:val="24"/>
              <w:szCs w:val="20"/>
            </w:rPr>
            <w:t xml:space="preserve"> – </w:t>
          </w:r>
          <w:r w:rsidRPr="00E14DB1">
            <w:rPr>
              <w:rFonts w:ascii="Times New Roman" w:eastAsia="Times New Roman" w:hAnsi="Times New Roman" w:cs="Times New Roman"/>
              <w:bCs/>
              <w:sz w:val="24"/>
              <w:szCs w:val="20"/>
            </w:rPr>
            <w:t>2006</w:t>
          </w:r>
        </w:sdtContent>
      </w:sdt>
      <w:r w:rsidRPr="00E14DB1">
        <w:rPr>
          <w:rFonts w:ascii="Times New Roman" w:eastAsia="Times New Roman" w:hAnsi="Times New Roman" w:cs="Times New Roman"/>
          <w:bCs/>
          <w:sz w:val="24"/>
          <w:szCs w:val="20"/>
        </w:rPr>
        <w:t>.</w:t>
      </w:r>
      <w:r w:rsidR="00981657">
        <w:rPr>
          <w:rFonts w:ascii="Times New Roman" w:eastAsia="Times New Roman" w:hAnsi="Times New Roman" w:cs="Times New Roman"/>
          <w:bCs/>
          <w:sz w:val="24"/>
          <w:szCs w:val="20"/>
        </w:rPr>
        <w:t xml:space="preserve"> – </w:t>
      </w:r>
      <w:r w:rsidRPr="008A3531">
        <w:rPr>
          <w:rFonts w:ascii="Times New Roman" w:eastAsia="Times New Roman" w:hAnsi="Times New Roman" w:cs="Times New Roman"/>
          <w:bCs/>
          <w:sz w:val="24"/>
          <w:szCs w:val="20"/>
          <w:lang w:val="en-US"/>
        </w:rPr>
        <w:t>URL</w:t>
      </w:r>
      <w:r w:rsidRPr="00E14DB1">
        <w:rPr>
          <w:rFonts w:ascii="Times New Roman" w:eastAsia="Times New Roman" w:hAnsi="Times New Roman" w:cs="Times New Roman"/>
          <w:bCs/>
          <w:sz w:val="24"/>
          <w:szCs w:val="20"/>
        </w:rPr>
        <w:t xml:space="preserve">: </w:t>
      </w:r>
      <w:sdt>
        <w:sdtPr>
          <w:rPr>
            <w:rFonts w:ascii="Times New Roman" w:eastAsia="Times New Roman" w:hAnsi="Times New Roman" w:cs="Times New Roman"/>
            <w:bCs/>
            <w:sz w:val="24"/>
            <w:szCs w:val="20"/>
          </w:rPr>
          <w:id w:val="-1309087196"/>
          <w:placeholder>
            <w:docPart w:val="F01E86E7754F4C77A6C1F0256D4CDF53"/>
          </w:placeholder>
        </w:sdtPr>
        <w:sdtEndPr/>
        <w:sdtContent>
          <w:r w:rsidRPr="00E14DB1">
            <w:rPr>
              <w:rFonts w:ascii="Times New Roman" w:eastAsia="Times New Roman" w:hAnsi="Times New Roman" w:cs="Times New Roman"/>
              <w:bCs/>
              <w:sz w:val="24"/>
              <w:szCs w:val="20"/>
            </w:rPr>
            <w:t>http://bookhamber.ru/stat_2006.htm</w:t>
          </w:r>
        </w:sdtContent>
      </w:sdt>
      <w:r w:rsidRPr="00E14DB1">
        <w:rPr>
          <w:rFonts w:ascii="Times New Roman" w:eastAsia="Times New Roman" w:hAnsi="Times New Roman" w:cs="Times New Roman"/>
          <w:sz w:val="24"/>
          <w:szCs w:val="20"/>
        </w:rPr>
        <w:t xml:space="preserve"> </w:t>
      </w:r>
      <w:r w:rsidRPr="00E14DB1">
        <w:rPr>
          <w:rFonts w:ascii="Times New Roman" w:eastAsia="Times New Roman" w:hAnsi="Times New Roman" w:cs="Times New Roman"/>
          <w:bCs/>
          <w:sz w:val="24"/>
          <w:szCs w:val="20"/>
        </w:rPr>
        <w:t>(</w:t>
      </w:r>
      <w:r w:rsidRPr="008A3531">
        <w:rPr>
          <w:rFonts w:ascii="Times New Roman" w:eastAsia="Times New Roman" w:hAnsi="Times New Roman" w:cs="Times New Roman"/>
          <w:bCs/>
          <w:sz w:val="24"/>
          <w:szCs w:val="20"/>
        </w:rPr>
        <w:t>дата</w:t>
      </w:r>
      <w:r w:rsidRPr="00E14DB1">
        <w:rPr>
          <w:rFonts w:ascii="Times New Roman" w:eastAsia="Times New Roman" w:hAnsi="Times New Roman" w:cs="Times New Roman"/>
          <w:bCs/>
          <w:sz w:val="24"/>
          <w:szCs w:val="20"/>
        </w:rPr>
        <w:t xml:space="preserve"> </w:t>
      </w:r>
      <w:r w:rsidRPr="008A3531">
        <w:rPr>
          <w:rFonts w:ascii="Times New Roman" w:eastAsia="Times New Roman" w:hAnsi="Times New Roman" w:cs="Times New Roman"/>
          <w:bCs/>
          <w:sz w:val="24"/>
          <w:szCs w:val="20"/>
        </w:rPr>
        <w:t>обращения</w:t>
      </w:r>
      <w:r w:rsidRPr="00E14DB1">
        <w:rPr>
          <w:rFonts w:ascii="Times New Roman" w:eastAsia="Times New Roman" w:hAnsi="Times New Roman" w:cs="Times New Roman"/>
          <w:bCs/>
          <w:sz w:val="24"/>
          <w:szCs w:val="20"/>
        </w:rPr>
        <w:t xml:space="preserve"> </w:t>
      </w:r>
      <w:sdt>
        <w:sdtPr>
          <w:rPr>
            <w:rFonts w:ascii="Times New Roman" w:eastAsia="Times New Roman" w:hAnsi="Times New Roman" w:cs="Times New Roman"/>
            <w:bCs/>
            <w:sz w:val="24"/>
            <w:szCs w:val="20"/>
          </w:rPr>
          <w:id w:val="-1065565909"/>
          <w:placeholder>
            <w:docPart w:val="212739A32CB74ADA8F81C500D02E6523"/>
          </w:placeholder>
        </w:sdtPr>
        <w:sdtEndPr/>
        <w:sdtContent>
          <w:r w:rsidRPr="00E14DB1">
            <w:rPr>
              <w:rFonts w:ascii="Times New Roman" w:eastAsia="Times New Roman" w:hAnsi="Times New Roman" w:cs="Times New Roman"/>
              <w:bCs/>
              <w:sz w:val="24"/>
              <w:szCs w:val="20"/>
            </w:rPr>
            <w:t>12.03.2009</w:t>
          </w:r>
        </w:sdtContent>
      </w:sdt>
      <w:r w:rsidRPr="00E14DB1">
        <w:rPr>
          <w:rFonts w:ascii="Times New Roman" w:eastAsia="Times New Roman" w:hAnsi="Times New Roman" w:cs="Times New Roman"/>
          <w:bCs/>
          <w:sz w:val="24"/>
          <w:szCs w:val="20"/>
        </w:rPr>
        <w:t>).</w:t>
      </w:r>
    </w:p>
    <w:p w14:paraId="5142DC27" w14:textId="6AEA310A" w:rsidR="00E14DB1" w:rsidRDefault="00E14DB1" w:rsidP="00B41CE1">
      <w:pPr>
        <w:widowControl w:val="0"/>
        <w:autoSpaceDE w:val="0"/>
        <w:autoSpaceDN w:val="0"/>
        <w:spacing w:after="0" w:line="360" w:lineRule="auto"/>
        <w:ind w:firstLine="709"/>
        <w:jc w:val="both"/>
        <w:rPr>
          <w:rFonts w:ascii="Times New Roman" w:eastAsia="Times New Roman" w:hAnsi="Times New Roman" w:cs="Times New Roman"/>
          <w:bCs/>
          <w:sz w:val="24"/>
          <w:szCs w:val="20"/>
        </w:rPr>
      </w:pPr>
      <w:r>
        <w:rPr>
          <w:rFonts w:ascii="Times New Roman" w:eastAsia="Times New Roman" w:hAnsi="Times New Roman" w:cs="Times New Roman"/>
          <w:sz w:val="24"/>
          <w:szCs w:val="20"/>
        </w:rPr>
        <w:t xml:space="preserve">14. </w:t>
      </w:r>
      <w:sdt>
        <w:sdtPr>
          <w:rPr>
            <w:rFonts w:ascii="Times New Roman" w:eastAsia="Times New Roman" w:hAnsi="Times New Roman" w:cs="Times New Roman"/>
            <w:bCs/>
            <w:sz w:val="24"/>
            <w:szCs w:val="20"/>
          </w:rPr>
          <w:id w:val="1743062143"/>
          <w:placeholder>
            <w:docPart w:val="A7B3991F438745A89EF6675664647ECB"/>
          </w:placeholder>
        </w:sdtPr>
        <w:sdtEndPr/>
        <w:sdtContent>
          <w:r w:rsidRPr="001E4CFF">
            <w:rPr>
              <w:rFonts w:ascii="Times New Roman" w:eastAsia="Times New Roman" w:hAnsi="Times New Roman" w:cs="Times New Roman"/>
              <w:sz w:val="24"/>
              <w:szCs w:val="20"/>
            </w:rPr>
            <w:t>Приказ Минобразования РФ от 19 декабря 2013 г. N 1367 "Об утверждении Порядка организации и осуществления образовательной деятельности по образовательным программам высшего образования</w:t>
          </w:r>
          <w:r w:rsidR="00981657">
            <w:rPr>
              <w:rFonts w:ascii="Times New Roman" w:eastAsia="Times New Roman" w:hAnsi="Times New Roman" w:cs="Times New Roman"/>
              <w:sz w:val="24"/>
              <w:szCs w:val="20"/>
            </w:rPr>
            <w:t xml:space="preserve"> – </w:t>
          </w:r>
          <w:r w:rsidRPr="001E4CFF">
            <w:rPr>
              <w:rFonts w:ascii="Times New Roman" w:eastAsia="Times New Roman" w:hAnsi="Times New Roman" w:cs="Times New Roman"/>
              <w:sz w:val="24"/>
              <w:szCs w:val="20"/>
            </w:rPr>
            <w:t xml:space="preserve">программам </w:t>
          </w:r>
          <w:proofErr w:type="spellStart"/>
          <w:r w:rsidRPr="001E4CFF">
            <w:rPr>
              <w:rFonts w:ascii="Times New Roman" w:eastAsia="Times New Roman" w:hAnsi="Times New Roman" w:cs="Times New Roman"/>
              <w:sz w:val="24"/>
              <w:szCs w:val="20"/>
            </w:rPr>
            <w:t>бакалавриата</w:t>
          </w:r>
          <w:proofErr w:type="spellEnd"/>
          <w:r w:rsidRPr="001E4CFF">
            <w:rPr>
              <w:rFonts w:ascii="Times New Roman" w:eastAsia="Times New Roman" w:hAnsi="Times New Roman" w:cs="Times New Roman"/>
              <w:sz w:val="24"/>
              <w:szCs w:val="20"/>
            </w:rPr>
            <w:t xml:space="preserve">, программам </w:t>
          </w:r>
          <w:proofErr w:type="spellStart"/>
          <w:r w:rsidRPr="001E4CFF">
            <w:rPr>
              <w:rFonts w:ascii="Times New Roman" w:eastAsia="Times New Roman" w:hAnsi="Times New Roman" w:cs="Times New Roman"/>
              <w:sz w:val="24"/>
              <w:szCs w:val="20"/>
            </w:rPr>
            <w:t>специалитета</w:t>
          </w:r>
          <w:proofErr w:type="spellEnd"/>
          <w:r w:rsidRPr="001E4CFF">
            <w:rPr>
              <w:rFonts w:ascii="Times New Roman" w:eastAsia="Times New Roman" w:hAnsi="Times New Roman" w:cs="Times New Roman"/>
              <w:sz w:val="24"/>
              <w:szCs w:val="20"/>
            </w:rPr>
            <w:t>, программам магистратуры"</w:t>
          </w:r>
        </w:sdtContent>
      </w:sdt>
      <w:r w:rsidRPr="00E14DB1">
        <w:rPr>
          <w:rFonts w:ascii="Times New Roman" w:eastAsia="Times New Roman" w:hAnsi="Times New Roman" w:cs="Times New Roman"/>
          <w:bCs/>
          <w:sz w:val="24"/>
          <w:szCs w:val="20"/>
        </w:rPr>
        <w:t>.</w:t>
      </w:r>
      <w:r w:rsidR="00981657">
        <w:rPr>
          <w:rFonts w:ascii="Times New Roman" w:eastAsia="Times New Roman" w:hAnsi="Times New Roman" w:cs="Times New Roman"/>
          <w:bCs/>
          <w:sz w:val="24"/>
          <w:szCs w:val="20"/>
        </w:rPr>
        <w:t xml:space="preserve"> – </w:t>
      </w:r>
      <w:r w:rsidRPr="008A3531">
        <w:rPr>
          <w:rFonts w:ascii="Times New Roman" w:eastAsia="Times New Roman" w:hAnsi="Times New Roman" w:cs="Times New Roman"/>
          <w:bCs/>
          <w:sz w:val="24"/>
          <w:szCs w:val="20"/>
          <w:lang w:val="en-US"/>
        </w:rPr>
        <w:t>URL</w:t>
      </w:r>
      <w:r w:rsidRPr="00E14DB1">
        <w:rPr>
          <w:rFonts w:ascii="Times New Roman" w:eastAsia="Times New Roman" w:hAnsi="Times New Roman" w:cs="Times New Roman"/>
          <w:bCs/>
          <w:sz w:val="24"/>
          <w:szCs w:val="20"/>
        </w:rPr>
        <w:t xml:space="preserve">: </w:t>
      </w:r>
      <w:sdt>
        <w:sdtPr>
          <w:rPr>
            <w:rFonts w:ascii="Times New Roman" w:eastAsia="Times New Roman" w:hAnsi="Times New Roman" w:cs="Times New Roman"/>
            <w:bCs/>
            <w:sz w:val="24"/>
            <w:szCs w:val="20"/>
          </w:rPr>
          <w:id w:val="-894814265"/>
          <w:placeholder>
            <w:docPart w:val="31D31C10C6474F77ACBA0ED69E8EFE0A"/>
          </w:placeholder>
        </w:sdtPr>
        <w:sdtEndPr/>
        <w:sdtContent>
          <w:r w:rsidRPr="001E4CFF">
            <w:rPr>
              <w:rFonts w:ascii="Times New Roman" w:eastAsia="Times New Roman" w:hAnsi="Times New Roman" w:cs="Times New Roman"/>
              <w:sz w:val="24"/>
              <w:szCs w:val="20"/>
            </w:rPr>
            <w:t>http://www. consultant.ru/</w:t>
          </w:r>
          <w:proofErr w:type="spellStart"/>
          <w:r w:rsidRPr="001E4CFF">
            <w:rPr>
              <w:rFonts w:ascii="Times New Roman" w:eastAsia="Times New Roman" w:hAnsi="Times New Roman" w:cs="Times New Roman"/>
              <w:sz w:val="24"/>
              <w:szCs w:val="20"/>
            </w:rPr>
            <w:t>document</w:t>
          </w:r>
          <w:proofErr w:type="spellEnd"/>
          <w:r w:rsidRPr="001E4CFF">
            <w:rPr>
              <w:rFonts w:ascii="Times New Roman" w:eastAsia="Times New Roman" w:hAnsi="Times New Roman" w:cs="Times New Roman"/>
              <w:sz w:val="24"/>
              <w:szCs w:val="20"/>
            </w:rPr>
            <w:t>/cons_doc_LAW_159671</w:t>
          </w:r>
        </w:sdtContent>
      </w:sdt>
      <w:r w:rsidRPr="00E14DB1">
        <w:rPr>
          <w:rFonts w:ascii="Times New Roman" w:eastAsia="Times New Roman" w:hAnsi="Times New Roman" w:cs="Times New Roman"/>
          <w:sz w:val="24"/>
          <w:szCs w:val="20"/>
        </w:rPr>
        <w:t xml:space="preserve"> </w:t>
      </w:r>
      <w:r w:rsidRPr="00E14DB1">
        <w:rPr>
          <w:rFonts w:ascii="Times New Roman" w:eastAsia="Times New Roman" w:hAnsi="Times New Roman" w:cs="Times New Roman"/>
          <w:bCs/>
          <w:sz w:val="24"/>
          <w:szCs w:val="20"/>
        </w:rPr>
        <w:t>(</w:t>
      </w:r>
      <w:r w:rsidRPr="008A3531">
        <w:rPr>
          <w:rFonts w:ascii="Times New Roman" w:eastAsia="Times New Roman" w:hAnsi="Times New Roman" w:cs="Times New Roman"/>
          <w:bCs/>
          <w:sz w:val="24"/>
          <w:szCs w:val="20"/>
        </w:rPr>
        <w:t>дата</w:t>
      </w:r>
      <w:r w:rsidRPr="00E14DB1">
        <w:rPr>
          <w:rFonts w:ascii="Times New Roman" w:eastAsia="Times New Roman" w:hAnsi="Times New Roman" w:cs="Times New Roman"/>
          <w:bCs/>
          <w:sz w:val="24"/>
          <w:szCs w:val="20"/>
        </w:rPr>
        <w:t xml:space="preserve"> </w:t>
      </w:r>
      <w:r w:rsidRPr="008A3531">
        <w:rPr>
          <w:rFonts w:ascii="Times New Roman" w:eastAsia="Times New Roman" w:hAnsi="Times New Roman" w:cs="Times New Roman"/>
          <w:bCs/>
          <w:sz w:val="24"/>
          <w:szCs w:val="20"/>
        </w:rPr>
        <w:t>обращения</w:t>
      </w:r>
      <w:r w:rsidRPr="00E14DB1">
        <w:rPr>
          <w:rFonts w:ascii="Times New Roman" w:eastAsia="Times New Roman" w:hAnsi="Times New Roman" w:cs="Times New Roman"/>
          <w:bCs/>
          <w:sz w:val="24"/>
          <w:szCs w:val="20"/>
        </w:rPr>
        <w:t xml:space="preserve"> </w:t>
      </w:r>
      <w:sdt>
        <w:sdtPr>
          <w:rPr>
            <w:rFonts w:ascii="Times New Roman" w:eastAsia="Times New Roman" w:hAnsi="Times New Roman" w:cs="Times New Roman"/>
            <w:bCs/>
            <w:sz w:val="24"/>
            <w:szCs w:val="20"/>
          </w:rPr>
          <w:id w:val="778382070"/>
          <w:placeholder>
            <w:docPart w:val="498524C601AF4DD59E3DE3B9BAA25068"/>
          </w:placeholder>
        </w:sdtPr>
        <w:sdtEndPr/>
        <w:sdtContent>
          <w:r w:rsidRPr="001E4CFF">
            <w:rPr>
              <w:rFonts w:ascii="Times New Roman" w:eastAsia="Times New Roman" w:hAnsi="Times New Roman" w:cs="Times New Roman"/>
              <w:sz w:val="24"/>
              <w:szCs w:val="20"/>
            </w:rPr>
            <w:t>04.08.2016</w:t>
          </w:r>
        </w:sdtContent>
      </w:sdt>
      <w:r w:rsidRPr="00E14DB1">
        <w:rPr>
          <w:rFonts w:ascii="Times New Roman" w:eastAsia="Times New Roman" w:hAnsi="Times New Roman" w:cs="Times New Roman"/>
          <w:bCs/>
          <w:sz w:val="24"/>
          <w:szCs w:val="20"/>
        </w:rPr>
        <w:t>).</w:t>
      </w:r>
    </w:p>
    <w:p w14:paraId="0D04AF8B" w14:textId="07E1D4F8" w:rsidR="00E14DB1" w:rsidRPr="00E14DB1" w:rsidRDefault="00E14DB1" w:rsidP="00B41CE1">
      <w:pPr>
        <w:widowControl w:val="0"/>
        <w:autoSpaceDE w:val="0"/>
        <w:autoSpaceDN w:val="0"/>
        <w:spacing w:after="0" w:line="360" w:lineRule="auto"/>
        <w:ind w:firstLine="709"/>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15. </w:t>
      </w:r>
      <w:sdt>
        <w:sdtPr>
          <w:rPr>
            <w:rFonts w:ascii="Times New Roman" w:eastAsia="Times New Roman" w:hAnsi="Times New Roman" w:cs="Times New Roman"/>
            <w:bCs/>
            <w:sz w:val="24"/>
            <w:szCs w:val="20"/>
          </w:rPr>
          <w:id w:val="-562025230"/>
          <w:placeholder>
            <w:docPart w:val="97B2AEA0CB1B4C9E809D663461ABCD44"/>
          </w:placeholder>
        </w:sdtPr>
        <w:sdtEndPr/>
        <w:sdtContent>
          <w:r w:rsidRPr="001E4CFF">
            <w:rPr>
              <w:rFonts w:ascii="Times New Roman" w:eastAsia="Times New Roman" w:hAnsi="Times New Roman" w:cs="Times New Roman"/>
              <w:sz w:val="24"/>
              <w:szCs w:val="20"/>
            </w:rPr>
            <w:t>ГОСТ 7.0.96-2016</w:t>
          </w:r>
        </w:sdtContent>
      </w:sdt>
      <w:r w:rsidRPr="00E14DB1">
        <w:rPr>
          <w:rFonts w:ascii="Times New Roman" w:eastAsia="Times New Roman" w:hAnsi="Times New Roman" w:cs="Times New Roman"/>
          <w:bCs/>
          <w:sz w:val="24"/>
          <w:szCs w:val="20"/>
        </w:rPr>
        <w:t xml:space="preserve"> </w:t>
      </w:r>
      <w:sdt>
        <w:sdtPr>
          <w:rPr>
            <w:rFonts w:ascii="Times New Roman" w:eastAsia="Times New Roman" w:hAnsi="Times New Roman" w:cs="Times New Roman"/>
            <w:bCs/>
            <w:sz w:val="24"/>
            <w:szCs w:val="20"/>
          </w:rPr>
          <w:id w:val="-1995712630"/>
          <w:placeholder>
            <w:docPart w:val="0DACC86ADB1C44BBAA53567D596BF2EF"/>
          </w:placeholder>
        </w:sdtPr>
        <w:sdtEndPr/>
        <w:sdtContent>
          <w:r w:rsidRPr="001E4CFF">
            <w:rPr>
              <w:rFonts w:ascii="Times New Roman" w:eastAsia="Times New Roman" w:hAnsi="Times New Roman" w:cs="Times New Roman"/>
              <w:sz w:val="24"/>
              <w:szCs w:val="20"/>
            </w:rPr>
            <w:t>Система стандартов по информации, библиотечному и издательскому делу. Электронные библиотеки. Основные виды. Структура. Технология формирования</w:t>
          </w:r>
          <w:r w:rsidRPr="00E14DB1">
            <w:rPr>
              <w:rFonts w:ascii="Times New Roman" w:eastAsia="Times New Roman" w:hAnsi="Times New Roman" w:cs="Times New Roman"/>
              <w:sz w:val="24"/>
              <w:szCs w:val="20"/>
            </w:rPr>
            <w:t>.</w:t>
          </w:r>
        </w:sdtContent>
      </w:sdt>
      <w:r w:rsidR="00981657">
        <w:rPr>
          <w:rFonts w:ascii="Times New Roman" w:eastAsia="Times New Roman" w:hAnsi="Times New Roman" w:cs="Times New Roman"/>
          <w:sz w:val="24"/>
          <w:szCs w:val="20"/>
        </w:rPr>
        <w:t xml:space="preserve"> – </w:t>
      </w:r>
      <w:sdt>
        <w:sdtPr>
          <w:rPr>
            <w:rFonts w:ascii="Times New Roman" w:eastAsia="Times New Roman" w:hAnsi="Times New Roman" w:cs="Times New Roman"/>
            <w:bCs/>
            <w:sz w:val="24"/>
            <w:szCs w:val="20"/>
          </w:rPr>
          <w:id w:val="922305060"/>
          <w:placeholder>
            <w:docPart w:val="21581DECFF334E7CBF494BBDFBA3C7E0"/>
          </w:placeholder>
        </w:sdtPr>
        <w:sdtEndPr/>
        <w:sdtContent>
          <w:r>
            <w:rPr>
              <w:rFonts w:ascii="Times New Roman" w:eastAsia="Times New Roman" w:hAnsi="Times New Roman" w:cs="Times New Roman"/>
              <w:bCs/>
              <w:sz w:val="24"/>
              <w:szCs w:val="20"/>
            </w:rPr>
            <w:t xml:space="preserve">М: </w:t>
          </w:r>
          <w:proofErr w:type="spellStart"/>
          <w:r>
            <w:rPr>
              <w:rFonts w:ascii="Times New Roman" w:eastAsia="Times New Roman" w:hAnsi="Times New Roman" w:cs="Times New Roman"/>
              <w:bCs/>
              <w:sz w:val="24"/>
              <w:szCs w:val="20"/>
            </w:rPr>
            <w:t>Стандартинформ</w:t>
          </w:r>
          <w:proofErr w:type="spellEnd"/>
          <w:r w:rsidRPr="00E14DB1">
            <w:rPr>
              <w:rFonts w:ascii="Times New Roman" w:eastAsia="Times New Roman" w:hAnsi="Times New Roman" w:cs="Times New Roman"/>
              <w:bCs/>
              <w:sz w:val="24"/>
              <w:szCs w:val="20"/>
            </w:rPr>
            <w:t>, 20</w:t>
          </w:r>
          <w:r>
            <w:rPr>
              <w:rFonts w:ascii="Times New Roman" w:eastAsia="Times New Roman" w:hAnsi="Times New Roman" w:cs="Times New Roman"/>
              <w:bCs/>
              <w:sz w:val="24"/>
              <w:szCs w:val="20"/>
            </w:rPr>
            <w:t>16</w:t>
          </w:r>
        </w:sdtContent>
      </w:sdt>
      <w:r w:rsidRPr="00E14DB1">
        <w:rPr>
          <w:rFonts w:ascii="Times New Roman" w:eastAsia="Times New Roman" w:hAnsi="Times New Roman" w:cs="Times New Roman"/>
          <w:sz w:val="24"/>
          <w:szCs w:val="20"/>
        </w:rPr>
        <w:t xml:space="preserve"> </w:t>
      </w:r>
      <w:r w:rsidRPr="00E14DB1">
        <w:rPr>
          <w:rFonts w:ascii="Times New Roman" w:eastAsia="Times New Roman" w:hAnsi="Times New Roman" w:cs="Times New Roman"/>
          <w:bCs/>
          <w:sz w:val="24"/>
          <w:szCs w:val="20"/>
        </w:rPr>
        <w:t xml:space="preserve">. – </w:t>
      </w:r>
      <w:sdt>
        <w:sdtPr>
          <w:rPr>
            <w:rFonts w:ascii="Times New Roman" w:eastAsia="Times New Roman" w:hAnsi="Times New Roman" w:cs="Times New Roman"/>
            <w:bCs/>
            <w:sz w:val="24"/>
            <w:szCs w:val="20"/>
          </w:rPr>
          <w:id w:val="-1040426580"/>
          <w:placeholder>
            <w:docPart w:val="D36188BA7D634CA69781EBB6CDD67769"/>
          </w:placeholder>
        </w:sdtPr>
        <w:sdtEndPr/>
        <w:sdtContent>
          <w:sdt>
            <w:sdtPr>
              <w:rPr>
                <w:rFonts w:ascii="Times New Roman" w:eastAsia="Times New Roman" w:hAnsi="Times New Roman" w:cs="Times New Roman"/>
                <w:bCs/>
                <w:sz w:val="24"/>
                <w:szCs w:val="20"/>
              </w:rPr>
              <w:id w:val="1879741653"/>
              <w:placeholder>
                <w:docPart w:val="54A37587FBD54183BABF67F21F798470"/>
              </w:placeholder>
            </w:sdtPr>
            <w:sdtEndPr/>
            <w:sdtContent>
              <w:r>
                <w:rPr>
                  <w:rFonts w:ascii="Times New Roman" w:eastAsia="Times New Roman" w:hAnsi="Times New Roman" w:cs="Times New Roman"/>
                  <w:bCs/>
                  <w:sz w:val="24"/>
                  <w:szCs w:val="20"/>
                </w:rPr>
                <w:t>16</w:t>
              </w:r>
              <w:r w:rsidRPr="00E14DB1">
                <w:rPr>
                  <w:rFonts w:ascii="Times New Roman" w:eastAsia="Times New Roman" w:hAnsi="Times New Roman" w:cs="Times New Roman"/>
                  <w:bCs/>
                  <w:sz w:val="24"/>
                  <w:szCs w:val="20"/>
                </w:rPr>
                <w:t xml:space="preserve"> </w:t>
              </w:r>
            </w:sdtContent>
          </w:sdt>
        </w:sdtContent>
      </w:sdt>
      <w:r w:rsidRPr="00E14DB1">
        <w:rPr>
          <w:rFonts w:ascii="Times New Roman" w:eastAsia="Times New Roman" w:hAnsi="Times New Roman" w:cs="Times New Roman"/>
          <w:sz w:val="24"/>
          <w:szCs w:val="20"/>
        </w:rPr>
        <w:t xml:space="preserve"> </w:t>
      </w:r>
      <w:r w:rsidRPr="00E14DB1">
        <w:rPr>
          <w:rFonts w:ascii="Times New Roman" w:eastAsia="Times New Roman" w:hAnsi="Times New Roman" w:cs="Times New Roman"/>
          <w:bCs/>
          <w:sz w:val="24"/>
          <w:szCs w:val="20"/>
        </w:rPr>
        <w:t>с.</w:t>
      </w:r>
    </w:p>
    <w:p w14:paraId="07CF2624" w14:textId="77777777" w:rsidR="00B41CE1" w:rsidRPr="00F140A2" w:rsidRDefault="00B41CE1" w:rsidP="00B41CE1">
      <w:pPr>
        <w:widowControl w:val="0"/>
        <w:autoSpaceDE w:val="0"/>
        <w:autoSpaceDN w:val="0"/>
        <w:spacing w:after="0" w:line="360" w:lineRule="auto"/>
        <w:ind w:firstLine="709"/>
        <w:jc w:val="both"/>
        <w:rPr>
          <w:rFonts w:ascii="Times New Roman" w:eastAsia="Times New Roman" w:hAnsi="Times New Roman" w:cs="Times New Roman"/>
          <w:sz w:val="24"/>
          <w:szCs w:val="20"/>
        </w:rPr>
      </w:pPr>
    </w:p>
    <w:p w14:paraId="74DFE05F" w14:textId="77777777" w:rsidR="00E14DB1" w:rsidRDefault="00E14DB1" w:rsidP="00B41CE1">
      <w:pPr>
        <w:widowControl w:val="0"/>
        <w:autoSpaceDE w:val="0"/>
        <w:autoSpaceDN w:val="0"/>
        <w:spacing w:before="220" w:after="0" w:line="360" w:lineRule="auto"/>
        <w:ind w:firstLine="540"/>
        <w:jc w:val="center"/>
        <w:rPr>
          <w:rFonts w:ascii="Times New Roman" w:eastAsia="Times New Roman" w:hAnsi="Times New Roman" w:cs="Times New Roman"/>
          <w:b/>
          <w:sz w:val="24"/>
          <w:szCs w:val="24"/>
        </w:rPr>
      </w:pPr>
    </w:p>
    <w:p w14:paraId="2D122D72" w14:textId="77777777" w:rsidR="00B41CE1" w:rsidRDefault="00B41CE1" w:rsidP="00C212EB">
      <w:pPr>
        <w:autoSpaceDE w:val="0"/>
        <w:autoSpaceDN w:val="0"/>
        <w:adjustRightInd w:val="0"/>
        <w:spacing w:after="0" w:line="240" w:lineRule="auto"/>
        <w:ind w:firstLine="709"/>
        <w:jc w:val="both"/>
        <w:rPr>
          <w:rFonts w:ascii="Times New Roman" w:hAnsi="Times New Roman" w:cs="Times New Roman"/>
          <w:color w:val="000000"/>
          <w:sz w:val="24"/>
          <w:szCs w:val="24"/>
        </w:rPr>
      </w:pPr>
    </w:p>
    <w:sectPr w:rsidR="00B41CE1" w:rsidSect="00F4709B">
      <w:footerReference w:type="default" r:id="rId12"/>
      <w:footerReference w:type="firs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F2CBC" w14:textId="77777777" w:rsidR="00BA52A0" w:rsidRDefault="00BA52A0" w:rsidP="00B04373">
      <w:pPr>
        <w:spacing w:after="0" w:line="240" w:lineRule="auto"/>
      </w:pPr>
      <w:r>
        <w:separator/>
      </w:r>
    </w:p>
  </w:endnote>
  <w:endnote w:type="continuationSeparator" w:id="0">
    <w:p w14:paraId="16BAE338" w14:textId="77777777" w:rsidR="00BA52A0" w:rsidRDefault="00BA52A0" w:rsidP="00B04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roman"/>
    <w:notTrueType/>
    <w:pitch w:val="fixed"/>
    <w:sig w:usb0="00000000"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0129601"/>
      <w:docPartObj>
        <w:docPartGallery w:val="Page Numbers (Bottom of Page)"/>
        <w:docPartUnique/>
      </w:docPartObj>
    </w:sdtPr>
    <w:sdtEndPr>
      <w:rPr>
        <w:rFonts w:ascii="Times New Roman" w:hAnsi="Times New Roman" w:cs="Times New Roman"/>
        <w:sz w:val="24"/>
        <w:szCs w:val="24"/>
      </w:rPr>
    </w:sdtEndPr>
    <w:sdtContent>
      <w:p w14:paraId="0B012A90" w14:textId="2456AAE3" w:rsidR="00BF57B1" w:rsidRPr="00D0306D" w:rsidRDefault="004D7B0B">
        <w:pPr>
          <w:pStyle w:val="af0"/>
          <w:jc w:val="center"/>
          <w:rPr>
            <w:rFonts w:ascii="Times New Roman" w:hAnsi="Times New Roman" w:cs="Times New Roman"/>
            <w:sz w:val="24"/>
            <w:szCs w:val="24"/>
          </w:rPr>
        </w:pPr>
        <w:r w:rsidRPr="00D0306D">
          <w:rPr>
            <w:rFonts w:ascii="Times New Roman" w:hAnsi="Times New Roman" w:cs="Times New Roman"/>
            <w:sz w:val="24"/>
            <w:szCs w:val="24"/>
          </w:rPr>
          <w:fldChar w:fldCharType="begin"/>
        </w:r>
        <w:r w:rsidR="00BF57B1" w:rsidRPr="00D0306D">
          <w:rPr>
            <w:rFonts w:ascii="Times New Roman" w:hAnsi="Times New Roman" w:cs="Times New Roman"/>
            <w:sz w:val="24"/>
            <w:szCs w:val="24"/>
          </w:rPr>
          <w:instrText>PAGE   \* MERGEFORMAT</w:instrText>
        </w:r>
        <w:r w:rsidRPr="00D0306D">
          <w:rPr>
            <w:rFonts w:ascii="Times New Roman" w:hAnsi="Times New Roman" w:cs="Times New Roman"/>
            <w:sz w:val="24"/>
            <w:szCs w:val="24"/>
          </w:rPr>
          <w:fldChar w:fldCharType="separate"/>
        </w:r>
        <w:r w:rsidR="00E10E01">
          <w:rPr>
            <w:rFonts w:ascii="Times New Roman" w:hAnsi="Times New Roman" w:cs="Times New Roman"/>
            <w:noProof/>
            <w:sz w:val="24"/>
            <w:szCs w:val="24"/>
          </w:rPr>
          <w:t>13</w:t>
        </w:r>
        <w:r w:rsidRPr="00D0306D">
          <w:rPr>
            <w:rFonts w:ascii="Times New Roman" w:hAnsi="Times New Roman" w:cs="Times New Roman"/>
            <w:sz w:val="24"/>
            <w:szCs w:val="24"/>
          </w:rPr>
          <w:fldChar w:fldCharType="end"/>
        </w:r>
      </w:p>
    </w:sdtContent>
  </w:sdt>
  <w:p w14:paraId="46CA8B23" w14:textId="77777777" w:rsidR="00BF57B1" w:rsidRDefault="00BF57B1">
    <w:pPr>
      <w:pStyle w:val="af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E5081" w14:textId="77777777" w:rsidR="00BF57B1" w:rsidRDefault="00BF57B1">
    <w:pPr>
      <w:pStyle w:val="af0"/>
      <w:jc w:val="center"/>
    </w:pPr>
  </w:p>
  <w:p w14:paraId="38A36032" w14:textId="77777777" w:rsidR="00BF57B1" w:rsidRDefault="00BF57B1">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E009B0" w14:textId="77777777" w:rsidR="00BA52A0" w:rsidRDefault="00BA52A0" w:rsidP="00B04373">
      <w:pPr>
        <w:spacing w:after="0" w:line="240" w:lineRule="auto"/>
      </w:pPr>
      <w:r>
        <w:separator/>
      </w:r>
    </w:p>
  </w:footnote>
  <w:footnote w:type="continuationSeparator" w:id="0">
    <w:p w14:paraId="7FF17D90" w14:textId="77777777" w:rsidR="00BA52A0" w:rsidRDefault="00BA52A0" w:rsidP="00B04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6BB9"/>
    <w:multiLevelType w:val="hybridMultilevel"/>
    <w:tmpl w:val="5002BAD6"/>
    <w:lvl w:ilvl="0" w:tplc="22A22080">
      <w:numFmt w:val="bullet"/>
      <w:lvlText w:val="-"/>
      <w:lvlJc w:val="left"/>
      <w:pPr>
        <w:ind w:left="420" w:hanging="360"/>
      </w:pPr>
      <w:rPr>
        <w:rFonts w:ascii="Times New Roman" w:eastAsia="Times New Roman" w:hAnsi="Times New Roman"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1" w15:restartNumberingAfterBreak="0">
    <w:nsid w:val="07527841"/>
    <w:multiLevelType w:val="hybridMultilevel"/>
    <w:tmpl w:val="5A26F7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8280ACE"/>
    <w:multiLevelType w:val="hybridMultilevel"/>
    <w:tmpl w:val="432C78F8"/>
    <w:lvl w:ilvl="0" w:tplc="BDB699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2F715D"/>
    <w:multiLevelType w:val="hybridMultilevel"/>
    <w:tmpl w:val="7FB00FEE"/>
    <w:lvl w:ilvl="0" w:tplc="F3025A2A">
      <w:start w:val="2"/>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CD15292"/>
    <w:multiLevelType w:val="multilevel"/>
    <w:tmpl w:val="E646917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A346DA4"/>
    <w:multiLevelType w:val="hybridMultilevel"/>
    <w:tmpl w:val="0674CBCC"/>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6" w15:restartNumberingAfterBreak="0">
    <w:nsid w:val="1BD60AEE"/>
    <w:multiLevelType w:val="hybridMultilevel"/>
    <w:tmpl w:val="39B40BC8"/>
    <w:lvl w:ilvl="0" w:tplc="04190011">
      <w:start w:val="2"/>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C522D92"/>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3F40BC4"/>
    <w:multiLevelType w:val="hybridMultilevel"/>
    <w:tmpl w:val="28E42378"/>
    <w:lvl w:ilvl="0" w:tplc="04190011">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B191A24"/>
    <w:multiLevelType w:val="hybridMultilevel"/>
    <w:tmpl w:val="3E8C14EE"/>
    <w:lvl w:ilvl="0" w:tplc="F822E8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DA41F81"/>
    <w:multiLevelType w:val="hybridMultilevel"/>
    <w:tmpl w:val="EF9840A4"/>
    <w:lvl w:ilvl="0" w:tplc="0419000F">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E91C20"/>
    <w:multiLevelType w:val="hybridMultilevel"/>
    <w:tmpl w:val="6E8C4CBE"/>
    <w:lvl w:ilvl="0" w:tplc="A460A4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052554C"/>
    <w:multiLevelType w:val="multilevel"/>
    <w:tmpl w:val="7DCA4D42"/>
    <w:lvl w:ilvl="0">
      <w:start w:val="1"/>
      <w:numFmt w:val="decimal"/>
      <w:lvlText w:val="%1"/>
      <w:lvlJc w:val="left"/>
      <w:pPr>
        <w:ind w:left="1069" w:hanging="360"/>
      </w:pPr>
      <w:rPr>
        <w:rFonts w:hint="default"/>
      </w:rPr>
    </w:lvl>
    <w:lvl w:ilvl="1">
      <w:start w:val="1"/>
      <w:numFmt w:val="decimal"/>
      <w:isLgl/>
      <w:lvlText w:val="%1.%2"/>
      <w:lvlJc w:val="left"/>
      <w:pPr>
        <w:ind w:left="1781" w:hanging="360"/>
      </w:pPr>
      <w:rPr>
        <w:rFonts w:hint="default"/>
      </w:rPr>
    </w:lvl>
    <w:lvl w:ilvl="2">
      <w:start w:val="1"/>
      <w:numFmt w:val="decimal"/>
      <w:isLgl/>
      <w:lvlText w:val="%1.%2.%3"/>
      <w:lvlJc w:val="left"/>
      <w:pPr>
        <w:ind w:left="2853" w:hanging="720"/>
      </w:pPr>
      <w:rPr>
        <w:rFonts w:hint="default"/>
      </w:rPr>
    </w:lvl>
    <w:lvl w:ilvl="3">
      <w:start w:val="1"/>
      <w:numFmt w:val="decimal"/>
      <w:isLgl/>
      <w:lvlText w:val="%1.%2.%3.%4"/>
      <w:lvlJc w:val="left"/>
      <w:pPr>
        <w:ind w:left="3565" w:hanging="720"/>
      </w:pPr>
      <w:rPr>
        <w:rFonts w:hint="default"/>
      </w:rPr>
    </w:lvl>
    <w:lvl w:ilvl="4">
      <w:start w:val="1"/>
      <w:numFmt w:val="decimal"/>
      <w:isLgl/>
      <w:lvlText w:val="%1.%2.%3.%4.%5"/>
      <w:lvlJc w:val="left"/>
      <w:pPr>
        <w:ind w:left="4637" w:hanging="1080"/>
      </w:pPr>
      <w:rPr>
        <w:rFonts w:hint="default"/>
      </w:rPr>
    </w:lvl>
    <w:lvl w:ilvl="5">
      <w:start w:val="1"/>
      <w:numFmt w:val="decimal"/>
      <w:isLgl/>
      <w:lvlText w:val="%1.%2.%3.%4.%5.%6"/>
      <w:lvlJc w:val="left"/>
      <w:pPr>
        <w:ind w:left="5349" w:hanging="1080"/>
      </w:pPr>
      <w:rPr>
        <w:rFonts w:hint="default"/>
      </w:rPr>
    </w:lvl>
    <w:lvl w:ilvl="6">
      <w:start w:val="1"/>
      <w:numFmt w:val="decimal"/>
      <w:isLgl/>
      <w:lvlText w:val="%1.%2.%3.%4.%5.%6.%7"/>
      <w:lvlJc w:val="left"/>
      <w:pPr>
        <w:ind w:left="6421" w:hanging="1440"/>
      </w:pPr>
      <w:rPr>
        <w:rFonts w:hint="default"/>
      </w:rPr>
    </w:lvl>
    <w:lvl w:ilvl="7">
      <w:start w:val="1"/>
      <w:numFmt w:val="decimal"/>
      <w:isLgl/>
      <w:lvlText w:val="%1.%2.%3.%4.%5.%6.%7.%8"/>
      <w:lvlJc w:val="left"/>
      <w:pPr>
        <w:ind w:left="7133" w:hanging="1440"/>
      </w:pPr>
      <w:rPr>
        <w:rFonts w:hint="default"/>
      </w:rPr>
    </w:lvl>
    <w:lvl w:ilvl="8">
      <w:start w:val="1"/>
      <w:numFmt w:val="decimal"/>
      <w:isLgl/>
      <w:lvlText w:val="%1.%2.%3.%4.%5.%6.%7.%8.%9"/>
      <w:lvlJc w:val="left"/>
      <w:pPr>
        <w:ind w:left="8205" w:hanging="1800"/>
      </w:pPr>
      <w:rPr>
        <w:rFonts w:hint="default"/>
      </w:rPr>
    </w:lvl>
  </w:abstractNum>
  <w:abstractNum w:abstractNumId="13" w15:restartNumberingAfterBreak="0">
    <w:nsid w:val="41F17DCA"/>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21C759D"/>
    <w:multiLevelType w:val="multilevel"/>
    <w:tmpl w:val="92FC73FE"/>
    <w:lvl w:ilvl="0">
      <w:start w:val="2"/>
      <w:numFmt w:val="decimal"/>
      <w:lvlText w:val="%1"/>
      <w:lvlJc w:val="left"/>
      <w:pPr>
        <w:ind w:left="360" w:hanging="360"/>
      </w:pPr>
      <w:rPr>
        <w:rFonts w:hint="default"/>
      </w:rPr>
    </w:lvl>
    <w:lvl w:ilvl="1">
      <w:start w:val="1"/>
      <w:numFmt w:val="decimal"/>
      <w:lvlText w:val="%1.%2"/>
      <w:lvlJc w:val="left"/>
      <w:pPr>
        <w:ind w:left="1781" w:hanging="360"/>
      </w:pPr>
      <w:rPr>
        <w:rFonts w:hint="default"/>
      </w:rPr>
    </w:lvl>
    <w:lvl w:ilvl="2">
      <w:start w:val="1"/>
      <w:numFmt w:val="decimal"/>
      <w:lvlText w:val="%1.%2.%3"/>
      <w:lvlJc w:val="left"/>
      <w:pPr>
        <w:ind w:left="3562" w:hanging="720"/>
      </w:pPr>
      <w:rPr>
        <w:rFonts w:hint="default"/>
      </w:rPr>
    </w:lvl>
    <w:lvl w:ilvl="3">
      <w:start w:val="1"/>
      <w:numFmt w:val="decimal"/>
      <w:lvlText w:val="%1.%2.%3.%4"/>
      <w:lvlJc w:val="left"/>
      <w:pPr>
        <w:ind w:left="4983" w:hanging="720"/>
      </w:pPr>
      <w:rPr>
        <w:rFonts w:hint="default"/>
      </w:rPr>
    </w:lvl>
    <w:lvl w:ilvl="4">
      <w:start w:val="1"/>
      <w:numFmt w:val="decimal"/>
      <w:lvlText w:val="%1.%2.%3.%4.%5"/>
      <w:lvlJc w:val="left"/>
      <w:pPr>
        <w:ind w:left="6764" w:hanging="1080"/>
      </w:pPr>
      <w:rPr>
        <w:rFonts w:hint="default"/>
      </w:rPr>
    </w:lvl>
    <w:lvl w:ilvl="5">
      <w:start w:val="1"/>
      <w:numFmt w:val="decimal"/>
      <w:lvlText w:val="%1.%2.%3.%4.%5.%6"/>
      <w:lvlJc w:val="left"/>
      <w:pPr>
        <w:ind w:left="8185" w:hanging="1080"/>
      </w:pPr>
      <w:rPr>
        <w:rFonts w:hint="default"/>
      </w:rPr>
    </w:lvl>
    <w:lvl w:ilvl="6">
      <w:start w:val="1"/>
      <w:numFmt w:val="decimal"/>
      <w:lvlText w:val="%1.%2.%3.%4.%5.%6.%7"/>
      <w:lvlJc w:val="left"/>
      <w:pPr>
        <w:ind w:left="9966" w:hanging="1440"/>
      </w:pPr>
      <w:rPr>
        <w:rFonts w:hint="default"/>
      </w:rPr>
    </w:lvl>
    <w:lvl w:ilvl="7">
      <w:start w:val="1"/>
      <w:numFmt w:val="decimal"/>
      <w:lvlText w:val="%1.%2.%3.%4.%5.%6.%7.%8"/>
      <w:lvlJc w:val="left"/>
      <w:pPr>
        <w:ind w:left="11387" w:hanging="1440"/>
      </w:pPr>
      <w:rPr>
        <w:rFonts w:hint="default"/>
      </w:rPr>
    </w:lvl>
    <w:lvl w:ilvl="8">
      <w:start w:val="1"/>
      <w:numFmt w:val="decimal"/>
      <w:lvlText w:val="%1.%2.%3.%4.%5.%6.%7.%8.%9"/>
      <w:lvlJc w:val="left"/>
      <w:pPr>
        <w:ind w:left="13168" w:hanging="1800"/>
      </w:pPr>
      <w:rPr>
        <w:rFonts w:hint="default"/>
      </w:rPr>
    </w:lvl>
  </w:abstractNum>
  <w:abstractNum w:abstractNumId="15" w15:restartNumberingAfterBreak="0">
    <w:nsid w:val="437B79B3"/>
    <w:multiLevelType w:val="hybridMultilevel"/>
    <w:tmpl w:val="A1105AA6"/>
    <w:lvl w:ilvl="0" w:tplc="E138A6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472E66C2"/>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7" w15:restartNumberingAfterBreak="0">
    <w:nsid w:val="4A847E0F"/>
    <w:multiLevelType w:val="multilevel"/>
    <w:tmpl w:val="A4340792"/>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8" w15:restartNumberingAfterBreak="0">
    <w:nsid w:val="4C1A3614"/>
    <w:multiLevelType w:val="hybridMultilevel"/>
    <w:tmpl w:val="BA54AE24"/>
    <w:lvl w:ilvl="0" w:tplc="0419000D">
      <w:start w:val="1"/>
      <w:numFmt w:val="bullet"/>
      <w:lvlText w:val=""/>
      <w:lvlJc w:val="left"/>
      <w:pPr>
        <w:ind w:left="2205" w:hanging="360"/>
      </w:pPr>
      <w:rPr>
        <w:rFonts w:ascii="Wingdings" w:hAnsi="Wingdings" w:hint="default"/>
      </w:rPr>
    </w:lvl>
    <w:lvl w:ilvl="1" w:tplc="04190003" w:tentative="1">
      <w:start w:val="1"/>
      <w:numFmt w:val="bullet"/>
      <w:lvlText w:val="o"/>
      <w:lvlJc w:val="left"/>
      <w:pPr>
        <w:ind w:left="2925" w:hanging="360"/>
      </w:pPr>
      <w:rPr>
        <w:rFonts w:ascii="Courier New" w:hAnsi="Courier New" w:cs="Courier New" w:hint="default"/>
      </w:rPr>
    </w:lvl>
    <w:lvl w:ilvl="2" w:tplc="04190005" w:tentative="1">
      <w:start w:val="1"/>
      <w:numFmt w:val="bullet"/>
      <w:lvlText w:val=""/>
      <w:lvlJc w:val="left"/>
      <w:pPr>
        <w:ind w:left="3645" w:hanging="360"/>
      </w:pPr>
      <w:rPr>
        <w:rFonts w:ascii="Wingdings" w:hAnsi="Wingdings" w:hint="default"/>
      </w:rPr>
    </w:lvl>
    <w:lvl w:ilvl="3" w:tplc="04190001" w:tentative="1">
      <w:start w:val="1"/>
      <w:numFmt w:val="bullet"/>
      <w:lvlText w:val=""/>
      <w:lvlJc w:val="left"/>
      <w:pPr>
        <w:ind w:left="4365" w:hanging="360"/>
      </w:pPr>
      <w:rPr>
        <w:rFonts w:ascii="Symbol" w:hAnsi="Symbol" w:hint="default"/>
      </w:rPr>
    </w:lvl>
    <w:lvl w:ilvl="4" w:tplc="04190003" w:tentative="1">
      <w:start w:val="1"/>
      <w:numFmt w:val="bullet"/>
      <w:lvlText w:val="o"/>
      <w:lvlJc w:val="left"/>
      <w:pPr>
        <w:ind w:left="5085" w:hanging="360"/>
      </w:pPr>
      <w:rPr>
        <w:rFonts w:ascii="Courier New" w:hAnsi="Courier New" w:cs="Courier New" w:hint="default"/>
      </w:rPr>
    </w:lvl>
    <w:lvl w:ilvl="5" w:tplc="04190005" w:tentative="1">
      <w:start w:val="1"/>
      <w:numFmt w:val="bullet"/>
      <w:lvlText w:val=""/>
      <w:lvlJc w:val="left"/>
      <w:pPr>
        <w:ind w:left="5805" w:hanging="360"/>
      </w:pPr>
      <w:rPr>
        <w:rFonts w:ascii="Wingdings" w:hAnsi="Wingdings" w:hint="default"/>
      </w:rPr>
    </w:lvl>
    <w:lvl w:ilvl="6" w:tplc="04190001" w:tentative="1">
      <w:start w:val="1"/>
      <w:numFmt w:val="bullet"/>
      <w:lvlText w:val=""/>
      <w:lvlJc w:val="left"/>
      <w:pPr>
        <w:ind w:left="6525" w:hanging="360"/>
      </w:pPr>
      <w:rPr>
        <w:rFonts w:ascii="Symbol" w:hAnsi="Symbol" w:hint="default"/>
      </w:rPr>
    </w:lvl>
    <w:lvl w:ilvl="7" w:tplc="04190003" w:tentative="1">
      <w:start w:val="1"/>
      <w:numFmt w:val="bullet"/>
      <w:lvlText w:val="o"/>
      <w:lvlJc w:val="left"/>
      <w:pPr>
        <w:ind w:left="7245" w:hanging="360"/>
      </w:pPr>
      <w:rPr>
        <w:rFonts w:ascii="Courier New" w:hAnsi="Courier New" w:cs="Courier New" w:hint="default"/>
      </w:rPr>
    </w:lvl>
    <w:lvl w:ilvl="8" w:tplc="04190005" w:tentative="1">
      <w:start w:val="1"/>
      <w:numFmt w:val="bullet"/>
      <w:lvlText w:val=""/>
      <w:lvlJc w:val="left"/>
      <w:pPr>
        <w:ind w:left="7965" w:hanging="360"/>
      </w:pPr>
      <w:rPr>
        <w:rFonts w:ascii="Wingdings" w:hAnsi="Wingdings" w:hint="default"/>
      </w:rPr>
    </w:lvl>
  </w:abstractNum>
  <w:abstractNum w:abstractNumId="19" w15:restartNumberingAfterBreak="0">
    <w:nsid w:val="4DBB4E40"/>
    <w:multiLevelType w:val="multilevel"/>
    <w:tmpl w:val="8AD80930"/>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15:restartNumberingAfterBreak="0">
    <w:nsid w:val="4EE85256"/>
    <w:multiLevelType w:val="hybridMultilevel"/>
    <w:tmpl w:val="DE32ADA4"/>
    <w:lvl w:ilvl="0" w:tplc="D17E529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63E2335B"/>
    <w:multiLevelType w:val="hybridMultilevel"/>
    <w:tmpl w:val="E04658D8"/>
    <w:lvl w:ilvl="0" w:tplc="04190001">
      <w:start w:val="1"/>
      <w:numFmt w:val="bullet"/>
      <w:lvlText w:val=""/>
      <w:lvlJc w:val="left"/>
      <w:pPr>
        <w:ind w:left="2925" w:hanging="360"/>
      </w:pPr>
      <w:rPr>
        <w:rFonts w:ascii="Symbol" w:hAnsi="Symbol" w:hint="default"/>
      </w:rPr>
    </w:lvl>
    <w:lvl w:ilvl="1" w:tplc="04190003" w:tentative="1">
      <w:start w:val="1"/>
      <w:numFmt w:val="bullet"/>
      <w:lvlText w:val="o"/>
      <w:lvlJc w:val="left"/>
      <w:pPr>
        <w:ind w:left="3645" w:hanging="360"/>
      </w:pPr>
      <w:rPr>
        <w:rFonts w:ascii="Courier New" w:hAnsi="Courier New" w:cs="Courier New" w:hint="default"/>
      </w:rPr>
    </w:lvl>
    <w:lvl w:ilvl="2" w:tplc="04190005" w:tentative="1">
      <w:start w:val="1"/>
      <w:numFmt w:val="bullet"/>
      <w:lvlText w:val=""/>
      <w:lvlJc w:val="left"/>
      <w:pPr>
        <w:ind w:left="4365" w:hanging="360"/>
      </w:pPr>
      <w:rPr>
        <w:rFonts w:ascii="Wingdings" w:hAnsi="Wingdings" w:hint="default"/>
      </w:rPr>
    </w:lvl>
    <w:lvl w:ilvl="3" w:tplc="04190001" w:tentative="1">
      <w:start w:val="1"/>
      <w:numFmt w:val="bullet"/>
      <w:lvlText w:val=""/>
      <w:lvlJc w:val="left"/>
      <w:pPr>
        <w:ind w:left="5085" w:hanging="360"/>
      </w:pPr>
      <w:rPr>
        <w:rFonts w:ascii="Symbol" w:hAnsi="Symbol" w:hint="default"/>
      </w:rPr>
    </w:lvl>
    <w:lvl w:ilvl="4" w:tplc="04190003" w:tentative="1">
      <w:start w:val="1"/>
      <w:numFmt w:val="bullet"/>
      <w:lvlText w:val="o"/>
      <w:lvlJc w:val="left"/>
      <w:pPr>
        <w:ind w:left="5805" w:hanging="360"/>
      </w:pPr>
      <w:rPr>
        <w:rFonts w:ascii="Courier New" w:hAnsi="Courier New" w:cs="Courier New" w:hint="default"/>
      </w:rPr>
    </w:lvl>
    <w:lvl w:ilvl="5" w:tplc="04190005" w:tentative="1">
      <w:start w:val="1"/>
      <w:numFmt w:val="bullet"/>
      <w:lvlText w:val=""/>
      <w:lvlJc w:val="left"/>
      <w:pPr>
        <w:ind w:left="6525" w:hanging="360"/>
      </w:pPr>
      <w:rPr>
        <w:rFonts w:ascii="Wingdings" w:hAnsi="Wingdings" w:hint="default"/>
      </w:rPr>
    </w:lvl>
    <w:lvl w:ilvl="6" w:tplc="04190001" w:tentative="1">
      <w:start w:val="1"/>
      <w:numFmt w:val="bullet"/>
      <w:lvlText w:val=""/>
      <w:lvlJc w:val="left"/>
      <w:pPr>
        <w:ind w:left="7245" w:hanging="360"/>
      </w:pPr>
      <w:rPr>
        <w:rFonts w:ascii="Symbol" w:hAnsi="Symbol" w:hint="default"/>
      </w:rPr>
    </w:lvl>
    <w:lvl w:ilvl="7" w:tplc="04190003" w:tentative="1">
      <w:start w:val="1"/>
      <w:numFmt w:val="bullet"/>
      <w:lvlText w:val="o"/>
      <w:lvlJc w:val="left"/>
      <w:pPr>
        <w:ind w:left="7965" w:hanging="360"/>
      </w:pPr>
      <w:rPr>
        <w:rFonts w:ascii="Courier New" w:hAnsi="Courier New" w:cs="Courier New" w:hint="default"/>
      </w:rPr>
    </w:lvl>
    <w:lvl w:ilvl="8" w:tplc="04190005" w:tentative="1">
      <w:start w:val="1"/>
      <w:numFmt w:val="bullet"/>
      <w:lvlText w:val=""/>
      <w:lvlJc w:val="left"/>
      <w:pPr>
        <w:ind w:left="8685" w:hanging="360"/>
      </w:pPr>
      <w:rPr>
        <w:rFonts w:ascii="Wingdings" w:hAnsi="Wingdings" w:hint="default"/>
      </w:rPr>
    </w:lvl>
  </w:abstractNum>
  <w:abstractNum w:abstractNumId="22" w15:restartNumberingAfterBreak="0">
    <w:nsid w:val="6D703C02"/>
    <w:multiLevelType w:val="hybridMultilevel"/>
    <w:tmpl w:val="A7A86C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6E8A7AC4"/>
    <w:multiLevelType w:val="multilevel"/>
    <w:tmpl w:val="23A28A66"/>
    <w:lvl w:ilvl="0">
      <w:start w:val="1"/>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703B4B2D"/>
    <w:multiLevelType w:val="multilevel"/>
    <w:tmpl w:val="62CCB26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4"/>
  </w:num>
  <w:num w:numId="2">
    <w:abstractNumId w:val="23"/>
  </w:num>
  <w:num w:numId="3">
    <w:abstractNumId w:val="5"/>
  </w:num>
  <w:num w:numId="4">
    <w:abstractNumId w:val="18"/>
  </w:num>
  <w:num w:numId="5">
    <w:abstractNumId w:val="21"/>
  </w:num>
  <w:num w:numId="6">
    <w:abstractNumId w:val="8"/>
  </w:num>
  <w:num w:numId="7">
    <w:abstractNumId w:val="12"/>
  </w:num>
  <w:num w:numId="8">
    <w:abstractNumId w:val="17"/>
  </w:num>
  <w:num w:numId="9">
    <w:abstractNumId w:val="0"/>
  </w:num>
  <w:num w:numId="10">
    <w:abstractNumId w:val="14"/>
  </w:num>
  <w:num w:numId="11">
    <w:abstractNumId w:val="19"/>
  </w:num>
  <w:num w:numId="12">
    <w:abstractNumId w:val="9"/>
  </w:num>
  <w:num w:numId="13">
    <w:abstractNumId w:val="11"/>
  </w:num>
  <w:num w:numId="14">
    <w:abstractNumId w:val="20"/>
  </w:num>
  <w:num w:numId="15">
    <w:abstractNumId w:val="10"/>
  </w:num>
  <w:num w:numId="16">
    <w:abstractNumId w:val="24"/>
  </w:num>
  <w:num w:numId="17">
    <w:abstractNumId w:val="2"/>
  </w:num>
  <w:num w:numId="18">
    <w:abstractNumId w:val="6"/>
  </w:num>
  <w:num w:numId="19">
    <w:abstractNumId w:val="3"/>
  </w:num>
  <w:num w:numId="20">
    <w:abstractNumId w:val="13"/>
  </w:num>
  <w:num w:numId="21">
    <w:abstractNumId w:val="15"/>
  </w:num>
  <w:num w:numId="22">
    <w:abstractNumId w:val="7"/>
  </w:num>
  <w:num w:numId="23">
    <w:abstractNumId w:val="16"/>
  </w:num>
  <w:num w:numId="24">
    <w:abstractNumId w:val="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291"/>
    <w:rsid w:val="00003E77"/>
    <w:rsid w:val="00007616"/>
    <w:rsid w:val="00012D20"/>
    <w:rsid w:val="00014EAD"/>
    <w:rsid w:val="00020399"/>
    <w:rsid w:val="000249BC"/>
    <w:rsid w:val="00030E0F"/>
    <w:rsid w:val="00036581"/>
    <w:rsid w:val="00036F23"/>
    <w:rsid w:val="00037AE5"/>
    <w:rsid w:val="000411F8"/>
    <w:rsid w:val="00044166"/>
    <w:rsid w:val="00046FDC"/>
    <w:rsid w:val="00067664"/>
    <w:rsid w:val="000703AD"/>
    <w:rsid w:val="00070DE5"/>
    <w:rsid w:val="0007526D"/>
    <w:rsid w:val="00081ED6"/>
    <w:rsid w:val="000860E2"/>
    <w:rsid w:val="00093DE1"/>
    <w:rsid w:val="000B22B4"/>
    <w:rsid w:val="000B3D35"/>
    <w:rsid w:val="000B45B0"/>
    <w:rsid w:val="000C3414"/>
    <w:rsid w:val="000C5838"/>
    <w:rsid w:val="000C645E"/>
    <w:rsid w:val="000D3A9D"/>
    <w:rsid w:val="000D3C6A"/>
    <w:rsid w:val="000D6DC9"/>
    <w:rsid w:val="000E0B5B"/>
    <w:rsid w:val="000E1AE8"/>
    <w:rsid w:val="000E5946"/>
    <w:rsid w:val="000F27A1"/>
    <w:rsid w:val="00103D6F"/>
    <w:rsid w:val="00103FA8"/>
    <w:rsid w:val="00105614"/>
    <w:rsid w:val="001069F2"/>
    <w:rsid w:val="00107A41"/>
    <w:rsid w:val="00110F43"/>
    <w:rsid w:val="00120E57"/>
    <w:rsid w:val="00122881"/>
    <w:rsid w:val="00122C0E"/>
    <w:rsid w:val="00123382"/>
    <w:rsid w:val="001239FE"/>
    <w:rsid w:val="0012404A"/>
    <w:rsid w:val="00127BC2"/>
    <w:rsid w:val="00127F91"/>
    <w:rsid w:val="00132291"/>
    <w:rsid w:val="00141FD4"/>
    <w:rsid w:val="0016627C"/>
    <w:rsid w:val="00170EA6"/>
    <w:rsid w:val="00182022"/>
    <w:rsid w:val="00183B27"/>
    <w:rsid w:val="001929D5"/>
    <w:rsid w:val="001A472B"/>
    <w:rsid w:val="001A72BF"/>
    <w:rsid w:val="001A7A74"/>
    <w:rsid w:val="001B42AF"/>
    <w:rsid w:val="001C0A3C"/>
    <w:rsid w:val="001C0A81"/>
    <w:rsid w:val="001C331D"/>
    <w:rsid w:val="001C5006"/>
    <w:rsid w:val="001C71CE"/>
    <w:rsid w:val="001D5592"/>
    <w:rsid w:val="001D6A94"/>
    <w:rsid w:val="001E2603"/>
    <w:rsid w:val="001E4CFF"/>
    <w:rsid w:val="001F61F0"/>
    <w:rsid w:val="00205741"/>
    <w:rsid w:val="00214405"/>
    <w:rsid w:val="002249A4"/>
    <w:rsid w:val="002325D1"/>
    <w:rsid w:val="00241E53"/>
    <w:rsid w:val="0024593F"/>
    <w:rsid w:val="00246B13"/>
    <w:rsid w:val="002536EF"/>
    <w:rsid w:val="0025459F"/>
    <w:rsid w:val="002560F9"/>
    <w:rsid w:val="00261922"/>
    <w:rsid w:val="00262529"/>
    <w:rsid w:val="002664D9"/>
    <w:rsid w:val="00270B1C"/>
    <w:rsid w:val="00280749"/>
    <w:rsid w:val="00285D94"/>
    <w:rsid w:val="002C505D"/>
    <w:rsid w:val="002D66DF"/>
    <w:rsid w:val="002E20A9"/>
    <w:rsid w:val="002E7493"/>
    <w:rsid w:val="002F72D8"/>
    <w:rsid w:val="00315A47"/>
    <w:rsid w:val="00315AC7"/>
    <w:rsid w:val="003201F6"/>
    <w:rsid w:val="00325DEF"/>
    <w:rsid w:val="00332332"/>
    <w:rsid w:val="003323AB"/>
    <w:rsid w:val="00333EBF"/>
    <w:rsid w:val="003404EE"/>
    <w:rsid w:val="00340DF9"/>
    <w:rsid w:val="003526F1"/>
    <w:rsid w:val="00355CF8"/>
    <w:rsid w:val="00355FBB"/>
    <w:rsid w:val="00356CA1"/>
    <w:rsid w:val="0036415A"/>
    <w:rsid w:val="003668BB"/>
    <w:rsid w:val="0039523E"/>
    <w:rsid w:val="003A38ED"/>
    <w:rsid w:val="003A4F57"/>
    <w:rsid w:val="003B183D"/>
    <w:rsid w:val="003B5668"/>
    <w:rsid w:val="003C1C73"/>
    <w:rsid w:val="003C6E4E"/>
    <w:rsid w:val="003D1475"/>
    <w:rsid w:val="003D32F9"/>
    <w:rsid w:val="003E2B94"/>
    <w:rsid w:val="003E3EBC"/>
    <w:rsid w:val="003E4D76"/>
    <w:rsid w:val="003E7965"/>
    <w:rsid w:val="003F2C76"/>
    <w:rsid w:val="003F56E5"/>
    <w:rsid w:val="003F6C1B"/>
    <w:rsid w:val="00416FF0"/>
    <w:rsid w:val="00417EDE"/>
    <w:rsid w:val="004211B0"/>
    <w:rsid w:val="0043543B"/>
    <w:rsid w:val="00443B1C"/>
    <w:rsid w:val="00444B40"/>
    <w:rsid w:val="0045201B"/>
    <w:rsid w:val="004614B8"/>
    <w:rsid w:val="0047773F"/>
    <w:rsid w:val="004828D5"/>
    <w:rsid w:val="004862C7"/>
    <w:rsid w:val="00490AB6"/>
    <w:rsid w:val="004A0036"/>
    <w:rsid w:val="004A3710"/>
    <w:rsid w:val="004B301E"/>
    <w:rsid w:val="004C6C5F"/>
    <w:rsid w:val="004D38BE"/>
    <w:rsid w:val="004D69CE"/>
    <w:rsid w:val="004D7B0B"/>
    <w:rsid w:val="004E05B8"/>
    <w:rsid w:val="004E1951"/>
    <w:rsid w:val="004E67B2"/>
    <w:rsid w:val="004F130F"/>
    <w:rsid w:val="004F2356"/>
    <w:rsid w:val="004F5A58"/>
    <w:rsid w:val="0050037D"/>
    <w:rsid w:val="005139C9"/>
    <w:rsid w:val="005154A8"/>
    <w:rsid w:val="0052083B"/>
    <w:rsid w:val="005225F0"/>
    <w:rsid w:val="00524F78"/>
    <w:rsid w:val="0052676B"/>
    <w:rsid w:val="00526835"/>
    <w:rsid w:val="005359E5"/>
    <w:rsid w:val="0054073F"/>
    <w:rsid w:val="00540919"/>
    <w:rsid w:val="0054512B"/>
    <w:rsid w:val="00550376"/>
    <w:rsid w:val="00551C7A"/>
    <w:rsid w:val="00561913"/>
    <w:rsid w:val="0057364B"/>
    <w:rsid w:val="0059435E"/>
    <w:rsid w:val="0059470F"/>
    <w:rsid w:val="00597D8D"/>
    <w:rsid w:val="005A359D"/>
    <w:rsid w:val="005B51E0"/>
    <w:rsid w:val="005C28E0"/>
    <w:rsid w:val="005C336F"/>
    <w:rsid w:val="005D035B"/>
    <w:rsid w:val="005D55EE"/>
    <w:rsid w:val="005F5424"/>
    <w:rsid w:val="006033A8"/>
    <w:rsid w:val="0061523B"/>
    <w:rsid w:val="00621BC2"/>
    <w:rsid w:val="00625922"/>
    <w:rsid w:val="006317DE"/>
    <w:rsid w:val="0063319E"/>
    <w:rsid w:val="006331A9"/>
    <w:rsid w:val="00640A9C"/>
    <w:rsid w:val="00645D30"/>
    <w:rsid w:val="006517EB"/>
    <w:rsid w:val="00670DE9"/>
    <w:rsid w:val="006746D2"/>
    <w:rsid w:val="00677E29"/>
    <w:rsid w:val="0068288E"/>
    <w:rsid w:val="00683F4D"/>
    <w:rsid w:val="00692880"/>
    <w:rsid w:val="006A27E2"/>
    <w:rsid w:val="006A287C"/>
    <w:rsid w:val="006A5AB9"/>
    <w:rsid w:val="006C0465"/>
    <w:rsid w:val="006C40C2"/>
    <w:rsid w:val="006C502B"/>
    <w:rsid w:val="006D0EAC"/>
    <w:rsid w:val="006D354E"/>
    <w:rsid w:val="006D68AA"/>
    <w:rsid w:val="006F0910"/>
    <w:rsid w:val="006F0972"/>
    <w:rsid w:val="006F1193"/>
    <w:rsid w:val="006F4AD0"/>
    <w:rsid w:val="00700DAC"/>
    <w:rsid w:val="00702E90"/>
    <w:rsid w:val="00724FED"/>
    <w:rsid w:val="00751786"/>
    <w:rsid w:val="00762F68"/>
    <w:rsid w:val="0077136A"/>
    <w:rsid w:val="0077461F"/>
    <w:rsid w:val="00786146"/>
    <w:rsid w:val="00791B7C"/>
    <w:rsid w:val="00793D1B"/>
    <w:rsid w:val="00794230"/>
    <w:rsid w:val="00794AAF"/>
    <w:rsid w:val="007A0097"/>
    <w:rsid w:val="007A12F9"/>
    <w:rsid w:val="007A3748"/>
    <w:rsid w:val="007B002F"/>
    <w:rsid w:val="007B3D86"/>
    <w:rsid w:val="007B5CEA"/>
    <w:rsid w:val="007C1A0A"/>
    <w:rsid w:val="007C6E79"/>
    <w:rsid w:val="007D1111"/>
    <w:rsid w:val="007D28B7"/>
    <w:rsid w:val="007D403A"/>
    <w:rsid w:val="007D4A60"/>
    <w:rsid w:val="007D705A"/>
    <w:rsid w:val="007E7BA4"/>
    <w:rsid w:val="007F188D"/>
    <w:rsid w:val="00801601"/>
    <w:rsid w:val="00810975"/>
    <w:rsid w:val="008128D0"/>
    <w:rsid w:val="008178B9"/>
    <w:rsid w:val="00823F4E"/>
    <w:rsid w:val="00826984"/>
    <w:rsid w:val="00830614"/>
    <w:rsid w:val="00831364"/>
    <w:rsid w:val="008471A3"/>
    <w:rsid w:val="00850322"/>
    <w:rsid w:val="0085425F"/>
    <w:rsid w:val="008636B0"/>
    <w:rsid w:val="00866BC2"/>
    <w:rsid w:val="00866D77"/>
    <w:rsid w:val="0088152A"/>
    <w:rsid w:val="008870D6"/>
    <w:rsid w:val="00895521"/>
    <w:rsid w:val="008A3531"/>
    <w:rsid w:val="008A3A2A"/>
    <w:rsid w:val="008A3CA3"/>
    <w:rsid w:val="008A5521"/>
    <w:rsid w:val="008A5C64"/>
    <w:rsid w:val="008A76A4"/>
    <w:rsid w:val="008B18AC"/>
    <w:rsid w:val="008B520A"/>
    <w:rsid w:val="008B55AF"/>
    <w:rsid w:val="008B664E"/>
    <w:rsid w:val="008C77BF"/>
    <w:rsid w:val="008D4313"/>
    <w:rsid w:val="008D6B59"/>
    <w:rsid w:val="00902402"/>
    <w:rsid w:val="00912C26"/>
    <w:rsid w:val="009150B7"/>
    <w:rsid w:val="00921EA9"/>
    <w:rsid w:val="00923A6E"/>
    <w:rsid w:val="00934BF5"/>
    <w:rsid w:val="00934D45"/>
    <w:rsid w:val="00940F0C"/>
    <w:rsid w:val="0095421D"/>
    <w:rsid w:val="00957B30"/>
    <w:rsid w:val="00963DFC"/>
    <w:rsid w:val="00965CDB"/>
    <w:rsid w:val="009668B1"/>
    <w:rsid w:val="00971232"/>
    <w:rsid w:val="00971613"/>
    <w:rsid w:val="00971F40"/>
    <w:rsid w:val="00972F94"/>
    <w:rsid w:val="00974A41"/>
    <w:rsid w:val="0098118D"/>
    <w:rsid w:val="00981657"/>
    <w:rsid w:val="0098202F"/>
    <w:rsid w:val="009827FF"/>
    <w:rsid w:val="00993771"/>
    <w:rsid w:val="009A2F9A"/>
    <w:rsid w:val="009A46A8"/>
    <w:rsid w:val="009B7C41"/>
    <w:rsid w:val="009B7D2D"/>
    <w:rsid w:val="009C0B17"/>
    <w:rsid w:val="009C4395"/>
    <w:rsid w:val="009D5971"/>
    <w:rsid w:val="009E6A0E"/>
    <w:rsid w:val="009E6FED"/>
    <w:rsid w:val="00A04076"/>
    <w:rsid w:val="00A1425D"/>
    <w:rsid w:val="00A162F4"/>
    <w:rsid w:val="00A17D3D"/>
    <w:rsid w:val="00A2660F"/>
    <w:rsid w:val="00A309AF"/>
    <w:rsid w:val="00A32F29"/>
    <w:rsid w:val="00A355C2"/>
    <w:rsid w:val="00A411C1"/>
    <w:rsid w:val="00A41FD3"/>
    <w:rsid w:val="00A451A6"/>
    <w:rsid w:val="00A600AA"/>
    <w:rsid w:val="00A61682"/>
    <w:rsid w:val="00A73002"/>
    <w:rsid w:val="00A75D1A"/>
    <w:rsid w:val="00A82ADC"/>
    <w:rsid w:val="00A8506A"/>
    <w:rsid w:val="00AA2516"/>
    <w:rsid w:val="00AA5FA9"/>
    <w:rsid w:val="00AB45DF"/>
    <w:rsid w:val="00AB5FD8"/>
    <w:rsid w:val="00AC5246"/>
    <w:rsid w:val="00AD04DC"/>
    <w:rsid w:val="00AE0FE1"/>
    <w:rsid w:val="00AE10B2"/>
    <w:rsid w:val="00AE4305"/>
    <w:rsid w:val="00AE7F6B"/>
    <w:rsid w:val="00AF2AE5"/>
    <w:rsid w:val="00AF4B9C"/>
    <w:rsid w:val="00AF6B59"/>
    <w:rsid w:val="00B01880"/>
    <w:rsid w:val="00B04373"/>
    <w:rsid w:val="00B11A11"/>
    <w:rsid w:val="00B11B45"/>
    <w:rsid w:val="00B14008"/>
    <w:rsid w:val="00B20454"/>
    <w:rsid w:val="00B243E2"/>
    <w:rsid w:val="00B30A5B"/>
    <w:rsid w:val="00B41CE1"/>
    <w:rsid w:val="00B41DF0"/>
    <w:rsid w:val="00B46A80"/>
    <w:rsid w:val="00B46BF3"/>
    <w:rsid w:val="00B476DC"/>
    <w:rsid w:val="00B53AE4"/>
    <w:rsid w:val="00B664E9"/>
    <w:rsid w:val="00B7598D"/>
    <w:rsid w:val="00B80F61"/>
    <w:rsid w:val="00B90D5B"/>
    <w:rsid w:val="00B91C8F"/>
    <w:rsid w:val="00B97871"/>
    <w:rsid w:val="00BA137F"/>
    <w:rsid w:val="00BA19B6"/>
    <w:rsid w:val="00BA52A0"/>
    <w:rsid w:val="00BA58C0"/>
    <w:rsid w:val="00BC6588"/>
    <w:rsid w:val="00BD397E"/>
    <w:rsid w:val="00BD4C6F"/>
    <w:rsid w:val="00BD7913"/>
    <w:rsid w:val="00BE1547"/>
    <w:rsid w:val="00BF4224"/>
    <w:rsid w:val="00BF57B1"/>
    <w:rsid w:val="00C03F1C"/>
    <w:rsid w:val="00C212EB"/>
    <w:rsid w:val="00C25F95"/>
    <w:rsid w:val="00C60146"/>
    <w:rsid w:val="00C66701"/>
    <w:rsid w:val="00C73C3D"/>
    <w:rsid w:val="00C916D2"/>
    <w:rsid w:val="00C96652"/>
    <w:rsid w:val="00C97297"/>
    <w:rsid w:val="00C9757C"/>
    <w:rsid w:val="00CA43FE"/>
    <w:rsid w:val="00CA64B3"/>
    <w:rsid w:val="00CB774B"/>
    <w:rsid w:val="00CC072D"/>
    <w:rsid w:val="00CC31C2"/>
    <w:rsid w:val="00CC3A97"/>
    <w:rsid w:val="00CD1DED"/>
    <w:rsid w:val="00CD4C4A"/>
    <w:rsid w:val="00CE06E9"/>
    <w:rsid w:val="00CE2FC6"/>
    <w:rsid w:val="00CE4BF1"/>
    <w:rsid w:val="00CE59CA"/>
    <w:rsid w:val="00CF00CF"/>
    <w:rsid w:val="00CF217F"/>
    <w:rsid w:val="00CF33FC"/>
    <w:rsid w:val="00D0306D"/>
    <w:rsid w:val="00D04010"/>
    <w:rsid w:val="00D07C4D"/>
    <w:rsid w:val="00D12528"/>
    <w:rsid w:val="00D33A3A"/>
    <w:rsid w:val="00D52822"/>
    <w:rsid w:val="00D52B37"/>
    <w:rsid w:val="00D55BAF"/>
    <w:rsid w:val="00D56258"/>
    <w:rsid w:val="00D56F7A"/>
    <w:rsid w:val="00D57E87"/>
    <w:rsid w:val="00D619CC"/>
    <w:rsid w:val="00D7064E"/>
    <w:rsid w:val="00D756EC"/>
    <w:rsid w:val="00D86748"/>
    <w:rsid w:val="00D91695"/>
    <w:rsid w:val="00D91EBD"/>
    <w:rsid w:val="00D956C8"/>
    <w:rsid w:val="00D96956"/>
    <w:rsid w:val="00DA03E0"/>
    <w:rsid w:val="00DA2034"/>
    <w:rsid w:val="00DA22C3"/>
    <w:rsid w:val="00DA3515"/>
    <w:rsid w:val="00DA3711"/>
    <w:rsid w:val="00DA7780"/>
    <w:rsid w:val="00DB1CE4"/>
    <w:rsid w:val="00DB5462"/>
    <w:rsid w:val="00DB5845"/>
    <w:rsid w:val="00DB71C8"/>
    <w:rsid w:val="00DD1514"/>
    <w:rsid w:val="00DE011F"/>
    <w:rsid w:val="00DE11B2"/>
    <w:rsid w:val="00DE375B"/>
    <w:rsid w:val="00DF31CA"/>
    <w:rsid w:val="00DF3322"/>
    <w:rsid w:val="00E03AD7"/>
    <w:rsid w:val="00E10E01"/>
    <w:rsid w:val="00E14DB1"/>
    <w:rsid w:val="00E15E6A"/>
    <w:rsid w:val="00E1734C"/>
    <w:rsid w:val="00E231CC"/>
    <w:rsid w:val="00E273C9"/>
    <w:rsid w:val="00E308C6"/>
    <w:rsid w:val="00E3110D"/>
    <w:rsid w:val="00E3507B"/>
    <w:rsid w:val="00E37299"/>
    <w:rsid w:val="00E44AA0"/>
    <w:rsid w:val="00E45104"/>
    <w:rsid w:val="00E46E02"/>
    <w:rsid w:val="00E5073F"/>
    <w:rsid w:val="00E5558C"/>
    <w:rsid w:val="00E61E40"/>
    <w:rsid w:val="00E67ECD"/>
    <w:rsid w:val="00E72454"/>
    <w:rsid w:val="00E932F3"/>
    <w:rsid w:val="00EB4C64"/>
    <w:rsid w:val="00EB6934"/>
    <w:rsid w:val="00ED1F7D"/>
    <w:rsid w:val="00ED35D1"/>
    <w:rsid w:val="00EE3212"/>
    <w:rsid w:val="00EE3763"/>
    <w:rsid w:val="00EE4A5A"/>
    <w:rsid w:val="00EF405F"/>
    <w:rsid w:val="00EF4647"/>
    <w:rsid w:val="00EF4F82"/>
    <w:rsid w:val="00EF6A6F"/>
    <w:rsid w:val="00F140A2"/>
    <w:rsid w:val="00F16389"/>
    <w:rsid w:val="00F32544"/>
    <w:rsid w:val="00F33769"/>
    <w:rsid w:val="00F35606"/>
    <w:rsid w:val="00F356EE"/>
    <w:rsid w:val="00F4709B"/>
    <w:rsid w:val="00F521B5"/>
    <w:rsid w:val="00F52D80"/>
    <w:rsid w:val="00F61027"/>
    <w:rsid w:val="00F760BC"/>
    <w:rsid w:val="00F767B7"/>
    <w:rsid w:val="00F80339"/>
    <w:rsid w:val="00F86755"/>
    <w:rsid w:val="00F87065"/>
    <w:rsid w:val="00F91C56"/>
    <w:rsid w:val="00F95E72"/>
    <w:rsid w:val="00F96CC9"/>
    <w:rsid w:val="00FB002B"/>
    <w:rsid w:val="00FB49E5"/>
    <w:rsid w:val="00FD442A"/>
    <w:rsid w:val="00FF0DCF"/>
    <w:rsid w:val="00FF29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6FB"/>
  <w15:docId w15:val="{4678F9DD-2926-41A8-B044-647157BC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F2356"/>
    <w:pPr>
      <w:keepNext/>
      <w:keepLines/>
      <w:numPr>
        <w:numId w:val="23"/>
      </w:numPr>
      <w:spacing w:after="0" w:line="360" w:lineRule="auto"/>
      <w:outlineLvl w:val="0"/>
    </w:pPr>
    <w:rPr>
      <w:rFonts w:ascii="Times New Roman" w:eastAsiaTheme="majorEastAsia" w:hAnsi="Times New Roman" w:cs="Times New Roman"/>
      <w:b/>
      <w:bCs/>
      <w:sz w:val="24"/>
      <w:szCs w:val="24"/>
    </w:rPr>
  </w:style>
  <w:style w:type="paragraph" w:styleId="2">
    <w:name w:val="heading 2"/>
    <w:basedOn w:val="a"/>
    <w:next w:val="a"/>
    <w:link w:val="20"/>
    <w:uiPriority w:val="9"/>
    <w:unhideWhenUsed/>
    <w:qFormat/>
    <w:rsid w:val="00340DF9"/>
    <w:pPr>
      <w:keepNext/>
      <w:keepLines/>
      <w:numPr>
        <w:ilvl w:val="1"/>
        <w:numId w:val="23"/>
      </w:numPr>
      <w:spacing w:after="0" w:line="360" w:lineRule="auto"/>
      <w:jc w:val="both"/>
      <w:outlineLvl w:val="1"/>
    </w:pPr>
    <w:rPr>
      <w:rFonts w:ascii="Times New Roman" w:eastAsiaTheme="majorEastAsia" w:hAnsi="Times New Roman" w:cs="Times New Roman"/>
      <w:b/>
      <w:bCs/>
      <w:sz w:val="24"/>
      <w:szCs w:val="24"/>
    </w:rPr>
  </w:style>
  <w:style w:type="paragraph" w:styleId="3">
    <w:name w:val="heading 3"/>
    <w:basedOn w:val="a"/>
    <w:next w:val="a"/>
    <w:link w:val="30"/>
    <w:uiPriority w:val="9"/>
    <w:semiHidden/>
    <w:unhideWhenUsed/>
    <w:qFormat/>
    <w:rsid w:val="004F2356"/>
    <w:pPr>
      <w:keepNext/>
      <w:keepLines/>
      <w:numPr>
        <w:ilvl w:val="2"/>
        <w:numId w:val="23"/>
      </w:numPr>
      <w:spacing w:before="40" w:after="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4F2356"/>
    <w:pPr>
      <w:keepNext/>
      <w:keepLines/>
      <w:numPr>
        <w:ilvl w:val="3"/>
        <w:numId w:val="23"/>
      </w:numPr>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4F2356"/>
    <w:pPr>
      <w:keepNext/>
      <w:keepLines/>
      <w:numPr>
        <w:ilvl w:val="4"/>
        <w:numId w:val="23"/>
      </w:numPr>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4F2356"/>
    <w:pPr>
      <w:keepNext/>
      <w:keepLines/>
      <w:numPr>
        <w:ilvl w:val="5"/>
        <w:numId w:val="23"/>
      </w:numPr>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4F2356"/>
    <w:pPr>
      <w:keepNext/>
      <w:keepLines/>
      <w:numPr>
        <w:ilvl w:val="6"/>
        <w:numId w:val="23"/>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4F2356"/>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4F2356"/>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D3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BD4C6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D4C6F"/>
    <w:rPr>
      <w:rFonts w:ascii="Tahoma" w:hAnsi="Tahoma" w:cs="Tahoma"/>
      <w:sz w:val="16"/>
      <w:szCs w:val="16"/>
    </w:rPr>
  </w:style>
  <w:style w:type="paragraph" w:customStyle="1" w:styleId="ConsPlusNormal">
    <w:name w:val="ConsPlusNormal"/>
    <w:rsid w:val="00DB5462"/>
    <w:pPr>
      <w:widowControl w:val="0"/>
      <w:autoSpaceDE w:val="0"/>
      <w:autoSpaceDN w:val="0"/>
      <w:spacing w:after="0" w:line="240" w:lineRule="auto"/>
    </w:pPr>
    <w:rPr>
      <w:rFonts w:ascii="Arial Unicode MS" w:eastAsia="Times New Roman" w:hAnsi="Arial Unicode MS" w:cs="Arial Unicode MS"/>
      <w:sz w:val="24"/>
      <w:szCs w:val="20"/>
    </w:rPr>
  </w:style>
  <w:style w:type="paragraph" w:styleId="a6">
    <w:name w:val="List Paragraph"/>
    <w:basedOn w:val="a"/>
    <w:uiPriority w:val="34"/>
    <w:qFormat/>
    <w:rsid w:val="00AA5FA9"/>
    <w:pPr>
      <w:ind w:left="720"/>
      <w:contextualSpacing/>
    </w:pPr>
  </w:style>
  <w:style w:type="paragraph" w:styleId="a7">
    <w:name w:val="footnote text"/>
    <w:basedOn w:val="a"/>
    <w:link w:val="a8"/>
    <w:uiPriority w:val="99"/>
    <w:semiHidden/>
    <w:unhideWhenUsed/>
    <w:rsid w:val="00B04373"/>
    <w:pPr>
      <w:spacing w:after="0" w:line="240" w:lineRule="auto"/>
    </w:pPr>
    <w:rPr>
      <w:sz w:val="20"/>
      <w:szCs w:val="20"/>
    </w:rPr>
  </w:style>
  <w:style w:type="character" w:customStyle="1" w:styleId="a8">
    <w:name w:val="Текст сноски Знак"/>
    <w:basedOn w:val="a0"/>
    <w:link w:val="a7"/>
    <w:uiPriority w:val="99"/>
    <w:semiHidden/>
    <w:rsid w:val="00B04373"/>
    <w:rPr>
      <w:sz w:val="20"/>
      <w:szCs w:val="20"/>
    </w:rPr>
  </w:style>
  <w:style w:type="character" w:styleId="a9">
    <w:name w:val="footnote reference"/>
    <w:aliases w:val="Знак сноски-FN,Ciae niinee-FN,Знак сноски 1,fr,Used by Word for Help footnote symbols,Referencia nota al pie,Ciae niinee 1,Ссылка на сноску 45,SUPERS,Appel note de bas de page,ОР,Footnotes refss,Fussnota,Footnote Reference Number"/>
    <w:basedOn w:val="a0"/>
    <w:rsid w:val="00B04373"/>
    <w:rPr>
      <w:vertAlign w:val="superscript"/>
    </w:rPr>
  </w:style>
  <w:style w:type="character" w:customStyle="1" w:styleId="20">
    <w:name w:val="Заголовок 2 Знак"/>
    <w:basedOn w:val="a0"/>
    <w:link w:val="2"/>
    <w:uiPriority w:val="9"/>
    <w:rsid w:val="00340DF9"/>
    <w:rPr>
      <w:rFonts w:ascii="Times New Roman" w:eastAsiaTheme="majorEastAsia" w:hAnsi="Times New Roman" w:cs="Times New Roman"/>
      <w:b/>
      <w:bCs/>
      <w:sz w:val="24"/>
      <w:szCs w:val="24"/>
    </w:rPr>
  </w:style>
  <w:style w:type="paragraph" w:customStyle="1" w:styleId="aa">
    <w:name w:val="Сокращения и обозначения"/>
    <w:basedOn w:val="a"/>
    <w:qFormat/>
    <w:rsid w:val="0095421D"/>
    <w:pPr>
      <w:spacing w:after="0" w:line="360" w:lineRule="auto"/>
      <w:jc w:val="both"/>
    </w:pPr>
    <w:rPr>
      <w:rFonts w:ascii="Times New Roman" w:eastAsia="Times New Roman" w:hAnsi="Times New Roman" w:cs="Times New Roman"/>
      <w:sz w:val="24"/>
      <w:szCs w:val="24"/>
    </w:rPr>
  </w:style>
  <w:style w:type="paragraph" w:customStyle="1" w:styleId="ab">
    <w:name w:val="Термины и определения"/>
    <w:basedOn w:val="a"/>
    <w:qFormat/>
    <w:rsid w:val="0095421D"/>
    <w:pPr>
      <w:spacing w:after="240" w:line="360" w:lineRule="auto"/>
      <w:jc w:val="both"/>
    </w:pPr>
    <w:rPr>
      <w:rFonts w:ascii="Times New Roman" w:eastAsia="Times New Roman" w:hAnsi="Times New Roman" w:cs="Times New Roman"/>
      <w:sz w:val="24"/>
      <w:szCs w:val="24"/>
    </w:rPr>
  </w:style>
  <w:style w:type="character" w:styleId="ac">
    <w:name w:val="Hyperlink"/>
    <w:basedOn w:val="a0"/>
    <w:uiPriority w:val="99"/>
    <w:unhideWhenUsed/>
    <w:rsid w:val="00BA19B6"/>
    <w:rPr>
      <w:color w:val="0000FF" w:themeColor="hyperlink"/>
      <w:u w:val="single"/>
    </w:rPr>
  </w:style>
  <w:style w:type="character" w:styleId="ad">
    <w:name w:val="FollowedHyperlink"/>
    <w:basedOn w:val="a0"/>
    <w:uiPriority w:val="99"/>
    <w:semiHidden/>
    <w:unhideWhenUsed/>
    <w:rsid w:val="005154A8"/>
    <w:rPr>
      <w:color w:val="800080" w:themeColor="followedHyperlink"/>
      <w:u w:val="single"/>
    </w:rPr>
  </w:style>
  <w:style w:type="paragraph" w:styleId="ae">
    <w:name w:val="header"/>
    <w:basedOn w:val="a"/>
    <w:link w:val="af"/>
    <w:uiPriority w:val="99"/>
    <w:unhideWhenUsed/>
    <w:rsid w:val="00205741"/>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205741"/>
  </w:style>
  <w:style w:type="paragraph" w:styleId="af0">
    <w:name w:val="footer"/>
    <w:basedOn w:val="a"/>
    <w:link w:val="af1"/>
    <w:uiPriority w:val="99"/>
    <w:unhideWhenUsed/>
    <w:rsid w:val="00205741"/>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205741"/>
  </w:style>
  <w:style w:type="character" w:styleId="af2">
    <w:name w:val="Placeholder Text"/>
    <w:basedOn w:val="a0"/>
    <w:uiPriority w:val="99"/>
    <w:semiHidden/>
    <w:rsid w:val="00551C7A"/>
    <w:rPr>
      <w:color w:val="808080"/>
    </w:rPr>
  </w:style>
  <w:style w:type="character" w:styleId="af3">
    <w:name w:val="annotation reference"/>
    <w:basedOn w:val="a0"/>
    <w:uiPriority w:val="99"/>
    <w:semiHidden/>
    <w:unhideWhenUsed/>
    <w:rsid w:val="005359E5"/>
    <w:rPr>
      <w:sz w:val="16"/>
      <w:szCs w:val="16"/>
    </w:rPr>
  </w:style>
  <w:style w:type="paragraph" w:styleId="af4">
    <w:name w:val="annotation text"/>
    <w:basedOn w:val="a"/>
    <w:link w:val="af5"/>
    <w:uiPriority w:val="99"/>
    <w:semiHidden/>
    <w:unhideWhenUsed/>
    <w:rsid w:val="005359E5"/>
    <w:pPr>
      <w:spacing w:after="0" w:line="240" w:lineRule="auto"/>
    </w:pPr>
    <w:rPr>
      <w:rFonts w:ascii="Times New Roman" w:eastAsia="Times New Roman" w:hAnsi="Times New Roman" w:cs="Times New Roman"/>
      <w:sz w:val="20"/>
      <w:szCs w:val="20"/>
    </w:rPr>
  </w:style>
  <w:style w:type="character" w:customStyle="1" w:styleId="af5">
    <w:name w:val="Текст примечания Знак"/>
    <w:basedOn w:val="a0"/>
    <w:link w:val="af4"/>
    <w:uiPriority w:val="99"/>
    <w:semiHidden/>
    <w:rsid w:val="005359E5"/>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F2356"/>
    <w:rPr>
      <w:rFonts w:ascii="Times New Roman" w:eastAsiaTheme="majorEastAsia" w:hAnsi="Times New Roman" w:cs="Times New Roman"/>
      <w:b/>
      <w:bCs/>
      <w:sz w:val="24"/>
      <w:szCs w:val="24"/>
    </w:rPr>
  </w:style>
  <w:style w:type="paragraph" w:styleId="af6">
    <w:name w:val="TOC Heading"/>
    <w:basedOn w:val="1"/>
    <w:next w:val="a"/>
    <w:uiPriority w:val="39"/>
    <w:semiHidden/>
    <w:unhideWhenUsed/>
    <w:qFormat/>
    <w:rsid w:val="00D0306D"/>
    <w:pPr>
      <w:outlineLvl w:val="9"/>
    </w:pPr>
  </w:style>
  <w:style w:type="paragraph" w:styleId="11">
    <w:name w:val="toc 1"/>
    <w:basedOn w:val="a"/>
    <w:next w:val="a"/>
    <w:autoRedefine/>
    <w:uiPriority w:val="39"/>
    <w:unhideWhenUsed/>
    <w:rsid w:val="00A309AF"/>
    <w:pPr>
      <w:spacing w:after="100" w:line="360" w:lineRule="auto"/>
      <w:jc w:val="both"/>
    </w:pPr>
    <w:rPr>
      <w:rFonts w:ascii="Times New Roman" w:hAnsi="Times New Roman"/>
      <w:sz w:val="24"/>
    </w:rPr>
  </w:style>
  <w:style w:type="paragraph" w:styleId="af7">
    <w:name w:val="Subtitle"/>
    <w:basedOn w:val="a"/>
    <w:next w:val="a"/>
    <w:link w:val="af8"/>
    <w:uiPriority w:val="11"/>
    <w:qFormat/>
    <w:rsid w:val="000249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f8">
    <w:name w:val="Подзаголовок Знак"/>
    <w:basedOn w:val="a0"/>
    <w:link w:val="af7"/>
    <w:uiPriority w:val="11"/>
    <w:rsid w:val="000249BC"/>
    <w:rPr>
      <w:rFonts w:asciiTheme="majorHAnsi" w:eastAsiaTheme="majorEastAsia" w:hAnsiTheme="majorHAnsi" w:cstheme="majorBidi"/>
      <w:i/>
      <w:iCs/>
      <w:color w:val="4F81BD" w:themeColor="accent1"/>
      <w:spacing w:val="15"/>
      <w:sz w:val="24"/>
      <w:szCs w:val="24"/>
    </w:rPr>
  </w:style>
  <w:style w:type="character" w:customStyle="1" w:styleId="12">
    <w:name w:val="Неразрешенное упоминание1"/>
    <w:basedOn w:val="a0"/>
    <w:uiPriority w:val="99"/>
    <w:semiHidden/>
    <w:unhideWhenUsed/>
    <w:rsid w:val="00C03F1C"/>
    <w:rPr>
      <w:color w:val="605E5C"/>
      <w:shd w:val="clear" w:color="auto" w:fill="E1DFDD"/>
    </w:rPr>
  </w:style>
  <w:style w:type="paragraph" w:styleId="21">
    <w:name w:val="toc 2"/>
    <w:basedOn w:val="a"/>
    <w:next w:val="a"/>
    <w:autoRedefine/>
    <w:uiPriority w:val="39"/>
    <w:unhideWhenUsed/>
    <w:rsid w:val="00A309AF"/>
    <w:pPr>
      <w:spacing w:after="100" w:line="360" w:lineRule="auto"/>
      <w:ind w:left="220"/>
      <w:jc w:val="both"/>
    </w:pPr>
    <w:rPr>
      <w:rFonts w:ascii="Times New Roman" w:hAnsi="Times New Roman"/>
      <w:sz w:val="24"/>
    </w:rPr>
  </w:style>
  <w:style w:type="paragraph" w:styleId="31">
    <w:name w:val="toc 3"/>
    <w:basedOn w:val="a"/>
    <w:next w:val="a"/>
    <w:autoRedefine/>
    <w:uiPriority w:val="39"/>
    <w:semiHidden/>
    <w:unhideWhenUsed/>
    <w:rsid w:val="00A309AF"/>
    <w:pPr>
      <w:spacing w:after="100" w:line="360" w:lineRule="auto"/>
      <w:ind w:left="440"/>
      <w:jc w:val="both"/>
    </w:pPr>
    <w:rPr>
      <w:rFonts w:ascii="Times New Roman" w:hAnsi="Times New Roman"/>
      <w:sz w:val="24"/>
    </w:rPr>
  </w:style>
  <w:style w:type="character" w:customStyle="1" w:styleId="30">
    <w:name w:val="Заголовок 3 Знак"/>
    <w:basedOn w:val="a0"/>
    <w:link w:val="3"/>
    <w:uiPriority w:val="9"/>
    <w:semiHidden/>
    <w:rsid w:val="004F2356"/>
    <w:rPr>
      <w:rFonts w:asciiTheme="majorHAnsi" w:eastAsiaTheme="majorEastAsia" w:hAnsiTheme="majorHAnsi" w:cstheme="majorBidi"/>
      <w:color w:val="243F60" w:themeColor="accent1" w:themeShade="7F"/>
      <w:sz w:val="24"/>
      <w:szCs w:val="24"/>
    </w:rPr>
  </w:style>
  <w:style w:type="character" w:customStyle="1" w:styleId="40">
    <w:name w:val="Заголовок 4 Знак"/>
    <w:basedOn w:val="a0"/>
    <w:link w:val="4"/>
    <w:uiPriority w:val="9"/>
    <w:semiHidden/>
    <w:rsid w:val="004F2356"/>
    <w:rPr>
      <w:rFonts w:asciiTheme="majorHAnsi" w:eastAsiaTheme="majorEastAsia" w:hAnsiTheme="majorHAnsi" w:cstheme="majorBidi"/>
      <w:i/>
      <w:iCs/>
      <w:color w:val="365F91" w:themeColor="accent1" w:themeShade="BF"/>
    </w:rPr>
  </w:style>
  <w:style w:type="character" w:customStyle="1" w:styleId="50">
    <w:name w:val="Заголовок 5 Знак"/>
    <w:basedOn w:val="a0"/>
    <w:link w:val="5"/>
    <w:uiPriority w:val="9"/>
    <w:semiHidden/>
    <w:rsid w:val="004F2356"/>
    <w:rPr>
      <w:rFonts w:asciiTheme="majorHAnsi" w:eastAsiaTheme="majorEastAsia" w:hAnsiTheme="majorHAnsi" w:cstheme="majorBidi"/>
      <w:color w:val="365F91" w:themeColor="accent1" w:themeShade="BF"/>
    </w:rPr>
  </w:style>
  <w:style w:type="character" w:customStyle="1" w:styleId="60">
    <w:name w:val="Заголовок 6 Знак"/>
    <w:basedOn w:val="a0"/>
    <w:link w:val="6"/>
    <w:uiPriority w:val="9"/>
    <w:semiHidden/>
    <w:rsid w:val="004F2356"/>
    <w:rPr>
      <w:rFonts w:asciiTheme="majorHAnsi" w:eastAsiaTheme="majorEastAsia" w:hAnsiTheme="majorHAnsi" w:cstheme="majorBidi"/>
      <w:color w:val="243F60" w:themeColor="accent1" w:themeShade="7F"/>
    </w:rPr>
  </w:style>
  <w:style w:type="character" w:customStyle="1" w:styleId="70">
    <w:name w:val="Заголовок 7 Знак"/>
    <w:basedOn w:val="a0"/>
    <w:link w:val="7"/>
    <w:uiPriority w:val="9"/>
    <w:semiHidden/>
    <w:rsid w:val="004F2356"/>
    <w:rPr>
      <w:rFonts w:asciiTheme="majorHAnsi" w:eastAsiaTheme="majorEastAsia" w:hAnsiTheme="majorHAnsi" w:cstheme="majorBidi"/>
      <w:i/>
      <w:iCs/>
      <w:color w:val="243F60" w:themeColor="accent1" w:themeShade="7F"/>
    </w:rPr>
  </w:style>
  <w:style w:type="character" w:customStyle="1" w:styleId="80">
    <w:name w:val="Заголовок 8 Знак"/>
    <w:basedOn w:val="a0"/>
    <w:link w:val="8"/>
    <w:uiPriority w:val="9"/>
    <w:semiHidden/>
    <w:rsid w:val="004F2356"/>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4F235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797842">
      <w:bodyDiv w:val="1"/>
      <w:marLeft w:val="0"/>
      <w:marRight w:val="0"/>
      <w:marTop w:val="0"/>
      <w:marBottom w:val="0"/>
      <w:divBdr>
        <w:top w:val="none" w:sz="0" w:space="0" w:color="auto"/>
        <w:left w:val="none" w:sz="0" w:space="0" w:color="auto"/>
        <w:bottom w:val="none" w:sz="0" w:space="0" w:color="auto"/>
        <w:right w:val="none" w:sz="0" w:space="0" w:color="auto"/>
      </w:divBdr>
    </w:div>
    <w:div w:id="526332163">
      <w:bodyDiv w:val="1"/>
      <w:marLeft w:val="0"/>
      <w:marRight w:val="0"/>
      <w:marTop w:val="0"/>
      <w:marBottom w:val="0"/>
      <w:divBdr>
        <w:top w:val="none" w:sz="0" w:space="0" w:color="auto"/>
        <w:left w:val="none" w:sz="0" w:space="0" w:color="auto"/>
        <w:bottom w:val="none" w:sz="0" w:space="0" w:color="auto"/>
        <w:right w:val="none" w:sz="0" w:space="0" w:color="auto"/>
      </w:divBdr>
      <w:divsChild>
        <w:div w:id="343676572">
          <w:marLeft w:val="0"/>
          <w:marRight w:val="0"/>
          <w:marTop w:val="0"/>
          <w:marBottom w:val="0"/>
          <w:divBdr>
            <w:top w:val="none" w:sz="0" w:space="0" w:color="auto"/>
            <w:left w:val="none" w:sz="0" w:space="0" w:color="auto"/>
            <w:bottom w:val="none" w:sz="0" w:space="0" w:color="auto"/>
            <w:right w:val="none" w:sz="0" w:space="0" w:color="auto"/>
          </w:divBdr>
        </w:div>
        <w:div w:id="1983583783">
          <w:marLeft w:val="0"/>
          <w:marRight w:val="0"/>
          <w:marTop w:val="0"/>
          <w:marBottom w:val="0"/>
          <w:divBdr>
            <w:top w:val="none" w:sz="0" w:space="0" w:color="auto"/>
            <w:left w:val="none" w:sz="0" w:space="0" w:color="auto"/>
            <w:bottom w:val="none" w:sz="0" w:space="0" w:color="auto"/>
            <w:right w:val="none" w:sz="0" w:space="0" w:color="auto"/>
          </w:divBdr>
        </w:div>
        <w:div w:id="1508984945">
          <w:marLeft w:val="0"/>
          <w:marRight w:val="0"/>
          <w:marTop w:val="0"/>
          <w:marBottom w:val="0"/>
          <w:divBdr>
            <w:top w:val="none" w:sz="0" w:space="0" w:color="auto"/>
            <w:left w:val="none" w:sz="0" w:space="0" w:color="auto"/>
            <w:bottom w:val="none" w:sz="0" w:space="0" w:color="auto"/>
            <w:right w:val="none" w:sz="0" w:space="0" w:color="auto"/>
          </w:divBdr>
        </w:div>
        <w:div w:id="629284791">
          <w:marLeft w:val="0"/>
          <w:marRight w:val="0"/>
          <w:marTop w:val="0"/>
          <w:marBottom w:val="0"/>
          <w:divBdr>
            <w:top w:val="none" w:sz="0" w:space="0" w:color="auto"/>
            <w:left w:val="none" w:sz="0" w:space="0" w:color="auto"/>
            <w:bottom w:val="none" w:sz="0" w:space="0" w:color="auto"/>
            <w:right w:val="none" w:sz="0" w:space="0" w:color="auto"/>
          </w:divBdr>
        </w:div>
        <w:div w:id="846480319">
          <w:marLeft w:val="0"/>
          <w:marRight w:val="0"/>
          <w:marTop w:val="0"/>
          <w:marBottom w:val="0"/>
          <w:divBdr>
            <w:top w:val="none" w:sz="0" w:space="0" w:color="auto"/>
            <w:left w:val="none" w:sz="0" w:space="0" w:color="auto"/>
            <w:bottom w:val="none" w:sz="0" w:space="0" w:color="auto"/>
            <w:right w:val="none" w:sz="0" w:space="0" w:color="auto"/>
          </w:divBdr>
        </w:div>
      </w:divsChild>
    </w:div>
    <w:div w:id="612514127">
      <w:bodyDiv w:val="1"/>
      <w:marLeft w:val="0"/>
      <w:marRight w:val="0"/>
      <w:marTop w:val="0"/>
      <w:marBottom w:val="0"/>
      <w:divBdr>
        <w:top w:val="none" w:sz="0" w:space="0" w:color="auto"/>
        <w:left w:val="none" w:sz="0" w:space="0" w:color="auto"/>
        <w:bottom w:val="none" w:sz="0" w:space="0" w:color="auto"/>
        <w:right w:val="none" w:sz="0" w:space="0" w:color="auto"/>
      </w:divBdr>
    </w:div>
    <w:div w:id="1285428445">
      <w:bodyDiv w:val="1"/>
      <w:marLeft w:val="0"/>
      <w:marRight w:val="0"/>
      <w:marTop w:val="0"/>
      <w:marBottom w:val="0"/>
      <w:divBdr>
        <w:top w:val="none" w:sz="0" w:space="0" w:color="auto"/>
        <w:left w:val="none" w:sz="0" w:space="0" w:color="auto"/>
        <w:bottom w:val="none" w:sz="0" w:space="0" w:color="auto"/>
        <w:right w:val="none" w:sz="0" w:space="0" w:color="auto"/>
      </w:divBdr>
    </w:div>
    <w:div w:id="1406756635">
      <w:bodyDiv w:val="1"/>
      <w:marLeft w:val="0"/>
      <w:marRight w:val="0"/>
      <w:marTop w:val="0"/>
      <w:marBottom w:val="0"/>
      <w:divBdr>
        <w:top w:val="none" w:sz="0" w:space="0" w:color="auto"/>
        <w:left w:val="none" w:sz="0" w:space="0" w:color="auto"/>
        <w:bottom w:val="none" w:sz="0" w:space="0" w:color="auto"/>
        <w:right w:val="none" w:sz="0" w:space="0" w:color="auto"/>
      </w:divBdr>
      <w:divsChild>
        <w:div w:id="953243890">
          <w:marLeft w:val="0"/>
          <w:marRight w:val="0"/>
          <w:marTop w:val="0"/>
          <w:marBottom w:val="0"/>
          <w:divBdr>
            <w:top w:val="none" w:sz="0" w:space="0" w:color="auto"/>
            <w:left w:val="none" w:sz="0" w:space="0" w:color="auto"/>
            <w:bottom w:val="none" w:sz="0" w:space="0" w:color="auto"/>
            <w:right w:val="none" w:sz="0" w:space="0" w:color="auto"/>
          </w:divBdr>
        </w:div>
      </w:divsChild>
    </w:div>
    <w:div w:id="1796102219">
      <w:bodyDiv w:val="1"/>
      <w:marLeft w:val="0"/>
      <w:marRight w:val="0"/>
      <w:marTop w:val="0"/>
      <w:marBottom w:val="0"/>
      <w:divBdr>
        <w:top w:val="none" w:sz="0" w:space="0" w:color="auto"/>
        <w:left w:val="none" w:sz="0" w:space="0" w:color="auto"/>
        <w:bottom w:val="none" w:sz="0" w:space="0" w:color="auto"/>
        <w:right w:val="none" w:sz="0" w:space="0" w:color="auto"/>
      </w:divBdr>
    </w:div>
    <w:div w:id="1856074667">
      <w:bodyDiv w:val="1"/>
      <w:marLeft w:val="0"/>
      <w:marRight w:val="0"/>
      <w:marTop w:val="0"/>
      <w:marBottom w:val="0"/>
      <w:divBdr>
        <w:top w:val="none" w:sz="0" w:space="0" w:color="auto"/>
        <w:left w:val="none" w:sz="0" w:space="0" w:color="auto"/>
        <w:bottom w:val="none" w:sz="0" w:space="0" w:color="auto"/>
        <w:right w:val="none" w:sz="0" w:space="0" w:color="auto"/>
      </w:divBdr>
      <w:divsChild>
        <w:div w:id="313533622">
          <w:marLeft w:val="0"/>
          <w:marRight w:val="0"/>
          <w:marTop w:val="0"/>
          <w:marBottom w:val="0"/>
          <w:divBdr>
            <w:top w:val="none" w:sz="0" w:space="0" w:color="auto"/>
            <w:left w:val="none" w:sz="0" w:space="0" w:color="auto"/>
            <w:bottom w:val="none" w:sz="0" w:space="0" w:color="auto"/>
            <w:right w:val="none" w:sz="0" w:space="0" w:color="auto"/>
          </w:divBdr>
        </w:div>
      </w:divsChild>
    </w:div>
    <w:div w:id="1927571491">
      <w:bodyDiv w:val="1"/>
      <w:marLeft w:val="0"/>
      <w:marRight w:val="0"/>
      <w:marTop w:val="0"/>
      <w:marBottom w:val="0"/>
      <w:divBdr>
        <w:top w:val="none" w:sz="0" w:space="0" w:color="auto"/>
        <w:left w:val="none" w:sz="0" w:space="0" w:color="auto"/>
        <w:bottom w:val="none" w:sz="0" w:space="0" w:color="auto"/>
        <w:right w:val="none" w:sz="0" w:space="0" w:color="auto"/>
      </w:divBdr>
      <w:divsChild>
        <w:div w:id="584992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1664E79CF97BFD0858C3AD1B6D68BD1AEAEBC600CA2A18220EB444BBR9M"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consultantplus://offline/ref=1664E79CF97BFD0858C3BB176F68BD1AE7E0C40EC8784F205FE14ABC80BBR0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Лист1!$B$1</c:f>
              <c:strCache>
                <c:ptCount val="1"/>
                <c:pt idx="0">
                  <c:v>Ряд 1</c:v>
                </c:pt>
              </c:strCache>
            </c:strRef>
          </c:tx>
          <c:invertIfNegative val="0"/>
          <c:cat>
            <c:strRef>
              <c:f>Лист1!$A$2:$A$5</c:f>
              <c:strCache>
                <c:ptCount val="4"/>
                <c:pt idx="0">
                  <c:v>Категория 1</c:v>
                </c:pt>
                <c:pt idx="1">
                  <c:v>Категория 2</c:v>
                </c:pt>
                <c:pt idx="2">
                  <c:v>Категория 3</c:v>
                </c:pt>
                <c:pt idx="3">
                  <c:v>Категория 4</c:v>
                </c:pt>
              </c:strCache>
            </c:strRef>
          </c:cat>
          <c:val>
            <c:numRef>
              <c:f>Лист1!$B$2:$B$5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A31E-4C68-987E-137551948F1B}"/>
            </c:ext>
          </c:extLst>
        </c:ser>
        <c:ser>
          <c:idx val="1"/>
          <c:order val="1"/>
          <c:tx>
            <c:strRef>
              <c:f>Лист1!$C$1</c:f>
              <c:strCache>
                <c:ptCount val="1"/>
                <c:pt idx="0">
                  <c:v>Ряд 2</c:v>
                </c:pt>
              </c:strCache>
            </c:strRef>
          </c:tx>
          <c:invertIfNegative val="0"/>
          <c:cat>
            <c:strRef>
              <c:f>Лист1!$A$2:$A$5</c:f>
              <c:strCache>
                <c:ptCount val="4"/>
                <c:pt idx="0">
                  <c:v>Категория 1</c:v>
                </c:pt>
                <c:pt idx="1">
                  <c:v>Категория 2</c:v>
                </c:pt>
                <c:pt idx="2">
                  <c:v>Категория 3</c:v>
                </c:pt>
                <c:pt idx="3">
                  <c:v>Категория 4</c:v>
                </c:pt>
              </c:strCache>
            </c:strRef>
          </c:cat>
          <c:val>
            <c:numRef>
              <c:f>Лист1!$C$2:$C$5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A31E-4C68-987E-137551948F1B}"/>
            </c:ext>
          </c:extLst>
        </c:ser>
        <c:ser>
          <c:idx val="2"/>
          <c:order val="2"/>
          <c:tx>
            <c:strRef>
              <c:f>Лист1!$D$1</c:f>
              <c:strCache>
                <c:ptCount val="1"/>
                <c:pt idx="0">
                  <c:v>Ряд 3</c:v>
                </c:pt>
              </c:strCache>
            </c:strRef>
          </c:tx>
          <c:invertIfNegative val="0"/>
          <c:cat>
            <c:strRef>
              <c:f>Лист1!$A$2:$A$5</c:f>
              <c:strCache>
                <c:ptCount val="4"/>
                <c:pt idx="0">
                  <c:v>Категория 1</c:v>
                </c:pt>
                <c:pt idx="1">
                  <c:v>Категория 2</c:v>
                </c:pt>
                <c:pt idx="2">
                  <c:v>Категория 3</c:v>
                </c:pt>
                <c:pt idx="3">
                  <c:v>Категория 4</c:v>
                </c:pt>
              </c:strCache>
            </c:strRef>
          </c:cat>
          <c:val>
            <c:numRef>
              <c:f>Лист1!$D$2:$D$5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A31E-4C68-987E-137551948F1B}"/>
            </c:ext>
          </c:extLst>
        </c:ser>
        <c:dLbls>
          <c:showLegendKey val="0"/>
          <c:showVal val="0"/>
          <c:showCatName val="0"/>
          <c:showSerName val="0"/>
          <c:showPercent val="0"/>
          <c:showBubbleSize val="0"/>
        </c:dLbls>
        <c:gapWidth val="150"/>
        <c:overlap val="100"/>
        <c:axId val="368614912"/>
        <c:axId val="298472512"/>
      </c:barChart>
      <c:catAx>
        <c:axId val="368614912"/>
        <c:scaling>
          <c:orientation val="minMax"/>
        </c:scaling>
        <c:delete val="0"/>
        <c:axPos val="b"/>
        <c:numFmt formatCode="General" sourceLinked="0"/>
        <c:majorTickMark val="out"/>
        <c:minorTickMark val="none"/>
        <c:tickLblPos val="nextTo"/>
        <c:crossAx val="298472512"/>
        <c:crosses val="autoZero"/>
        <c:auto val="1"/>
        <c:lblAlgn val="ctr"/>
        <c:lblOffset val="100"/>
        <c:noMultiLvlLbl val="0"/>
      </c:catAx>
      <c:valAx>
        <c:axId val="298472512"/>
        <c:scaling>
          <c:orientation val="minMax"/>
        </c:scaling>
        <c:delete val="0"/>
        <c:axPos val="l"/>
        <c:majorGridlines/>
        <c:numFmt formatCode="General" sourceLinked="1"/>
        <c:majorTickMark val="out"/>
        <c:minorTickMark val="none"/>
        <c:tickLblPos val="nextTo"/>
        <c:crossAx val="368614912"/>
        <c:crosses val="autoZero"/>
        <c:crossBetween val="between"/>
      </c:valAx>
    </c:plotArea>
    <c:legend>
      <c:legendPos val="r"/>
      <c:overlay val="0"/>
    </c:legend>
    <c:plotVisOnly val="1"/>
    <c:dispBlanksAs val="gap"/>
    <c:showDLblsOverMax val="0"/>
  </c:chart>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B9A054AEA284DDD980413F1778E44C4"/>
        <w:category>
          <w:name w:val="Общие"/>
          <w:gallery w:val="placeholder"/>
        </w:category>
        <w:types>
          <w:type w:val="bbPlcHdr"/>
        </w:types>
        <w:behaviors>
          <w:behavior w:val="content"/>
        </w:behaviors>
        <w:guid w:val="{23CACA7D-A0E2-4F1A-A1AD-890BFA25BB13}"/>
      </w:docPartPr>
      <w:docPartBody>
        <w:p w:rsidR="008712D7" w:rsidRDefault="008712D7" w:rsidP="008712D7">
          <w:pPr>
            <w:pStyle w:val="FB9A054AEA284DDD980413F1778E44C4"/>
          </w:pPr>
          <w:r w:rsidRPr="00043090">
            <w:rPr>
              <w:rStyle w:val="a3"/>
            </w:rPr>
            <w:t>Место для ввода текста.</w:t>
          </w:r>
        </w:p>
      </w:docPartBody>
    </w:docPart>
    <w:docPart>
      <w:docPartPr>
        <w:name w:val="501C6DECA516400EA63D1D3D91EBCEEE"/>
        <w:category>
          <w:name w:val="Общие"/>
          <w:gallery w:val="placeholder"/>
        </w:category>
        <w:types>
          <w:type w:val="bbPlcHdr"/>
        </w:types>
        <w:behaviors>
          <w:behavior w:val="content"/>
        </w:behaviors>
        <w:guid w:val="{B445D822-004B-484C-A88C-A5567643109E}"/>
      </w:docPartPr>
      <w:docPartBody>
        <w:p w:rsidR="008712D7" w:rsidRDefault="008712D7" w:rsidP="008712D7">
          <w:pPr>
            <w:pStyle w:val="501C6DECA516400EA63D1D3D91EBCEEE"/>
          </w:pPr>
          <w:r w:rsidRPr="00043090">
            <w:rPr>
              <w:rStyle w:val="a3"/>
            </w:rPr>
            <w:t>Место для ввода текста.</w:t>
          </w:r>
        </w:p>
      </w:docPartBody>
    </w:docPart>
    <w:docPart>
      <w:docPartPr>
        <w:name w:val="F69E90A52FDB4794A8275E7B7862D0DE"/>
        <w:category>
          <w:name w:val="Общие"/>
          <w:gallery w:val="placeholder"/>
        </w:category>
        <w:types>
          <w:type w:val="bbPlcHdr"/>
        </w:types>
        <w:behaviors>
          <w:behavior w:val="content"/>
        </w:behaviors>
        <w:guid w:val="{0DD54EB5-5AE4-4907-8631-E6E3D8F24056}"/>
      </w:docPartPr>
      <w:docPartBody>
        <w:p w:rsidR="008712D7" w:rsidRDefault="008712D7" w:rsidP="008712D7">
          <w:pPr>
            <w:pStyle w:val="F69E90A52FDB4794A8275E7B7862D0DE"/>
          </w:pPr>
          <w:r w:rsidRPr="00043090">
            <w:rPr>
              <w:rStyle w:val="a3"/>
            </w:rPr>
            <w:t>Место для ввода текста.</w:t>
          </w:r>
        </w:p>
      </w:docPartBody>
    </w:docPart>
    <w:docPart>
      <w:docPartPr>
        <w:name w:val="B444E037FBAB4412A6E690247497C094"/>
        <w:category>
          <w:name w:val="Общие"/>
          <w:gallery w:val="placeholder"/>
        </w:category>
        <w:types>
          <w:type w:val="bbPlcHdr"/>
        </w:types>
        <w:behaviors>
          <w:behavior w:val="content"/>
        </w:behaviors>
        <w:guid w:val="{3E1CE595-7D99-4795-AABE-46544534B115}"/>
      </w:docPartPr>
      <w:docPartBody>
        <w:p w:rsidR="008712D7" w:rsidRDefault="008712D7" w:rsidP="008712D7">
          <w:pPr>
            <w:pStyle w:val="B444E037FBAB4412A6E690247497C094"/>
          </w:pPr>
          <w:r w:rsidRPr="00043090">
            <w:rPr>
              <w:rStyle w:val="a3"/>
            </w:rPr>
            <w:t>Место для ввода текста.</w:t>
          </w:r>
        </w:p>
      </w:docPartBody>
    </w:docPart>
    <w:docPart>
      <w:docPartPr>
        <w:name w:val="9E5CC3BFD84C4EE38920758458865FE5"/>
        <w:category>
          <w:name w:val="Общие"/>
          <w:gallery w:val="placeholder"/>
        </w:category>
        <w:types>
          <w:type w:val="bbPlcHdr"/>
        </w:types>
        <w:behaviors>
          <w:behavior w:val="content"/>
        </w:behaviors>
        <w:guid w:val="{B282162F-D68E-4DC8-8643-BCE336E41849}"/>
      </w:docPartPr>
      <w:docPartBody>
        <w:p w:rsidR="008712D7" w:rsidRDefault="008712D7" w:rsidP="008712D7">
          <w:pPr>
            <w:pStyle w:val="9E5CC3BFD84C4EE38920758458865FE5"/>
          </w:pPr>
          <w:r w:rsidRPr="00043090">
            <w:rPr>
              <w:rStyle w:val="a3"/>
            </w:rPr>
            <w:t>Место для ввода текста.</w:t>
          </w:r>
        </w:p>
      </w:docPartBody>
    </w:docPart>
    <w:docPart>
      <w:docPartPr>
        <w:name w:val="E10F361E09CE401FBEE5B2514C9F0A25"/>
        <w:category>
          <w:name w:val="Общие"/>
          <w:gallery w:val="placeholder"/>
        </w:category>
        <w:types>
          <w:type w:val="bbPlcHdr"/>
        </w:types>
        <w:behaviors>
          <w:behavior w:val="content"/>
        </w:behaviors>
        <w:guid w:val="{22F8ED8C-1F04-433C-B3BD-830D23758377}"/>
      </w:docPartPr>
      <w:docPartBody>
        <w:p w:rsidR="008712D7" w:rsidRDefault="008712D7" w:rsidP="008712D7">
          <w:pPr>
            <w:pStyle w:val="E10F361E09CE401FBEE5B2514C9F0A25"/>
          </w:pPr>
          <w:r w:rsidRPr="00043090">
            <w:rPr>
              <w:rStyle w:val="a3"/>
            </w:rPr>
            <w:t>Место для ввода текста.</w:t>
          </w:r>
        </w:p>
      </w:docPartBody>
    </w:docPart>
    <w:docPart>
      <w:docPartPr>
        <w:name w:val="335A553725A74BE4AB65D52D9F4D59E3"/>
        <w:category>
          <w:name w:val="Общие"/>
          <w:gallery w:val="placeholder"/>
        </w:category>
        <w:types>
          <w:type w:val="bbPlcHdr"/>
        </w:types>
        <w:behaviors>
          <w:behavior w:val="content"/>
        </w:behaviors>
        <w:guid w:val="{BFC54797-ACD7-444A-8FE3-24140BC884D7}"/>
      </w:docPartPr>
      <w:docPartBody>
        <w:p w:rsidR="008712D7" w:rsidRDefault="008712D7" w:rsidP="008712D7">
          <w:pPr>
            <w:pStyle w:val="335A553725A74BE4AB65D52D9F4D59E3"/>
          </w:pPr>
          <w:r w:rsidRPr="00043090">
            <w:rPr>
              <w:rStyle w:val="a3"/>
            </w:rPr>
            <w:t>Место для ввода текста.</w:t>
          </w:r>
        </w:p>
      </w:docPartBody>
    </w:docPart>
    <w:docPart>
      <w:docPartPr>
        <w:name w:val="EDEF4A40F817406D8CBBE2055D1F508B"/>
        <w:category>
          <w:name w:val="Общие"/>
          <w:gallery w:val="placeholder"/>
        </w:category>
        <w:types>
          <w:type w:val="bbPlcHdr"/>
        </w:types>
        <w:behaviors>
          <w:behavior w:val="content"/>
        </w:behaviors>
        <w:guid w:val="{3DA6B3F9-8840-4FDF-BE19-67C8D09E6162}"/>
      </w:docPartPr>
      <w:docPartBody>
        <w:p w:rsidR="008712D7" w:rsidRDefault="008712D7" w:rsidP="008712D7">
          <w:pPr>
            <w:pStyle w:val="EDEF4A40F817406D8CBBE2055D1F508B"/>
          </w:pPr>
          <w:r w:rsidRPr="00043090">
            <w:rPr>
              <w:rStyle w:val="a3"/>
            </w:rPr>
            <w:t>Место для ввода текста.</w:t>
          </w:r>
        </w:p>
      </w:docPartBody>
    </w:docPart>
    <w:docPart>
      <w:docPartPr>
        <w:name w:val="F82611ACF56C405EA24DDB8D03025C96"/>
        <w:category>
          <w:name w:val="Общие"/>
          <w:gallery w:val="placeholder"/>
        </w:category>
        <w:types>
          <w:type w:val="bbPlcHdr"/>
        </w:types>
        <w:behaviors>
          <w:behavior w:val="content"/>
        </w:behaviors>
        <w:guid w:val="{06697BCD-B71A-428F-B0F2-E80F38EE9726}"/>
      </w:docPartPr>
      <w:docPartBody>
        <w:p w:rsidR="008712D7" w:rsidRDefault="008712D7" w:rsidP="008712D7">
          <w:pPr>
            <w:pStyle w:val="F82611ACF56C405EA24DDB8D03025C96"/>
          </w:pPr>
          <w:r w:rsidRPr="00043090">
            <w:rPr>
              <w:rStyle w:val="a3"/>
            </w:rPr>
            <w:t>Место для ввода текста.</w:t>
          </w:r>
        </w:p>
      </w:docPartBody>
    </w:docPart>
    <w:docPart>
      <w:docPartPr>
        <w:name w:val="84A8EE8D47C64A0FABC967FF589C2B8C"/>
        <w:category>
          <w:name w:val="Общие"/>
          <w:gallery w:val="placeholder"/>
        </w:category>
        <w:types>
          <w:type w:val="bbPlcHdr"/>
        </w:types>
        <w:behaviors>
          <w:behavior w:val="content"/>
        </w:behaviors>
        <w:guid w:val="{3B380032-8753-46BC-B5B1-81EE1F7F6AE3}"/>
      </w:docPartPr>
      <w:docPartBody>
        <w:p w:rsidR="008712D7" w:rsidRDefault="008712D7" w:rsidP="008712D7">
          <w:pPr>
            <w:pStyle w:val="84A8EE8D47C64A0FABC967FF589C2B8C"/>
          </w:pPr>
          <w:r w:rsidRPr="00043090">
            <w:rPr>
              <w:rStyle w:val="a3"/>
            </w:rPr>
            <w:t>Место для ввода текста.</w:t>
          </w:r>
        </w:p>
      </w:docPartBody>
    </w:docPart>
    <w:docPart>
      <w:docPartPr>
        <w:name w:val="80C669C3C08746AC89A4A919BE19DE65"/>
        <w:category>
          <w:name w:val="Общие"/>
          <w:gallery w:val="placeholder"/>
        </w:category>
        <w:types>
          <w:type w:val="bbPlcHdr"/>
        </w:types>
        <w:behaviors>
          <w:behavior w:val="content"/>
        </w:behaviors>
        <w:guid w:val="{C2FB0CED-1614-4B79-97FA-9A220DAB95FA}"/>
      </w:docPartPr>
      <w:docPartBody>
        <w:p w:rsidR="008712D7" w:rsidRDefault="008712D7" w:rsidP="008712D7">
          <w:pPr>
            <w:pStyle w:val="80C669C3C08746AC89A4A919BE19DE65"/>
          </w:pPr>
          <w:r w:rsidRPr="00043090">
            <w:rPr>
              <w:rStyle w:val="a3"/>
            </w:rPr>
            <w:t>Место для ввода текста.</w:t>
          </w:r>
        </w:p>
      </w:docPartBody>
    </w:docPart>
    <w:docPart>
      <w:docPartPr>
        <w:name w:val="1CDD1AF7891246199582644BF802BCF0"/>
        <w:category>
          <w:name w:val="Общие"/>
          <w:gallery w:val="placeholder"/>
        </w:category>
        <w:types>
          <w:type w:val="bbPlcHdr"/>
        </w:types>
        <w:behaviors>
          <w:behavior w:val="content"/>
        </w:behaviors>
        <w:guid w:val="{ACD8EE8E-5542-4312-8C50-B07C7B762B83}"/>
      </w:docPartPr>
      <w:docPartBody>
        <w:p w:rsidR="008712D7" w:rsidRDefault="008712D7" w:rsidP="008712D7">
          <w:pPr>
            <w:pStyle w:val="1CDD1AF7891246199582644BF802BCF0"/>
          </w:pPr>
          <w:r w:rsidRPr="00043090">
            <w:rPr>
              <w:rStyle w:val="a3"/>
            </w:rPr>
            <w:t>Место для ввода текста.</w:t>
          </w:r>
        </w:p>
      </w:docPartBody>
    </w:docPart>
    <w:docPart>
      <w:docPartPr>
        <w:name w:val="D61EA9E6F10A4E66AF979E2A3C14054B"/>
        <w:category>
          <w:name w:val="Общие"/>
          <w:gallery w:val="placeholder"/>
        </w:category>
        <w:types>
          <w:type w:val="bbPlcHdr"/>
        </w:types>
        <w:behaviors>
          <w:behavior w:val="content"/>
        </w:behaviors>
        <w:guid w:val="{1EED45D8-534B-4E8F-9730-B0DCCF1EC81A}"/>
      </w:docPartPr>
      <w:docPartBody>
        <w:p w:rsidR="008712D7" w:rsidRDefault="008712D7" w:rsidP="008712D7">
          <w:pPr>
            <w:pStyle w:val="D61EA9E6F10A4E66AF979E2A3C14054B"/>
          </w:pPr>
          <w:r w:rsidRPr="00043090">
            <w:rPr>
              <w:rStyle w:val="a3"/>
            </w:rPr>
            <w:t>Место для ввода текста.</w:t>
          </w:r>
        </w:p>
      </w:docPartBody>
    </w:docPart>
    <w:docPart>
      <w:docPartPr>
        <w:name w:val="39DFC77BADD54F20B5984365B63D10B3"/>
        <w:category>
          <w:name w:val="Общие"/>
          <w:gallery w:val="placeholder"/>
        </w:category>
        <w:types>
          <w:type w:val="bbPlcHdr"/>
        </w:types>
        <w:behaviors>
          <w:behavior w:val="content"/>
        </w:behaviors>
        <w:guid w:val="{05C3EBC1-5C16-434D-9B81-C52F6BCFC44F}"/>
      </w:docPartPr>
      <w:docPartBody>
        <w:p w:rsidR="008712D7" w:rsidRDefault="008712D7" w:rsidP="008712D7">
          <w:pPr>
            <w:pStyle w:val="39DFC77BADD54F20B5984365B63D10B3"/>
          </w:pPr>
          <w:r w:rsidRPr="00043090">
            <w:rPr>
              <w:rStyle w:val="a3"/>
            </w:rPr>
            <w:t>Место для ввода текста.</w:t>
          </w:r>
        </w:p>
      </w:docPartBody>
    </w:docPart>
    <w:docPart>
      <w:docPartPr>
        <w:name w:val="12F9CB3C8F0242468FEF2DF12B6244DC"/>
        <w:category>
          <w:name w:val="Общие"/>
          <w:gallery w:val="placeholder"/>
        </w:category>
        <w:types>
          <w:type w:val="bbPlcHdr"/>
        </w:types>
        <w:behaviors>
          <w:behavior w:val="content"/>
        </w:behaviors>
        <w:guid w:val="{C1D3A6CA-4CF9-4BA3-A314-DFF7DF65CA54}"/>
      </w:docPartPr>
      <w:docPartBody>
        <w:p w:rsidR="008712D7" w:rsidRDefault="008712D7" w:rsidP="008712D7">
          <w:pPr>
            <w:pStyle w:val="12F9CB3C8F0242468FEF2DF12B6244DC"/>
          </w:pPr>
          <w:r w:rsidRPr="00043090">
            <w:rPr>
              <w:rStyle w:val="a3"/>
            </w:rPr>
            <w:t>Место для ввода текста.</w:t>
          </w:r>
        </w:p>
      </w:docPartBody>
    </w:docPart>
    <w:docPart>
      <w:docPartPr>
        <w:name w:val="DAA6F35A8EC5430CA42B4B733E272D6F"/>
        <w:category>
          <w:name w:val="Общие"/>
          <w:gallery w:val="placeholder"/>
        </w:category>
        <w:types>
          <w:type w:val="bbPlcHdr"/>
        </w:types>
        <w:behaviors>
          <w:behavior w:val="content"/>
        </w:behaviors>
        <w:guid w:val="{6B8A61B8-5CEB-4193-82FC-9ECCDB281B94}"/>
      </w:docPartPr>
      <w:docPartBody>
        <w:p w:rsidR="008712D7" w:rsidRDefault="008712D7" w:rsidP="008712D7">
          <w:pPr>
            <w:pStyle w:val="DAA6F35A8EC5430CA42B4B733E272D6F"/>
          </w:pPr>
          <w:r w:rsidRPr="00043090">
            <w:rPr>
              <w:rStyle w:val="a3"/>
            </w:rPr>
            <w:t>Место для ввода текста.</w:t>
          </w:r>
        </w:p>
      </w:docPartBody>
    </w:docPart>
    <w:docPart>
      <w:docPartPr>
        <w:name w:val="49BFA048C6324203BE22112C3FE1A6A2"/>
        <w:category>
          <w:name w:val="Общие"/>
          <w:gallery w:val="placeholder"/>
        </w:category>
        <w:types>
          <w:type w:val="bbPlcHdr"/>
        </w:types>
        <w:behaviors>
          <w:behavior w:val="content"/>
        </w:behaviors>
        <w:guid w:val="{C703F9A3-D060-4006-845A-FF9A491DCEC7}"/>
      </w:docPartPr>
      <w:docPartBody>
        <w:p w:rsidR="008712D7" w:rsidRDefault="008712D7" w:rsidP="008712D7">
          <w:pPr>
            <w:pStyle w:val="49BFA048C6324203BE22112C3FE1A6A2"/>
          </w:pPr>
          <w:r w:rsidRPr="00043090">
            <w:rPr>
              <w:rStyle w:val="a3"/>
            </w:rPr>
            <w:t>Место для ввода текста.</w:t>
          </w:r>
        </w:p>
      </w:docPartBody>
    </w:docPart>
    <w:docPart>
      <w:docPartPr>
        <w:name w:val="F326009A2A9A49B5916CB19448D39A82"/>
        <w:category>
          <w:name w:val="Общие"/>
          <w:gallery w:val="placeholder"/>
        </w:category>
        <w:types>
          <w:type w:val="bbPlcHdr"/>
        </w:types>
        <w:behaviors>
          <w:behavior w:val="content"/>
        </w:behaviors>
        <w:guid w:val="{037F7B22-329A-45E9-BDC9-ADABDAE851B2}"/>
      </w:docPartPr>
      <w:docPartBody>
        <w:p w:rsidR="008712D7" w:rsidRDefault="008712D7" w:rsidP="008712D7">
          <w:pPr>
            <w:pStyle w:val="F326009A2A9A49B5916CB19448D39A82"/>
          </w:pPr>
          <w:r w:rsidRPr="00043090">
            <w:rPr>
              <w:rStyle w:val="a3"/>
            </w:rPr>
            <w:t>Место для ввода текста.</w:t>
          </w:r>
        </w:p>
      </w:docPartBody>
    </w:docPart>
    <w:docPart>
      <w:docPartPr>
        <w:name w:val="7625ECCE6CD94747A3493F8A20E1FE11"/>
        <w:category>
          <w:name w:val="Общие"/>
          <w:gallery w:val="placeholder"/>
        </w:category>
        <w:types>
          <w:type w:val="bbPlcHdr"/>
        </w:types>
        <w:behaviors>
          <w:behavior w:val="content"/>
        </w:behaviors>
        <w:guid w:val="{B7057FC3-0FDD-4A35-A624-B03275017D1D}"/>
      </w:docPartPr>
      <w:docPartBody>
        <w:p w:rsidR="008712D7" w:rsidRDefault="008712D7" w:rsidP="008712D7">
          <w:pPr>
            <w:pStyle w:val="7625ECCE6CD94747A3493F8A20E1FE11"/>
          </w:pPr>
          <w:r w:rsidRPr="00043090">
            <w:rPr>
              <w:rStyle w:val="a3"/>
            </w:rPr>
            <w:t>Место для ввода текста.</w:t>
          </w:r>
        </w:p>
      </w:docPartBody>
    </w:docPart>
    <w:docPart>
      <w:docPartPr>
        <w:name w:val="1485FD85D5644A7D9FC90A4BA8A5B124"/>
        <w:category>
          <w:name w:val="Общие"/>
          <w:gallery w:val="placeholder"/>
        </w:category>
        <w:types>
          <w:type w:val="bbPlcHdr"/>
        </w:types>
        <w:behaviors>
          <w:behavior w:val="content"/>
        </w:behaviors>
        <w:guid w:val="{18250FA9-6C19-45D5-BBFA-E966BEEAEEE1}"/>
      </w:docPartPr>
      <w:docPartBody>
        <w:p w:rsidR="008712D7" w:rsidRDefault="008712D7" w:rsidP="008712D7">
          <w:pPr>
            <w:pStyle w:val="1485FD85D5644A7D9FC90A4BA8A5B124"/>
          </w:pPr>
          <w:r w:rsidRPr="00043090">
            <w:rPr>
              <w:rStyle w:val="a3"/>
            </w:rPr>
            <w:t>Место для ввода текста.</w:t>
          </w:r>
        </w:p>
      </w:docPartBody>
    </w:docPart>
    <w:docPart>
      <w:docPartPr>
        <w:name w:val="10498A7401BF4CBE8E20F4AE74E8140B"/>
        <w:category>
          <w:name w:val="Общие"/>
          <w:gallery w:val="placeholder"/>
        </w:category>
        <w:types>
          <w:type w:val="bbPlcHdr"/>
        </w:types>
        <w:behaviors>
          <w:behavior w:val="content"/>
        </w:behaviors>
        <w:guid w:val="{A0689F48-72BB-430D-95C3-6E38A2EC38F7}"/>
      </w:docPartPr>
      <w:docPartBody>
        <w:p w:rsidR="008712D7" w:rsidRDefault="008712D7" w:rsidP="008712D7">
          <w:pPr>
            <w:pStyle w:val="10498A7401BF4CBE8E20F4AE74E8140B"/>
          </w:pPr>
          <w:r w:rsidRPr="00043090">
            <w:rPr>
              <w:rStyle w:val="a3"/>
            </w:rPr>
            <w:t>Место для ввода текста.</w:t>
          </w:r>
        </w:p>
      </w:docPartBody>
    </w:docPart>
    <w:docPart>
      <w:docPartPr>
        <w:name w:val="8EB89A2D1110487498528AA7386C0514"/>
        <w:category>
          <w:name w:val="Общие"/>
          <w:gallery w:val="placeholder"/>
        </w:category>
        <w:types>
          <w:type w:val="bbPlcHdr"/>
        </w:types>
        <w:behaviors>
          <w:behavior w:val="content"/>
        </w:behaviors>
        <w:guid w:val="{CFC202B7-CFD3-4814-BE53-485173EBF2C2}"/>
      </w:docPartPr>
      <w:docPartBody>
        <w:p w:rsidR="008712D7" w:rsidRDefault="008712D7" w:rsidP="008712D7">
          <w:pPr>
            <w:pStyle w:val="8EB89A2D1110487498528AA7386C0514"/>
          </w:pPr>
          <w:r w:rsidRPr="00043090">
            <w:rPr>
              <w:rStyle w:val="a3"/>
            </w:rPr>
            <w:t>Место для ввода текста.</w:t>
          </w:r>
        </w:p>
      </w:docPartBody>
    </w:docPart>
    <w:docPart>
      <w:docPartPr>
        <w:name w:val="FFBD2E4BDE5B4ADD8FD3AE63D89EDBB2"/>
        <w:category>
          <w:name w:val="Общие"/>
          <w:gallery w:val="placeholder"/>
        </w:category>
        <w:types>
          <w:type w:val="bbPlcHdr"/>
        </w:types>
        <w:behaviors>
          <w:behavior w:val="content"/>
        </w:behaviors>
        <w:guid w:val="{3CF51561-6E89-4609-8D0B-5C98805EADE3}"/>
      </w:docPartPr>
      <w:docPartBody>
        <w:p w:rsidR="008712D7" w:rsidRDefault="008712D7" w:rsidP="008712D7">
          <w:pPr>
            <w:pStyle w:val="FFBD2E4BDE5B4ADD8FD3AE63D89EDBB2"/>
          </w:pPr>
          <w:r w:rsidRPr="00043090">
            <w:rPr>
              <w:rStyle w:val="a3"/>
            </w:rPr>
            <w:t>Место для ввода текста.</w:t>
          </w:r>
        </w:p>
      </w:docPartBody>
    </w:docPart>
    <w:docPart>
      <w:docPartPr>
        <w:name w:val="ABD5F377D73A45D1A596BC75676D1BEE"/>
        <w:category>
          <w:name w:val="Общие"/>
          <w:gallery w:val="placeholder"/>
        </w:category>
        <w:types>
          <w:type w:val="bbPlcHdr"/>
        </w:types>
        <w:behaviors>
          <w:behavior w:val="content"/>
        </w:behaviors>
        <w:guid w:val="{8ABF0DE9-2F56-481F-8924-C8B75EE34169}"/>
      </w:docPartPr>
      <w:docPartBody>
        <w:p w:rsidR="008712D7" w:rsidRDefault="008712D7" w:rsidP="008712D7">
          <w:pPr>
            <w:pStyle w:val="ABD5F377D73A45D1A596BC75676D1BEE"/>
          </w:pPr>
          <w:r w:rsidRPr="00043090">
            <w:rPr>
              <w:rStyle w:val="a3"/>
            </w:rPr>
            <w:t>Место для ввода текста.</w:t>
          </w:r>
        </w:p>
      </w:docPartBody>
    </w:docPart>
    <w:docPart>
      <w:docPartPr>
        <w:name w:val="D27090F4BB7E492599F9517D45316FF6"/>
        <w:category>
          <w:name w:val="Общие"/>
          <w:gallery w:val="placeholder"/>
        </w:category>
        <w:types>
          <w:type w:val="bbPlcHdr"/>
        </w:types>
        <w:behaviors>
          <w:behavior w:val="content"/>
        </w:behaviors>
        <w:guid w:val="{F865520B-E08C-4765-9BAA-FDBA9EF15F9C}"/>
      </w:docPartPr>
      <w:docPartBody>
        <w:p w:rsidR="008712D7" w:rsidRDefault="008712D7" w:rsidP="008712D7">
          <w:pPr>
            <w:pStyle w:val="D27090F4BB7E492599F9517D45316FF6"/>
          </w:pPr>
          <w:r w:rsidRPr="00043090">
            <w:rPr>
              <w:rStyle w:val="a3"/>
            </w:rPr>
            <w:t>Место для ввода текста.</w:t>
          </w:r>
        </w:p>
      </w:docPartBody>
    </w:docPart>
    <w:docPart>
      <w:docPartPr>
        <w:name w:val="C6A70FCD95104BDA9195B315CBC76016"/>
        <w:category>
          <w:name w:val="Общие"/>
          <w:gallery w:val="placeholder"/>
        </w:category>
        <w:types>
          <w:type w:val="bbPlcHdr"/>
        </w:types>
        <w:behaviors>
          <w:behavior w:val="content"/>
        </w:behaviors>
        <w:guid w:val="{A0770E61-CBB3-46DE-AA64-97A2159A899C}"/>
      </w:docPartPr>
      <w:docPartBody>
        <w:p w:rsidR="008712D7" w:rsidRDefault="008712D7" w:rsidP="008712D7">
          <w:pPr>
            <w:pStyle w:val="C6A70FCD95104BDA9195B315CBC76016"/>
          </w:pPr>
          <w:r w:rsidRPr="00043090">
            <w:rPr>
              <w:rStyle w:val="a3"/>
            </w:rPr>
            <w:t>Место для ввода текста.</w:t>
          </w:r>
        </w:p>
      </w:docPartBody>
    </w:docPart>
    <w:docPart>
      <w:docPartPr>
        <w:name w:val="9BE0C82D91C3451582FBAE7121940490"/>
        <w:category>
          <w:name w:val="Общие"/>
          <w:gallery w:val="placeholder"/>
        </w:category>
        <w:types>
          <w:type w:val="bbPlcHdr"/>
        </w:types>
        <w:behaviors>
          <w:behavior w:val="content"/>
        </w:behaviors>
        <w:guid w:val="{A07C0F68-3BC8-45C7-9434-A5CF05ACF170}"/>
      </w:docPartPr>
      <w:docPartBody>
        <w:p w:rsidR="008712D7" w:rsidRDefault="008712D7" w:rsidP="008712D7">
          <w:pPr>
            <w:pStyle w:val="9BE0C82D91C3451582FBAE7121940490"/>
          </w:pPr>
          <w:r w:rsidRPr="00043090">
            <w:rPr>
              <w:rStyle w:val="a3"/>
            </w:rPr>
            <w:t>Место для ввода текста.</w:t>
          </w:r>
        </w:p>
      </w:docPartBody>
    </w:docPart>
    <w:docPart>
      <w:docPartPr>
        <w:name w:val="10AE92E658FA4090A913148955FF9A00"/>
        <w:category>
          <w:name w:val="Общие"/>
          <w:gallery w:val="placeholder"/>
        </w:category>
        <w:types>
          <w:type w:val="bbPlcHdr"/>
        </w:types>
        <w:behaviors>
          <w:behavior w:val="content"/>
        </w:behaviors>
        <w:guid w:val="{4ECF2271-5230-42E2-AFC5-B10E34FBCEE8}"/>
      </w:docPartPr>
      <w:docPartBody>
        <w:p w:rsidR="008712D7" w:rsidRDefault="008712D7" w:rsidP="008712D7">
          <w:pPr>
            <w:pStyle w:val="10AE92E658FA4090A913148955FF9A00"/>
          </w:pPr>
          <w:r w:rsidRPr="00043090">
            <w:rPr>
              <w:rStyle w:val="a3"/>
            </w:rPr>
            <w:t>Место для ввода текста.</w:t>
          </w:r>
        </w:p>
      </w:docPartBody>
    </w:docPart>
    <w:docPart>
      <w:docPartPr>
        <w:name w:val="CBAE121C5AFF42598CF32DFCF29A541B"/>
        <w:category>
          <w:name w:val="Общие"/>
          <w:gallery w:val="placeholder"/>
        </w:category>
        <w:types>
          <w:type w:val="bbPlcHdr"/>
        </w:types>
        <w:behaviors>
          <w:behavior w:val="content"/>
        </w:behaviors>
        <w:guid w:val="{003DF68B-0BD3-49CC-BA04-1E6328F96193}"/>
      </w:docPartPr>
      <w:docPartBody>
        <w:p w:rsidR="008712D7" w:rsidRDefault="008712D7" w:rsidP="008712D7">
          <w:pPr>
            <w:pStyle w:val="CBAE121C5AFF42598CF32DFCF29A541B"/>
          </w:pPr>
          <w:r w:rsidRPr="00043090">
            <w:rPr>
              <w:rStyle w:val="a3"/>
            </w:rPr>
            <w:t>Место для ввода текста.</w:t>
          </w:r>
        </w:p>
      </w:docPartBody>
    </w:docPart>
    <w:docPart>
      <w:docPartPr>
        <w:name w:val="865C3B4DA716400CA41FC13AA32039EE"/>
        <w:category>
          <w:name w:val="Общие"/>
          <w:gallery w:val="placeholder"/>
        </w:category>
        <w:types>
          <w:type w:val="bbPlcHdr"/>
        </w:types>
        <w:behaviors>
          <w:behavior w:val="content"/>
        </w:behaviors>
        <w:guid w:val="{20C8B125-94D4-497B-A31C-D054AD96BA94}"/>
      </w:docPartPr>
      <w:docPartBody>
        <w:p w:rsidR="008712D7" w:rsidRDefault="008712D7" w:rsidP="008712D7">
          <w:pPr>
            <w:pStyle w:val="865C3B4DA716400CA41FC13AA32039EE"/>
          </w:pPr>
          <w:r w:rsidRPr="00043090">
            <w:rPr>
              <w:rStyle w:val="a3"/>
            </w:rPr>
            <w:t>Место для ввода текста.</w:t>
          </w:r>
        </w:p>
      </w:docPartBody>
    </w:docPart>
    <w:docPart>
      <w:docPartPr>
        <w:name w:val="5FD79922603B4C1FA2B120EB016C03A9"/>
        <w:category>
          <w:name w:val="Общие"/>
          <w:gallery w:val="placeholder"/>
        </w:category>
        <w:types>
          <w:type w:val="bbPlcHdr"/>
        </w:types>
        <w:behaviors>
          <w:behavior w:val="content"/>
        </w:behaviors>
        <w:guid w:val="{655391D3-6149-4750-BC1D-3F8DCA31B205}"/>
      </w:docPartPr>
      <w:docPartBody>
        <w:p w:rsidR="008712D7" w:rsidRDefault="008712D7" w:rsidP="008712D7">
          <w:pPr>
            <w:pStyle w:val="5FD79922603B4C1FA2B120EB016C03A9"/>
          </w:pPr>
          <w:r w:rsidRPr="00043090">
            <w:rPr>
              <w:rStyle w:val="a3"/>
            </w:rPr>
            <w:t>Место для ввода текста.</w:t>
          </w:r>
        </w:p>
      </w:docPartBody>
    </w:docPart>
    <w:docPart>
      <w:docPartPr>
        <w:name w:val="4F52277409C64868B29330F2F7079ACB"/>
        <w:category>
          <w:name w:val="Общие"/>
          <w:gallery w:val="placeholder"/>
        </w:category>
        <w:types>
          <w:type w:val="bbPlcHdr"/>
        </w:types>
        <w:behaviors>
          <w:behavior w:val="content"/>
        </w:behaviors>
        <w:guid w:val="{F41B2397-D263-47A3-89A2-457ADD085878}"/>
      </w:docPartPr>
      <w:docPartBody>
        <w:p w:rsidR="008712D7" w:rsidRDefault="008712D7" w:rsidP="008712D7">
          <w:pPr>
            <w:pStyle w:val="4F52277409C64868B29330F2F7079ACB"/>
          </w:pPr>
          <w:r w:rsidRPr="00043090">
            <w:rPr>
              <w:rStyle w:val="a3"/>
            </w:rPr>
            <w:t>Место для ввода текста.</w:t>
          </w:r>
        </w:p>
      </w:docPartBody>
    </w:docPart>
    <w:docPart>
      <w:docPartPr>
        <w:name w:val="4021FA057D3A463AB4101EFADE841E4D"/>
        <w:category>
          <w:name w:val="Общие"/>
          <w:gallery w:val="placeholder"/>
        </w:category>
        <w:types>
          <w:type w:val="bbPlcHdr"/>
        </w:types>
        <w:behaviors>
          <w:behavior w:val="content"/>
        </w:behaviors>
        <w:guid w:val="{1917466C-73F4-4457-8979-7747E2CDD50B}"/>
      </w:docPartPr>
      <w:docPartBody>
        <w:p w:rsidR="008712D7" w:rsidRDefault="008712D7" w:rsidP="008712D7">
          <w:pPr>
            <w:pStyle w:val="4021FA057D3A463AB4101EFADE841E4D"/>
          </w:pPr>
          <w:r w:rsidRPr="00043090">
            <w:rPr>
              <w:rStyle w:val="a3"/>
            </w:rPr>
            <w:t>Место для ввода текста.</w:t>
          </w:r>
        </w:p>
      </w:docPartBody>
    </w:docPart>
    <w:docPart>
      <w:docPartPr>
        <w:name w:val="B56B693027874B21B1DD2A45404E9691"/>
        <w:category>
          <w:name w:val="Общие"/>
          <w:gallery w:val="placeholder"/>
        </w:category>
        <w:types>
          <w:type w:val="bbPlcHdr"/>
        </w:types>
        <w:behaviors>
          <w:behavior w:val="content"/>
        </w:behaviors>
        <w:guid w:val="{4946A397-8939-48B2-9717-56AC6B4FC34A}"/>
      </w:docPartPr>
      <w:docPartBody>
        <w:p w:rsidR="008712D7" w:rsidRDefault="008712D7" w:rsidP="008712D7">
          <w:pPr>
            <w:pStyle w:val="B56B693027874B21B1DD2A45404E9691"/>
          </w:pPr>
          <w:r w:rsidRPr="00043090">
            <w:rPr>
              <w:rStyle w:val="a3"/>
            </w:rPr>
            <w:t>Место для ввода текста.</w:t>
          </w:r>
        </w:p>
      </w:docPartBody>
    </w:docPart>
    <w:docPart>
      <w:docPartPr>
        <w:name w:val="254D4C87414C49ABABC8F3C86BA1226B"/>
        <w:category>
          <w:name w:val="Общие"/>
          <w:gallery w:val="placeholder"/>
        </w:category>
        <w:types>
          <w:type w:val="bbPlcHdr"/>
        </w:types>
        <w:behaviors>
          <w:behavior w:val="content"/>
        </w:behaviors>
        <w:guid w:val="{E27257F8-6E74-47ED-A024-B748FD8636EF}"/>
      </w:docPartPr>
      <w:docPartBody>
        <w:p w:rsidR="008712D7" w:rsidRDefault="008712D7" w:rsidP="008712D7">
          <w:pPr>
            <w:pStyle w:val="254D4C87414C49ABABC8F3C86BA1226B"/>
          </w:pPr>
          <w:r w:rsidRPr="00043090">
            <w:rPr>
              <w:rStyle w:val="a3"/>
            </w:rPr>
            <w:t>Место для ввода текста.</w:t>
          </w:r>
        </w:p>
      </w:docPartBody>
    </w:docPart>
    <w:docPart>
      <w:docPartPr>
        <w:name w:val="D254B1ECE7214730B3DEC0CDF8891B60"/>
        <w:category>
          <w:name w:val="Общие"/>
          <w:gallery w:val="placeholder"/>
        </w:category>
        <w:types>
          <w:type w:val="bbPlcHdr"/>
        </w:types>
        <w:behaviors>
          <w:behavior w:val="content"/>
        </w:behaviors>
        <w:guid w:val="{7426D80D-8E88-49FE-8590-96BEC04E22A6}"/>
      </w:docPartPr>
      <w:docPartBody>
        <w:p w:rsidR="008712D7" w:rsidRDefault="008712D7" w:rsidP="008712D7">
          <w:pPr>
            <w:pStyle w:val="D254B1ECE7214730B3DEC0CDF8891B60"/>
          </w:pPr>
          <w:r w:rsidRPr="00043090">
            <w:rPr>
              <w:rStyle w:val="a3"/>
            </w:rPr>
            <w:t>Место для ввода текста.</w:t>
          </w:r>
        </w:p>
      </w:docPartBody>
    </w:docPart>
    <w:docPart>
      <w:docPartPr>
        <w:name w:val="DDCC0299810A42CE9AE0DBC0B9A24305"/>
        <w:category>
          <w:name w:val="Общие"/>
          <w:gallery w:val="placeholder"/>
        </w:category>
        <w:types>
          <w:type w:val="bbPlcHdr"/>
        </w:types>
        <w:behaviors>
          <w:behavior w:val="content"/>
        </w:behaviors>
        <w:guid w:val="{8A15954A-524E-4630-B347-9DF9A277DA5C}"/>
      </w:docPartPr>
      <w:docPartBody>
        <w:p w:rsidR="008712D7" w:rsidRDefault="008712D7" w:rsidP="008712D7">
          <w:pPr>
            <w:pStyle w:val="DDCC0299810A42CE9AE0DBC0B9A24305"/>
          </w:pPr>
          <w:r w:rsidRPr="00043090">
            <w:rPr>
              <w:rStyle w:val="a3"/>
            </w:rPr>
            <w:t>Место для ввода текста.</w:t>
          </w:r>
        </w:p>
      </w:docPartBody>
    </w:docPart>
    <w:docPart>
      <w:docPartPr>
        <w:name w:val="5856368B234F41128BC583CD89B197C8"/>
        <w:category>
          <w:name w:val="Общие"/>
          <w:gallery w:val="placeholder"/>
        </w:category>
        <w:types>
          <w:type w:val="bbPlcHdr"/>
        </w:types>
        <w:behaviors>
          <w:behavior w:val="content"/>
        </w:behaviors>
        <w:guid w:val="{75D845AC-387C-4039-B22A-D8CD0153D240}"/>
      </w:docPartPr>
      <w:docPartBody>
        <w:p w:rsidR="008712D7" w:rsidRDefault="008712D7" w:rsidP="008712D7">
          <w:pPr>
            <w:pStyle w:val="5856368B234F41128BC583CD89B197C8"/>
          </w:pPr>
          <w:r w:rsidRPr="00043090">
            <w:rPr>
              <w:rStyle w:val="a3"/>
            </w:rPr>
            <w:t>Место для ввода текста.</w:t>
          </w:r>
        </w:p>
      </w:docPartBody>
    </w:docPart>
    <w:docPart>
      <w:docPartPr>
        <w:name w:val="3F28D767F5B44A9DB3E56D2D9918905C"/>
        <w:category>
          <w:name w:val="Общие"/>
          <w:gallery w:val="placeholder"/>
        </w:category>
        <w:types>
          <w:type w:val="bbPlcHdr"/>
        </w:types>
        <w:behaviors>
          <w:behavior w:val="content"/>
        </w:behaviors>
        <w:guid w:val="{6811F7AD-C94E-4F06-ABEE-AB3EBF3B18BC}"/>
      </w:docPartPr>
      <w:docPartBody>
        <w:p w:rsidR="008712D7" w:rsidRDefault="008712D7" w:rsidP="008712D7">
          <w:pPr>
            <w:pStyle w:val="3F28D767F5B44A9DB3E56D2D9918905C"/>
          </w:pPr>
          <w:r w:rsidRPr="00043090">
            <w:rPr>
              <w:rStyle w:val="a3"/>
            </w:rPr>
            <w:t>Место для ввода текста.</w:t>
          </w:r>
        </w:p>
      </w:docPartBody>
    </w:docPart>
    <w:docPart>
      <w:docPartPr>
        <w:name w:val="BEB7D59E85EB45528D8457E8EA3D3AA2"/>
        <w:category>
          <w:name w:val="Общие"/>
          <w:gallery w:val="placeholder"/>
        </w:category>
        <w:types>
          <w:type w:val="bbPlcHdr"/>
        </w:types>
        <w:behaviors>
          <w:behavior w:val="content"/>
        </w:behaviors>
        <w:guid w:val="{5872B554-CA16-4181-AF5C-D6639918ED79}"/>
      </w:docPartPr>
      <w:docPartBody>
        <w:p w:rsidR="008712D7" w:rsidRDefault="008712D7" w:rsidP="008712D7">
          <w:pPr>
            <w:pStyle w:val="BEB7D59E85EB45528D8457E8EA3D3AA2"/>
          </w:pPr>
          <w:r w:rsidRPr="00043090">
            <w:rPr>
              <w:rStyle w:val="a3"/>
            </w:rPr>
            <w:t>Место для ввода текста.</w:t>
          </w:r>
        </w:p>
      </w:docPartBody>
    </w:docPart>
    <w:docPart>
      <w:docPartPr>
        <w:name w:val="AC82A8E4906D458C8077E3692F857595"/>
        <w:category>
          <w:name w:val="Общие"/>
          <w:gallery w:val="placeholder"/>
        </w:category>
        <w:types>
          <w:type w:val="bbPlcHdr"/>
        </w:types>
        <w:behaviors>
          <w:behavior w:val="content"/>
        </w:behaviors>
        <w:guid w:val="{E73189AA-8EA4-4B69-B9ED-FE68C220B69E}"/>
      </w:docPartPr>
      <w:docPartBody>
        <w:p w:rsidR="008712D7" w:rsidRDefault="008712D7" w:rsidP="008712D7">
          <w:pPr>
            <w:pStyle w:val="AC82A8E4906D458C8077E3692F857595"/>
          </w:pPr>
          <w:r w:rsidRPr="00043090">
            <w:rPr>
              <w:rStyle w:val="a3"/>
            </w:rPr>
            <w:t>Место для ввода текста.</w:t>
          </w:r>
        </w:p>
      </w:docPartBody>
    </w:docPart>
    <w:docPart>
      <w:docPartPr>
        <w:name w:val="E39F0DCE9A7349EB80FB53EA5ECF8479"/>
        <w:category>
          <w:name w:val="Общие"/>
          <w:gallery w:val="placeholder"/>
        </w:category>
        <w:types>
          <w:type w:val="bbPlcHdr"/>
        </w:types>
        <w:behaviors>
          <w:behavior w:val="content"/>
        </w:behaviors>
        <w:guid w:val="{076D2E7F-E080-472F-A2C8-E697D9FFFFB7}"/>
      </w:docPartPr>
      <w:docPartBody>
        <w:p w:rsidR="008712D7" w:rsidRDefault="008712D7" w:rsidP="008712D7">
          <w:pPr>
            <w:pStyle w:val="E39F0DCE9A7349EB80FB53EA5ECF8479"/>
          </w:pPr>
          <w:r w:rsidRPr="00043090">
            <w:rPr>
              <w:rStyle w:val="a3"/>
            </w:rPr>
            <w:t>Место для ввода текста.</w:t>
          </w:r>
        </w:p>
      </w:docPartBody>
    </w:docPart>
    <w:docPart>
      <w:docPartPr>
        <w:name w:val="351915CCCAF242AB9E6C8C2C3E7A6DFB"/>
        <w:category>
          <w:name w:val="Общие"/>
          <w:gallery w:val="placeholder"/>
        </w:category>
        <w:types>
          <w:type w:val="bbPlcHdr"/>
        </w:types>
        <w:behaviors>
          <w:behavior w:val="content"/>
        </w:behaviors>
        <w:guid w:val="{0D2C1230-08A4-40B3-86E5-1E301D5EE78C}"/>
      </w:docPartPr>
      <w:docPartBody>
        <w:p w:rsidR="008712D7" w:rsidRDefault="008712D7" w:rsidP="008712D7">
          <w:pPr>
            <w:pStyle w:val="351915CCCAF242AB9E6C8C2C3E7A6DFB"/>
          </w:pPr>
          <w:r w:rsidRPr="00043090">
            <w:rPr>
              <w:rStyle w:val="a3"/>
            </w:rPr>
            <w:t>Место для ввода текста.</w:t>
          </w:r>
        </w:p>
      </w:docPartBody>
    </w:docPart>
    <w:docPart>
      <w:docPartPr>
        <w:name w:val="30FD224EBAD849A5B153DFEFAC3692E4"/>
        <w:category>
          <w:name w:val="Общие"/>
          <w:gallery w:val="placeholder"/>
        </w:category>
        <w:types>
          <w:type w:val="bbPlcHdr"/>
        </w:types>
        <w:behaviors>
          <w:behavior w:val="content"/>
        </w:behaviors>
        <w:guid w:val="{DE276D92-30C7-4CDC-8C8E-F1DA377A8C61}"/>
      </w:docPartPr>
      <w:docPartBody>
        <w:p w:rsidR="008712D7" w:rsidRDefault="008712D7" w:rsidP="008712D7">
          <w:pPr>
            <w:pStyle w:val="30FD224EBAD849A5B153DFEFAC3692E4"/>
          </w:pPr>
          <w:r w:rsidRPr="00043090">
            <w:rPr>
              <w:rStyle w:val="a3"/>
            </w:rPr>
            <w:t>Место для ввода текста.</w:t>
          </w:r>
        </w:p>
      </w:docPartBody>
    </w:docPart>
    <w:docPart>
      <w:docPartPr>
        <w:name w:val="B177F612B36D46039DAD18D775989575"/>
        <w:category>
          <w:name w:val="Общие"/>
          <w:gallery w:val="placeholder"/>
        </w:category>
        <w:types>
          <w:type w:val="bbPlcHdr"/>
        </w:types>
        <w:behaviors>
          <w:behavior w:val="content"/>
        </w:behaviors>
        <w:guid w:val="{EBCEC891-CDD5-43A3-8466-C549C0C642F7}"/>
      </w:docPartPr>
      <w:docPartBody>
        <w:p w:rsidR="008712D7" w:rsidRDefault="008712D7" w:rsidP="008712D7">
          <w:pPr>
            <w:pStyle w:val="B177F612B36D46039DAD18D775989575"/>
          </w:pPr>
          <w:r w:rsidRPr="00043090">
            <w:rPr>
              <w:rStyle w:val="a3"/>
            </w:rPr>
            <w:t>Место для ввода текста.</w:t>
          </w:r>
        </w:p>
      </w:docPartBody>
    </w:docPart>
    <w:docPart>
      <w:docPartPr>
        <w:name w:val="95F5201BD0E44CE99A05E9D937670295"/>
        <w:category>
          <w:name w:val="Общие"/>
          <w:gallery w:val="placeholder"/>
        </w:category>
        <w:types>
          <w:type w:val="bbPlcHdr"/>
        </w:types>
        <w:behaviors>
          <w:behavior w:val="content"/>
        </w:behaviors>
        <w:guid w:val="{63672E6B-F81D-427F-93BC-CA60677E1B09}"/>
      </w:docPartPr>
      <w:docPartBody>
        <w:p w:rsidR="008712D7" w:rsidRDefault="008712D7" w:rsidP="008712D7">
          <w:pPr>
            <w:pStyle w:val="95F5201BD0E44CE99A05E9D937670295"/>
          </w:pPr>
          <w:r w:rsidRPr="00043090">
            <w:rPr>
              <w:rStyle w:val="a3"/>
            </w:rPr>
            <w:t>Место для ввода текста.</w:t>
          </w:r>
        </w:p>
      </w:docPartBody>
    </w:docPart>
    <w:docPart>
      <w:docPartPr>
        <w:name w:val="74C053AAFE764931A5ED34F515F64A91"/>
        <w:category>
          <w:name w:val="Общие"/>
          <w:gallery w:val="placeholder"/>
        </w:category>
        <w:types>
          <w:type w:val="bbPlcHdr"/>
        </w:types>
        <w:behaviors>
          <w:behavior w:val="content"/>
        </w:behaviors>
        <w:guid w:val="{1384529F-CD00-4CC3-BAE7-77C317CDA0A0}"/>
      </w:docPartPr>
      <w:docPartBody>
        <w:p w:rsidR="008712D7" w:rsidRDefault="008712D7" w:rsidP="008712D7">
          <w:pPr>
            <w:pStyle w:val="74C053AAFE764931A5ED34F515F64A91"/>
          </w:pPr>
          <w:r w:rsidRPr="00043090">
            <w:rPr>
              <w:rStyle w:val="a3"/>
            </w:rPr>
            <w:t>Место для ввода текста.</w:t>
          </w:r>
        </w:p>
      </w:docPartBody>
    </w:docPart>
    <w:docPart>
      <w:docPartPr>
        <w:name w:val="26242F42469E4503B4FAE688966B5D8B"/>
        <w:category>
          <w:name w:val="Общие"/>
          <w:gallery w:val="placeholder"/>
        </w:category>
        <w:types>
          <w:type w:val="bbPlcHdr"/>
        </w:types>
        <w:behaviors>
          <w:behavior w:val="content"/>
        </w:behaviors>
        <w:guid w:val="{3D960680-E3D5-420C-8436-8151A75035ED}"/>
      </w:docPartPr>
      <w:docPartBody>
        <w:p w:rsidR="008712D7" w:rsidRDefault="008712D7" w:rsidP="008712D7">
          <w:pPr>
            <w:pStyle w:val="26242F42469E4503B4FAE688966B5D8B"/>
          </w:pPr>
          <w:r w:rsidRPr="00043090">
            <w:rPr>
              <w:rStyle w:val="a3"/>
            </w:rPr>
            <w:t>Место для ввода текста.</w:t>
          </w:r>
        </w:p>
      </w:docPartBody>
    </w:docPart>
    <w:docPart>
      <w:docPartPr>
        <w:name w:val="05D8D7ADF96E4E15BBFC30F4586CEB34"/>
        <w:category>
          <w:name w:val="Общие"/>
          <w:gallery w:val="placeholder"/>
        </w:category>
        <w:types>
          <w:type w:val="bbPlcHdr"/>
        </w:types>
        <w:behaviors>
          <w:behavior w:val="content"/>
        </w:behaviors>
        <w:guid w:val="{30C7EA7A-9D00-4EB5-BDD3-231C09064284}"/>
      </w:docPartPr>
      <w:docPartBody>
        <w:p w:rsidR="008712D7" w:rsidRDefault="008712D7" w:rsidP="008712D7">
          <w:pPr>
            <w:pStyle w:val="05D8D7ADF96E4E15BBFC30F4586CEB34"/>
          </w:pPr>
          <w:r w:rsidRPr="00043090">
            <w:rPr>
              <w:rStyle w:val="a3"/>
            </w:rPr>
            <w:t>Место для ввода текста.</w:t>
          </w:r>
        </w:p>
      </w:docPartBody>
    </w:docPart>
    <w:docPart>
      <w:docPartPr>
        <w:name w:val="73577DB34022439A90BC8F695413909D"/>
        <w:category>
          <w:name w:val="Общие"/>
          <w:gallery w:val="placeholder"/>
        </w:category>
        <w:types>
          <w:type w:val="bbPlcHdr"/>
        </w:types>
        <w:behaviors>
          <w:behavior w:val="content"/>
        </w:behaviors>
        <w:guid w:val="{FECDFE12-6624-45B1-B83D-EE447DE2E453}"/>
      </w:docPartPr>
      <w:docPartBody>
        <w:p w:rsidR="008712D7" w:rsidRDefault="008712D7" w:rsidP="008712D7">
          <w:pPr>
            <w:pStyle w:val="73577DB34022439A90BC8F695413909D"/>
          </w:pPr>
          <w:r w:rsidRPr="00043090">
            <w:rPr>
              <w:rStyle w:val="a3"/>
            </w:rPr>
            <w:t>Место для ввода текста.</w:t>
          </w:r>
        </w:p>
      </w:docPartBody>
    </w:docPart>
    <w:docPart>
      <w:docPartPr>
        <w:name w:val="F86D7AB1913F43C2AF678BBE669FEFD5"/>
        <w:category>
          <w:name w:val="Общие"/>
          <w:gallery w:val="placeholder"/>
        </w:category>
        <w:types>
          <w:type w:val="bbPlcHdr"/>
        </w:types>
        <w:behaviors>
          <w:behavior w:val="content"/>
        </w:behaviors>
        <w:guid w:val="{8FBFFB88-45BF-4B9F-B128-CAB55F57522A}"/>
      </w:docPartPr>
      <w:docPartBody>
        <w:p w:rsidR="008712D7" w:rsidRDefault="008712D7" w:rsidP="008712D7">
          <w:pPr>
            <w:pStyle w:val="F86D7AB1913F43C2AF678BBE669FEFD5"/>
          </w:pPr>
          <w:r w:rsidRPr="00043090">
            <w:rPr>
              <w:rStyle w:val="a3"/>
            </w:rPr>
            <w:t>Место для ввода текста.</w:t>
          </w:r>
        </w:p>
      </w:docPartBody>
    </w:docPart>
    <w:docPart>
      <w:docPartPr>
        <w:name w:val="DB0A5120F87444A1BC47CAD93FB5FA37"/>
        <w:category>
          <w:name w:val="Общие"/>
          <w:gallery w:val="placeholder"/>
        </w:category>
        <w:types>
          <w:type w:val="bbPlcHdr"/>
        </w:types>
        <w:behaviors>
          <w:behavior w:val="content"/>
        </w:behaviors>
        <w:guid w:val="{02E2EDCD-870A-41FB-A22F-E89FF56BBE95}"/>
      </w:docPartPr>
      <w:docPartBody>
        <w:p w:rsidR="008712D7" w:rsidRDefault="008712D7" w:rsidP="008712D7">
          <w:pPr>
            <w:pStyle w:val="DB0A5120F87444A1BC47CAD93FB5FA37"/>
          </w:pPr>
          <w:r w:rsidRPr="00043090">
            <w:rPr>
              <w:rStyle w:val="a3"/>
            </w:rPr>
            <w:t>Место для ввода текста.</w:t>
          </w:r>
        </w:p>
      </w:docPartBody>
    </w:docPart>
    <w:docPart>
      <w:docPartPr>
        <w:name w:val="A9DF98720E454DC5B41DE365E7EC8166"/>
        <w:category>
          <w:name w:val="Общие"/>
          <w:gallery w:val="placeholder"/>
        </w:category>
        <w:types>
          <w:type w:val="bbPlcHdr"/>
        </w:types>
        <w:behaviors>
          <w:behavior w:val="content"/>
        </w:behaviors>
        <w:guid w:val="{A8C460A6-0A6E-4C81-B18B-85A3D1F0B08D}"/>
      </w:docPartPr>
      <w:docPartBody>
        <w:p w:rsidR="008712D7" w:rsidRDefault="008712D7" w:rsidP="008712D7">
          <w:pPr>
            <w:pStyle w:val="A9DF98720E454DC5B41DE365E7EC8166"/>
          </w:pPr>
          <w:r w:rsidRPr="00043090">
            <w:rPr>
              <w:rStyle w:val="a3"/>
            </w:rPr>
            <w:t>Место для ввода текста.</w:t>
          </w:r>
        </w:p>
      </w:docPartBody>
    </w:docPart>
    <w:docPart>
      <w:docPartPr>
        <w:name w:val="9C51EF7C742345FD8597422EEEB8E652"/>
        <w:category>
          <w:name w:val="Общие"/>
          <w:gallery w:val="placeholder"/>
        </w:category>
        <w:types>
          <w:type w:val="bbPlcHdr"/>
        </w:types>
        <w:behaviors>
          <w:behavior w:val="content"/>
        </w:behaviors>
        <w:guid w:val="{940BFD47-9B04-4B11-83F7-1A5637F7853A}"/>
      </w:docPartPr>
      <w:docPartBody>
        <w:p w:rsidR="008712D7" w:rsidRDefault="008712D7" w:rsidP="008712D7">
          <w:pPr>
            <w:pStyle w:val="9C51EF7C742345FD8597422EEEB8E652"/>
          </w:pPr>
          <w:r w:rsidRPr="00043090">
            <w:rPr>
              <w:rStyle w:val="a3"/>
            </w:rPr>
            <w:t>Место для ввода текста.</w:t>
          </w:r>
        </w:p>
      </w:docPartBody>
    </w:docPart>
    <w:docPart>
      <w:docPartPr>
        <w:name w:val="2179E5E9443143CC8AC32FA2CA05770B"/>
        <w:category>
          <w:name w:val="Общие"/>
          <w:gallery w:val="placeholder"/>
        </w:category>
        <w:types>
          <w:type w:val="bbPlcHdr"/>
        </w:types>
        <w:behaviors>
          <w:behavior w:val="content"/>
        </w:behaviors>
        <w:guid w:val="{70064557-B0D3-40AD-9702-73B03F5B23EF}"/>
      </w:docPartPr>
      <w:docPartBody>
        <w:p w:rsidR="008712D7" w:rsidRDefault="008712D7" w:rsidP="008712D7">
          <w:pPr>
            <w:pStyle w:val="2179E5E9443143CC8AC32FA2CA05770B"/>
          </w:pPr>
          <w:r w:rsidRPr="00043090">
            <w:rPr>
              <w:rStyle w:val="a3"/>
            </w:rPr>
            <w:t>Место для ввода текста.</w:t>
          </w:r>
        </w:p>
      </w:docPartBody>
    </w:docPart>
    <w:docPart>
      <w:docPartPr>
        <w:name w:val="ED447DBCC0C1452D8D90353D5543E0D0"/>
        <w:category>
          <w:name w:val="Общие"/>
          <w:gallery w:val="placeholder"/>
        </w:category>
        <w:types>
          <w:type w:val="bbPlcHdr"/>
        </w:types>
        <w:behaviors>
          <w:behavior w:val="content"/>
        </w:behaviors>
        <w:guid w:val="{40AFA4A4-3312-4777-89F6-C2C8F13C9E33}"/>
      </w:docPartPr>
      <w:docPartBody>
        <w:p w:rsidR="008712D7" w:rsidRDefault="008712D7" w:rsidP="008712D7">
          <w:pPr>
            <w:pStyle w:val="ED447DBCC0C1452D8D90353D5543E0D0"/>
          </w:pPr>
          <w:r w:rsidRPr="00043090">
            <w:rPr>
              <w:rStyle w:val="a3"/>
            </w:rPr>
            <w:t>Место для ввода текста.</w:t>
          </w:r>
        </w:p>
      </w:docPartBody>
    </w:docPart>
    <w:docPart>
      <w:docPartPr>
        <w:name w:val="C132C2E74D574D2A8D402BF2C9B22E2F"/>
        <w:category>
          <w:name w:val="Общие"/>
          <w:gallery w:val="placeholder"/>
        </w:category>
        <w:types>
          <w:type w:val="bbPlcHdr"/>
        </w:types>
        <w:behaviors>
          <w:behavior w:val="content"/>
        </w:behaviors>
        <w:guid w:val="{5401F864-BA9C-41E6-9E4B-DFEABC05A920}"/>
      </w:docPartPr>
      <w:docPartBody>
        <w:p w:rsidR="008712D7" w:rsidRDefault="008712D7" w:rsidP="008712D7">
          <w:pPr>
            <w:pStyle w:val="C132C2E74D574D2A8D402BF2C9B22E2F"/>
          </w:pPr>
          <w:r w:rsidRPr="00043090">
            <w:rPr>
              <w:rStyle w:val="a3"/>
            </w:rPr>
            <w:t>Место для ввода текста.</w:t>
          </w:r>
        </w:p>
      </w:docPartBody>
    </w:docPart>
    <w:docPart>
      <w:docPartPr>
        <w:name w:val="2E48B5409F1942D6B74196DB9F87BF5D"/>
        <w:category>
          <w:name w:val="Общие"/>
          <w:gallery w:val="placeholder"/>
        </w:category>
        <w:types>
          <w:type w:val="bbPlcHdr"/>
        </w:types>
        <w:behaviors>
          <w:behavior w:val="content"/>
        </w:behaviors>
        <w:guid w:val="{742DAC5F-91AD-4F57-B889-C896A1CF4167}"/>
      </w:docPartPr>
      <w:docPartBody>
        <w:p w:rsidR="008712D7" w:rsidRDefault="008712D7" w:rsidP="008712D7">
          <w:pPr>
            <w:pStyle w:val="2E48B5409F1942D6B74196DB9F87BF5D"/>
          </w:pPr>
          <w:r w:rsidRPr="00043090">
            <w:rPr>
              <w:rStyle w:val="a3"/>
            </w:rPr>
            <w:t>Место для ввода текста.</w:t>
          </w:r>
        </w:p>
      </w:docPartBody>
    </w:docPart>
    <w:docPart>
      <w:docPartPr>
        <w:name w:val="A2DD18A0F2F946FBA8B419584037D19E"/>
        <w:category>
          <w:name w:val="Общие"/>
          <w:gallery w:val="placeholder"/>
        </w:category>
        <w:types>
          <w:type w:val="bbPlcHdr"/>
        </w:types>
        <w:behaviors>
          <w:behavior w:val="content"/>
        </w:behaviors>
        <w:guid w:val="{0AF9608C-4282-4F17-8742-28BAA31C67EA}"/>
      </w:docPartPr>
      <w:docPartBody>
        <w:p w:rsidR="008712D7" w:rsidRDefault="008712D7" w:rsidP="008712D7">
          <w:pPr>
            <w:pStyle w:val="A2DD18A0F2F946FBA8B419584037D19E"/>
          </w:pPr>
          <w:r w:rsidRPr="00043090">
            <w:rPr>
              <w:rStyle w:val="a3"/>
            </w:rPr>
            <w:t>Место для ввода текста.</w:t>
          </w:r>
        </w:p>
      </w:docPartBody>
    </w:docPart>
    <w:docPart>
      <w:docPartPr>
        <w:name w:val="9842A0E4AF4D44E892BE76DA71734366"/>
        <w:category>
          <w:name w:val="Общие"/>
          <w:gallery w:val="placeholder"/>
        </w:category>
        <w:types>
          <w:type w:val="bbPlcHdr"/>
        </w:types>
        <w:behaviors>
          <w:behavior w:val="content"/>
        </w:behaviors>
        <w:guid w:val="{8863E7D1-38D2-4ECA-87BF-905044F40D59}"/>
      </w:docPartPr>
      <w:docPartBody>
        <w:p w:rsidR="008712D7" w:rsidRDefault="008712D7" w:rsidP="008712D7">
          <w:pPr>
            <w:pStyle w:val="9842A0E4AF4D44E892BE76DA71734366"/>
          </w:pPr>
          <w:r w:rsidRPr="00043090">
            <w:rPr>
              <w:rStyle w:val="a3"/>
            </w:rPr>
            <w:t>Место для ввода текста.</w:t>
          </w:r>
        </w:p>
      </w:docPartBody>
    </w:docPart>
    <w:docPart>
      <w:docPartPr>
        <w:name w:val="1ECDF3287C95469588D66488575C2C55"/>
        <w:category>
          <w:name w:val="Общие"/>
          <w:gallery w:val="placeholder"/>
        </w:category>
        <w:types>
          <w:type w:val="bbPlcHdr"/>
        </w:types>
        <w:behaviors>
          <w:behavior w:val="content"/>
        </w:behaviors>
        <w:guid w:val="{2703299C-1428-4A14-AE05-E3C7163080E0}"/>
      </w:docPartPr>
      <w:docPartBody>
        <w:p w:rsidR="008712D7" w:rsidRDefault="008712D7" w:rsidP="008712D7">
          <w:pPr>
            <w:pStyle w:val="1ECDF3287C95469588D66488575C2C55"/>
          </w:pPr>
          <w:r w:rsidRPr="00043090">
            <w:rPr>
              <w:rStyle w:val="a3"/>
            </w:rPr>
            <w:t>Место для ввода текста.</w:t>
          </w:r>
        </w:p>
      </w:docPartBody>
    </w:docPart>
    <w:docPart>
      <w:docPartPr>
        <w:name w:val="F01E86E7754F4C77A6C1F0256D4CDF53"/>
        <w:category>
          <w:name w:val="Общие"/>
          <w:gallery w:val="placeholder"/>
        </w:category>
        <w:types>
          <w:type w:val="bbPlcHdr"/>
        </w:types>
        <w:behaviors>
          <w:behavior w:val="content"/>
        </w:behaviors>
        <w:guid w:val="{7A1092E4-4A22-401E-8DA2-488EFEC46C8E}"/>
      </w:docPartPr>
      <w:docPartBody>
        <w:p w:rsidR="008712D7" w:rsidRDefault="008712D7" w:rsidP="008712D7">
          <w:pPr>
            <w:pStyle w:val="F01E86E7754F4C77A6C1F0256D4CDF53"/>
          </w:pPr>
          <w:r w:rsidRPr="00043090">
            <w:rPr>
              <w:rStyle w:val="a3"/>
            </w:rPr>
            <w:t>Место для ввода текста.</w:t>
          </w:r>
        </w:p>
      </w:docPartBody>
    </w:docPart>
    <w:docPart>
      <w:docPartPr>
        <w:name w:val="212739A32CB74ADA8F81C500D02E6523"/>
        <w:category>
          <w:name w:val="Общие"/>
          <w:gallery w:val="placeholder"/>
        </w:category>
        <w:types>
          <w:type w:val="bbPlcHdr"/>
        </w:types>
        <w:behaviors>
          <w:behavior w:val="content"/>
        </w:behaviors>
        <w:guid w:val="{CB4CE91E-4340-4C92-A163-4A7F35453010}"/>
      </w:docPartPr>
      <w:docPartBody>
        <w:p w:rsidR="008712D7" w:rsidRDefault="008712D7" w:rsidP="008712D7">
          <w:pPr>
            <w:pStyle w:val="212739A32CB74ADA8F81C500D02E6523"/>
          </w:pPr>
          <w:r w:rsidRPr="00043090">
            <w:rPr>
              <w:rStyle w:val="a3"/>
            </w:rPr>
            <w:t>Место для ввода текста.</w:t>
          </w:r>
        </w:p>
      </w:docPartBody>
    </w:docPart>
    <w:docPart>
      <w:docPartPr>
        <w:name w:val="A7B3991F438745A89EF6675664647ECB"/>
        <w:category>
          <w:name w:val="Общие"/>
          <w:gallery w:val="placeholder"/>
        </w:category>
        <w:types>
          <w:type w:val="bbPlcHdr"/>
        </w:types>
        <w:behaviors>
          <w:behavior w:val="content"/>
        </w:behaviors>
        <w:guid w:val="{6B1A685A-1113-4680-8179-F8569E717EBE}"/>
      </w:docPartPr>
      <w:docPartBody>
        <w:p w:rsidR="008712D7" w:rsidRDefault="008712D7" w:rsidP="008712D7">
          <w:pPr>
            <w:pStyle w:val="A7B3991F438745A89EF6675664647ECB"/>
          </w:pPr>
          <w:r w:rsidRPr="00043090">
            <w:rPr>
              <w:rStyle w:val="a3"/>
            </w:rPr>
            <w:t>Место для ввода текста.</w:t>
          </w:r>
        </w:p>
      </w:docPartBody>
    </w:docPart>
    <w:docPart>
      <w:docPartPr>
        <w:name w:val="31D31C10C6474F77ACBA0ED69E8EFE0A"/>
        <w:category>
          <w:name w:val="Общие"/>
          <w:gallery w:val="placeholder"/>
        </w:category>
        <w:types>
          <w:type w:val="bbPlcHdr"/>
        </w:types>
        <w:behaviors>
          <w:behavior w:val="content"/>
        </w:behaviors>
        <w:guid w:val="{25716204-0615-4437-A476-BEC3C4D8F8CA}"/>
      </w:docPartPr>
      <w:docPartBody>
        <w:p w:rsidR="008712D7" w:rsidRDefault="008712D7" w:rsidP="008712D7">
          <w:pPr>
            <w:pStyle w:val="31D31C10C6474F77ACBA0ED69E8EFE0A"/>
          </w:pPr>
          <w:r w:rsidRPr="00043090">
            <w:rPr>
              <w:rStyle w:val="a3"/>
            </w:rPr>
            <w:t>Место для ввода текста.</w:t>
          </w:r>
        </w:p>
      </w:docPartBody>
    </w:docPart>
    <w:docPart>
      <w:docPartPr>
        <w:name w:val="498524C601AF4DD59E3DE3B9BAA25068"/>
        <w:category>
          <w:name w:val="Общие"/>
          <w:gallery w:val="placeholder"/>
        </w:category>
        <w:types>
          <w:type w:val="bbPlcHdr"/>
        </w:types>
        <w:behaviors>
          <w:behavior w:val="content"/>
        </w:behaviors>
        <w:guid w:val="{C21ED790-9FB3-484E-8BEB-16F5FC63262C}"/>
      </w:docPartPr>
      <w:docPartBody>
        <w:p w:rsidR="008712D7" w:rsidRDefault="008712D7" w:rsidP="008712D7">
          <w:pPr>
            <w:pStyle w:val="498524C601AF4DD59E3DE3B9BAA25068"/>
          </w:pPr>
          <w:r w:rsidRPr="00043090">
            <w:rPr>
              <w:rStyle w:val="a3"/>
            </w:rPr>
            <w:t>Место для ввода текста.</w:t>
          </w:r>
        </w:p>
      </w:docPartBody>
    </w:docPart>
    <w:docPart>
      <w:docPartPr>
        <w:name w:val="97B2AEA0CB1B4C9E809D663461ABCD44"/>
        <w:category>
          <w:name w:val="Общие"/>
          <w:gallery w:val="placeholder"/>
        </w:category>
        <w:types>
          <w:type w:val="bbPlcHdr"/>
        </w:types>
        <w:behaviors>
          <w:behavior w:val="content"/>
        </w:behaviors>
        <w:guid w:val="{C0D5294C-1E98-4D6B-A33D-AA8E91E851CD}"/>
      </w:docPartPr>
      <w:docPartBody>
        <w:p w:rsidR="008712D7" w:rsidRDefault="008712D7" w:rsidP="008712D7">
          <w:pPr>
            <w:pStyle w:val="97B2AEA0CB1B4C9E809D663461ABCD44"/>
          </w:pPr>
          <w:r w:rsidRPr="00043090">
            <w:rPr>
              <w:rStyle w:val="a3"/>
            </w:rPr>
            <w:t>Место для ввода текста.</w:t>
          </w:r>
        </w:p>
      </w:docPartBody>
    </w:docPart>
    <w:docPart>
      <w:docPartPr>
        <w:name w:val="0DACC86ADB1C44BBAA53567D596BF2EF"/>
        <w:category>
          <w:name w:val="Общие"/>
          <w:gallery w:val="placeholder"/>
        </w:category>
        <w:types>
          <w:type w:val="bbPlcHdr"/>
        </w:types>
        <w:behaviors>
          <w:behavior w:val="content"/>
        </w:behaviors>
        <w:guid w:val="{331B9A5D-62F6-4AC6-AD18-2251631E4E06}"/>
      </w:docPartPr>
      <w:docPartBody>
        <w:p w:rsidR="008712D7" w:rsidRDefault="008712D7" w:rsidP="008712D7">
          <w:pPr>
            <w:pStyle w:val="0DACC86ADB1C44BBAA53567D596BF2EF"/>
          </w:pPr>
          <w:r w:rsidRPr="00043090">
            <w:rPr>
              <w:rStyle w:val="a3"/>
            </w:rPr>
            <w:t>Место для ввода текста.</w:t>
          </w:r>
        </w:p>
      </w:docPartBody>
    </w:docPart>
    <w:docPart>
      <w:docPartPr>
        <w:name w:val="21581DECFF334E7CBF494BBDFBA3C7E0"/>
        <w:category>
          <w:name w:val="Общие"/>
          <w:gallery w:val="placeholder"/>
        </w:category>
        <w:types>
          <w:type w:val="bbPlcHdr"/>
        </w:types>
        <w:behaviors>
          <w:behavior w:val="content"/>
        </w:behaviors>
        <w:guid w:val="{D49815BD-36BB-4A15-8FEE-6FF0B701A807}"/>
      </w:docPartPr>
      <w:docPartBody>
        <w:p w:rsidR="008712D7" w:rsidRDefault="008712D7" w:rsidP="008712D7">
          <w:pPr>
            <w:pStyle w:val="21581DECFF334E7CBF494BBDFBA3C7E0"/>
          </w:pPr>
          <w:r w:rsidRPr="00043090">
            <w:rPr>
              <w:rStyle w:val="a3"/>
            </w:rPr>
            <w:t>Место для ввода текста.</w:t>
          </w:r>
        </w:p>
      </w:docPartBody>
    </w:docPart>
    <w:docPart>
      <w:docPartPr>
        <w:name w:val="D36188BA7D634CA69781EBB6CDD67769"/>
        <w:category>
          <w:name w:val="Общие"/>
          <w:gallery w:val="placeholder"/>
        </w:category>
        <w:types>
          <w:type w:val="bbPlcHdr"/>
        </w:types>
        <w:behaviors>
          <w:behavior w:val="content"/>
        </w:behaviors>
        <w:guid w:val="{E8F1C226-0DB0-419F-A214-05B20596B0F6}"/>
      </w:docPartPr>
      <w:docPartBody>
        <w:p w:rsidR="008712D7" w:rsidRDefault="008712D7" w:rsidP="008712D7">
          <w:pPr>
            <w:pStyle w:val="D36188BA7D634CA69781EBB6CDD67769"/>
          </w:pPr>
          <w:r w:rsidRPr="00043090">
            <w:rPr>
              <w:rStyle w:val="a3"/>
            </w:rPr>
            <w:t>Место для ввода текста.</w:t>
          </w:r>
        </w:p>
      </w:docPartBody>
    </w:docPart>
    <w:docPart>
      <w:docPartPr>
        <w:name w:val="54A37587FBD54183BABF67F21F798470"/>
        <w:category>
          <w:name w:val="Общие"/>
          <w:gallery w:val="placeholder"/>
        </w:category>
        <w:types>
          <w:type w:val="bbPlcHdr"/>
        </w:types>
        <w:behaviors>
          <w:behavior w:val="content"/>
        </w:behaviors>
        <w:guid w:val="{ADD3BAF0-ECBB-4D59-9723-231B82558AE4}"/>
      </w:docPartPr>
      <w:docPartBody>
        <w:p w:rsidR="008712D7" w:rsidRDefault="008712D7" w:rsidP="008712D7">
          <w:pPr>
            <w:pStyle w:val="54A37587FBD54183BABF67F21F798470"/>
          </w:pPr>
          <w:r w:rsidRPr="00043090">
            <w:rPr>
              <w:rStyle w:val="a3"/>
            </w:rPr>
            <w:t>Место для ввода текста.</w:t>
          </w:r>
        </w:p>
      </w:docPartBody>
    </w:docPart>
    <w:docPart>
      <w:docPartPr>
        <w:name w:val="106D554541BD4030AD2C488137D38FC8"/>
        <w:category>
          <w:name w:val="Общие"/>
          <w:gallery w:val="placeholder"/>
        </w:category>
        <w:types>
          <w:type w:val="bbPlcHdr"/>
        </w:types>
        <w:behaviors>
          <w:behavior w:val="content"/>
        </w:behaviors>
        <w:guid w:val="{FD616EEC-09FA-43F7-A845-867026C00D01}"/>
      </w:docPartPr>
      <w:docPartBody>
        <w:p w:rsidR="008521C4" w:rsidRDefault="00E367E3" w:rsidP="00E367E3">
          <w:pPr>
            <w:pStyle w:val="106D554541BD4030AD2C488137D38FC8"/>
          </w:pPr>
          <w:r w:rsidRPr="00043090">
            <w:rPr>
              <w:rStyle w:val="a3"/>
            </w:rPr>
            <w:t>Место для ввода текста.</w:t>
          </w:r>
        </w:p>
      </w:docPartBody>
    </w:docPart>
    <w:docPart>
      <w:docPartPr>
        <w:name w:val="A788319EAD68421F90677DADC4975FC7"/>
        <w:category>
          <w:name w:val="Общие"/>
          <w:gallery w:val="placeholder"/>
        </w:category>
        <w:types>
          <w:type w:val="bbPlcHdr"/>
        </w:types>
        <w:behaviors>
          <w:behavior w:val="content"/>
        </w:behaviors>
        <w:guid w:val="{39C101B1-039E-4BFA-8330-493A55CA394C}"/>
      </w:docPartPr>
      <w:docPartBody>
        <w:p w:rsidR="008521C4" w:rsidRDefault="00E367E3" w:rsidP="00E367E3">
          <w:pPr>
            <w:pStyle w:val="A788319EAD68421F90677DADC4975FC7"/>
          </w:pPr>
          <w:r w:rsidRPr="00043090">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roman"/>
    <w:notTrueType/>
    <w:pitch w:val="fixed"/>
    <w:sig w:usb0="00000000" w:usb1="08070000" w:usb2="00000010" w:usb3="00000000" w:csb0="0002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2"/>
  </w:compat>
  <w:rsids>
    <w:rsidRoot w:val="002F4502"/>
    <w:rsid w:val="00175620"/>
    <w:rsid w:val="00202BAD"/>
    <w:rsid w:val="00232634"/>
    <w:rsid w:val="00260190"/>
    <w:rsid w:val="002F4502"/>
    <w:rsid w:val="003121C3"/>
    <w:rsid w:val="0039541D"/>
    <w:rsid w:val="003A221F"/>
    <w:rsid w:val="00402AB6"/>
    <w:rsid w:val="004320A5"/>
    <w:rsid w:val="0045632C"/>
    <w:rsid w:val="004703CF"/>
    <w:rsid w:val="00515AB3"/>
    <w:rsid w:val="00581B1F"/>
    <w:rsid w:val="005E2144"/>
    <w:rsid w:val="00612646"/>
    <w:rsid w:val="006F120E"/>
    <w:rsid w:val="006F1784"/>
    <w:rsid w:val="00747F43"/>
    <w:rsid w:val="00754CE1"/>
    <w:rsid w:val="008504A5"/>
    <w:rsid w:val="008521C4"/>
    <w:rsid w:val="008712D7"/>
    <w:rsid w:val="008C28F6"/>
    <w:rsid w:val="00964B1F"/>
    <w:rsid w:val="00971852"/>
    <w:rsid w:val="009E1BE7"/>
    <w:rsid w:val="00AB4618"/>
    <w:rsid w:val="00B45AD8"/>
    <w:rsid w:val="00CB0B73"/>
    <w:rsid w:val="00D01783"/>
    <w:rsid w:val="00D734D0"/>
    <w:rsid w:val="00E367E3"/>
    <w:rsid w:val="00EC7825"/>
    <w:rsid w:val="00EF76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367E3"/>
    <w:rPr>
      <w:color w:val="808080"/>
    </w:rPr>
  </w:style>
  <w:style w:type="paragraph" w:customStyle="1" w:styleId="FB9A054AEA284DDD980413F1778E44C4">
    <w:name w:val="FB9A054AEA284DDD980413F1778E44C4"/>
    <w:rsid w:val="008712D7"/>
  </w:style>
  <w:style w:type="paragraph" w:customStyle="1" w:styleId="501C6DECA516400EA63D1D3D91EBCEEE">
    <w:name w:val="501C6DECA516400EA63D1D3D91EBCEEE"/>
    <w:rsid w:val="008712D7"/>
  </w:style>
  <w:style w:type="paragraph" w:customStyle="1" w:styleId="F69E90A52FDB4794A8275E7B7862D0DE">
    <w:name w:val="F69E90A52FDB4794A8275E7B7862D0DE"/>
    <w:rsid w:val="008712D7"/>
  </w:style>
  <w:style w:type="paragraph" w:customStyle="1" w:styleId="B444E037FBAB4412A6E690247497C094">
    <w:name w:val="B444E037FBAB4412A6E690247497C094"/>
    <w:rsid w:val="008712D7"/>
  </w:style>
  <w:style w:type="paragraph" w:customStyle="1" w:styleId="9E5CC3BFD84C4EE38920758458865FE5">
    <w:name w:val="9E5CC3BFD84C4EE38920758458865FE5"/>
    <w:rsid w:val="008712D7"/>
  </w:style>
  <w:style w:type="paragraph" w:customStyle="1" w:styleId="E10F361E09CE401FBEE5B2514C9F0A25">
    <w:name w:val="E10F361E09CE401FBEE5B2514C9F0A25"/>
    <w:rsid w:val="008712D7"/>
  </w:style>
  <w:style w:type="paragraph" w:customStyle="1" w:styleId="335A553725A74BE4AB65D52D9F4D59E3">
    <w:name w:val="335A553725A74BE4AB65D52D9F4D59E3"/>
    <w:rsid w:val="008712D7"/>
  </w:style>
  <w:style w:type="paragraph" w:customStyle="1" w:styleId="EDEF4A40F817406D8CBBE2055D1F508B">
    <w:name w:val="EDEF4A40F817406D8CBBE2055D1F508B"/>
    <w:rsid w:val="008712D7"/>
  </w:style>
  <w:style w:type="paragraph" w:customStyle="1" w:styleId="F82611ACF56C405EA24DDB8D03025C96">
    <w:name w:val="F82611ACF56C405EA24DDB8D03025C96"/>
    <w:rsid w:val="008712D7"/>
  </w:style>
  <w:style w:type="paragraph" w:customStyle="1" w:styleId="84A8EE8D47C64A0FABC967FF589C2B8C">
    <w:name w:val="84A8EE8D47C64A0FABC967FF589C2B8C"/>
    <w:rsid w:val="008712D7"/>
  </w:style>
  <w:style w:type="paragraph" w:customStyle="1" w:styleId="80C669C3C08746AC89A4A919BE19DE65">
    <w:name w:val="80C669C3C08746AC89A4A919BE19DE65"/>
    <w:rsid w:val="008712D7"/>
  </w:style>
  <w:style w:type="paragraph" w:customStyle="1" w:styleId="1CDD1AF7891246199582644BF802BCF0">
    <w:name w:val="1CDD1AF7891246199582644BF802BCF0"/>
    <w:rsid w:val="008712D7"/>
  </w:style>
  <w:style w:type="paragraph" w:customStyle="1" w:styleId="D61EA9E6F10A4E66AF979E2A3C14054B">
    <w:name w:val="D61EA9E6F10A4E66AF979E2A3C14054B"/>
    <w:rsid w:val="008712D7"/>
  </w:style>
  <w:style w:type="paragraph" w:customStyle="1" w:styleId="39DFC77BADD54F20B5984365B63D10B3">
    <w:name w:val="39DFC77BADD54F20B5984365B63D10B3"/>
    <w:rsid w:val="008712D7"/>
  </w:style>
  <w:style w:type="paragraph" w:customStyle="1" w:styleId="12F9CB3C8F0242468FEF2DF12B6244DC">
    <w:name w:val="12F9CB3C8F0242468FEF2DF12B6244DC"/>
    <w:rsid w:val="008712D7"/>
  </w:style>
  <w:style w:type="paragraph" w:customStyle="1" w:styleId="DAA6F35A8EC5430CA42B4B733E272D6F">
    <w:name w:val="DAA6F35A8EC5430CA42B4B733E272D6F"/>
    <w:rsid w:val="008712D7"/>
  </w:style>
  <w:style w:type="paragraph" w:customStyle="1" w:styleId="49BFA048C6324203BE22112C3FE1A6A2">
    <w:name w:val="49BFA048C6324203BE22112C3FE1A6A2"/>
    <w:rsid w:val="008712D7"/>
  </w:style>
  <w:style w:type="paragraph" w:customStyle="1" w:styleId="F326009A2A9A49B5916CB19448D39A82">
    <w:name w:val="F326009A2A9A49B5916CB19448D39A82"/>
    <w:rsid w:val="008712D7"/>
  </w:style>
  <w:style w:type="paragraph" w:customStyle="1" w:styleId="7625ECCE6CD94747A3493F8A20E1FE11">
    <w:name w:val="7625ECCE6CD94747A3493F8A20E1FE11"/>
    <w:rsid w:val="008712D7"/>
  </w:style>
  <w:style w:type="paragraph" w:customStyle="1" w:styleId="1485FD85D5644A7D9FC90A4BA8A5B124">
    <w:name w:val="1485FD85D5644A7D9FC90A4BA8A5B124"/>
    <w:rsid w:val="008712D7"/>
  </w:style>
  <w:style w:type="paragraph" w:customStyle="1" w:styleId="10498A7401BF4CBE8E20F4AE74E8140B">
    <w:name w:val="10498A7401BF4CBE8E20F4AE74E8140B"/>
    <w:rsid w:val="008712D7"/>
  </w:style>
  <w:style w:type="paragraph" w:customStyle="1" w:styleId="8EB89A2D1110487498528AA7386C0514">
    <w:name w:val="8EB89A2D1110487498528AA7386C0514"/>
    <w:rsid w:val="008712D7"/>
  </w:style>
  <w:style w:type="paragraph" w:customStyle="1" w:styleId="FFBD2E4BDE5B4ADD8FD3AE63D89EDBB2">
    <w:name w:val="FFBD2E4BDE5B4ADD8FD3AE63D89EDBB2"/>
    <w:rsid w:val="008712D7"/>
  </w:style>
  <w:style w:type="paragraph" w:customStyle="1" w:styleId="ABD5F377D73A45D1A596BC75676D1BEE">
    <w:name w:val="ABD5F377D73A45D1A596BC75676D1BEE"/>
    <w:rsid w:val="008712D7"/>
  </w:style>
  <w:style w:type="paragraph" w:customStyle="1" w:styleId="D27090F4BB7E492599F9517D45316FF6">
    <w:name w:val="D27090F4BB7E492599F9517D45316FF6"/>
    <w:rsid w:val="008712D7"/>
  </w:style>
  <w:style w:type="paragraph" w:customStyle="1" w:styleId="C6A70FCD95104BDA9195B315CBC76016">
    <w:name w:val="C6A70FCD95104BDA9195B315CBC76016"/>
    <w:rsid w:val="008712D7"/>
  </w:style>
  <w:style w:type="paragraph" w:customStyle="1" w:styleId="9BE0C82D91C3451582FBAE7121940490">
    <w:name w:val="9BE0C82D91C3451582FBAE7121940490"/>
    <w:rsid w:val="008712D7"/>
  </w:style>
  <w:style w:type="paragraph" w:customStyle="1" w:styleId="10AE92E658FA4090A913148955FF9A00">
    <w:name w:val="10AE92E658FA4090A913148955FF9A00"/>
    <w:rsid w:val="008712D7"/>
  </w:style>
  <w:style w:type="paragraph" w:customStyle="1" w:styleId="CBAE121C5AFF42598CF32DFCF29A541B">
    <w:name w:val="CBAE121C5AFF42598CF32DFCF29A541B"/>
    <w:rsid w:val="008712D7"/>
  </w:style>
  <w:style w:type="paragraph" w:customStyle="1" w:styleId="865C3B4DA716400CA41FC13AA32039EE">
    <w:name w:val="865C3B4DA716400CA41FC13AA32039EE"/>
    <w:rsid w:val="008712D7"/>
  </w:style>
  <w:style w:type="paragraph" w:customStyle="1" w:styleId="5FD79922603B4C1FA2B120EB016C03A9">
    <w:name w:val="5FD79922603B4C1FA2B120EB016C03A9"/>
    <w:rsid w:val="008712D7"/>
  </w:style>
  <w:style w:type="paragraph" w:customStyle="1" w:styleId="4F52277409C64868B29330F2F7079ACB">
    <w:name w:val="4F52277409C64868B29330F2F7079ACB"/>
    <w:rsid w:val="008712D7"/>
  </w:style>
  <w:style w:type="paragraph" w:customStyle="1" w:styleId="4021FA057D3A463AB4101EFADE841E4D">
    <w:name w:val="4021FA057D3A463AB4101EFADE841E4D"/>
    <w:rsid w:val="008712D7"/>
  </w:style>
  <w:style w:type="paragraph" w:customStyle="1" w:styleId="B56B693027874B21B1DD2A45404E9691">
    <w:name w:val="B56B693027874B21B1DD2A45404E9691"/>
    <w:rsid w:val="008712D7"/>
  </w:style>
  <w:style w:type="paragraph" w:customStyle="1" w:styleId="254D4C87414C49ABABC8F3C86BA1226B">
    <w:name w:val="254D4C87414C49ABABC8F3C86BA1226B"/>
    <w:rsid w:val="008712D7"/>
  </w:style>
  <w:style w:type="paragraph" w:customStyle="1" w:styleId="D254B1ECE7214730B3DEC0CDF8891B60">
    <w:name w:val="D254B1ECE7214730B3DEC0CDF8891B60"/>
    <w:rsid w:val="008712D7"/>
  </w:style>
  <w:style w:type="paragraph" w:customStyle="1" w:styleId="DDCC0299810A42CE9AE0DBC0B9A24305">
    <w:name w:val="DDCC0299810A42CE9AE0DBC0B9A24305"/>
    <w:rsid w:val="008712D7"/>
  </w:style>
  <w:style w:type="paragraph" w:customStyle="1" w:styleId="5856368B234F41128BC583CD89B197C8">
    <w:name w:val="5856368B234F41128BC583CD89B197C8"/>
    <w:rsid w:val="008712D7"/>
  </w:style>
  <w:style w:type="paragraph" w:customStyle="1" w:styleId="3F28D767F5B44A9DB3E56D2D9918905C">
    <w:name w:val="3F28D767F5B44A9DB3E56D2D9918905C"/>
    <w:rsid w:val="008712D7"/>
  </w:style>
  <w:style w:type="paragraph" w:customStyle="1" w:styleId="BEB7D59E85EB45528D8457E8EA3D3AA2">
    <w:name w:val="BEB7D59E85EB45528D8457E8EA3D3AA2"/>
    <w:rsid w:val="008712D7"/>
  </w:style>
  <w:style w:type="paragraph" w:customStyle="1" w:styleId="AC82A8E4906D458C8077E3692F857595">
    <w:name w:val="AC82A8E4906D458C8077E3692F857595"/>
    <w:rsid w:val="008712D7"/>
  </w:style>
  <w:style w:type="paragraph" w:customStyle="1" w:styleId="E39F0DCE9A7349EB80FB53EA5ECF8479">
    <w:name w:val="E39F0DCE9A7349EB80FB53EA5ECF8479"/>
    <w:rsid w:val="008712D7"/>
  </w:style>
  <w:style w:type="paragraph" w:customStyle="1" w:styleId="351915CCCAF242AB9E6C8C2C3E7A6DFB">
    <w:name w:val="351915CCCAF242AB9E6C8C2C3E7A6DFB"/>
    <w:rsid w:val="008712D7"/>
  </w:style>
  <w:style w:type="paragraph" w:customStyle="1" w:styleId="30FD224EBAD849A5B153DFEFAC3692E4">
    <w:name w:val="30FD224EBAD849A5B153DFEFAC3692E4"/>
    <w:rsid w:val="008712D7"/>
  </w:style>
  <w:style w:type="paragraph" w:customStyle="1" w:styleId="B177F612B36D46039DAD18D775989575">
    <w:name w:val="B177F612B36D46039DAD18D775989575"/>
    <w:rsid w:val="008712D7"/>
  </w:style>
  <w:style w:type="paragraph" w:customStyle="1" w:styleId="95F5201BD0E44CE99A05E9D937670295">
    <w:name w:val="95F5201BD0E44CE99A05E9D937670295"/>
    <w:rsid w:val="008712D7"/>
  </w:style>
  <w:style w:type="paragraph" w:customStyle="1" w:styleId="74C053AAFE764931A5ED34F515F64A91">
    <w:name w:val="74C053AAFE764931A5ED34F515F64A91"/>
    <w:rsid w:val="008712D7"/>
  </w:style>
  <w:style w:type="paragraph" w:customStyle="1" w:styleId="26242F42469E4503B4FAE688966B5D8B">
    <w:name w:val="26242F42469E4503B4FAE688966B5D8B"/>
    <w:rsid w:val="008712D7"/>
  </w:style>
  <w:style w:type="paragraph" w:customStyle="1" w:styleId="05D8D7ADF96E4E15BBFC30F4586CEB34">
    <w:name w:val="05D8D7ADF96E4E15BBFC30F4586CEB34"/>
    <w:rsid w:val="008712D7"/>
  </w:style>
  <w:style w:type="paragraph" w:customStyle="1" w:styleId="73577DB34022439A90BC8F695413909D">
    <w:name w:val="73577DB34022439A90BC8F695413909D"/>
    <w:rsid w:val="008712D7"/>
  </w:style>
  <w:style w:type="paragraph" w:customStyle="1" w:styleId="F86D7AB1913F43C2AF678BBE669FEFD5">
    <w:name w:val="F86D7AB1913F43C2AF678BBE669FEFD5"/>
    <w:rsid w:val="008712D7"/>
  </w:style>
  <w:style w:type="paragraph" w:customStyle="1" w:styleId="DB0A5120F87444A1BC47CAD93FB5FA37">
    <w:name w:val="DB0A5120F87444A1BC47CAD93FB5FA37"/>
    <w:rsid w:val="008712D7"/>
  </w:style>
  <w:style w:type="paragraph" w:customStyle="1" w:styleId="A9DF98720E454DC5B41DE365E7EC8166">
    <w:name w:val="A9DF98720E454DC5B41DE365E7EC8166"/>
    <w:rsid w:val="008712D7"/>
  </w:style>
  <w:style w:type="paragraph" w:customStyle="1" w:styleId="9C51EF7C742345FD8597422EEEB8E652">
    <w:name w:val="9C51EF7C742345FD8597422EEEB8E652"/>
    <w:rsid w:val="008712D7"/>
  </w:style>
  <w:style w:type="paragraph" w:customStyle="1" w:styleId="2179E5E9443143CC8AC32FA2CA05770B">
    <w:name w:val="2179E5E9443143CC8AC32FA2CA05770B"/>
    <w:rsid w:val="008712D7"/>
  </w:style>
  <w:style w:type="paragraph" w:customStyle="1" w:styleId="ED447DBCC0C1452D8D90353D5543E0D0">
    <w:name w:val="ED447DBCC0C1452D8D90353D5543E0D0"/>
    <w:rsid w:val="008712D7"/>
  </w:style>
  <w:style w:type="paragraph" w:customStyle="1" w:styleId="C132C2E74D574D2A8D402BF2C9B22E2F">
    <w:name w:val="C132C2E74D574D2A8D402BF2C9B22E2F"/>
    <w:rsid w:val="008712D7"/>
  </w:style>
  <w:style w:type="paragraph" w:customStyle="1" w:styleId="2E48B5409F1942D6B74196DB9F87BF5D">
    <w:name w:val="2E48B5409F1942D6B74196DB9F87BF5D"/>
    <w:rsid w:val="008712D7"/>
  </w:style>
  <w:style w:type="paragraph" w:customStyle="1" w:styleId="A2DD18A0F2F946FBA8B419584037D19E">
    <w:name w:val="A2DD18A0F2F946FBA8B419584037D19E"/>
    <w:rsid w:val="008712D7"/>
  </w:style>
  <w:style w:type="paragraph" w:customStyle="1" w:styleId="9842A0E4AF4D44E892BE76DA71734366">
    <w:name w:val="9842A0E4AF4D44E892BE76DA71734366"/>
    <w:rsid w:val="008712D7"/>
  </w:style>
  <w:style w:type="paragraph" w:customStyle="1" w:styleId="1ECDF3287C95469588D66488575C2C55">
    <w:name w:val="1ECDF3287C95469588D66488575C2C55"/>
    <w:rsid w:val="008712D7"/>
  </w:style>
  <w:style w:type="paragraph" w:customStyle="1" w:styleId="F01E86E7754F4C77A6C1F0256D4CDF53">
    <w:name w:val="F01E86E7754F4C77A6C1F0256D4CDF53"/>
    <w:rsid w:val="008712D7"/>
  </w:style>
  <w:style w:type="paragraph" w:customStyle="1" w:styleId="212739A32CB74ADA8F81C500D02E6523">
    <w:name w:val="212739A32CB74ADA8F81C500D02E6523"/>
    <w:rsid w:val="008712D7"/>
  </w:style>
  <w:style w:type="paragraph" w:customStyle="1" w:styleId="A7B3991F438745A89EF6675664647ECB">
    <w:name w:val="A7B3991F438745A89EF6675664647ECB"/>
    <w:rsid w:val="008712D7"/>
  </w:style>
  <w:style w:type="paragraph" w:customStyle="1" w:styleId="31D31C10C6474F77ACBA0ED69E8EFE0A">
    <w:name w:val="31D31C10C6474F77ACBA0ED69E8EFE0A"/>
    <w:rsid w:val="008712D7"/>
  </w:style>
  <w:style w:type="paragraph" w:customStyle="1" w:styleId="498524C601AF4DD59E3DE3B9BAA25068">
    <w:name w:val="498524C601AF4DD59E3DE3B9BAA25068"/>
    <w:rsid w:val="008712D7"/>
  </w:style>
  <w:style w:type="paragraph" w:customStyle="1" w:styleId="97B2AEA0CB1B4C9E809D663461ABCD44">
    <w:name w:val="97B2AEA0CB1B4C9E809D663461ABCD44"/>
    <w:rsid w:val="008712D7"/>
  </w:style>
  <w:style w:type="paragraph" w:customStyle="1" w:styleId="0DACC86ADB1C44BBAA53567D596BF2EF">
    <w:name w:val="0DACC86ADB1C44BBAA53567D596BF2EF"/>
    <w:rsid w:val="008712D7"/>
  </w:style>
  <w:style w:type="paragraph" w:customStyle="1" w:styleId="21581DECFF334E7CBF494BBDFBA3C7E0">
    <w:name w:val="21581DECFF334E7CBF494BBDFBA3C7E0"/>
    <w:rsid w:val="008712D7"/>
  </w:style>
  <w:style w:type="paragraph" w:customStyle="1" w:styleId="D36188BA7D634CA69781EBB6CDD67769">
    <w:name w:val="D36188BA7D634CA69781EBB6CDD67769"/>
    <w:rsid w:val="008712D7"/>
  </w:style>
  <w:style w:type="paragraph" w:customStyle="1" w:styleId="54A37587FBD54183BABF67F21F798470">
    <w:name w:val="54A37587FBD54183BABF67F21F798470"/>
    <w:rsid w:val="008712D7"/>
  </w:style>
  <w:style w:type="paragraph" w:customStyle="1" w:styleId="106D554541BD4030AD2C488137D38FC8">
    <w:name w:val="106D554541BD4030AD2C488137D38FC8"/>
    <w:rsid w:val="00E367E3"/>
  </w:style>
  <w:style w:type="paragraph" w:customStyle="1" w:styleId="A788319EAD68421F90677DADC4975FC7">
    <w:name w:val="A788319EAD68421F90677DADC4975FC7"/>
    <w:rsid w:val="00E367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4334B-B7E1-4F52-BF57-1FD040862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13</Pages>
  <Words>2190</Words>
  <Characters>12489</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vit81</cp:lastModifiedBy>
  <cp:revision>3</cp:revision>
  <dcterms:created xsi:type="dcterms:W3CDTF">2025-03-04T11:09:00Z</dcterms:created>
  <dcterms:modified xsi:type="dcterms:W3CDTF">2025-03-04T12:04:00Z</dcterms:modified>
</cp:coreProperties>
</file>