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DAF9B" w14:textId="77777777" w:rsidR="008622FA" w:rsidRPr="00641AD3" w:rsidRDefault="008622FA" w:rsidP="000B641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НАЦИОНАЛЬНЫЙ ИССЛЕДОВАТЕЛЬСКИЙ УНИВЕРСИТЕТ</w:t>
      </w:r>
    </w:p>
    <w:p w14:paraId="0466AAF9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«ВЫСШАЯ ШКОЛА ЭКОНОМИКИ»</w:t>
      </w:r>
    </w:p>
    <w:p w14:paraId="71B9C7E1" w14:textId="77777777" w:rsidR="008622FA" w:rsidRPr="00641AD3" w:rsidRDefault="008622FA" w:rsidP="000B641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35F021" w14:textId="77777777" w:rsidR="008622FA" w:rsidRPr="00FA6FB5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Московский институт электроники и математики им. А.Н. Тихонова</w:t>
      </w:r>
    </w:p>
    <w:p w14:paraId="534A29AF" w14:textId="77777777" w:rsidR="008622FA" w:rsidRPr="00FA6FB5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303AEE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51AA14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6B781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B5B34C" w14:textId="0F124FB4" w:rsidR="004300CE" w:rsidRPr="00641AD3" w:rsidRDefault="001025FA" w:rsidP="000B6415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677CB">
        <w:rPr>
          <w:rFonts w:ascii="Times New Roman" w:hAnsi="Times New Roman"/>
          <w:b/>
          <w:sz w:val="28"/>
          <w:szCs w:val="28"/>
        </w:rPr>
        <w:t>КРИПТОГРАФИЧЕСК</w:t>
      </w:r>
      <w:r>
        <w:rPr>
          <w:rFonts w:ascii="Times New Roman" w:hAnsi="Times New Roman"/>
          <w:b/>
          <w:sz w:val="28"/>
          <w:szCs w:val="28"/>
        </w:rPr>
        <w:t>ИЕ МЕТОДЫ</w:t>
      </w:r>
      <w:r w:rsidRPr="001677CB">
        <w:rPr>
          <w:rFonts w:ascii="Times New Roman" w:hAnsi="Times New Roman"/>
          <w:b/>
          <w:sz w:val="28"/>
          <w:szCs w:val="28"/>
        </w:rPr>
        <w:t xml:space="preserve"> ЗАЩИТЫ ИНФОРМАЦИИ</w:t>
      </w:r>
    </w:p>
    <w:p w14:paraId="22AC2834" w14:textId="77777777" w:rsidR="004300CE" w:rsidRPr="00FA6FB5" w:rsidRDefault="004300CE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8F1235" w14:textId="77777777" w:rsidR="004300CE" w:rsidRPr="00FA6FB5" w:rsidRDefault="004300CE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14B7E3" w14:textId="626BB853" w:rsidR="00FC6853" w:rsidRPr="00542DF9" w:rsidRDefault="004300CE" w:rsidP="000B641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Практическая работа </w:t>
      </w:r>
      <w:r w:rsidR="00142069">
        <w:rPr>
          <w:rFonts w:ascii="Times New Roman" w:hAnsi="Times New Roman"/>
          <w:b/>
          <w:bCs/>
          <w:sz w:val="28"/>
          <w:szCs w:val="28"/>
        </w:rPr>
        <w:t>8</w:t>
      </w:r>
    </w:p>
    <w:p w14:paraId="3ADF5C27" w14:textId="77777777" w:rsidR="00FC6853" w:rsidRDefault="00FC6853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EC4DC9" w14:textId="2DEC9DCD" w:rsidR="008622FA" w:rsidRPr="0075205A" w:rsidRDefault="003138B9" w:rsidP="000B641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Схемы электронной подписи</w:t>
      </w:r>
    </w:p>
    <w:p w14:paraId="2670D10B" w14:textId="77777777" w:rsidR="008622FA" w:rsidRPr="00FA6FB5" w:rsidRDefault="008622FA" w:rsidP="000B64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104F3D" w14:textId="77777777" w:rsidR="008622FA" w:rsidRPr="00FA6FB5" w:rsidRDefault="008622FA" w:rsidP="000B64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BCB27F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189C16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28CBD6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Евсютин О.О.</w:t>
      </w:r>
    </w:p>
    <w:p w14:paraId="4620B466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B576DB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DAC8B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F10312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0FBAAD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7989D8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A9D4D8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575736" w14:textId="77777777" w:rsidR="008622FA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82A18E" w14:textId="77777777" w:rsidR="008622FA" w:rsidRPr="00FA6FB5" w:rsidRDefault="008622FA" w:rsidP="000B641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00048" w14:textId="67BD5B77" w:rsidR="008622FA" w:rsidRDefault="008622FA" w:rsidP="000B6415">
      <w:pPr>
        <w:spacing w:after="0" w:line="360" w:lineRule="auto"/>
        <w:jc w:val="center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FA6FB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0B641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br w:type="page"/>
      </w:r>
    </w:p>
    <w:p w14:paraId="0656FE15" w14:textId="77777777" w:rsidR="00FC6853" w:rsidRPr="00E23D8B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lastRenderedPageBreak/>
        <w:t>1 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ЦЕЛЬ РАБОТЫ</w:t>
      </w:r>
    </w:p>
    <w:p w14:paraId="46241247" w14:textId="3AEC14CE" w:rsidR="00120F1D" w:rsidRPr="00C506DE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Целью данной работы является приобретение навыков программной реализации </w:t>
      </w:r>
      <w:r w:rsidR="003138B9">
        <w:rPr>
          <w:rFonts w:ascii="Times New Roman" w:hAnsi="Times New Roman"/>
          <w:sz w:val="24"/>
          <w:szCs w:val="24"/>
          <w:shd w:val="clear" w:color="auto" w:fill="FFFFFF"/>
        </w:rPr>
        <w:t>схем электронной подписи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7E974F17" w14:textId="77777777" w:rsidR="00FC6853" w:rsidRPr="00E23D8B" w:rsidRDefault="00FC6853" w:rsidP="000B6415">
      <w:pPr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</w:p>
    <w:p w14:paraId="0DC22A6E" w14:textId="77777777" w:rsidR="00FC6853" w:rsidRPr="00E23D8B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2 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КРАТКИЕ ТЕОРЕТИЧЕСКИЕ СВЕДЕНИЯ</w:t>
      </w:r>
    </w:p>
    <w:p w14:paraId="6CE28836" w14:textId="356F72B9" w:rsidR="00FC6853" w:rsidRPr="00E23D8B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 w:rsidRPr="00D87C95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2.1 </w:t>
      </w:r>
      <w:r w:rsidR="005A1AEC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Общие сведения об электронной подписи</w:t>
      </w:r>
    </w:p>
    <w:p w14:paraId="452B5F6C" w14:textId="51C35C0D" w:rsidR="005A1AEC" w:rsidRPr="005A1AEC" w:rsidRDefault="005A1AEC" w:rsidP="005A1AE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 xml:space="preserve">Электронная </w:t>
      </w:r>
      <w:r w:rsidR="00E07784">
        <w:rPr>
          <w:rFonts w:ascii="Times New Roman" w:hAnsi="Times New Roman"/>
          <w:sz w:val="24"/>
          <w:szCs w:val="24"/>
        </w:rPr>
        <w:t xml:space="preserve">цифровая </w:t>
      </w:r>
      <w:r w:rsidRPr="005A1AEC">
        <w:rPr>
          <w:rFonts w:ascii="Times New Roman" w:hAnsi="Times New Roman"/>
          <w:sz w:val="24"/>
          <w:szCs w:val="24"/>
        </w:rPr>
        <w:t xml:space="preserve">подпись </w:t>
      </w:r>
      <w:r w:rsidR="00E07784">
        <w:rPr>
          <w:rFonts w:ascii="Times New Roman" w:hAnsi="Times New Roman"/>
          <w:sz w:val="24"/>
          <w:szCs w:val="24"/>
        </w:rPr>
        <w:t xml:space="preserve">(электронная подпись, цифровая подпись) </w:t>
      </w:r>
      <w:r w:rsidRPr="005A1AEC">
        <w:rPr>
          <w:rFonts w:ascii="Times New Roman" w:hAnsi="Times New Roman"/>
          <w:sz w:val="24"/>
          <w:szCs w:val="24"/>
        </w:rPr>
        <w:t xml:space="preserve">сообщения – это строка бит, присоединяемая к сообщению и зависящая от сообщения и секретного элемента данных – ключа подписи, известного только его владельцу. Электронная </w:t>
      </w:r>
      <w:r w:rsidR="00E07784">
        <w:rPr>
          <w:rFonts w:ascii="Times New Roman" w:hAnsi="Times New Roman"/>
          <w:sz w:val="24"/>
          <w:szCs w:val="24"/>
        </w:rPr>
        <w:t xml:space="preserve">цифровая </w:t>
      </w:r>
      <w:r w:rsidRPr="005A1AEC">
        <w:rPr>
          <w:rFonts w:ascii="Times New Roman" w:hAnsi="Times New Roman"/>
          <w:sz w:val="24"/>
          <w:szCs w:val="24"/>
        </w:rPr>
        <w:t>подпись предназначена для аутентификации лица, подписавшего электронное сообщение. Кроме того, использование электронной</w:t>
      </w:r>
      <w:r w:rsidR="00E07784" w:rsidRPr="00E07784">
        <w:rPr>
          <w:rFonts w:ascii="Times New Roman" w:hAnsi="Times New Roman"/>
          <w:sz w:val="24"/>
          <w:szCs w:val="24"/>
        </w:rPr>
        <w:t xml:space="preserve"> </w:t>
      </w:r>
      <w:r w:rsidR="00E07784">
        <w:rPr>
          <w:rFonts w:ascii="Times New Roman" w:hAnsi="Times New Roman"/>
          <w:sz w:val="24"/>
          <w:szCs w:val="24"/>
        </w:rPr>
        <w:t>цифровой</w:t>
      </w:r>
      <w:r w:rsidRPr="005A1AEC">
        <w:rPr>
          <w:rFonts w:ascii="Times New Roman" w:hAnsi="Times New Roman"/>
          <w:sz w:val="24"/>
          <w:szCs w:val="24"/>
        </w:rPr>
        <w:t xml:space="preserve"> подписи предоставляет возможность обеспечить следующие свойства при передаче в системе подписанного сообщения: </w:t>
      </w:r>
    </w:p>
    <w:p w14:paraId="2BF89CA2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осуществить контроль целостности передаваемого подписанного сообщения;</w:t>
      </w:r>
    </w:p>
    <w:p w14:paraId="7B9DC9FD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доказательно подтвердить авторство лица, подписавшего сообщение;</w:t>
      </w:r>
    </w:p>
    <w:p w14:paraId="6F5AF8A0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защитить сообщение от возможной подделки.</w:t>
      </w:r>
    </w:p>
    <w:p w14:paraId="10010CF0" w14:textId="0A7547C9" w:rsidR="005A1AEC" w:rsidRPr="005A1AEC" w:rsidRDefault="005A1AEC" w:rsidP="005A1AE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Существуют дв</w:t>
      </w:r>
      <w:r>
        <w:rPr>
          <w:rFonts w:ascii="Times New Roman" w:hAnsi="Times New Roman"/>
          <w:sz w:val="24"/>
          <w:szCs w:val="24"/>
        </w:rPr>
        <w:t>а основных подхода к построению</w:t>
      </w:r>
      <w:r w:rsidRPr="005A1AEC">
        <w:rPr>
          <w:rFonts w:ascii="Times New Roman" w:hAnsi="Times New Roman"/>
          <w:sz w:val="24"/>
          <w:szCs w:val="24"/>
        </w:rPr>
        <w:t xml:space="preserve"> схем электронной</w:t>
      </w:r>
      <w:r w:rsidR="00E07784" w:rsidRPr="00E07784">
        <w:rPr>
          <w:rFonts w:ascii="Times New Roman" w:hAnsi="Times New Roman"/>
          <w:sz w:val="24"/>
          <w:szCs w:val="24"/>
        </w:rPr>
        <w:t xml:space="preserve"> </w:t>
      </w:r>
      <w:r w:rsidR="00E07784">
        <w:rPr>
          <w:rFonts w:ascii="Times New Roman" w:hAnsi="Times New Roman"/>
          <w:sz w:val="24"/>
          <w:szCs w:val="24"/>
        </w:rPr>
        <w:t>цифровой</w:t>
      </w:r>
      <w:r w:rsidRPr="005A1AEC">
        <w:rPr>
          <w:rFonts w:ascii="Times New Roman" w:hAnsi="Times New Roman"/>
          <w:sz w:val="24"/>
          <w:szCs w:val="24"/>
        </w:rPr>
        <w:t xml:space="preserve"> подписи: на основе симметричных шифров и на основе алгоритмов с открытым ключом.</w:t>
      </w:r>
    </w:p>
    <w:p w14:paraId="08901289" w14:textId="1EF5790F" w:rsidR="005A1AEC" w:rsidRPr="005A1AEC" w:rsidRDefault="005A1AEC" w:rsidP="005A1AE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Перв</w:t>
      </w:r>
      <w:r w:rsidR="00912DE7">
        <w:rPr>
          <w:rFonts w:ascii="Times New Roman" w:hAnsi="Times New Roman"/>
          <w:sz w:val="24"/>
          <w:szCs w:val="24"/>
        </w:rPr>
        <w:t xml:space="preserve">ый подход </w:t>
      </w:r>
      <w:r w:rsidRPr="005A1AEC">
        <w:rPr>
          <w:rFonts w:ascii="Times New Roman" w:hAnsi="Times New Roman"/>
          <w:sz w:val="24"/>
          <w:szCs w:val="24"/>
        </w:rPr>
        <w:t>предусматривает наличие посредника или арбитра, обладающего доверием всех участников информационного обмена. Каждый пользователь имеет с посредником общий ключ шифрования, отличный от аналогичных ключей других пользователей. Эти ключи выдаются пользователям посредником и могут использоваться многократно.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1AEC">
        <w:rPr>
          <w:rFonts w:ascii="Times New Roman" w:hAnsi="Times New Roman"/>
          <w:sz w:val="24"/>
          <w:szCs w:val="24"/>
        </w:rPr>
        <w:t>Такая схема достаточно хорошо работает, но проблемой является нахождение непогрешимого посредника.</w:t>
      </w:r>
    </w:p>
    <w:p w14:paraId="1A23CEFD" w14:textId="1403FAE6" w:rsidR="005A1AEC" w:rsidRPr="005A1AEC" w:rsidRDefault="005A1AEC" w:rsidP="005A1AE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Схемы электронной</w:t>
      </w:r>
      <w:r w:rsidR="00E07784" w:rsidRPr="00E07784">
        <w:rPr>
          <w:rFonts w:ascii="Times New Roman" w:hAnsi="Times New Roman"/>
          <w:sz w:val="24"/>
          <w:szCs w:val="24"/>
        </w:rPr>
        <w:t xml:space="preserve"> </w:t>
      </w:r>
      <w:r w:rsidR="00E07784">
        <w:rPr>
          <w:rFonts w:ascii="Times New Roman" w:hAnsi="Times New Roman"/>
          <w:sz w:val="24"/>
          <w:szCs w:val="24"/>
        </w:rPr>
        <w:t>цифровой</w:t>
      </w:r>
      <w:r w:rsidRPr="005A1AEC">
        <w:rPr>
          <w:rFonts w:ascii="Times New Roman" w:hAnsi="Times New Roman"/>
          <w:sz w:val="24"/>
          <w:szCs w:val="24"/>
        </w:rPr>
        <w:t xml:space="preserve"> подписи на основе алгоритмов </w:t>
      </w:r>
      <w:r w:rsidR="00E07784">
        <w:rPr>
          <w:rFonts w:ascii="Times New Roman" w:hAnsi="Times New Roman"/>
          <w:sz w:val="24"/>
          <w:szCs w:val="24"/>
        </w:rPr>
        <w:t xml:space="preserve">с открытым ключом </w:t>
      </w:r>
      <w:r w:rsidRPr="005A1AEC">
        <w:rPr>
          <w:rFonts w:ascii="Times New Roman" w:hAnsi="Times New Roman"/>
          <w:sz w:val="24"/>
          <w:szCs w:val="24"/>
        </w:rPr>
        <w:t>являются наиболее распространенными на сегодняшний день, и именно такие схемы положены в основу действующих государственных стандартов.</w:t>
      </w:r>
    </w:p>
    <w:p w14:paraId="7EA70843" w14:textId="6B35D13D" w:rsidR="005A1AEC" w:rsidRDefault="005A1AEC" w:rsidP="005A1AE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A1AEC">
        <w:rPr>
          <w:rFonts w:ascii="Times New Roman" w:hAnsi="Times New Roman"/>
          <w:sz w:val="24"/>
          <w:szCs w:val="24"/>
        </w:rPr>
        <w:t>В данном случае каждый участник электронного взаимодействия обладает двумя ключами: ключом подписи и ключом проверки.</w:t>
      </w:r>
      <w:r w:rsidR="00E07784">
        <w:rPr>
          <w:rFonts w:ascii="Times New Roman" w:hAnsi="Times New Roman"/>
          <w:sz w:val="24"/>
          <w:szCs w:val="24"/>
        </w:rPr>
        <w:t xml:space="preserve"> </w:t>
      </w:r>
      <w:r w:rsidRPr="005A1AEC">
        <w:rPr>
          <w:rFonts w:ascii="Times New Roman" w:hAnsi="Times New Roman"/>
          <w:sz w:val="24"/>
          <w:szCs w:val="24"/>
        </w:rPr>
        <w:t xml:space="preserve">Ключ подписи представляет собой закрытый ключ, используемый для формирования электронной </w:t>
      </w:r>
      <w:r w:rsidR="00912DE7">
        <w:rPr>
          <w:rFonts w:ascii="Times New Roman" w:hAnsi="Times New Roman"/>
          <w:sz w:val="24"/>
          <w:szCs w:val="24"/>
        </w:rPr>
        <w:t>цифровой</w:t>
      </w:r>
      <w:r w:rsidR="00912DE7" w:rsidRPr="005A1AEC">
        <w:rPr>
          <w:rFonts w:ascii="Times New Roman" w:hAnsi="Times New Roman"/>
          <w:sz w:val="24"/>
          <w:szCs w:val="24"/>
        </w:rPr>
        <w:t xml:space="preserve"> </w:t>
      </w:r>
      <w:r w:rsidRPr="005A1AEC">
        <w:rPr>
          <w:rFonts w:ascii="Times New Roman" w:hAnsi="Times New Roman"/>
          <w:sz w:val="24"/>
          <w:szCs w:val="24"/>
        </w:rPr>
        <w:t>подписи и известный только его владельцу.</w:t>
      </w:r>
      <w:r w:rsidR="00E07784">
        <w:rPr>
          <w:rFonts w:ascii="Times New Roman" w:hAnsi="Times New Roman"/>
          <w:sz w:val="24"/>
          <w:szCs w:val="24"/>
        </w:rPr>
        <w:t xml:space="preserve"> </w:t>
      </w:r>
      <w:r w:rsidRPr="005A1AEC">
        <w:rPr>
          <w:rFonts w:ascii="Times New Roman" w:hAnsi="Times New Roman"/>
          <w:sz w:val="24"/>
          <w:szCs w:val="24"/>
        </w:rPr>
        <w:t xml:space="preserve">Ключ проверки представляет собой открытый ключ, математически связанный с ключом подписи, известный всем участникам электронного взаимодействия и используемый ими для проверки электронной </w:t>
      </w:r>
      <w:r w:rsidR="008A049F">
        <w:rPr>
          <w:rFonts w:ascii="Times New Roman" w:hAnsi="Times New Roman"/>
          <w:sz w:val="24"/>
          <w:szCs w:val="24"/>
        </w:rPr>
        <w:t>цифровой</w:t>
      </w:r>
      <w:r w:rsidR="008A049F" w:rsidRPr="005A1AEC">
        <w:rPr>
          <w:rFonts w:ascii="Times New Roman" w:hAnsi="Times New Roman"/>
          <w:sz w:val="24"/>
          <w:szCs w:val="24"/>
        </w:rPr>
        <w:t xml:space="preserve"> </w:t>
      </w:r>
      <w:r w:rsidRPr="005A1AEC">
        <w:rPr>
          <w:rFonts w:ascii="Times New Roman" w:hAnsi="Times New Roman"/>
          <w:sz w:val="24"/>
          <w:szCs w:val="24"/>
        </w:rPr>
        <w:t>подписи данного участника.</w:t>
      </w:r>
    </w:p>
    <w:p w14:paraId="5F63866D" w14:textId="77777777" w:rsidR="00E07784" w:rsidRDefault="00E07784" w:rsidP="005A1AE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43BA9B2" w14:textId="7B547345" w:rsidR="00120F1D" w:rsidRPr="00E07784" w:rsidRDefault="00120F1D" w:rsidP="00E07784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lastRenderedPageBreak/>
        <w:t>2.2 </w:t>
      </w:r>
      <w:r w:rsid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Стандарты электронной подписи</w:t>
      </w:r>
    </w:p>
    <w:p w14:paraId="375DAB6E" w14:textId="13724E35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2.2.1 </w:t>
      </w:r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 xml:space="preserve">ГОСТ </w:t>
      </w:r>
      <w:proofErr w:type="gramStart"/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Р</w:t>
      </w:r>
      <w:proofErr w:type="gramEnd"/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 xml:space="preserve"> 34.10-94</w:t>
      </w:r>
    </w:p>
    <w:p w14:paraId="1F8669CA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Первый отечественный стандарт электронной цифровой подписи описан в нормативном документе «ГОСТ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34.10-94. Информационная технология. Криптографическая защита информации. Процедуры выработки и проверки электронной цифровой подписи на базе асимметричного криптографического алгоритма». Данный стандарт был введен 1 января 1994 года и действовал до середины 2002 года.</w:t>
      </w:r>
    </w:p>
    <w:p w14:paraId="02952129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Важной особенностью стандартов электронной цифровой подписи является использование хэш-функций. Подписываемое сообщение предварительно сворачивается в строку фиксированной длины с помощью хэш-функции, и процедура выработки электронной цифровой подписи применяется к полученному хэш-коду вместо самого сообщения. С аналогичного действия начинается процедура проверки электронной цифровой подписи для данного сообщения.</w:t>
      </w:r>
    </w:p>
    <w:p w14:paraId="2E25CCE8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В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34.10-94 для этой цели используется хэш-функция, определенная в стандарте ГОСТ Р 34.11-94.</w:t>
      </w:r>
    </w:p>
    <w:p w14:paraId="7B329DCC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Все вычисления в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34.10-94 производятся в конечном поле по модулю простого числа. Стойкость соответствующей схемы электронной цифровой подписи основывается на сложности задачи дискретного логарифмирования в мультипликативной группе такого конечного поля, а также на стойкости используемой хэш-функции. Собственно электронная цифровая подпись представляет собой двоичный вектор длиной 512 бит.</w:t>
      </w:r>
    </w:p>
    <w:p w14:paraId="5FDC90D2" w14:textId="77229539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2.2.2 </w:t>
      </w:r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 xml:space="preserve">ГОСТ </w:t>
      </w:r>
      <w:proofErr w:type="gramStart"/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Р</w:t>
      </w:r>
      <w:proofErr w:type="gramEnd"/>
      <w:r w:rsidRPr="00E07784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 xml:space="preserve"> 34.10-2001</w:t>
      </w:r>
    </w:p>
    <w:p w14:paraId="1AE585DE" w14:textId="0FC3D0A1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Второй отечественный стандарт электронной цифровой подписи описан в нормативном документе «ГОСТ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34.10-2001. Информационная технология. Криптографическая защита информации. Процессы формирования и проверки электронной цифровой подписи»</w:t>
      </w:r>
      <w:r w:rsidR="00CD5F10">
        <w:rPr>
          <w:rFonts w:ascii="Times New Roman" w:hAnsi="Times New Roman"/>
          <w:sz w:val="24"/>
          <w:szCs w:val="24"/>
        </w:rPr>
        <w:t xml:space="preserve">. </w:t>
      </w:r>
      <w:r w:rsidRPr="00E07784">
        <w:rPr>
          <w:rFonts w:ascii="Times New Roman" w:hAnsi="Times New Roman"/>
          <w:sz w:val="24"/>
          <w:szCs w:val="24"/>
        </w:rPr>
        <w:t xml:space="preserve">Данный стандарт был введен 1 июля 2002 года и действовал до 31 декабря 2012 года. </w:t>
      </w:r>
    </w:p>
    <w:p w14:paraId="724D51AA" w14:textId="60EB3F74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Отличие между ГОСТ Р 34.10-94 и ГОСТ Р 34.10-2001 заключается в том, что в стандарте 2001 года все вычисления </w:t>
      </w:r>
      <w:r w:rsidR="003D1A46" w:rsidRPr="00E07784">
        <w:rPr>
          <w:rFonts w:ascii="Times New Roman" w:hAnsi="Times New Roman"/>
          <w:sz w:val="24"/>
          <w:szCs w:val="24"/>
        </w:rPr>
        <w:t xml:space="preserve">производились </w:t>
      </w:r>
      <w:r w:rsidRPr="00E07784">
        <w:rPr>
          <w:rFonts w:ascii="Times New Roman" w:hAnsi="Times New Roman"/>
          <w:sz w:val="24"/>
          <w:szCs w:val="24"/>
        </w:rPr>
        <w:t xml:space="preserve">в группе точек эллиптической кривой над конечным полем, в том время как в стандарте 1994 года все вычисления производились в конечном поле по модулю простого числа. Соответственно стойкость стандарта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34.10-2001 основывается на сложности задачи дискретного логарифмирования в группе точек эллиптической кривой, а также на стойкости используемой хэш-функции</w:t>
      </w:r>
    </w:p>
    <w:p w14:paraId="1B42D38E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lastRenderedPageBreak/>
        <w:t xml:space="preserve">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34.10-2001 определяет схему электронной цифровой подписи, процессы формирования и проверки цифровой подписи под заданным сообщением (документом), передаваемым по незащищенным телекоммуникационным каналам общего назначения в системах обработки информации различного назначения.</w:t>
      </w:r>
    </w:p>
    <w:p w14:paraId="6DBABE88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Для хэширования сообщения в данном стандарте используется хэш-функция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34.11-94.</w:t>
      </w:r>
    </w:p>
    <w:p w14:paraId="302C6058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Электронная цифровая подпись, вырабатываемая по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34.10-2001, представляет собой двоичный вектор длиной 512 бит.</w:t>
      </w:r>
    </w:p>
    <w:p w14:paraId="3178CA0A" w14:textId="3E7705C9" w:rsidR="00E07784" w:rsidRPr="003D1A46" w:rsidRDefault="003D1A46" w:rsidP="00E07784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2.2.3 </w:t>
      </w:r>
      <w:r w:rsidR="00E07784" w:rsidRPr="003D1A46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 xml:space="preserve">ГОСТ </w:t>
      </w:r>
      <w:proofErr w:type="gramStart"/>
      <w:r w:rsidR="00E07784" w:rsidRPr="003D1A46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Р</w:t>
      </w:r>
      <w:proofErr w:type="gramEnd"/>
      <w:r w:rsidR="00E07784" w:rsidRPr="003D1A46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 xml:space="preserve"> 34.10-2012</w:t>
      </w:r>
    </w:p>
    <w:p w14:paraId="01EBB2B6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Действующим отечественным стандартом электронной цифровой подписи является стандарт, описанный в нормативном документе «ГОСТ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34.10-2012. Информационная технология. Криптографическая защита информации. Процессы формирования и проверки электронной цифровой подписи».</w:t>
      </w:r>
    </w:p>
    <w:p w14:paraId="4A3391C2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Данный стандарт введен 1 января 2013 года на смену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34.10-2001. Замена стандарта связана с тем, что внедрение цифровой подписи на основе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34.10-2012 повышает, по сравнению с ранее действовавшей схемой электронной цифровой подписи, уровень защищенности передаваемых сообщений от подделок и искажений. Однако алгоритмы формирования и проверки электронной цифровой подписи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34.10-2012 полностью повторяют аналогичные алгоритмы ГОСТ Р 34.10-2001. Фактически между двумя данными стандартами есть только два существенных отличия:</w:t>
      </w:r>
    </w:p>
    <w:p w14:paraId="376BAEAC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34.10-2001 формирует электронную цифровую подпись длиной 512 бит, в то время как в ГОСТ Р 34.10-2012 длина электронной цифровой подписи варьируется и может составлять 512 бит и 1024 бита;</w:t>
      </w:r>
    </w:p>
    <w:p w14:paraId="3918DC3E" w14:textId="77777777" w:rsidR="00E07784" w:rsidRDefault="00E07784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для хэширования сообщения в ГОСТ </w:t>
      </w:r>
      <w:proofErr w:type="gramStart"/>
      <w:r w:rsidRPr="00E07784">
        <w:rPr>
          <w:rFonts w:ascii="Times New Roman" w:hAnsi="Times New Roman"/>
          <w:sz w:val="24"/>
          <w:szCs w:val="24"/>
        </w:rPr>
        <w:t>Р</w:t>
      </w:r>
      <w:proofErr w:type="gramEnd"/>
      <w:r w:rsidRPr="00E07784">
        <w:rPr>
          <w:rFonts w:ascii="Times New Roman" w:hAnsi="Times New Roman"/>
          <w:sz w:val="24"/>
          <w:szCs w:val="24"/>
        </w:rPr>
        <w:t xml:space="preserve"> 34.10-2012 используется хэш-функция ГОСТ Р 34.11-2012 вместо ГОСТ Р 34.11-94, используемой ранее в ГОСТ Р 34.10-2001.</w:t>
      </w:r>
    </w:p>
    <w:p w14:paraId="16EE36B2" w14:textId="18461CEC" w:rsidR="005A58D7" w:rsidRDefault="00E03D8D" w:rsidP="005A58D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Схема электронной цифровой подписи, представленная в ГОСТ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 34.10-2012, оперирует следующими параметрами:</w:t>
      </w:r>
    </w:p>
    <w:p w14:paraId="102A478A" w14:textId="7F9EE963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Простое число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E03D8D">
        <w:rPr>
          <w:rFonts w:ascii="Times New Roman" w:hAnsi="Times New Roman"/>
          <w:sz w:val="24"/>
          <w:szCs w:val="24"/>
        </w:rPr>
        <w:t xml:space="preserve"> – модуль эллиптической кривой.</w:t>
      </w:r>
    </w:p>
    <w:p w14:paraId="41073A65" w14:textId="55F7BBE9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Эллиптическая кривая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E03D8D">
        <w:rPr>
          <w:rFonts w:ascii="Times New Roman" w:hAnsi="Times New Roman"/>
          <w:sz w:val="24"/>
          <w:szCs w:val="24"/>
        </w:rPr>
        <w:t xml:space="preserve">, задаваемая своим инвариантом </w:t>
      </w:r>
      <m:oMath>
        <m:r>
          <w:rPr>
            <w:rFonts w:ascii="Cambria Math" w:hAnsi="Cambria Math"/>
            <w:sz w:val="24"/>
            <w:szCs w:val="24"/>
          </w:rPr>
          <m:t>J(Е)</m:t>
        </m:r>
      </m:oMath>
      <w:r w:rsidRPr="00E03D8D">
        <w:rPr>
          <w:rFonts w:ascii="Times New Roman" w:hAnsi="Times New Roman"/>
          <w:sz w:val="24"/>
          <w:szCs w:val="24"/>
        </w:rPr>
        <w:t xml:space="preserve"> или коэффициентами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E03D8D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03D8D">
        <w:rPr>
          <w:rFonts w:ascii="Times New Roman" w:hAnsi="Times New Roman"/>
          <w:sz w:val="24"/>
          <w:szCs w:val="24"/>
        </w:rPr>
        <w:t>.</w:t>
      </w:r>
    </w:p>
    <w:p w14:paraId="4765DB3D" w14:textId="1ECF774A" w:rsidR="00E03D8D" w:rsidRPr="00E03D8D" w:rsidRDefault="00E03D8D" w:rsidP="0050184E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Целое число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E03D8D">
        <w:rPr>
          <w:rFonts w:ascii="Times New Roman" w:hAnsi="Times New Roman"/>
          <w:sz w:val="24"/>
          <w:szCs w:val="24"/>
        </w:rPr>
        <w:t xml:space="preserve"> – порядок группы точек эллиптической кривой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E03D8D">
        <w:rPr>
          <w:rFonts w:ascii="Times New Roman" w:hAnsi="Times New Roman"/>
          <w:sz w:val="24"/>
          <w:szCs w:val="24"/>
        </w:rPr>
        <w:t>, такое, что</w:t>
      </w:r>
      <w:r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+1-2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</m:ra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+1+2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</m:rad>
      </m:oMath>
      <w:r w:rsidRPr="00E03D8D">
        <w:rPr>
          <w:rFonts w:ascii="Times New Roman" w:hAnsi="Times New Roman"/>
          <w:sz w:val="24"/>
          <w:szCs w:val="24"/>
        </w:rPr>
        <w:t>.</w:t>
      </w:r>
    </w:p>
    <w:p w14:paraId="5F3D49F3" w14:textId="2DC22F58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lastRenderedPageBreak/>
        <w:t xml:space="preserve">Простое число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E03D8D">
        <w:rPr>
          <w:rFonts w:ascii="Times New Roman" w:hAnsi="Times New Roman"/>
          <w:sz w:val="24"/>
          <w:szCs w:val="24"/>
        </w:rPr>
        <w:t xml:space="preserve"> – порядок циклической подгруппы группы точек эллиптической кривой 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E03D8D">
        <w:rPr>
          <w:rFonts w:ascii="Times New Roman" w:hAnsi="Times New Roman"/>
          <w:sz w:val="24"/>
          <w:szCs w:val="24"/>
        </w:rPr>
        <w:t>, для которого выполнены следующие условия: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 n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∈N,                                              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или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 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508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512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e>
            </m:eqArr>
          </m:e>
        </m:d>
      </m:oMath>
    </w:p>
    <w:p w14:paraId="4D4AE836" w14:textId="18200835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Точка </w:t>
      </w:r>
      <m:oMath>
        <m:r>
          <w:rPr>
            <w:rFonts w:ascii="Cambria Math" w:hAnsi="Cambria Math"/>
            <w:sz w:val="24"/>
            <w:szCs w:val="24"/>
          </w:rPr>
          <m:t>P≠O</m:t>
        </m:r>
      </m:oMath>
      <w:r w:rsidRPr="00E03D8D">
        <w:rPr>
          <w:rFonts w:ascii="Times New Roman" w:hAnsi="Times New Roman"/>
          <w:sz w:val="24"/>
          <w:szCs w:val="24"/>
        </w:rPr>
        <w:t xml:space="preserve"> эллиптической кривой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E03D8D">
        <w:rPr>
          <w:rFonts w:ascii="Times New Roman" w:hAnsi="Times New Roman"/>
          <w:sz w:val="24"/>
          <w:szCs w:val="24"/>
        </w:rPr>
        <w:t xml:space="preserve"> с координатами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</m:e>
        </m:d>
      </m:oMath>
      <w:r w:rsidRPr="00E03D8D">
        <w:rPr>
          <w:rFonts w:ascii="Times New Roman" w:hAnsi="Times New Roman"/>
          <w:sz w:val="24"/>
          <w:szCs w:val="24"/>
        </w:rPr>
        <w:t xml:space="preserve">, удовлетворяющая равенству </w:t>
      </w:r>
      <m:oMath>
        <m:r>
          <w:rPr>
            <w:rFonts w:ascii="Cambria Math" w:hAnsi="Cambria Math"/>
            <w:sz w:val="24"/>
            <w:szCs w:val="24"/>
          </w:rPr>
          <m:t>qP=O</m:t>
        </m:r>
      </m:oMath>
      <w:r w:rsidRPr="00E03D8D">
        <w:rPr>
          <w:rFonts w:ascii="Times New Roman" w:hAnsi="Times New Roman"/>
          <w:sz w:val="24"/>
          <w:szCs w:val="24"/>
        </w:rPr>
        <w:t>.</w:t>
      </w:r>
    </w:p>
    <w:p w14:paraId="4DBB3FE6" w14:textId="173F5288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Хэш-функция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∙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b>
        </m:sSub>
      </m:oMath>
      <w:r w:rsidRPr="00E03D8D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=256,</m:t>
        </m:r>
        <m:r>
          <w:rPr>
            <w:rFonts w:ascii="Cambria Math" w:hAnsi="Cambria Math"/>
            <w:sz w:val="24"/>
            <w:szCs w:val="24"/>
            <w:lang w:val="en-US"/>
          </w:rPr>
          <m:t> </m:t>
        </m:r>
        <m:r>
          <w:rPr>
            <w:rFonts w:ascii="Cambria Math" w:hAnsi="Cambria Math"/>
            <w:sz w:val="24"/>
            <w:szCs w:val="24"/>
          </w:rPr>
          <m:t>512</m:t>
        </m:r>
      </m:oMath>
      <w:r w:rsidRPr="00E03D8D">
        <w:rPr>
          <w:rFonts w:ascii="Times New Roman" w:hAnsi="Times New Roman"/>
          <w:sz w:val="24"/>
          <w:szCs w:val="24"/>
        </w:rPr>
        <w:t>.</w:t>
      </w:r>
    </w:p>
    <w:p w14:paraId="238F440E" w14:textId="25B8E40E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Ключ подписи </w:t>
      </w:r>
      <w:r>
        <w:rPr>
          <w:rFonts w:ascii="Times New Roman" w:hAnsi="Times New Roman"/>
          <w:sz w:val="24"/>
          <w:szCs w:val="24"/>
        </w:rPr>
        <w:t>–</w:t>
      </w:r>
      <w:r w:rsidRPr="00E03D8D">
        <w:rPr>
          <w:rFonts w:ascii="Times New Roman" w:hAnsi="Times New Roman"/>
          <w:sz w:val="24"/>
          <w:szCs w:val="24"/>
        </w:rPr>
        <w:t xml:space="preserve"> целое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E03D8D">
        <w:rPr>
          <w:rFonts w:ascii="Times New Roman" w:hAnsi="Times New Roman"/>
          <w:i/>
          <w:iCs/>
          <w:sz w:val="24"/>
          <w:szCs w:val="24"/>
        </w:rPr>
        <w:t>.</w:t>
      </w:r>
    </w:p>
    <w:p w14:paraId="4A329D55" w14:textId="620943C5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3D8D">
        <w:rPr>
          <w:rFonts w:ascii="Times New Roman" w:hAnsi="Times New Roman"/>
          <w:sz w:val="24"/>
          <w:szCs w:val="24"/>
        </w:rPr>
        <w:t xml:space="preserve">Ключ проверки </w:t>
      </w:r>
      <w:r>
        <w:rPr>
          <w:rFonts w:ascii="Times New Roman" w:hAnsi="Times New Roman"/>
          <w:sz w:val="24"/>
          <w:szCs w:val="24"/>
        </w:rPr>
        <w:t>–</w:t>
      </w:r>
      <w:r w:rsidRPr="00E03D8D">
        <w:rPr>
          <w:rFonts w:ascii="Times New Roman" w:hAnsi="Times New Roman"/>
          <w:sz w:val="24"/>
          <w:szCs w:val="24"/>
        </w:rPr>
        <w:t xml:space="preserve"> точка эллиптической кривой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dP</m:t>
        </m:r>
      </m:oMath>
      <w:r w:rsidRPr="00E03D8D">
        <w:rPr>
          <w:rFonts w:ascii="Times New Roman" w:hAnsi="Times New Roman"/>
          <w:sz w:val="24"/>
          <w:szCs w:val="24"/>
        </w:rPr>
        <w:t>.</w:t>
      </w:r>
    </w:p>
    <w:p w14:paraId="57DC8358" w14:textId="334C6719" w:rsidR="00E03D8D" w:rsidRPr="00C64BE1" w:rsidRDefault="00C64BE1" w:rsidP="005A58D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C64BE1">
        <w:rPr>
          <w:rFonts w:ascii="Times New Roman" w:hAnsi="Times New Roman"/>
          <w:i/>
          <w:iCs/>
          <w:sz w:val="24"/>
          <w:szCs w:val="24"/>
        </w:rPr>
        <w:t>Алгоритм формирования подписи</w:t>
      </w:r>
    </w:p>
    <w:p w14:paraId="0B19EA94" w14:textId="2D0B8207" w:rsidR="00C64BE1" w:rsidRPr="00C64BE1" w:rsidRDefault="00C64BE1" w:rsidP="00C64BE1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4BE1">
        <w:rPr>
          <w:rFonts w:ascii="Times New Roman" w:hAnsi="Times New Roman"/>
          <w:sz w:val="24"/>
          <w:szCs w:val="24"/>
        </w:rPr>
        <w:t xml:space="preserve">Вычислить хэш-код сообщения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C64BE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bar>
        <m:r>
          <w:rPr>
            <w:rFonts w:ascii="Cambria Math" w:hAnsi="Cambria Math"/>
            <w:sz w:val="24"/>
            <w:szCs w:val="24"/>
          </w:rPr>
          <m:t>=h(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64BE1">
        <w:rPr>
          <w:rFonts w:ascii="Times New Roman" w:hAnsi="Times New Roman"/>
          <w:sz w:val="24"/>
          <w:szCs w:val="24"/>
        </w:rPr>
        <w:t>.</w:t>
      </w:r>
    </w:p>
    <w:p w14:paraId="3D476AF3" w14:textId="662970FD" w:rsidR="00C64BE1" w:rsidRPr="00C64BE1" w:rsidRDefault="00C64BE1" w:rsidP="00F82D49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4BE1">
        <w:rPr>
          <w:rFonts w:ascii="Times New Roman" w:hAnsi="Times New Roman"/>
          <w:sz w:val="24"/>
          <w:szCs w:val="24"/>
        </w:rPr>
        <w:t xml:space="preserve">Вычислить целое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C64BE1">
        <w:rPr>
          <w:rFonts w:ascii="Times New Roman" w:hAnsi="Times New Roman"/>
          <w:sz w:val="24"/>
          <w:szCs w:val="24"/>
        </w:rPr>
        <w:t xml:space="preserve">, двоичным представлением которого является вектор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bar>
      </m:oMath>
      <w:r w:rsidRPr="00C64BE1">
        <w:rPr>
          <w:rFonts w:ascii="Times New Roman" w:hAnsi="Times New Roman"/>
          <w:sz w:val="24"/>
          <w:szCs w:val="24"/>
        </w:rPr>
        <w:t xml:space="preserve">, и определить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64BE1">
        <w:rPr>
          <w:rFonts w:ascii="Times New Roman" w:hAnsi="Times New Roman"/>
          <w:sz w:val="24"/>
          <w:szCs w:val="24"/>
        </w:rPr>
        <w:t xml:space="preserve">. Если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C64BE1">
        <w:rPr>
          <w:rFonts w:ascii="Times New Roman" w:hAnsi="Times New Roman"/>
          <w:sz w:val="24"/>
          <w:szCs w:val="24"/>
        </w:rPr>
        <w:t xml:space="preserve">, то определить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C64BE1">
        <w:rPr>
          <w:rFonts w:ascii="Times New Roman" w:hAnsi="Times New Roman"/>
          <w:sz w:val="24"/>
          <w:szCs w:val="24"/>
        </w:rPr>
        <w:t>.</w:t>
      </w:r>
    </w:p>
    <w:p w14:paraId="383260C5" w14:textId="31F336EE" w:rsidR="00C64BE1" w:rsidRPr="00C64BE1" w:rsidRDefault="00C64BE1" w:rsidP="00D01CD5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pacing w:val="-2"/>
          <w:sz w:val="24"/>
          <w:szCs w:val="24"/>
        </w:rPr>
      </w:pPr>
      <w:r w:rsidRPr="00C64BE1">
        <w:rPr>
          <w:rFonts w:ascii="Times New Roman" w:hAnsi="Times New Roman"/>
          <w:spacing w:val="-2"/>
          <w:sz w:val="24"/>
          <w:szCs w:val="24"/>
        </w:rPr>
        <w:t xml:space="preserve">Сгенерировать случайное целое число </w:t>
      </w:r>
      <m:oMath>
        <m:r>
          <w:rPr>
            <w:rFonts w:ascii="Cambria Math" w:hAnsi="Cambria Math"/>
            <w:spacing w:val="-2"/>
            <w:sz w:val="24"/>
            <w:szCs w:val="24"/>
            <w:lang w:val="en-US"/>
          </w:rPr>
          <m:t>k</m:t>
        </m:r>
      </m:oMath>
      <w:r w:rsidRPr="00C64BE1">
        <w:rPr>
          <w:rFonts w:ascii="Times New Roman" w:hAnsi="Times New Roman"/>
          <w:spacing w:val="-2"/>
          <w:sz w:val="24"/>
          <w:szCs w:val="24"/>
        </w:rPr>
        <w:t>, удовлетворяющее неравенству</w:t>
      </w:r>
      <w:r w:rsidR="001740AD" w:rsidRPr="001740AD">
        <w:rPr>
          <w:rFonts w:ascii="Times New Roman" w:hAnsi="Times New Roman"/>
          <w:spacing w:val="-2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-2"/>
            <w:sz w:val="24"/>
            <w:szCs w:val="24"/>
          </w:rPr>
          <m:t>0&lt;</m:t>
        </m:r>
        <m:r>
          <w:rPr>
            <w:rFonts w:ascii="Cambria Math" w:hAnsi="Cambria Math"/>
            <w:spacing w:val="-2"/>
            <w:sz w:val="24"/>
            <w:szCs w:val="24"/>
            <w:lang w:val="en-US"/>
          </w:rPr>
          <m:t>k</m:t>
        </m:r>
        <m:r>
          <w:rPr>
            <w:rFonts w:ascii="Cambria Math" w:hAnsi="Cambria Math"/>
            <w:spacing w:val="-2"/>
            <w:sz w:val="24"/>
            <w:szCs w:val="24"/>
          </w:rPr>
          <m:t>&lt;</m:t>
        </m:r>
        <m:r>
          <w:rPr>
            <w:rFonts w:ascii="Cambria Math" w:hAnsi="Cambria Math"/>
            <w:spacing w:val="-2"/>
            <w:sz w:val="24"/>
            <w:szCs w:val="24"/>
            <w:lang w:val="en-US"/>
          </w:rPr>
          <m:t>q</m:t>
        </m:r>
      </m:oMath>
      <w:r w:rsidRPr="00C64BE1">
        <w:rPr>
          <w:rFonts w:ascii="Times New Roman" w:hAnsi="Times New Roman"/>
          <w:spacing w:val="-2"/>
          <w:sz w:val="24"/>
          <w:szCs w:val="24"/>
        </w:rPr>
        <w:t>.</w:t>
      </w:r>
    </w:p>
    <w:p w14:paraId="3F423BCF" w14:textId="0762D148" w:rsidR="00C64BE1" w:rsidRPr="00C64BE1" w:rsidRDefault="00C64BE1" w:rsidP="0082526D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4BE1">
        <w:rPr>
          <w:rFonts w:ascii="Times New Roman" w:hAnsi="Times New Roman"/>
          <w:sz w:val="24"/>
          <w:szCs w:val="24"/>
        </w:rPr>
        <w:t xml:space="preserve">Вычислить точку эллиптической кривой </w:t>
      </w: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kP</m:t>
        </m:r>
      </m:oMath>
      <w:r w:rsidRPr="00C64BE1">
        <w:rPr>
          <w:rFonts w:ascii="Times New Roman" w:hAnsi="Times New Roman"/>
          <w:sz w:val="24"/>
          <w:szCs w:val="24"/>
        </w:rPr>
        <w:t xml:space="preserve"> и определить</w:t>
      </w:r>
      <w:r w:rsidR="001740AD" w:rsidRPr="001740AD">
        <w:rPr>
          <w:rFonts w:ascii="Times New Roman" w:hAnsi="Times New Roman"/>
          <w:sz w:val="24"/>
          <w:szCs w:val="24"/>
        </w:rPr>
        <w:t xml:space="preserve"> </w:t>
      </w:r>
      <w:r w:rsidRPr="00C64BE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64BE1">
        <w:rPr>
          <w:rFonts w:ascii="Times New Roman" w:hAnsi="Times New Roman"/>
          <w:sz w:val="24"/>
          <w:szCs w:val="24"/>
        </w:rPr>
        <w:t>.</w:t>
      </w:r>
      <w:r w:rsidR="001740AD" w:rsidRPr="001740AD">
        <w:rPr>
          <w:rFonts w:ascii="Times New Roman" w:hAnsi="Times New Roman"/>
          <w:sz w:val="24"/>
          <w:szCs w:val="24"/>
        </w:rPr>
        <w:t xml:space="preserve"> </w:t>
      </w:r>
      <w:r w:rsidRPr="00C64BE1">
        <w:rPr>
          <w:rFonts w:ascii="Times New Roman" w:hAnsi="Times New Roman"/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C64BE1">
        <w:rPr>
          <w:rFonts w:ascii="Times New Roman" w:hAnsi="Times New Roman"/>
          <w:sz w:val="24"/>
          <w:szCs w:val="24"/>
        </w:rPr>
        <w:t>, то вернуться к шагу 3</w:t>
      </w:r>
    </w:p>
    <w:p w14:paraId="17B57728" w14:textId="3046373A" w:rsidR="00C64BE1" w:rsidRPr="00C64BE1" w:rsidRDefault="00C64BE1" w:rsidP="002B7789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4BE1">
        <w:rPr>
          <w:rFonts w:ascii="Times New Roman" w:hAnsi="Times New Roman"/>
          <w:sz w:val="24"/>
          <w:szCs w:val="24"/>
        </w:rPr>
        <w:t>Вычислить значение</w:t>
      </w:r>
      <w:r w:rsidR="001740AD" w:rsidRPr="001740A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 (</m:t>
        </m:r>
        <m:r>
          <w:rPr>
            <w:rFonts w:ascii="Cambria Math" w:hAnsi="Cambria Math"/>
            <w:sz w:val="24"/>
            <w:szCs w:val="24"/>
            <w:lang w:val="en-US"/>
          </w:rPr>
          <m:t>rd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ke</m:t>
        </m:r>
        <m:r>
          <w:rPr>
            <w:rFonts w:ascii="Cambria Math" w:hAnsi="Cambria Math"/>
            <w:sz w:val="24"/>
            <w:szCs w:val="24"/>
          </w:rPr>
          <m:t>)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64BE1">
        <w:rPr>
          <w:rFonts w:ascii="Times New Roman" w:hAnsi="Times New Roman"/>
          <w:sz w:val="24"/>
          <w:szCs w:val="24"/>
        </w:rPr>
        <w:t>.</w:t>
      </w:r>
      <w:r w:rsidR="001740AD" w:rsidRPr="001740AD">
        <w:rPr>
          <w:rFonts w:ascii="Times New Roman" w:hAnsi="Times New Roman"/>
          <w:sz w:val="24"/>
          <w:szCs w:val="24"/>
        </w:rPr>
        <w:t xml:space="preserve"> </w:t>
      </w:r>
      <w:r w:rsidRPr="00C64BE1">
        <w:rPr>
          <w:rFonts w:ascii="Times New Roman" w:hAnsi="Times New Roman"/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C64BE1">
        <w:rPr>
          <w:rFonts w:ascii="Times New Roman" w:hAnsi="Times New Roman"/>
          <w:sz w:val="24"/>
          <w:szCs w:val="24"/>
        </w:rPr>
        <w:t>, то вернуться к шагу 3.</w:t>
      </w:r>
    </w:p>
    <w:p w14:paraId="27A90AC1" w14:textId="3392A9A5" w:rsidR="00C64BE1" w:rsidRPr="00C64BE1" w:rsidRDefault="00C64BE1" w:rsidP="001740AD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4BE1">
        <w:rPr>
          <w:rFonts w:ascii="Times New Roman" w:hAnsi="Times New Roman"/>
          <w:sz w:val="24"/>
          <w:szCs w:val="24"/>
        </w:rPr>
        <w:t xml:space="preserve">Вычислить двоичные векторы, соответствующие числам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Pr="00C64BE1"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  <w:r w:rsidRPr="00C64BE1">
        <w:rPr>
          <w:rFonts w:ascii="Times New Roman" w:hAnsi="Times New Roman"/>
          <w:sz w:val="24"/>
          <w:szCs w:val="24"/>
        </w:rPr>
        <w:t>, и определить цифровую подпись</w:t>
      </w:r>
      <w:r w:rsidR="001740A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ζ=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</m:bar>
        <m:r>
          <w:rPr>
            <w:rFonts w:ascii="Cambria Math" w:hAnsi="Cambria Math"/>
            <w:sz w:val="24"/>
            <w:szCs w:val="24"/>
          </w:rPr>
          <m:t>∥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</m:bar>
      </m:oMath>
      <w:r w:rsidR="001740AD" w:rsidRPr="001740AD">
        <w:rPr>
          <w:rFonts w:ascii="Times New Roman" w:hAnsi="Times New Roman"/>
          <w:iCs/>
          <w:sz w:val="24"/>
          <w:szCs w:val="24"/>
        </w:rPr>
        <w:t xml:space="preserve"> </w:t>
      </w:r>
      <w:r w:rsidRPr="00C64BE1">
        <w:rPr>
          <w:rFonts w:ascii="Times New Roman" w:hAnsi="Times New Roman"/>
          <w:sz w:val="24"/>
          <w:szCs w:val="24"/>
        </w:rPr>
        <w:t>как конкатенацию данных двоичных векторов.</w:t>
      </w:r>
    </w:p>
    <w:p w14:paraId="6C7F210C" w14:textId="4BFEB734" w:rsidR="00C64BE1" w:rsidRPr="001740AD" w:rsidRDefault="001740AD" w:rsidP="005A58D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1740AD">
        <w:rPr>
          <w:rFonts w:ascii="Times New Roman" w:hAnsi="Times New Roman"/>
          <w:i/>
          <w:iCs/>
          <w:sz w:val="24"/>
          <w:szCs w:val="24"/>
        </w:rPr>
        <w:t>Алгоритм проверки подписи</w:t>
      </w:r>
    </w:p>
    <w:p w14:paraId="4D11EA6F" w14:textId="3BD2F662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По полученной подписи </w:t>
      </w:r>
      <m:oMath>
        <m:r>
          <w:rPr>
            <w:rFonts w:ascii="Cambria Math" w:hAnsi="Cambria Math"/>
            <w:sz w:val="24"/>
            <w:szCs w:val="24"/>
          </w:rPr>
          <m:t>ζ</m:t>
        </m:r>
      </m:oMath>
      <w:r w:rsidRPr="001740AD">
        <w:rPr>
          <w:rFonts w:ascii="Times New Roman" w:hAnsi="Times New Roman"/>
          <w:sz w:val="24"/>
          <w:szCs w:val="24"/>
        </w:rPr>
        <w:t xml:space="preserve"> вычислить целые числа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1740AD">
        <w:rPr>
          <w:rFonts w:ascii="Times New Roman" w:hAnsi="Times New Roman"/>
          <w:sz w:val="24"/>
          <w:szCs w:val="24"/>
        </w:rPr>
        <w:t xml:space="preserve"> и</w:t>
      </w:r>
      <w:r w:rsidRPr="001740AD">
        <w:rPr>
          <w:rFonts w:ascii="Times New Roman" w:hAnsi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1740AD">
        <w:rPr>
          <w:rFonts w:ascii="Times New Roman" w:hAnsi="Times New Roman"/>
          <w:sz w:val="24"/>
          <w:szCs w:val="24"/>
        </w:rPr>
        <w:t xml:space="preserve">. Если выполнены неравенства </w:t>
      </w:r>
      <m:oMath>
        <m:r>
          <w:rPr>
            <w:rFonts w:ascii="Cambria Math" w:hAnsi="Cambria Math"/>
            <w:sz w:val="24"/>
            <w:szCs w:val="24"/>
          </w:rPr>
          <m:t>0&lt;r&lt;q</m:t>
        </m:r>
      </m:oMath>
      <w:r w:rsidRPr="001740AD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0&lt;s&lt;q</m:t>
        </m:r>
      </m:oMath>
      <w:r w:rsidRPr="001740AD">
        <w:rPr>
          <w:rFonts w:ascii="Times New Roman" w:hAnsi="Times New Roman"/>
          <w:sz w:val="24"/>
          <w:szCs w:val="24"/>
        </w:rPr>
        <w:t>, то перейти к следующему шагу. В противном случае подпись неверна.</w:t>
      </w:r>
    </w:p>
    <w:p w14:paraId="2973D261" w14:textId="0946DE24" w:rsidR="001740AD" w:rsidRPr="001740AD" w:rsidRDefault="001740AD" w:rsidP="00CE2C1D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Вычислить хэш-код сообщения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:</m:t>
        </m:r>
      </m:oMath>
      <w:r w:rsidRPr="001740AD">
        <w:rPr>
          <w:rFonts w:ascii="Times New Roman" w:hAnsi="Times New Roman"/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bar>
        <m:r>
          <w:rPr>
            <w:rFonts w:ascii="Cambria Math" w:hAnsi="Cambria Math"/>
            <w:sz w:val="24"/>
            <w:szCs w:val="24"/>
          </w:rPr>
          <m:t>=h(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740AD">
        <w:rPr>
          <w:rFonts w:ascii="Times New Roman" w:hAnsi="Times New Roman"/>
          <w:sz w:val="24"/>
          <w:szCs w:val="24"/>
        </w:rPr>
        <w:t>.</w:t>
      </w:r>
    </w:p>
    <w:p w14:paraId="0874E439" w14:textId="3F89BE5D" w:rsidR="001740AD" w:rsidRPr="001740AD" w:rsidRDefault="001740AD" w:rsidP="00C200A0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Вычислить целое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1740AD">
        <w:rPr>
          <w:rFonts w:ascii="Times New Roman" w:hAnsi="Times New Roman"/>
          <w:sz w:val="24"/>
          <w:szCs w:val="24"/>
        </w:rPr>
        <w:t xml:space="preserve">, двоичным представлением которого является вектор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bar>
      </m:oMath>
      <w:r w:rsidRPr="001740AD">
        <w:rPr>
          <w:rFonts w:ascii="Times New Roman" w:hAnsi="Times New Roman"/>
          <w:sz w:val="24"/>
          <w:szCs w:val="24"/>
        </w:rPr>
        <w:t xml:space="preserve">, и определить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740AD">
        <w:rPr>
          <w:rFonts w:ascii="Times New Roman" w:hAnsi="Times New Roman"/>
          <w:sz w:val="24"/>
          <w:szCs w:val="24"/>
        </w:rPr>
        <w:t xml:space="preserve">. Если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1740AD">
        <w:rPr>
          <w:rFonts w:ascii="Times New Roman" w:hAnsi="Times New Roman"/>
          <w:sz w:val="24"/>
          <w:szCs w:val="24"/>
        </w:rPr>
        <w:t xml:space="preserve">, то определить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1740AD">
        <w:rPr>
          <w:rFonts w:ascii="Times New Roman" w:hAnsi="Times New Roman"/>
          <w:sz w:val="24"/>
          <w:szCs w:val="24"/>
        </w:rPr>
        <w:t>.</w:t>
      </w:r>
    </w:p>
    <w:p w14:paraId="07640DEA" w14:textId="56E0E4B8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Вычислить значение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 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740AD">
        <w:rPr>
          <w:rFonts w:ascii="Times New Roman" w:hAnsi="Times New Roman"/>
          <w:sz w:val="24"/>
          <w:szCs w:val="24"/>
        </w:rPr>
        <w:t>.</w:t>
      </w:r>
    </w:p>
    <w:p w14:paraId="7336F301" w14:textId="68696936" w:rsidR="001740AD" w:rsidRPr="001740AD" w:rsidRDefault="001740AD" w:rsidP="00A9053E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Вычислить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sv</m:t>
        </m:r>
        <m:r>
          <w:rPr>
            <w:rFonts w:ascii="Cambria Math" w:hAnsi="Cambria Math"/>
            <w:sz w:val="24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740AD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  <w:lang w:val="en-US"/>
          </w:rPr>
          <m:t>rv</m:t>
        </m:r>
        <m:r>
          <w:rPr>
            <w:rFonts w:ascii="Cambria Math" w:hAnsi="Cambria Math"/>
            <w:sz w:val="24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740AD">
        <w:rPr>
          <w:rFonts w:ascii="Times New Roman" w:hAnsi="Times New Roman"/>
          <w:sz w:val="24"/>
          <w:szCs w:val="24"/>
        </w:rPr>
        <w:t>.</w:t>
      </w:r>
    </w:p>
    <w:p w14:paraId="37E81C1D" w14:textId="0D25B5F3" w:rsidR="001740AD" w:rsidRPr="001740AD" w:rsidRDefault="001740AD" w:rsidP="00B3569F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Вычислить точку эллиптической кривой </w:t>
      </w: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Q </m:t>
        </m:r>
      </m:oMath>
      <w:r w:rsidRPr="001740AD">
        <w:rPr>
          <w:rFonts w:ascii="Times New Roman" w:hAnsi="Times New Roman"/>
          <w:sz w:val="24"/>
          <w:szCs w:val="24"/>
        </w:rPr>
        <w:t>и определить</w:t>
      </w:r>
      <w:r>
        <w:rPr>
          <w:rFonts w:ascii="Times New Roman" w:hAnsi="Times New Roman"/>
          <w:sz w:val="24"/>
          <w:szCs w:val="24"/>
        </w:rPr>
        <w:t xml:space="preserve"> значение</w:t>
      </w:r>
      <w:r w:rsidRPr="001740A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mod</m:t>
        </m:r>
        <m:r>
          <w:rPr>
            <w:rFonts w:ascii="Cambria Math" w:hAnsi="Cambria Math"/>
            <w:sz w:val="24"/>
            <w:szCs w:val="24"/>
            <w:lang w:val="en-US"/>
          </w:rPr>
          <m:t> q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740AD">
        <w:rPr>
          <w:rFonts w:ascii="Times New Roman" w:hAnsi="Times New Roman"/>
          <w:sz w:val="24"/>
          <w:szCs w:val="24"/>
        </w:rPr>
        <w:t>.</w:t>
      </w:r>
    </w:p>
    <w:p w14:paraId="5E8B48B8" w14:textId="503AF780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740AD">
        <w:rPr>
          <w:rFonts w:ascii="Times New Roman" w:hAnsi="Times New Roman"/>
          <w:sz w:val="24"/>
          <w:szCs w:val="24"/>
        </w:rPr>
        <w:t xml:space="preserve">Если выполнено равенство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Pr="001740AD">
        <w:rPr>
          <w:rFonts w:ascii="Times New Roman" w:hAnsi="Times New Roman"/>
          <w:sz w:val="24"/>
          <w:szCs w:val="24"/>
        </w:rPr>
        <w:t>, то подпись принимается, в противном случае, подпись неверна.</w:t>
      </w:r>
    </w:p>
    <w:p w14:paraId="09C6159C" w14:textId="11E92C5B" w:rsidR="00E07784" w:rsidRPr="003D1A46" w:rsidRDefault="003D1A46" w:rsidP="00E07784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lastRenderedPageBreak/>
        <w:t xml:space="preserve">2.2.4 </w:t>
      </w:r>
      <w:r w:rsidR="00E07784" w:rsidRPr="003D1A46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DSS</w:t>
      </w:r>
    </w:p>
    <w:p w14:paraId="0F37C868" w14:textId="77777777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 xml:space="preserve">Стандарт электронной цифровой подписи, действующий в США, носит название </w:t>
      </w:r>
      <w:r w:rsidRPr="00E07784">
        <w:rPr>
          <w:rFonts w:ascii="Times New Roman" w:hAnsi="Times New Roman"/>
          <w:sz w:val="24"/>
          <w:szCs w:val="24"/>
          <w:lang w:val="en-US"/>
        </w:rPr>
        <w:t>DSS</w:t>
      </w:r>
      <w:r w:rsidRPr="00E0778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07784">
        <w:rPr>
          <w:rFonts w:ascii="Times New Roman" w:hAnsi="Times New Roman"/>
          <w:sz w:val="24"/>
          <w:szCs w:val="24"/>
        </w:rPr>
        <w:t>Digital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784">
        <w:rPr>
          <w:rFonts w:ascii="Times New Roman" w:hAnsi="Times New Roman"/>
          <w:sz w:val="24"/>
          <w:szCs w:val="24"/>
        </w:rPr>
        <w:t>Signature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784">
        <w:rPr>
          <w:rFonts w:ascii="Times New Roman" w:hAnsi="Times New Roman"/>
          <w:sz w:val="24"/>
          <w:szCs w:val="24"/>
        </w:rPr>
        <w:t>Standard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). Он имеет следующую историю. Исходный стандарт опубликован в 1994 году в документе </w:t>
      </w:r>
      <w:r w:rsidRPr="00E07784">
        <w:rPr>
          <w:rFonts w:ascii="Times New Roman" w:hAnsi="Times New Roman"/>
          <w:sz w:val="24"/>
          <w:szCs w:val="24"/>
          <w:lang w:val="en-US"/>
        </w:rPr>
        <w:t>FIPS</w:t>
      </w:r>
      <w:r w:rsidRPr="00E07784">
        <w:rPr>
          <w:rFonts w:ascii="Times New Roman" w:hAnsi="Times New Roman"/>
          <w:sz w:val="24"/>
          <w:szCs w:val="24"/>
        </w:rPr>
        <w:t xml:space="preserve"> </w:t>
      </w:r>
      <w:r w:rsidRPr="00E07784">
        <w:rPr>
          <w:rFonts w:ascii="Times New Roman" w:hAnsi="Times New Roman"/>
          <w:sz w:val="24"/>
          <w:szCs w:val="24"/>
          <w:lang w:val="en-US"/>
        </w:rPr>
        <w:t>PUB</w:t>
      </w:r>
      <w:r w:rsidRPr="00E07784">
        <w:rPr>
          <w:rFonts w:ascii="Times New Roman" w:hAnsi="Times New Roman"/>
          <w:sz w:val="24"/>
          <w:szCs w:val="24"/>
        </w:rPr>
        <w:t xml:space="preserve"> 186. Данный документ несколько раз пересматривался и публиковался в следующих редакциях:</w:t>
      </w:r>
    </w:p>
    <w:p w14:paraId="6A10033D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1998 год, FIPS PUB 186-1;</w:t>
      </w:r>
    </w:p>
    <w:p w14:paraId="0359239D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2000 год, FIPS PUB 186-2;</w:t>
      </w:r>
    </w:p>
    <w:p w14:paraId="0DB7F975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2009 год, FIPS PUB 186-3;</w:t>
      </w:r>
    </w:p>
    <w:p w14:paraId="65E9B28D" w14:textId="71B28CE0" w:rsidR="00E07784" w:rsidRPr="003D1A46" w:rsidRDefault="00E07784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2013 год, FIPS PUB 186-4</w:t>
      </w:r>
      <w:r w:rsidR="003D1A46">
        <w:rPr>
          <w:rFonts w:ascii="Times New Roman" w:hAnsi="Times New Roman"/>
          <w:sz w:val="24"/>
          <w:szCs w:val="24"/>
          <w:lang w:val="en-US"/>
        </w:rPr>
        <w:t>;</w:t>
      </w:r>
    </w:p>
    <w:p w14:paraId="7F68967B" w14:textId="3ECE1F6A" w:rsidR="003D1A46" w:rsidRPr="003D1A46" w:rsidRDefault="003D1A46" w:rsidP="003D1A46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E07784">
        <w:rPr>
          <w:rFonts w:ascii="Times New Roman" w:hAnsi="Times New Roman"/>
          <w:sz w:val="24"/>
          <w:szCs w:val="24"/>
        </w:rPr>
        <w:t>3 год, FIPS PUB 186-</w:t>
      </w:r>
      <w:r>
        <w:rPr>
          <w:rFonts w:ascii="Times New Roman" w:hAnsi="Times New Roman"/>
          <w:sz w:val="24"/>
          <w:szCs w:val="24"/>
          <w:lang w:val="en-US"/>
        </w:rPr>
        <w:t>5.</w:t>
      </w:r>
    </w:p>
    <w:p w14:paraId="5173BC24" w14:textId="3B95BF86" w:rsidR="00E07784" w:rsidRPr="00E07784" w:rsidRDefault="00736C2B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6C2B">
        <w:rPr>
          <w:rFonts w:ascii="Times New Roman" w:hAnsi="Times New Roman"/>
          <w:sz w:val="24"/>
          <w:szCs w:val="24"/>
        </w:rPr>
        <w:t>Ак</w:t>
      </w:r>
      <w:r>
        <w:rPr>
          <w:rFonts w:ascii="Times New Roman" w:hAnsi="Times New Roman"/>
          <w:sz w:val="24"/>
          <w:szCs w:val="24"/>
        </w:rPr>
        <w:t xml:space="preserve">туальный стандарт </w:t>
      </w:r>
      <w:r w:rsidR="00E07784" w:rsidRPr="00E07784">
        <w:rPr>
          <w:rFonts w:ascii="Times New Roman" w:hAnsi="Times New Roman"/>
          <w:sz w:val="24"/>
          <w:szCs w:val="24"/>
          <w:lang w:val="en-US"/>
        </w:rPr>
        <w:t>DSS</w:t>
      </w:r>
      <w:r w:rsidR="00E07784" w:rsidRPr="00E07784">
        <w:rPr>
          <w:rFonts w:ascii="Times New Roman" w:hAnsi="Times New Roman"/>
          <w:sz w:val="24"/>
          <w:szCs w:val="24"/>
        </w:rPr>
        <w:t xml:space="preserve"> включает три алгоритма, предназначенных для формирования и проверки электронной цифровой подписи:</w:t>
      </w:r>
    </w:p>
    <w:p w14:paraId="4E255CC3" w14:textId="77777777" w:rsidR="00E07784" w:rsidRPr="00E07784" w:rsidRDefault="00E07784" w:rsidP="00736C2B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алгоритм цифровой подписи на основе криптосистемы RSA;</w:t>
      </w:r>
    </w:p>
    <w:p w14:paraId="0A64735E" w14:textId="6F1FCA5E" w:rsidR="00E07784" w:rsidRDefault="00E07784" w:rsidP="00736C2B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алгоритм цифровой подписи на основе эллиптических кривых ECDSA (</w:t>
      </w:r>
      <w:proofErr w:type="spellStart"/>
      <w:r w:rsidRPr="00E07784">
        <w:rPr>
          <w:rFonts w:ascii="Times New Roman" w:hAnsi="Times New Roman"/>
          <w:sz w:val="24"/>
          <w:szCs w:val="24"/>
        </w:rPr>
        <w:t>Elliptic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784">
        <w:rPr>
          <w:rFonts w:ascii="Times New Roman" w:hAnsi="Times New Roman"/>
          <w:sz w:val="24"/>
          <w:szCs w:val="24"/>
        </w:rPr>
        <w:t>Curve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784">
        <w:rPr>
          <w:rFonts w:ascii="Times New Roman" w:hAnsi="Times New Roman"/>
          <w:sz w:val="24"/>
          <w:szCs w:val="24"/>
        </w:rPr>
        <w:t>Digital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784">
        <w:rPr>
          <w:rFonts w:ascii="Times New Roman" w:hAnsi="Times New Roman"/>
          <w:sz w:val="24"/>
          <w:szCs w:val="24"/>
        </w:rPr>
        <w:t>Signature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7784">
        <w:rPr>
          <w:rFonts w:ascii="Times New Roman" w:hAnsi="Times New Roman"/>
          <w:sz w:val="24"/>
          <w:szCs w:val="24"/>
        </w:rPr>
        <w:t>Algorithm</w:t>
      </w:r>
      <w:proofErr w:type="spellEnd"/>
      <w:r w:rsidRPr="00E07784">
        <w:rPr>
          <w:rFonts w:ascii="Times New Roman" w:hAnsi="Times New Roman"/>
          <w:sz w:val="24"/>
          <w:szCs w:val="24"/>
        </w:rPr>
        <w:t>)</w:t>
      </w:r>
      <w:r w:rsidR="00736C2B">
        <w:rPr>
          <w:rFonts w:ascii="Times New Roman" w:hAnsi="Times New Roman"/>
          <w:sz w:val="24"/>
          <w:szCs w:val="24"/>
        </w:rPr>
        <w:t>;</w:t>
      </w:r>
    </w:p>
    <w:p w14:paraId="6527DF11" w14:textId="5EE76AEF" w:rsidR="00736C2B" w:rsidRPr="00736C2B" w:rsidRDefault="00736C2B" w:rsidP="00736C2B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алгоритм цифровой подписи на основе кривых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Эвардса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C2B">
        <w:rPr>
          <w:rFonts w:ascii="Times New Roman" w:hAnsi="Times New Roman"/>
          <w:sz w:val="24"/>
          <w:szCs w:val="24"/>
        </w:rPr>
        <w:t>EdDSA</w:t>
      </w:r>
      <w:proofErr w:type="spellEnd"/>
      <w:r w:rsidRPr="00E0778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36C2B">
        <w:rPr>
          <w:rFonts w:ascii="Times New Roman" w:hAnsi="Times New Roman"/>
          <w:sz w:val="24"/>
          <w:szCs w:val="24"/>
        </w:rPr>
        <w:t>Edwards</w:t>
      </w:r>
      <w:proofErr w:type="spellEnd"/>
      <w:r w:rsidRPr="00736C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C2B">
        <w:rPr>
          <w:rFonts w:ascii="Times New Roman" w:hAnsi="Times New Roman"/>
          <w:sz w:val="24"/>
          <w:szCs w:val="24"/>
        </w:rPr>
        <w:t>Curve</w:t>
      </w:r>
      <w:proofErr w:type="spellEnd"/>
      <w:r w:rsidRPr="00736C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C2B">
        <w:rPr>
          <w:rFonts w:ascii="Times New Roman" w:hAnsi="Times New Roman"/>
          <w:sz w:val="24"/>
          <w:szCs w:val="24"/>
        </w:rPr>
        <w:t>Digital</w:t>
      </w:r>
      <w:proofErr w:type="spellEnd"/>
      <w:r w:rsidRPr="00736C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C2B">
        <w:rPr>
          <w:rFonts w:ascii="Times New Roman" w:hAnsi="Times New Roman"/>
          <w:sz w:val="24"/>
          <w:szCs w:val="24"/>
        </w:rPr>
        <w:t>Signature</w:t>
      </w:r>
      <w:proofErr w:type="spellEnd"/>
      <w:r w:rsidRPr="00736C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6C2B">
        <w:rPr>
          <w:rFonts w:ascii="Times New Roman" w:hAnsi="Times New Roman"/>
          <w:sz w:val="24"/>
          <w:szCs w:val="24"/>
        </w:rPr>
        <w:t>Algorithm</w:t>
      </w:r>
      <w:proofErr w:type="spellEnd"/>
      <w:r w:rsidRPr="00E07784">
        <w:rPr>
          <w:rFonts w:ascii="Times New Roman" w:hAnsi="Times New Roman"/>
          <w:sz w:val="24"/>
          <w:szCs w:val="24"/>
        </w:rPr>
        <w:t>).</w:t>
      </w:r>
    </w:p>
    <w:p w14:paraId="4AAA9E69" w14:textId="42726E41" w:rsidR="00E07784" w:rsidRPr="00E07784" w:rsidRDefault="00E07784" w:rsidP="00E0778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07784">
        <w:rPr>
          <w:rFonts w:ascii="Times New Roman" w:hAnsi="Times New Roman"/>
          <w:sz w:val="24"/>
          <w:szCs w:val="24"/>
        </w:rPr>
        <w:t>Алгоритм</w:t>
      </w:r>
      <w:r w:rsidR="0076034E">
        <w:rPr>
          <w:rFonts w:ascii="Times New Roman" w:hAnsi="Times New Roman"/>
          <w:sz w:val="24"/>
          <w:szCs w:val="24"/>
        </w:rPr>
        <w:t xml:space="preserve"> </w:t>
      </w:r>
      <w:r w:rsidRPr="00E07784">
        <w:rPr>
          <w:rFonts w:ascii="Times New Roman" w:hAnsi="Times New Roman"/>
          <w:sz w:val="24"/>
          <w:szCs w:val="24"/>
          <w:lang w:val="en-US"/>
        </w:rPr>
        <w:t>ECDSA</w:t>
      </w:r>
      <w:r w:rsidRPr="00E07784">
        <w:rPr>
          <w:rFonts w:ascii="Times New Roman" w:hAnsi="Times New Roman"/>
          <w:sz w:val="24"/>
          <w:szCs w:val="24"/>
        </w:rPr>
        <w:t xml:space="preserve"> по своему устройству схож с аналогичным алгоритм</w:t>
      </w:r>
      <w:r w:rsidR="0076034E">
        <w:rPr>
          <w:rFonts w:ascii="Times New Roman" w:hAnsi="Times New Roman"/>
          <w:sz w:val="24"/>
          <w:szCs w:val="24"/>
        </w:rPr>
        <w:t>ом</w:t>
      </w:r>
      <w:r w:rsidRPr="00E07784">
        <w:rPr>
          <w:rFonts w:ascii="Times New Roman" w:hAnsi="Times New Roman"/>
          <w:sz w:val="24"/>
          <w:szCs w:val="24"/>
        </w:rPr>
        <w:t>, представленным в российск</w:t>
      </w:r>
      <w:r w:rsidR="0076034E">
        <w:rPr>
          <w:rFonts w:ascii="Times New Roman" w:hAnsi="Times New Roman"/>
          <w:sz w:val="24"/>
          <w:szCs w:val="24"/>
        </w:rPr>
        <w:t>ом</w:t>
      </w:r>
      <w:r w:rsidRPr="00E07784">
        <w:rPr>
          <w:rFonts w:ascii="Times New Roman" w:hAnsi="Times New Roman"/>
          <w:sz w:val="24"/>
          <w:szCs w:val="24"/>
        </w:rPr>
        <w:t xml:space="preserve"> стандарт</w:t>
      </w:r>
      <w:r w:rsidR="0076034E">
        <w:rPr>
          <w:rFonts w:ascii="Times New Roman" w:hAnsi="Times New Roman"/>
          <w:sz w:val="24"/>
          <w:szCs w:val="24"/>
        </w:rPr>
        <w:t>е</w:t>
      </w:r>
      <w:r w:rsidRPr="00E07784">
        <w:rPr>
          <w:rFonts w:ascii="Times New Roman" w:hAnsi="Times New Roman"/>
          <w:sz w:val="24"/>
          <w:szCs w:val="24"/>
        </w:rPr>
        <w:t xml:space="preserve"> электронной цифровой подписи.</w:t>
      </w:r>
      <w:r w:rsidR="0076034E">
        <w:rPr>
          <w:rFonts w:ascii="Times New Roman" w:hAnsi="Times New Roman"/>
          <w:sz w:val="24"/>
          <w:szCs w:val="24"/>
        </w:rPr>
        <w:t xml:space="preserve"> Алгоритм </w:t>
      </w:r>
      <w:proofErr w:type="spellStart"/>
      <w:r w:rsidR="0076034E" w:rsidRPr="00736C2B">
        <w:rPr>
          <w:rFonts w:ascii="Times New Roman" w:hAnsi="Times New Roman"/>
          <w:sz w:val="24"/>
          <w:szCs w:val="24"/>
        </w:rPr>
        <w:t>EdDSA</w:t>
      </w:r>
      <w:proofErr w:type="spellEnd"/>
      <w:r w:rsidR="0076034E">
        <w:rPr>
          <w:rFonts w:ascii="Times New Roman" w:hAnsi="Times New Roman"/>
          <w:sz w:val="24"/>
          <w:szCs w:val="24"/>
        </w:rPr>
        <w:t xml:space="preserve"> основан на семействе эллиптических кривых Эдвардса, обладающи</w:t>
      </w:r>
      <w:r w:rsidR="00A87094">
        <w:rPr>
          <w:rFonts w:ascii="Times New Roman" w:hAnsi="Times New Roman"/>
          <w:sz w:val="24"/>
          <w:szCs w:val="24"/>
        </w:rPr>
        <w:t>х</w:t>
      </w:r>
      <w:r w:rsidR="0076034E">
        <w:rPr>
          <w:rFonts w:ascii="Times New Roman" w:hAnsi="Times New Roman"/>
          <w:sz w:val="24"/>
          <w:szCs w:val="24"/>
        </w:rPr>
        <w:t xml:space="preserve"> некоторыми преимуществами перед эллиптическими кривыми в форме Вейерштрасса.</w:t>
      </w:r>
    </w:p>
    <w:p w14:paraId="0AFFAF3F" w14:textId="758A0C03" w:rsidR="00120F1D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</w:p>
    <w:p w14:paraId="25DC861F" w14:textId="6B40C765" w:rsidR="00685C59" w:rsidRPr="00685C59" w:rsidRDefault="00685C59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 w:rsidRPr="00685C59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2.3 Сложение точек эллиптической кривой</w:t>
      </w:r>
    </w:p>
    <w:p w14:paraId="7F453BE8" w14:textId="77777777" w:rsidR="00685C59" w:rsidRDefault="00685C59" w:rsidP="00685C5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Эллиптической кривой над конечным полем вычетов по модулю простого числа</w:t>
      </w:r>
      <w:r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p&gt;3</m:t>
        </m:r>
      </m:oMath>
      <w:r>
        <w:rPr>
          <w:rFonts w:ascii="Times New Roman" w:hAnsi="Times New Roman"/>
          <w:sz w:val="24"/>
          <w:szCs w:val="24"/>
        </w:rPr>
        <w:t xml:space="preserve"> называется множество точек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/>
          <w:sz w:val="24"/>
          <w:szCs w:val="24"/>
        </w:rPr>
        <w:t>, удовлетворяющих уравнению</w:t>
      </w:r>
      <w:r>
        <w:rPr>
          <w:rFonts w:ascii="Times New Roman" w:hAnsi="Times New Roman"/>
          <w:sz w:val="24"/>
          <w:szCs w:val="24"/>
        </w:rPr>
        <w:br/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+ax+b</m:t>
        </m:r>
      </m:oMath>
      <w:r w:rsidRPr="0095381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где</w:t>
      </w:r>
      <w:r w:rsidRPr="003844CC">
        <w:rPr>
          <w:rFonts w:ascii="Times New Roman" w:hAnsi="Times New Roman"/>
          <w:sz w:val="24"/>
          <w:szCs w:val="24"/>
        </w:rPr>
        <w:t xml:space="preserve"> </w:t>
      </w:r>
      <w:r w:rsidRPr="0095381E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5381E">
        <w:rPr>
          <w:rFonts w:ascii="Times New Roman" w:hAnsi="Times New Roman"/>
          <w:sz w:val="24"/>
          <w:szCs w:val="24"/>
        </w:rPr>
        <w:t>,</w:t>
      </w:r>
      <w:r w:rsidRPr="00B94268">
        <w:rPr>
          <w:rFonts w:ascii="Times New Roman" w:hAnsi="Times New Roman"/>
          <w:i/>
          <w:sz w:val="24"/>
          <w:szCs w:val="24"/>
        </w:rPr>
        <w:t xml:space="preserve"> </w:t>
      </w:r>
      <w:r w:rsidRPr="0095381E">
        <w:rPr>
          <w:rFonts w:ascii="Times New Roman" w:hAnsi="Times New Roman"/>
          <w:i/>
          <w:sz w:val="24"/>
          <w:szCs w:val="24"/>
          <w:lang w:val="en-US"/>
        </w:rPr>
        <w:t>b</w:t>
      </w:r>
      <w:r w:rsidRPr="0095381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∈</m:t>
        </m:r>
      </m:oMath>
      <w:r w:rsidRPr="0095381E">
        <w:rPr>
          <w:rFonts w:ascii="Times New Roman" w:hAnsi="Times New Roman"/>
          <w:sz w:val="24"/>
          <w:szCs w:val="24"/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и</w:t>
      </w:r>
      <w:r w:rsidRPr="00B9426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27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≠</m:t>
        </m:r>
        <m:r>
          <w:rPr>
            <w:rFonts w:ascii="Cambria Math" w:hAnsi="Times New Roman"/>
            <w:sz w:val="24"/>
            <w:szCs w:val="24"/>
          </w:rPr>
          <m:t xml:space="preserve">0 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/>
                <w:sz w:val="24"/>
                <w:szCs w:val="24"/>
              </w:rPr>
              <m:t>p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, дополненное бесконечно удаленной точкой 0, не имеющей численного выражения. Данное множество точек, обозначаемое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, представляет собой абелеву группу относительно операции сложения точек.</w:t>
      </w:r>
    </w:p>
    <w:p w14:paraId="1E18386E" w14:textId="77777777" w:rsidR="00685C59" w:rsidRPr="00E16655" w:rsidRDefault="00685C59" w:rsidP="00685C59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Операция сложения точек эллиптической кривой задается следующим образом. Чтобы сложить точки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B942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Times New Roman" w:hAnsi="Times New Roman"/>
          <w:sz w:val="24"/>
          <w:szCs w:val="24"/>
        </w:rPr>
        <w:t xml:space="preserve">, необходимо провести через них прямую, которая в общем случае будет проходить еще через одну точку эллиптической кривой. Эту третью точку необходимо симметрично отразить относительно оси абсцисс, полученный результат и будет представлять собой сумму </w:t>
      </w:r>
      <m:oMath>
        <m:r>
          <w:rPr>
            <w:rFonts w:ascii="Cambria Math" w:hAnsi="Cambria Math"/>
            <w:sz w:val="24"/>
            <w:szCs w:val="24"/>
          </w:rPr>
          <m:t>P+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 w:rsidRPr="00E16655">
        <w:rPr>
          <w:rFonts w:ascii="Times New Roman" w:hAnsi="Times New Roman"/>
          <w:sz w:val="24"/>
          <w:szCs w:val="24"/>
        </w:rPr>
        <w:t>.</w:t>
      </w:r>
    </w:p>
    <w:p w14:paraId="2239A543" w14:textId="77777777" w:rsidR="00685C59" w:rsidRDefault="00685C59" w:rsidP="00685C5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Зная координаты двух исходных точек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935A2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, достаточно легко вывести формулы для нахождения координат третьей точки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=P+Q</m:t>
        </m:r>
      </m:oMath>
      <w:r w:rsidRPr="00935A2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При этом необходимо учесть три случая. </w:t>
      </w:r>
    </w:p>
    <w:p w14:paraId="1885B1E4" w14:textId="77777777" w:rsidR="00685C59" w:rsidRDefault="00685C59" w:rsidP="00685C5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Первый случай. Складываются две одинаковые точки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. При выводе координат результирующей точки необходимо воспользоваться уравнением касательной к эллиптической кривой. Формулы для нахождения координат точки</w:t>
      </w:r>
      <w:r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=P+P</m:t>
        </m:r>
      </m:oMath>
      <w:r>
        <w:rPr>
          <w:rFonts w:ascii="Times New Roman" w:hAnsi="Times New Roman"/>
          <w:sz w:val="24"/>
          <w:szCs w:val="24"/>
        </w:rPr>
        <w:t xml:space="preserve"> имеют вид</w:t>
      </w:r>
    </w:p>
    <w:p w14:paraId="5C06344B" w14:textId="77777777" w:rsidR="00685C59" w:rsidRDefault="007E2EA1" w:rsidP="00685C59">
      <w:pPr>
        <w:tabs>
          <w:tab w:val="left" w:pos="907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e>
            </m:eqArr>
          </m:e>
        </m:d>
      </m:oMath>
      <w:r w:rsidR="00685C59">
        <w:rPr>
          <w:rFonts w:ascii="Times New Roman" w:hAnsi="Times New Roman"/>
          <w:iCs/>
          <w:sz w:val="24"/>
          <w:szCs w:val="24"/>
        </w:rPr>
        <w:tab/>
        <w:t>(1)</w:t>
      </w:r>
    </w:p>
    <w:p w14:paraId="7511117C" w14:textId="77777777" w:rsidR="00685C59" w:rsidRDefault="00685C59" w:rsidP="00685C5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Второй случай. Складываются две разные точки,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935A2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, причем</w:t>
      </w:r>
      <w:r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При выводе координат результирующей точки необходимо воспользоваться уравнением секущей к эллиптической кривой. Формулы для нахождения координат точки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=P+Q</m:t>
        </m:r>
      </m:oMath>
      <w:r>
        <w:rPr>
          <w:rFonts w:ascii="Times New Roman" w:hAnsi="Times New Roman"/>
          <w:sz w:val="24"/>
          <w:szCs w:val="24"/>
        </w:rPr>
        <w:t xml:space="preserve"> имеют вид</w:t>
      </w:r>
    </w:p>
    <w:p w14:paraId="2AD8C5FF" w14:textId="77777777" w:rsidR="00685C59" w:rsidRPr="0033336F" w:rsidRDefault="007E2EA1" w:rsidP="00685C59">
      <w:pPr>
        <w:tabs>
          <w:tab w:val="left" w:pos="9072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e>
            </m:eqArr>
          </m:e>
        </m:d>
      </m:oMath>
      <w:r w:rsidR="00685C59">
        <w:rPr>
          <w:rFonts w:ascii="Times New Roman" w:hAnsi="Times New Roman"/>
          <w:iCs/>
          <w:sz w:val="24"/>
          <w:szCs w:val="24"/>
        </w:rPr>
        <w:tab/>
        <w:t>(2)</w:t>
      </w:r>
    </w:p>
    <w:p w14:paraId="59309C87" w14:textId="77777777" w:rsidR="00685C59" w:rsidRPr="000E0281" w:rsidRDefault="00685C59" w:rsidP="00685C59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Третий случай. Складываются две разные точки,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935A2A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, причем</w:t>
      </w:r>
      <w:r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E028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Такие точки являются взаимно обратными элементами группы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, то есть </w:t>
      </w:r>
      <m:oMath>
        <m:r>
          <w:rPr>
            <w:rFonts w:ascii="Cambria Math" w:hAnsi="Cambria Math"/>
            <w:sz w:val="24"/>
            <w:szCs w:val="24"/>
          </w:rPr>
          <m:t>Q=-P</m:t>
        </m:r>
      </m:oMath>
      <w:r w:rsidRPr="00E85B8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поэтому их сумма дает нейтральный элемент группы, то есть бесконечно удаленную точку 0.</w:t>
      </w:r>
    </w:p>
    <w:p w14:paraId="0ADAC152" w14:textId="77777777" w:rsidR="00685C59" w:rsidRPr="00E07784" w:rsidRDefault="00685C59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</w:p>
    <w:p w14:paraId="4BFBCA46" w14:textId="6B4384E1" w:rsidR="00120F1D" w:rsidRPr="00120F1D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 w:rsidRPr="00120F1D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</w:t>
      </w:r>
      <w:r w:rsidR="00685C59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4</w:t>
      </w:r>
      <w:r w:rsidRPr="00120F1D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 Теоретико-числовые алгоритмы для реализации криптографических преобразований</w:t>
      </w:r>
    </w:p>
    <w:p w14:paraId="5E3C7E73" w14:textId="74DE8456" w:rsidR="00120F1D" w:rsidRPr="00305209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 w:rsidRPr="00305209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</w:t>
      </w:r>
      <w:r w:rsidR="00685C59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4</w:t>
      </w:r>
      <w:r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.1</w:t>
      </w:r>
      <w:r w:rsidRPr="00305209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 Нахождение обратного элемента по модулю простого числа</w:t>
      </w:r>
    </w:p>
    <w:p w14:paraId="51CBF697" w14:textId="1D7CCB87" w:rsidR="00120F1D" w:rsidRDefault="00A87094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Формулы (1) и (2) используют операцию деления, под которой в арифметике остатков подразумевается умножение на обратное по модулю значение. </w:t>
      </w:r>
      <w:r w:rsidR="00120F1D">
        <w:rPr>
          <w:rFonts w:ascii="Times New Roman" w:hAnsi="Times New Roman"/>
          <w:sz w:val="24"/>
          <w:szCs w:val="24"/>
        </w:rPr>
        <w:t xml:space="preserve">Для </w:t>
      </w:r>
      <w:r w:rsidR="00120F1D" w:rsidRPr="000B4E9B">
        <w:rPr>
          <w:rFonts w:ascii="Times New Roman" w:hAnsi="Times New Roman"/>
          <w:sz w:val="24"/>
          <w:szCs w:val="24"/>
        </w:rPr>
        <w:t xml:space="preserve">нахождения обратного </w:t>
      </w:r>
      <w:r>
        <w:rPr>
          <w:rFonts w:ascii="Times New Roman" w:hAnsi="Times New Roman"/>
          <w:sz w:val="24"/>
          <w:szCs w:val="24"/>
        </w:rPr>
        <w:t>значения</w:t>
      </w:r>
      <w:r w:rsidR="00120F1D" w:rsidRPr="000B4E9B">
        <w:rPr>
          <w:rFonts w:ascii="Times New Roman" w:hAnsi="Times New Roman"/>
          <w:sz w:val="24"/>
          <w:szCs w:val="24"/>
        </w:rPr>
        <w:t xml:space="preserve"> по модулю натурального чис</w:t>
      </w:r>
      <w:r w:rsidR="00120F1D">
        <w:rPr>
          <w:rFonts w:ascii="Times New Roman" w:hAnsi="Times New Roman"/>
          <w:sz w:val="24"/>
          <w:szCs w:val="24"/>
        </w:rPr>
        <w:t>ла применяется расширенный алгоритм Евклида.</w:t>
      </w:r>
    </w:p>
    <w:p w14:paraId="18BFDF84" w14:textId="77777777" w:rsidR="00120F1D" w:rsidRPr="00122E38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122E38">
        <w:rPr>
          <w:rFonts w:ascii="Times New Roman" w:eastAsia="Calibri" w:hAnsi="Times New Roman"/>
          <w:sz w:val="24"/>
          <w:szCs w:val="24"/>
          <w:u w:val="single"/>
          <w:shd w:val="clear" w:color="auto" w:fill="FFFFFF"/>
          <w:lang w:eastAsia="en-US"/>
        </w:rPr>
        <w:t>Вход</w:t>
      </w:r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: целые числа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a≥b&gt;0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13EE8A92" w14:textId="77777777" w:rsidR="00120F1D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122E38">
        <w:rPr>
          <w:rFonts w:ascii="Times New Roman" w:eastAsia="Calibri" w:hAnsi="Times New Roman"/>
          <w:sz w:val="24"/>
          <w:szCs w:val="24"/>
          <w:u w:val="single"/>
          <w:shd w:val="clear" w:color="auto" w:fill="FFFFFF"/>
          <w:lang w:eastAsia="en-US"/>
        </w:rPr>
        <w:t>Выход</w:t>
      </w:r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: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d=НОД(a, b)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и целые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x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y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такие, что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ax+by=d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. </w:t>
      </w:r>
    </w:p>
    <w:p w14:paraId="4146BEAF" w14:textId="77777777" w:rsidR="00120F1D" w:rsidRPr="00122E38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1. Полагаем</w:t>
      </w:r>
      <w:r w:rsidRPr="00EA4771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←1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←0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←0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←1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. </w:t>
      </w:r>
    </w:p>
    <w:p w14:paraId="520E0987" w14:textId="77777777" w:rsidR="00120F1D" w:rsidRPr="00122E38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2. Пока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b&gt;0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выполнять следующее: </w:t>
      </w:r>
    </w:p>
    <w:p w14:paraId="7F906498" w14:textId="77777777" w:rsidR="00120F1D" w:rsidRPr="00AA0B97" w:rsidRDefault="00120F1D" w:rsidP="000B6415">
      <w:pPr>
        <w:spacing w:after="0" w:line="360" w:lineRule="auto"/>
        <w:ind w:left="1560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lastRenderedPageBreak/>
        <w:t xml:space="preserve">2.1.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q←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shd w:val="clear" w:color="auto" w:fill="FFFFFF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4"/>
                    <w:szCs w:val="24"/>
                    <w:shd w:val="clear" w:color="auto" w:fill="FFFFFF"/>
                    <w:lang w:eastAsia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/>
                    <w:sz w:val="24"/>
                    <w:szCs w:val="24"/>
                    <w:shd w:val="clear" w:color="auto" w:fill="FFFFFF"/>
                    <w:lang w:eastAsia="en-US"/>
                  </w:rPr>
                  <m:t>b</m:t>
                </m:r>
              </m:den>
            </m:f>
          </m:e>
        </m:d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r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qb</m:t>
        </m:r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x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q</m:t>
        </m:r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ascii="Times New Roman" w:eastAsia="Calibri" w:hAnsi="Times New Roman"/>
          <w:iCs/>
          <w:sz w:val="24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y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q</m:t>
        </m:r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ascii="Times New Roman" w:eastAsia="Calibri" w:hAnsi="Times New Roman"/>
          <w:iCs/>
          <w:sz w:val="24"/>
          <w:szCs w:val="24"/>
          <w:shd w:val="clear" w:color="auto" w:fill="FFFFFF"/>
          <w:lang w:eastAsia="en-US"/>
        </w:rPr>
        <w:t>;</w:t>
      </w:r>
    </w:p>
    <w:p w14:paraId="61701247" w14:textId="77777777" w:rsidR="00120F1D" w:rsidRPr="00AA0B97" w:rsidRDefault="00120F1D" w:rsidP="000B6415">
      <w:pPr>
        <w:spacing w:after="0" w:line="360" w:lineRule="auto"/>
        <w:ind w:left="1560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2.2.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b</m:t>
        </m:r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b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r</m:t>
        </m:r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x</m:t>
        </m:r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y</m:t>
        </m:r>
      </m:oMath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. </w:t>
      </w:r>
    </w:p>
    <w:p w14:paraId="237A1FC3" w14:textId="77777777" w:rsidR="00120F1D" w:rsidRPr="00122E38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3.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d←a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←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←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AA0B97">
        <w:rPr>
          <w:rFonts w:ascii="Times New Roman" w:eastAsia="Calibri" w:hAnsi="Times New Roman"/>
          <w:iCs/>
          <w:sz w:val="24"/>
          <w:szCs w:val="24"/>
          <w:shd w:val="clear" w:color="auto" w:fill="FFFFFF"/>
          <w:lang w:eastAsia="en-US"/>
        </w:rPr>
        <w:t xml:space="preserve"> </w:t>
      </w:r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и возврат</w:t>
      </w:r>
      <w:r w:rsidRPr="00AA0B97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d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,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x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,</m:t>
            </m:r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</m:d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. </w:t>
      </w:r>
    </w:p>
    <w:p w14:paraId="1F2139E2" w14:textId="77777777" w:rsidR="00120F1D" w:rsidRPr="00343C79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Чтобы найти 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mod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 xml:space="preserve"> n</m:t>
        </m:r>
      </m:oMath>
      <w:r w:rsidRPr="002136E0">
        <w:rPr>
          <w:rFonts w:ascii="Times New Roman" w:eastAsia="Calibri" w:hAnsi="Times New Roman"/>
          <w:iCs/>
          <w:sz w:val="24"/>
          <w:szCs w:val="24"/>
          <w:shd w:val="clear" w:color="auto" w:fill="FFFFFF"/>
          <w:lang w:eastAsia="en-US"/>
        </w:rPr>
        <w:t xml:space="preserve">,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необходимо подать на вход алгоритма Евклида пару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n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a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и если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НОД(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 xml:space="preserve">, 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n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)=1</m:t>
        </m:r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вернуть в качестве 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-1</m:t>
            </m:r>
          </m:sup>
        </m:sSup>
      </m:oMath>
      <w:r w:rsidRPr="00122E38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значение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343C7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21EBF662" w14:textId="18BA991B" w:rsidR="00120F1D" w:rsidRPr="00D87C95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iCs/>
          <w:sz w:val="24"/>
          <w:szCs w:val="24"/>
          <w:shd w:val="clear" w:color="auto" w:fill="FFFFFF"/>
          <w:lang w:eastAsia="en-US"/>
        </w:rPr>
      </w:pPr>
      <w:r w:rsidRPr="00D87C95">
        <w:rPr>
          <w:rFonts w:ascii="Times New Roman" w:eastAsia="Calibri" w:hAnsi="Times New Roman"/>
          <w:b/>
          <w:bCs/>
          <w:iCs/>
          <w:sz w:val="24"/>
          <w:szCs w:val="24"/>
          <w:shd w:val="clear" w:color="auto" w:fill="FFFFFF"/>
          <w:lang w:eastAsia="en-US"/>
        </w:rPr>
        <w:t>2.</w:t>
      </w:r>
      <w:r w:rsidR="00685C59">
        <w:rPr>
          <w:rFonts w:ascii="Times New Roman" w:eastAsia="Calibri" w:hAnsi="Times New Roman"/>
          <w:b/>
          <w:bCs/>
          <w:iCs/>
          <w:sz w:val="24"/>
          <w:szCs w:val="24"/>
          <w:shd w:val="clear" w:color="auto" w:fill="FFFFFF"/>
          <w:lang w:eastAsia="en-US"/>
        </w:rPr>
        <w:t>4</w:t>
      </w:r>
      <w:r>
        <w:rPr>
          <w:rFonts w:ascii="Times New Roman" w:eastAsia="Calibri" w:hAnsi="Times New Roman"/>
          <w:b/>
          <w:bCs/>
          <w:iCs/>
          <w:sz w:val="24"/>
          <w:szCs w:val="24"/>
          <w:shd w:val="clear" w:color="auto" w:fill="FFFFFF"/>
          <w:lang w:eastAsia="en-US"/>
        </w:rPr>
        <w:t>.2</w:t>
      </w:r>
      <w:r w:rsidRPr="00D87C95">
        <w:rPr>
          <w:rFonts w:ascii="Times New Roman" w:eastAsia="Calibri" w:hAnsi="Times New Roman"/>
          <w:b/>
          <w:bCs/>
          <w:iCs/>
          <w:sz w:val="24"/>
          <w:szCs w:val="24"/>
          <w:shd w:val="clear" w:color="auto" w:fill="FFFFFF"/>
          <w:lang w:eastAsia="en-US"/>
        </w:rPr>
        <w:t> </w:t>
      </w:r>
      <w:r>
        <w:rPr>
          <w:rFonts w:ascii="Times New Roman" w:eastAsia="Calibri" w:hAnsi="Times New Roman"/>
          <w:b/>
          <w:bCs/>
          <w:iCs/>
          <w:sz w:val="24"/>
          <w:szCs w:val="24"/>
          <w:shd w:val="clear" w:color="auto" w:fill="FFFFFF"/>
          <w:lang w:eastAsia="en-US"/>
        </w:rPr>
        <w:t>Возведение в степень по модулю</w:t>
      </w:r>
    </w:p>
    <w:p w14:paraId="44ED073A" w14:textId="62BDA372" w:rsidR="00FC6853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Криптографические алгоритмы с открытым ключом при их использовании на практике оперируют </w:t>
      </w:r>
      <w:r w:rsidRPr="00676E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числами большой битовой длины (или просто большими числами), когда речь идет о сотнях и тысячах бит. Для некоторых операцией над таким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и</w:t>
      </w:r>
      <w:r w:rsidRPr="00676E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числами созданы специальные алгоритмы.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В случае криптосистем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val="en-US" w:eastAsia="en-US"/>
        </w:rPr>
        <w:t>RSA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w:r w:rsidR="00FF01E0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и Эль-Гамаля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необходимо иметь алгоритм, который позволит осуществлять быстрое возведение в степень по модулю. Данный алгоритм представлен ниже.</w:t>
      </w:r>
    </w:p>
    <w:p w14:paraId="543B0559" w14:textId="77777777" w:rsidR="00FC6853" w:rsidRPr="0030520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305209">
        <w:rPr>
          <w:rFonts w:ascii="Times New Roman" w:hAnsi="Times New Roman"/>
          <w:i/>
          <w:iCs/>
          <w:sz w:val="24"/>
          <w:szCs w:val="24"/>
        </w:rPr>
        <w:t>Алгоритм возведения в степень по модулю.</w:t>
      </w:r>
    </w:p>
    <w:p w14:paraId="774919E5" w14:textId="093F7964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  <w:u w:val="single"/>
        </w:rPr>
        <w:t>Вход</w:t>
      </w:r>
      <w:r w:rsidRPr="00676EF9">
        <w:rPr>
          <w:rFonts w:ascii="Times New Roman" w:hAnsi="Times New Roman"/>
          <w:sz w:val="24"/>
          <w:szCs w:val="24"/>
        </w:rPr>
        <w:t xml:space="preserve">: </w:t>
      </w:r>
      <m:oMath>
        <m:r>
          <w:rPr>
            <w:rFonts w:ascii="Cambria Math" w:hAnsi="Times New Roman"/>
            <w:sz w:val="24"/>
            <w:szCs w:val="24"/>
          </w:rPr>
          <m:t>a,k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n</m:t>
            </m:r>
          </m:sub>
        </m:sSub>
      </m:oMath>
      <w:r w:rsidRPr="00676EF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k=</m:t>
        </m:r>
        <m:nary>
          <m:naryPr>
            <m:chr m:val="∑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4A735BFA" w14:textId="6DAFDEC1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  <w:u w:val="single"/>
        </w:rPr>
        <w:t>Выход</w:t>
      </w:r>
      <w:r w:rsidRPr="00676EF9">
        <w:rPr>
          <w:rFonts w:ascii="Times New Roman" w:hAnsi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k</m:t>
            </m:r>
          </m:sup>
        </m:sSup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469C7457" w14:textId="629F6BA8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>1. 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←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Pr="00676EF9">
        <w:rPr>
          <w:rFonts w:ascii="Times New Roman" w:hAnsi="Times New Roman"/>
          <w:sz w:val="24"/>
          <w:szCs w:val="24"/>
        </w:rPr>
        <w:t xml:space="preserve">. Если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676EF9">
        <w:rPr>
          <w:rFonts w:ascii="Times New Roman" w:hAnsi="Times New Roman"/>
          <w:sz w:val="24"/>
          <w:szCs w:val="24"/>
        </w:rPr>
        <w:t>, то переход к шагу 5.</w:t>
      </w:r>
    </w:p>
    <w:p w14:paraId="7B28045F" w14:textId="26D75AD9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>2. </w:t>
      </w:r>
      <m:oMath>
        <m: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←</m:t>
        </m:r>
        <m:r>
          <w:rPr>
            <w:rFonts w:ascii="Cambria Math" w:hAnsi="Times New Roman"/>
            <w:sz w:val="24"/>
            <w:szCs w:val="24"/>
          </w:rPr>
          <m:t>a</m:t>
        </m:r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493C9763" w14:textId="026BA339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3. Если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676EF9">
        <w:rPr>
          <w:rFonts w:ascii="Times New Roman" w:hAnsi="Times New Roman"/>
          <w:sz w:val="24"/>
          <w:szCs w:val="24"/>
        </w:rPr>
        <w:t xml:space="preserve">, то 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←</m:t>
        </m:r>
        <m:r>
          <w:rPr>
            <w:rFonts w:ascii="Cambria Math" w:hAnsi="Times New Roman"/>
            <w:sz w:val="24"/>
            <w:szCs w:val="24"/>
          </w:rPr>
          <m:t>a</m:t>
        </m:r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348899F1" w14:textId="63C05732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4. Для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1,t</m:t>
            </m:r>
          </m:e>
        </m:bar>
      </m:oMath>
      <w:r w:rsidRPr="00676EF9">
        <w:rPr>
          <w:rFonts w:ascii="Times New Roman" w:hAnsi="Times New Roman"/>
          <w:sz w:val="24"/>
          <w:szCs w:val="24"/>
        </w:rPr>
        <w:t xml:space="preserve"> выполняем следующее:</w:t>
      </w:r>
    </w:p>
    <w:p w14:paraId="77867862" w14:textId="2F95EA15" w:rsidR="00FC6853" w:rsidRPr="00676EF9" w:rsidRDefault="00FC6853" w:rsidP="000B6415">
      <w:pPr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>4.1. </w:t>
      </w:r>
      <m:oMath>
        <m: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←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7CC52C87" w14:textId="5E8A521B" w:rsidR="00FC6853" w:rsidRPr="00676EF9" w:rsidRDefault="00FC6853" w:rsidP="000B6415">
      <w:pPr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4.2. Если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676EF9">
        <w:rPr>
          <w:rFonts w:ascii="Times New Roman" w:hAnsi="Times New Roman"/>
          <w:sz w:val="24"/>
          <w:szCs w:val="24"/>
        </w:rPr>
        <w:t xml:space="preserve">, то 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←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Times New Roman"/>
                <w:sz w:val="24"/>
                <w:szCs w:val="24"/>
              </w:rPr>
              <m:t>b</m:t>
            </m:r>
          </m:e>
        </m:d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334A2AA9" w14:textId="7D22BA2B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676EF9">
        <w:rPr>
          <w:rFonts w:ascii="Times New Roman" w:hAnsi="Times New Roman"/>
          <w:sz w:val="24"/>
          <w:szCs w:val="24"/>
        </w:rPr>
        <w:t xml:space="preserve">5. Возврат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4576D28F" w14:textId="2C42B1F0" w:rsidR="0076034E" w:rsidRPr="00542DF9" w:rsidRDefault="006E212C" w:rsidP="00542DF9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6E212C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Сложение точек эллиптической кривой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осуществляется по аналогичному алгоритму. Если для данной точки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P∈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E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a,b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shd w:val="clear" w:color="auto" w:fill="FFFFFF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shd w:val="clear" w:color="auto" w:fill="FFFFFF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  <w:shd w:val="clear" w:color="auto" w:fill="FFFFFF"/>
                    <w:lang w:eastAsia="en-US"/>
                  </w:rPr>
                  <m:t>p</m:t>
                </m:r>
              </m:sub>
            </m:sSub>
          </m:e>
        </m:d>
      </m:oMath>
      <w:r w:rsidRPr="006E212C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необходимо вычислить точку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Q=kP</m:t>
        </m:r>
      </m:oMath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, то искомая точка представляется в виде </w:t>
      </w: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k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den>
        </m:f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2P</m:t>
            </m:r>
          </m:e>
        </m:d>
      </m:oMath>
      <w:r w:rsidR="00542D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или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val="en-US" w:eastAsia="en-US"/>
          </w:rPr>
          <m:t>P</m:t>
        </m:r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k-1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</m:t>
            </m:r>
          </m:den>
        </m:f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shd w:val="clear" w:color="auto" w:fill="FFFFFF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shd w:val="clear" w:color="auto" w:fill="FFFFFF"/>
                <w:lang w:eastAsia="en-US"/>
              </w:rPr>
              <m:t>2P</m:t>
            </m:r>
          </m:e>
        </m:d>
      </m:oMath>
      <w:r w:rsidR="00542DF9" w:rsidRPr="00542D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</w:t>
      </w:r>
      <w:r w:rsidR="00542D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в зависимости от четности числа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k</m:t>
        </m:r>
      </m:oMath>
      <w:r w:rsidR="00542D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. Далее происходит удвоение точки </w:t>
      </w:r>
      <m:oMath>
        <m:r>
          <w:rPr>
            <w:rFonts w:ascii="Cambria Math" w:eastAsia="Calibri" w:hAnsi="Cambria Math"/>
            <w:sz w:val="24"/>
            <w:szCs w:val="24"/>
            <w:shd w:val="clear" w:color="auto" w:fill="FFFFFF"/>
            <w:lang w:eastAsia="en-US"/>
          </w:rPr>
          <m:t>P</m:t>
        </m:r>
      </m:oMath>
      <w:r w:rsidR="00542D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по формулам</w:t>
      </w:r>
      <w:r w:rsidR="00A87094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 xml:space="preserve"> (1)</w:t>
      </w:r>
      <w:r w:rsidR="00542D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, после чего процесс повторяется, пока не будет вычислена искомая точка.</w:t>
      </w:r>
    </w:p>
    <w:p w14:paraId="5E043290" w14:textId="43DB4537" w:rsidR="00120F1D" w:rsidRPr="00120F1D" w:rsidRDefault="00120F1D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</w:pPr>
      <w:r w:rsidRPr="00120F1D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2.</w:t>
      </w:r>
      <w:r w:rsidR="00685C59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4</w:t>
      </w:r>
      <w:r w:rsidRPr="00120F1D">
        <w:rPr>
          <w:rFonts w:ascii="Times New Roman" w:eastAsia="Calibri" w:hAnsi="Times New Roman"/>
          <w:b/>
          <w:bCs/>
          <w:sz w:val="24"/>
          <w:szCs w:val="24"/>
          <w:shd w:val="clear" w:color="auto" w:fill="FFFFFF"/>
          <w:lang w:eastAsia="en-US"/>
        </w:rPr>
        <w:t>.3 Тесты целых чисел на простоту</w:t>
      </w:r>
    </w:p>
    <w:p w14:paraId="3F53535C" w14:textId="462D4BF9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 w:rsidRPr="00676EF9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Еще одним важным аспектом криптографии с открытым ключом является использование простых чисел</w:t>
      </w:r>
      <w:r w:rsidR="005D272B"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7AB1D293" w14:textId="77777777" w:rsidR="00FC6853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>Наиболее развитые вероятностные алгоритмы проверки чисел на простоту основаны на малой теореме Ферма.</w:t>
      </w:r>
    </w:p>
    <w:p w14:paraId="12E84FA9" w14:textId="77777777" w:rsidR="00FC6853" w:rsidRPr="0030520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305209">
        <w:rPr>
          <w:rFonts w:ascii="Times New Roman" w:hAnsi="Times New Roman"/>
          <w:i/>
          <w:iCs/>
          <w:sz w:val="24"/>
          <w:szCs w:val="24"/>
        </w:rPr>
        <w:t>Малая теорема Ферма.</w:t>
      </w:r>
    </w:p>
    <w:p w14:paraId="7544BC6A" w14:textId="40B6AA3B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Пусть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Pr="00676EF9">
        <w:rPr>
          <w:rFonts w:ascii="Times New Roman" w:hAnsi="Times New Roman"/>
          <w:sz w:val="24"/>
          <w:szCs w:val="24"/>
        </w:rPr>
        <w:t xml:space="preserve"> — простое число, </w:t>
      </w:r>
      <m:oMath>
        <m: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≠</m:t>
        </m:r>
        <m:r>
          <w:rPr>
            <w:rFonts w:ascii="Cambria Math" w:hAnsi="Times New Roman"/>
            <w:sz w:val="24"/>
            <w:szCs w:val="24"/>
          </w:rPr>
          <m:t>0</m:t>
        </m:r>
      </m:oMath>
      <w:r w:rsidRPr="00676EF9"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p</m:t>
            </m:r>
          </m:sub>
        </m:sSub>
      </m:oMath>
      <w:r w:rsidRPr="00676EF9">
        <w:rPr>
          <w:rFonts w:ascii="Times New Roman" w:hAnsi="Times New Roman"/>
          <w:sz w:val="24"/>
          <w:szCs w:val="24"/>
        </w:rPr>
        <w:t xml:space="preserve">. Тогда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p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1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mod</m:t>
                </m:r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68FD2D49" w14:textId="77777777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lastRenderedPageBreak/>
        <w:t>Соотношение, приведенное в теореме, используется в тесте, проверяющем, является ли заданное число составным. Этот тест называют тестом Ферма.</w:t>
      </w:r>
    </w:p>
    <w:p w14:paraId="53BF303F" w14:textId="77777777" w:rsidR="00FC6853" w:rsidRPr="0030520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305209">
        <w:rPr>
          <w:rFonts w:ascii="Times New Roman" w:hAnsi="Times New Roman"/>
          <w:i/>
          <w:iCs/>
          <w:sz w:val="24"/>
          <w:szCs w:val="24"/>
        </w:rPr>
        <w:t>Тест Ферма.</w:t>
      </w:r>
    </w:p>
    <w:p w14:paraId="68AABBD9" w14:textId="283DD7DB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  <w:u w:val="single"/>
        </w:rPr>
        <w:t>Вход</w:t>
      </w:r>
      <w:r w:rsidRPr="00676EF9">
        <w:rPr>
          <w:rFonts w:ascii="Times New Roman" w:hAnsi="Times New Roman"/>
          <w:sz w:val="24"/>
          <w:szCs w:val="24"/>
        </w:rPr>
        <w:t xml:space="preserve">: нечетное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78F5614D" w14:textId="6B83670B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  <w:u w:val="single"/>
        </w:rPr>
        <w:t>Выход</w:t>
      </w:r>
      <w:r w:rsidRPr="00676EF9">
        <w:rPr>
          <w:rFonts w:ascii="Times New Roman" w:hAnsi="Times New Roman"/>
          <w:sz w:val="24"/>
          <w:szCs w:val="24"/>
        </w:rPr>
        <w:t xml:space="preserve">: ответ на вопрос «является ли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6EF9">
        <w:rPr>
          <w:rFonts w:ascii="Times New Roman" w:hAnsi="Times New Roman"/>
          <w:sz w:val="24"/>
          <w:szCs w:val="24"/>
        </w:rPr>
        <w:t xml:space="preserve"> простым».</w:t>
      </w:r>
    </w:p>
    <w:p w14:paraId="78A2AF45" w14:textId="38DA6CDC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1. Для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1,t</m:t>
            </m:r>
          </m:e>
        </m:bar>
      </m:oMath>
      <w:r w:rsidRPr="00676EF9">
        <w:rPr>
          <w:rFonts w:ascii="Times New Roman" w:hAnsi="Times New Roman"/>
          <w:sz w:val="24"/>
          <w:szCs w:val="24"/>
        </w:rPr>
        <w:t xml:space="preserve"> выполняем следующее:</w:t>
      </w:r>
    </w:p>
    <w:p w14:paraId="142AE447" w14:textId="284CC60F" w:rsidR="00FC6853" w:rsidRPr="00676EF9" w:rsidRDefault="00FC6853" w:rsidP="000B6415">
      <w:pPr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>1.1. Выбираем случайн</w:t>
      </w:r>
      <w:r w:rsidR="00FA314A">
        <w:rPr>
          <w:rFonts w:ascii="Times New Roman" w:hAnsi="Times New Roman"/>
          <w:sz w:val="24"/>
          <w:szCs w:val="24"/>
        </w:rPr>
        <w:t>о</w:t>
      </w:r>
      <w:r w:rsidRPr="00676EF9">
        <w:rPr>
          <w:rFonts w:ascii="Times New Roman" w:hAnsi="Times New Roman"/>
          <w:sz w:val="24"/>
          <w:szCs w:val="24"/>
        </w:rPr>
        <w:t xml:space="preserve">е </w:t>
      </w:r>
      <w:r w:rsidR="00FA314A">
        <w:rPr>
          <w:rFonts w:ascii="Times New Roman" w:hAnsi="Times New Roman"/>
          <w:sz w:val="24"/>
          <w:szCs w:val="24"/>
        </w:rPr>
        <w:t xml:space="preserve">целое </w:t>
      </w:r>
      <w:r w:rsidRPr="00676EF9">
        <w:rPr>
          <w:rFonts w:ascii="Times New Roman" w:hAnsi="Times New Roman"/>
          <w:sz w:val="24"/>
          <w:szCs w:val="24"/>
        </w:rPr>
        <w:t>числ</w:t>
      </w:r>
      <w:r w:rsidR="00FA314A">
        <w:rPr>
          <w:rFonts w:ascii="Times New Roman" w:hAnsi="Times New Roman"/>
          <w:sz w:val="24"/>
          <w:szCs w:val="24"/>
        </w:rPr>
        <w:t>о</w:t>
      </w:r>
      <w:r w:rsidRPr="00676EF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2;n-1</m:t>
            </m:r>
          </m:e>
        </m:d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4C843529" w14:textId="64E03BC0" w:rsidR="00FC6853" w:rsidRPr="00676EF9" w:rsidRDefault="00FC6853" w:rsidP="000B6415">
      <w:pPr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1.2. Вычисляем </w:t>
      </w:r>
      <m:oMath>
        <m:r>
          <w:rPr>
            <w:rFonts w:ascii="Cambria Math" w:hAnsi="Times New Roman"/>
            <w:sz w:val="24"/>
            <w:szCs w:val="24"/>
          </w:rPr>
          <m:t>r=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</m:func>
      </m:oMath>
      <w:r w:rsidRPr="00676E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помощью алгоритма возведения в степень по модулю</w:t>
      </w:r>
      <w:r w:rsidRPr="00676EF9">
        <w:rPr>
          <w:rFonts w:ascii="Times New Roman" w:hAnsi="Times New Roman"/>
          <w:sz w:val="24"/>
          <w:szCs w:val="24"/>
        </w:rPr>
        <w:t>.</w:t>
      </w:r>
    </w:p>
    <w:p w14:paraId="06F836AC" w14:textId="2A6F3463" w:rsidR="00FC6853" w:rsidRPr="00676EF9" w:rsidRDefault="00FC6853" w:rsidP="000B6415">
      <w:pPr>
        <w:spacing w:after="0"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1.3. Если </w:t>
      </w:r>
      <m:oMath>
        <m: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≠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Pr="00676EF9">
        <w:rPr>
          <w:rFonts w:ascii="Times New Roman" w:hAnsi="Times New Roman"/>
          <w:sz w:val="24"/>
          <w:szCs w:val="24"/>
        </w:rPr>
        <w:t xml:space="preserve">, то возврат </w:t>
      </w:r>
      <w:r>
        <w:rPr>
          <w:rFonts w:ascii="Times New Roman" w:hAnsi="Times New Roman"/>
          <w:sz w:val="24"/>
          <w:szCs w:val="24"/>
        </w:rPr>
        <w:t>«</w:t>
      </w:r>
      <w:r w:rsidRPr="00676EF9">
        <w:rPr>
          <w:rFonts w:ascii="Times New Roman" w:hAnsi="Times New Roman"/>
          <w:i/>
          <w:sz w:val="24"/>
          <w:szCs w:val="24"/>
          <w:lang w:val="en-US"/>
        </w:rPr>
        <w:t>n</w:t>
      </w:r>
      <w:r w:rsidRPr="00676E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</w:t>
      </w:r>
      <w:r w:rsidRPr="00676EF9">
        <w:rPr>
          <w:rFonts w:ascii="Times New Roman" w:hAnsi="Times New Roman"/>
          <w:sz w:val="24"/>
          <w:szCs w:val="24"/>
        </w:rPr>
        <w:t xml:space="preserve"> составное</w:t>
      </w:r>
      <w:r>
        <w:rPr>
          <w:rFonts w:ascii="Times New Roman" w:hAnsi="Times New Roman"/>
          <w:sz w:val="24"/>
          <w:szCs w:val="24"/>
        </w:rPr>
        <w:t>»</w:t>
      </w:r>
      <w:r w:rsidRPr="00676EF9">
        <w:rPr>
          <w:rFonts w:ascii="Times New Roman" w:hAnsi="Times New Roman"/>
          <w:sz w:val="24"/>
          <w:szCs w:val="24"/>
        </w:rPr>
        <w:t>.</w:t>
      </w:r>
    </w:p>
    <w:p w14:paraId="7B56109D" w14:textId="4DED6483" w:rsidR="00FC6853" w:rsidRPr="00676EF9" w:rsidRDefault="00FC6853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76EF9">
        <w:rPr>
          <w:rFonts w:ascii="Times New Roman" w:hAnsi="Times New Roman"/>
          <w:sz w:val="24"/>
          <w:szCs w:val="24"/>
        </w:rPr>
        <w:t xml:space="preserve">Тест Ферма по основанию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676EF9">
        <w:rPr>
          <w:rFonts w:ascii="Times New Roman" w:hAnsi="Times New Roman"/>
          <w:sz w:val="24"/>
          <w:szCs w:val="24"/>
        </w:rPr>
        <w:t xml:space="preserve"> определяет простоту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6EF9">
        <w:rPr>
          <w:rFonts w:ascii="Times New Roman" w:hAnsi="Times New Roman"/>
          <w:sz w:val="24"/>
          <w:szCs w:val="24"/>
        </w:rPr>
        <w:t xml:space="preserve"> с вероятностью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676EF9">
        <w:rPr>
          <w:rFonts w:ascii="Times New Roman" w:hAnsi="Times New Roman"/>
          <w:sz w:val="24"/>
          <w:szCs w:val="24"/>
        </w:rPr>
        <w:t xml:space="preserve">, после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Pr="00676EF9">
        <w:rPr>
          <w:rFonts w:ascii="Times New Roman" w:hAnsi="Times New Roman"/>
          <w:sz w:val="24"/>
          <w:szCs w:val="24"/>
        </w:rPr>
        <w:t xml:space="preserve"> итераций вероятность ошибки составляет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676EF9">
        <w:rPr>
          <w:rFonts w:ascii="Times New Roman" w:hAnsi="Times New Roman"/>
          <w:sz w:val="24"/>
          <w:szCs w:val="24"/>
        </w:rPr>
        <w:t>.</w:t>
      </w:r>
    </w:p>
    <w:p w14:paraId="2FC856B7" w14:textId="77777777" w:rsidR="00FC6853" w:rsidRPr="00E23D8B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</w:p>
    <w:p w14:paraId="33B371BD" w14:textId="77777777" w:rsidR="00FC6853" w:rsidRPr="00D87C95" w:rsidRDefault="00FC6853" w:rsidP="000B6415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 w:rsidRPr="00D87C95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3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val="en-US" w:eastAsia="en-US"/>
        </w:rPr>
        <w:t> 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ЗАДАНИЕ</w:t>
      </w:r>
    </w:p>
    <w:p w14:paraId="3EB95CA7" w14:textId="5C7AC318" w:rsidR="005546B4" w:rsidRPr="00E15787" w:rsidRDefault="005546B4" w:rsidP="00C663F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E15787">
        <w:rPr>
          <w:rFonts w:ascii="Times New Roman" w:hAnsi="Times New Roman"/>
          <w:sz w:val="24"/>
          <w:szCs w:val="24"/>
          <w:shd w:val="clear" w:color="auto" w:fill="FFFFFF"/>
        </w:rPr>
        <w:t>написать программную реализацию</w:t>
      </w:r>
      <w:r w:rsidR="00E15787" w:rsidRPr="00E15787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E15787">
        <w:rPr>
          <w:rFonts w:ascii="Times New Roman" w:hAnsi="Times New Roman"/>
          <w:sz w:val="24"/>
          <w:szCs w:val="24"/>
          <w:shd w:val="clear" w:color="auto" w:fill="FFFFFF"/>
        </w:rPr>
        <w:t xml:space="preserve">схемы электронной цифровой подписи, представленной в ГОСТ </w:t>
      </w:r>
      <w:proofErr w:type="gramStart"/>
      <w:r w:rsidR="00E15787">
        <w:rPr>
          <w:rFonts w:ascii="Times New Roman" w:hAnsi="Times New Roman"/>
          <w:sz w:val="24"/>
          <w:szCs w:val="24"/>
          <w:shd w:val="clear" w:color="auto" w:fill="FFFFFF"/>
        </w:rPr>
        <w:t>Р</w:t>
      </w:r>
      <w:proofErr w:type="gramEnd"/>
      <w:r w:rsidR="00E15787">
        <w:rPr>
          <w:rFonts w:ascii="Times New Roman" w:hAnsi="Times New Roman"/>
          <w:sz w:val="24"/>
          <w:szCs w:val="24"/>
          <w:shd w:val="clear" w:color="auto" w:fill="FFFFFF"/>
        </w:rPr>
        <w:t xml:space="preserve"> 34.10-2012</w:t>
      </w:r>
      <w:r w:rsidR="00D8643E">
        <w:rPr>
          <w:rFonts w:ascii="Times New Roman" w:hAnsi="Times New Roman"/>
          <w:sz w:val="24"/>
          <w:szCs w:val="24"/>
          <w:shd w:val="clear" w:color="auto" w:fill="FFFFFF"/>
        </w:rPr>
        <w:t xml:space="preserve">. Программная реализация должна быть выполнена студентом самостоятельно без использования готовых библиотечных </w:t>
      </w:r>
      <w:r w:rsidR="00C663F0">
        <w:rPr>
          <w:rFonts w:ascii="Times New Roman" w:hAnsi="Times New Roman"/>
          <w:sz w:val="24"/>
          <w:szCs w:val="24"/>
          <w:shd w:val="clear" w:color="auto" w:fill="FFFFFF"/>
        </w:rPr>
        <w:t xml:space="preserve">решений (допускается использование готовой реализации </w:t>
      </w:r>
      <w:r w:rsidR="00C663F0" w:rsidRPr="00C663F0">
        <w:rPr>
          <w:rFonts w:ascii="Times New Roman" w:hAnsi="Times New Roman"/>
          <w:sz w:val="24"/>
          <w:szCs w:val="24"/>
          <w:shd w:val="clear" w:color="auto" w:fill="FFFFFF"/>
        </w:rPr>
        <w:t>хэш-функци</w:t>
      </w:r>
      <w:r w:rsidR="00C663F0"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="00C663F0" w:rsidRPr="00C663F0">
        <w:rPr>
          <w:rFonts w:ascii="Times New Roman" w:hAnsi="Times New Roman"/>
          <w:sz w:val="24"/>
          <w:szCs w:val="24"/>
          <w:shd w:val="clear" w:color="auto" w:fill="FFFFFF"/>
        </w:rPr>
        <w:t xml:space="preserve"> ГОСТ </w:t>
      </w:r>
      <w:proofErr w:type="gramStart"/>
      <w:r w:rsidR="00C663F0" w:rsidRPr="00C663F0">
        <w:rPr>
          <w:rFonts w:ascii="Times New Roman" w:hAnsi="Times New Roman"/>
          <w:sz w:val="24"/>
          <w:szCs w:val="24"/>
          <w:shd w:val="clear" w:color="auto" w:fill="FFFFFF"/>
        </w:rPr>
        <w:t>Р</w:t>
      </w:r>
      <w:proofErr w:type="gramEnd"/>
      <w:r w:rsidR="00C663F0" w:rsidRPr="00C663F0">
        <w:rPr>
          <w:rFonts w:ascii="Times New Roman" w:hAnsi="Times New Roman"/>
          <w:sz w:val="24"/>
          <w:szCs w:val="24"/>
          <w:shd w:val="clear" w:color="auto" w:fill="FFFFFF"/>
        </w:rPr>
        <w:t xml:space="preserve"> 34.11-</w:t>
      </w:r>
      <w:r w:rsidR="00B65BF7">
        <w:rPr>
          <w:rFonts w:ascii="Times New Roman" w:hAnsi="Times New Roman"/>
          <w:sz w:val="24"/>
          <w:szCs w:val="24"/>
          <w:shd w:val="clear" w:color="auto" w:fill="FFFFFF"/>
        </w:rPr>
        <w:t>2012</w:t>
      </w:r>
      <w:bookmarkStart w:id="0" w:name="_GoBack"/>
      <w:bookmarkEnd w:id="0"/>
      <w:r w:rsidR="00C663F0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Pr="00E15787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1D85AC0B" w14:textId="77777777" w:rsidR="00C21399" w:rsidRPr="00C15152" w:rsidRDefault="00C21399" w:rsidP="00E1578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подготовить отчет о выполнении работы.</w:t>
      </w:r>
    </w:p>
    <w:p w14:paraId="444CFFAE" w14:textId="4B165EE1" w:rsidR="00C21399" w:rsidRPr="00C15152" w:rsidRDefault="00C21399" w:rsidP="00E157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Программа должна обладать следующей функциональностью:</w:t>
      </w:r>
    </w:p>
    <w:p w14:paraId="63776D90" w14:textId="345A8515" w:rsidR="005546B4" w:rsidRPr="00C15152" w:rsidRDefault="005546B4" w:rsidP="00E1578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принимать на вход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файл, </w:t>
      </w:r>
      <w:r w:rsidR="00BA0CDA">
        <w:rPr>
          <w:rFonts w:ascii="Times New Roman" w:hAnsi="Times New Roman"/>
          <w:sz w:val="24"/>
          <w:szCs w:val="24"/>
          <w:shd w:val="clear" w:color="auto" w:fill="FFFFFF"/>
        </w:rPr>
        <w:t>для которого необходимо сформировать или проверить электронную цифровую подпись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76B6AFCF" w14:textId="36165CEC" w:rsidR="00C21399" w:rsidRDefault="00983DC4" w:rsidP="00E1578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принимать на вход файл, содержащий электронную цифровую подпись;</w:t>
      </w:r>
    </w:p>
    <w:p w14:paraId="193C3342" w14:textId="285CF062" w:rsidR="009B67E1" w:rsidRDefault="009B67E1" w:rsidP="00E1578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принимать на вход ключ подписи</w:t>
      </w:r>
      <w:r w:rsidR="00A87094">
        <w:rPr>
          <w:rFonts w:ascii="Times New Roman" w:hAnsi="Times New Roman"/>
          <w:sz w:val="24"/>
          <w:szCs w:val="24"/>
          <w:shd w:val="clear" w:color="auto" w:fill="FFFFFF"/>
        </w:rPr>
        <w:t xml:space="preserve"> или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ключ проверки подписи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289473E6" w14:textId="77777777" w:rsidR="00F53970" w:rsidRPr="00C15152" w:rsidRDefault="00F53970" w:rsidP="00E1578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давать пользователю возможность сгенерировать ключевую пару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59838F42" w14:textId="435B3338" w:rsidR="00C21399" w:rsidRPr="00C15152" w:rsidRDefault="00C21399" w:rsidP="00E1578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осуществлять </w:t>
      </w:r>
      <w:r w:rsidR="00E15787">
        <w:rPr>
          <w:rFonts w:ascii="Times New Roman" w:hAnsi="Times New Roman"/>
          <w:sz w:val="24"/>
          <w:szCs w:val="24"/>
          <w:shd w:val="clear" w:color="auto" w:fill="FFFFFF"/>
        </w:rPr>
        <w:t>формирование или проверку электронной цифровой подписи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по выбору пользователя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6FF8A9F4" w14:textId="77777777" w:rsidR="00C21399" w:rsidRPr="00C15152" w:rsidRDefault="00C21399" w:rsidP="00E1578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Отчет должен содержать следующие составные части:</w:t>
      </w:r>
    </w:p>
    <w:p w14:paraId="4511D6E3" w14:textId="77777777" w:rsidR="00983DC4" w:rsidRPr="00C15152" w:rsidRDefault="00983DC4" w:rsidP="00983D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заданием;</w:t>
      </w:r>
    </w:p>
    <w:p w14:paraId="586D8C7E" w14:textId="77777777" w:rsidR="00983DC4" w:rsidRPr="00C15152" w:rsidRDefault="00983DC4" w:rsidP="00983D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краткой теоретической частью;</w:t>
      </w:r>
    </w:p>
    <w:p w14:paraId="7DB3A94B" w14:textId="40F7B0E0" w:rsidR="00983DC4" w:rsidRPr="00C15152" w:rsidRDefault="00983DC4" w:rsidP="00983D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</w:t>
      </w:r>
      <w:r>
        <w:rPr>
          <w:rFonts w:ascii="Times New Roman" w:hAnsi="Times New Roman"/>
          <w:sz w:val="24"/>
          <w:szCs w:val="24"/>
          <w:shd w:val="clear" w:color="auto" w:fill="FFFFFF"/>
        </w:rPr>
        <w:t>описанием программной реализации с учетом особенностей выбранной среды разработки и языка программирования</w:t>
      </w:r>
      <w:r w:rsidR="00D8643E">
        <w:rPr>
          <w:rFonts w:ascii="Times New Roman" w:hAnsi="Times New Roman"/>
          <w:sz w:val="24"/>
          <w:szCs w:val="24"/>
          <w:shd w:val="clear" w:color="auto" w:fill="FFFFFF"/>
        </w:rPr>
        <w:t xml:space="preserve"> и кодом. Допускается привести </w:t>
      </w:r>
      <w:r w:rsidR="00D8643E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код программной реализации в отчёте, приложить отдельным файлом или привести в отчёте ссылку на программный код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7072952F" w14:textId="77777777" w:rsidR="00983DC4" w:rsidRPr="00C15152" w:rsidRDefault="00983DC4" w:rsidP="00983D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результатами работы программы;</w:t>
      </w:r>
    </w:p>
    <w:p w14:paraId="6C9E8628" w14:textId="76D21E7D" w:rsidR="00C21399" w:rsidRPr="00C15152" w:rsidRDefault="00983DC4" w:rsidP="00983D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выводами о проделанной работе</w:t>
      </w:r>
      <w:r w:rsidR="00C21399" w:rsidRPr="00C1515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188D9DAD" w14:textId="77777777" w:rsidR="00C21399" w:rsidRPr="00AC6EB6" w:rsidRDefault="00C21399" w:rsidP="000B641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C21399" w:rsidRPr="00AC6EB6" w:rsidSect="00F11E5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CD652" w14:textId="77777777" w:rsidR="007E2EA1" w:rsidRDefault="007E2EA1" w:rsidP="00A44BC6">
      <w:pPr>
        <w:spacing w:after="0" w:line="240" w:lineRule="auto"/>
      </w:pPr>
      <w:r>
        <w:separator/>
      </w:r>
    </w:p>
  </w:endnote>
  <w:endnote w:type="continuationSeparator" w:id="0">
    <w:p w14:paraId="5CA3806F" w14:textId="77777777" w:rsidR="007E2EA1" w:rsidRDefault="007E2EA1" w:rsidP="00A4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39CC" w14:textId="049F977A" w:rsidR="00A44BC6" w:rsidRPr="00A44BC6" w:rsidRDefault="00A44BC6" w:rsidP="00A44BC6">
    <w:pPr>
      <w:pStyle w:val="a6"/>
      <w:pBdr>
        <w:top w:val="single" w:sz="4" w:space="1" w:color="auto"/>
      </w:pBdr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Московский институт электроники и математики им. А.</w:t>
    </w:r>
    <w:r w:rsidR="000B6415">
      <w:rPr>
        <w:rFonts w:ascii="Times New Roman" w:hAnsi="Times New Roman"/>
        <w:sz w:val="20"/>
        <w:szCs w:val="20"/>
      </w:rPr>
      <w:t>Н</w:t>
    </w:r>
    <w:r>
      <w:rPr>
        <w:rFonts w:ascii="Times New Roman" w:hAnsi="Times New Roman"/>
        <w:sz w:val="20"/>
        <w:szCs w:val="20"/>
      </w:rPr>
      <w:t>. Тихонова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4FF5B" w14:textId="77777777" w:rsidR="007E2EA1" w:rsidRDefault="007E2EA1" w:rsidP="00A44BC6">
      <w:pPr>
        <w:spacing w:after="0" w:line="240" w:lineRule="auto"/>
      </w:pPr>
      <w:r>
        <w:separator/>
      </w:r>
    </w:p>
  </w:footnote>
  <w:footnote w:type="continuationSeparator" w:id="0">
    <w:p w14:paraId="1A60EC81" w14:textId="77777777" w:rsidR="007E2EA1" w:rsidRDefault="007E2EA1" w:rsidP="00A44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F0530" w14:textId="77777777" w:rsidR="00A44BC6" w:rsidRDefault="00A44BC6" w:rsidP="00A44BC6">
    <w:pPr>
      <w:pStyle w:val="a4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6DC7"/>
    <w:multiLevelType w:val="hybridMultilevel"/>
    <w:tmpl w:val="7EECB2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2310EE7"/>
    <w:multiLevelType w:val="hybridMultilevel"/>
    <w:tmpl w:val="DAE8B8B8"/>
    <w:lvl w:ilvl="0" w:tplc="F5CE68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F7436B"/>
    <w:multiLevelType w:val="hybridMultilevel"/>
    <w:tmpl w:val="91B8AE32"/>
    <w:lvl w:ilvl="0" w:tplc="824C2DA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A83410"/>
    <w:multiLevelType w:val="hybridMultilevel"/>
    <w:tmpl w:val="2A90284E"/>
    <w:lvl w:ilvl="0" w:tplc="C68A1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00E3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C8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2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EB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88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CB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526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6E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0A166B"/>
    <w:multiLevelType w:val="hybridMultilevel"/>
    <w:tmpl w:val="95820C7E"/>
    <w:lvl w:ilvl="0" w:tplc="A1EE9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CC22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EA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E83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28D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00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E5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E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C015F"/>
    <w:multiLevelType w:val="hybridMultilevel"/>
    <w:tmpl w:val="8444AC4A"/>
    <w:lvl w:ilvl="0" w:tplc="4940B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B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E0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8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02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6F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7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E0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973E49"/>
    <w:multiLevelType w:val="hybridMultilevel"/>
    <w:tmpl w:val="6E9E0068"/>
    <w:lvl w:ilvl="0" w:tplc="FD80BA2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028F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0E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647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0B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AE1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40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CAE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85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2E7B2B"/>
    <w:multiLevelType w:val="hybridMultilevel"/>
    <w:tmpl w:val="F0906666"/>
    <w:lvl w:ilvl="0" w:tplc="B4B048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AB7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8E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C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409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C1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6B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CE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88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9C1D6E"/>
    <w:multiLevelType w:val="hybridMultilevel"/>
    <w:tmpl w:val="C8445258"/>
    <w:lvl w:ilvl="0" w:tplc="BDD2B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0CF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42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9CC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24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45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8B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28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4D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1B01FE"/>
    <w:multiLevelType w:val="hybridMultilevel"/>
    <w:tmpl w:val="3CA61F68"/>
    <w:lvl w:ilvl="0" w:tplc="39D86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E4C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07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6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F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AA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2A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C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0F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DE2443"/>
    <w:multiLevelType w:val="hybridMultilevel"/>
    <w:tmpl w:val="B08429D2"/>
    <w:lvl w:ilvl="0" w:tplc="E61C73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A7A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6CC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C2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20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2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3C1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84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C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4061C4"/>
    <w:multiLevelType w:val="hybridMultilevel"/>
    <w:tmpl w:val="F0EE928C"/>
    <w:lvl w:ilvl="0" w:tplc="81C49B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0BB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09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8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21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40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65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2C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88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BC4775"/>
    <w:multiLevelType w:val="hybridMultilevel"/>
    <w:tmpl w:val="1B38AD7A"/>
    <w:lvl w:ilvl="0" w:tplc="C4543F9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ADC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F4A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85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89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E9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AA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61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9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F31D09"/>
    <w:multiLevelType w:val="hybridMultilevel"/>
    <w:tmpl w:val="4E54472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7C5816BC"/>
    <w:multiLevelType w:val="hybridMultilevel"/>
    <w:tmpl w:val="9E64EBB8"/>
    <w:lvl w:ilvl="0" w:tplc="750A90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4A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4B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04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48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C7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81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87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08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6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17"/>
  </w:num>
  <w:num w:numId="16">
    <w:abstractNumId w:val="1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7"/>
    <w:rsid w:val="00033632"/>
    <w:rsid w:val="0005690C"/>
    <w:rsid w:val="000779D2"/>
    <w:rsid w:val="000B6415"/>
    <w:rsid w:val="000F3800"/>
    <w:rsid w:val="001025FA"/>
    <w:rsid w:val="00106C4C"/>
    <w:rsid w:val="00120F1D"/>
    <w:rsid w:val="00142069"/>
    <w:rsid w:val="001740AD"/>
    <w:rsid w:val="001754BC"/>
    <w:rsid w:val="002136E0"/>
    <w:rsid w:val="002649BB"/>
    <w:rsid w:val="002770A4"/>
    <w:rsid w:val="003138B9"/>
    <w:rsid w:val="00323ED7"/>
    <w:rsid w:val="0037029D"/>
    <w:rsid w:val="003D1A46"/>
    <w:rsid w:val="00411198"/>
    <w:rsid w:val="004300CE"/>
    <w:rsid w:val="004A4094"/>
    <w:rsid w:val="004C0718"/>
    <w:rsid w:val="00542DF9"/>
    <w:rsid w:val="005500A9"/>
    <w:rsid w:val="005546B4"/>
    <w:rsid w:val="005A1AEC"/>
    <w:rsid w:val="005A58D7"/>
    <w:rsid w:val="005B038A"/>
    <w:rsid w:val="005B4458"/>
    <w:rsid w:val="005D272B"/>
    <w:rsid w:val="00685C59"/>
    <w:rsid w:val="006A5918"/>
    <w:rsid w:val="006E212C"/>
    <w:rsid w:val="00736C2B"/>
    <w:rsid w:val="0074387A"/>
    <w:rsid w:val="00757387"/>
    <w:rsid w:val="0076034E"/>
    <w:rsid w:val="00762CA1"/>
    <w:rsid w:val="007E2EA1"/>
    <w:rsid w:val="007F5315"/>
    <w:rsid w:val="008622FA"/>
    <w:rsid w:val="008A049F"/>
    <w:rsid w:val="00912DE7"/>
    <w:rsid w:val="009709A3"/>
    <w:rsid w:val="00983DC4"/>
    <w:rsid w:val="009B67E1"/>
    <w:rsid w:val="009C228D"/>
    <w:rsid w:val="009E0B93"/>
    <w:rsid w:val="00A36D90"/>
    <w:rsid w:val="00A44BC6"/>
    <w:rsid w:val="00A87094"/>
    <w:rsid w:val="00AA0B97"/>
    <w:rsid w:val="00AC6EB6"/>
    <w:rsid w:val="00B32581"/>
    <w:rsid w:val="00B65BF7"/>
    <w:rsid w:val="00B7175C"/>
    <w:rsid w:val="00BA0CDA"/>
    <w:rsid w:val="00C073D7"/>
    <w:rsid w:val="00C21399"/>
    <w:rsid w:val="00C53287"/>
    <w:rsid w:val="00C64BE1"/>
    <w:rsid w:val="00C663F0"/>
    <w:rsid w:val="00CD5F10"/>
    <w:rsid w:val="00CF4958"/>
    <w:rsid w:val="00D02405"/>
    <w:rsid w:val="00D32673"/>
    <w:rsid w:val="00D60BD0"/>
    <w:rsid w:val="00D8643E"/>
    <w:rsid w:val="00D87DE8"/>
    <w:rsid w:val="00DA1BA7"/>
    <w:rsid w:val="00DD0271"/>
    <w:rsid w:val="00E03D8D"/>
    <w:rsid w:val="00E07784"/>
    <w:rsid w:val="00E15787"/>
    <w:rsid w:val="00E55506"/>
    <w:rsid w:val="00E71541"/>
    <w:rsid w:val="00E86E9F"/>
    <w:rsid w:val="00EA4771"/>
    <w:rsid w:val="00EF1E9C"/>
    <w:rsid w:val="00F11E57"/>
    <w:rsid w:val="00F37C78"/>
    <w:rsid w:val="00F53970"/>
    <w:rsid w:val="00F56445"/>
    <w:rsid w:val="00F600E2"/>
    <w:rsid w:val="00F717CC"/>
    <w:rsid w:val="00FA314A"/>
    <w:rsid w:val="00FC6853"/>
    <w:rsid w:val="00FE0C55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2FA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A4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4300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8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643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2FA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A4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4300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8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643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59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37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67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90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4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1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82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34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58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5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39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9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59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67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09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3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52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4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67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00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48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Evsutin</dc:creator>
  <cp:keywords/>
  <dc:description/>
  <cp:lastModifiedBy>Анна</cp:lastModifiedBy>
  <cp:revision>61</cp:revision>
  <cp:lastPrinted>2021-03-13T08:37:00Z</cp:lastPrinted>
  <dcterms:created xsi:type="dcterms:W3CDTF">2020-06-21T12:13:00Z</dcterms:created>
  <dcterms:modified xsi:type="dcterms:W3CDTF">2025-04-18T04:44:00Z</dcterms:modified>
</cp:coreProperties>
</file>