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3E746" w14:textId="77777777" w:rsidR="001A7A91" w:rsidRPr="00A2620E" w:rsidRDefault="001A7A91" w:rsidP="001A7A91">
      <w:pPr>
        <w:rPr>
          <w:sz w:val="16"/>
          <w:szCs w:val="16"/>
          <w:rtl/>
        </w:rPr>
      </w:pPr>
      <w:r w:rsidRPr="00A2620E">
        <w:rPr>
          <w:rFonts w:hint="cs"/>
          <w:sz w:val="16"/>
          <w:szCs w:val="16"/>
          <w:u w:val="single"/>
          <w:rtl/>
        </w:rPr>
        <w:t xml:space="preserve">מגישים: </w:t>
      </w:r>
    </w:p>
    <w:p w14:paraId="771C517A" w14:textId="77777777" w:rsidR="001A7A91" w:rsidRPr="00A2620E" w:rsidRDefault="001A7A91" w:rsidP="001A7A91">
      <w:pPr>
        <w:rPr>
          <w:sz w:val="16"/>
          <w:szCs w:val="16"/>
          <w:rtl/>
        </w:rPr>
      </w:pPr>
      <w:r w:rsidRPr="00A2620E">
        <w:rPr>
          <w:rFonts w:hint="cs"/>
          <w:sz w:val="16"/>
          <w:szCs w:val="16"/>
          <w:rtl/>
        </w:rPr>
        <w:t>ויטלי אגינסקי ת.ז 306458373</w:t>
      </w:r>
    </w:p>
    <w:p w14:paraId="146EA87D" w14:textId="77777777" w:rsidR="001A7A91" w:rsidRPr="001A7A91" w:rsidRDefault="001A7A91" w:rsidP="001A7A91">
      <w:pPr>
        <w:rPr>
          <w:rtl/>
        </w:rPr>
      </w:pPr>
      <w:r w:rsidRPr="00A2620E">
        <w:rPr>
          <w:rFonts w:hint="cs"/>
          <w:sz w:val="16"/>
          <w:szCs w:val="16"/>
          <w:rtl/>
        </w:rPr>
        <w:t xml:space="preserve">ענת כהן ת.ז </w:t>
      </w:r>
      <w:r w:rsidRPr="00A2620E">
        <w:rPr>
          <w:rFonts w:cs="Arial"/>
          <w:sz w:val="16"/>
          <w:szCs w:val="16"/>
          <w:rtl/>
        </w:rPr>
        <w:t>305147035</w:t>
      </w:r>
      <w:r w:rsidRPr="00A2620E">
        <w:rPr>
          <w:sz w:val="16"/>
          <w:szCs w:val="16"/>
          <w:rtl/>
        </w:rPr>
        <w:tab/>
      </w:r>
      <w:r w:rsidRPr="001A7A91">
        <w:rPr>
          <w:rtl/>
        </w:rPr>
        <w:tab/>
      </w:r>
      <w:r w:rsidRPr="001A7A91">
        <w:rPr>
          <w:rtl/>
        </w:rPr>
        <w:tab/>
      </w:r>
      <w:r w:rsidRPr="001A7A91">
        <w:rPr>
          <w:rFonts w:hint="cs"/>
          <w:rtl/>
        </w:rPr>
        <w:t xml:space="preserve"> </w:t>
      </w:r>
    </w:p>
    <w:p w14:paraId="35E5E7FB" w14:textId="77777777" w:rsidR="001A7A91" w:rsidRDefault="001A7A91" w:rsidP="001A7A91">
      <w:pPr>
        <w:jc w:val="center"/>
        <w:rPr>
          <w:sz w:val="28"/>
          <w:szCs w:val="28"/>
          <w:u w:val="single"/>
          <w:rtl/>
        </w:rPr>
      </w:pPr>
      <w:r w:rsidRPr="001A7A91">
        <w:rPr>
          <w:rFonts w:hint="cs"/>
          <w:sz w:val="28"/>
          <w:szCs w:val="28"/>
          <w:u w:val="single"/>
          <w:rtl/>
        </w:rPr>
        <w:t xml:space="preserve">סיכום פרוייקט ראייה ממוחשבת </w:t>
      </w:r>
    </w:p>
    <w:p w14:paraId="50015DD3" w14:textId="77777777" w:rsidR="0004523C" w:rsidRDefault="001A7A91" w:rsidP="001A7A91">
      <w:pPr>
        <w:jc w:val="center"/>
        <w:rPr>
          <w:sz w:val="28"/>
          <w:szCs w:val="28"/>
          <w:u w:val="single"/>
          <w:rtl/>
        </w:rPr>
      </w:pPr>
      <w:r w:rsidRPr="001A7A91">
        <w:rPr>
          <w:rFonts w:hint="cs"/>
          <w:sz w:val="28"/>
          <w:szCs w:val="28"/>
          <w:u w:val="single"/>
          <w:rtl/>
        </w:rPr>
        <w:t>2020</w:t>
      </w:r>
    </w:p>
    <w:p w14:paraId="4D5BC7B5" w14:textId="7B1877AA" w:rsidR="0007738A" w:rsidRDefault="00642AA6" w:rsidP="001A7A91">
      <w:pPr>
        <w:rPr>
          <w:sz w:val="28"/>
          <w:szCs w:val="28"/>
          <w:rtl/>
        </w:rPr>
      </w:pPr>
      <w:r>
        <w:rPr>
          <w:rFonts w:hint="cs"/>
          <w:sz w:val="28"/>
          <w:szCs w:val="28"/>
          <w:rtl/>
        </w:rPr>
        <w:t>בחרנו לבצע את הפתרון בצורה של למידה עמוקה.</w:t>
      </w:r>
    </w:p>
    <w:p w14:paraId="74B3B256" w14:textId="2B5DF808" w:rsidR="00705AF5" w:rsidRDefault="00705AF5" w:rsidP="001A7A91">
      <w:pPr>
        <w:rPr>
          <w:sz w:val="28"/>
          <w:szCs w:val="28"/>
          <w:rtl/>
        </w:rPr>
      </w:pPr>
      <w:r>
        <w:rPr>
          <w:rFonts w:hint="cs"/>
          <w:sz w:val="28"/>
          <w:szCs w:val="28"/>
          <w:rtl/>
        </w:rPr>
        <w:t xml:space="preserve">עקב </w:t>
      </w:r>
      <w:r>
        <w:rPr>
          <w:rFonts w:hint="cs"/>
          <w:sz w:val="28"/>
          <w:szCs w:val="28"/>
        </w:rPr>
        <w:t>DATA SET</w:t>
      </w:r>
      <w:r>
        <w:rPr>
          <w:rFonts w:hint="cs"/>
          <w:sz w:val="28"/>
          <w:szCs w:val="28"/>
          <w:rtl/>
        </w:rPr>
        <w:t xml:space="preserve"> קטן  , עשרות תמונות, לאמן רשת מ"אפס" עלול להיות בעייתי ולא להביא לתוצאות טובות</w:t>
      </w:r>
    </w:p>
    <w:p w14:paraId="4F012186" w14:textId="4C6BBCFB" w:rsidR="00705AF5" w:rsidRDefault="00705AF5" w:rsidP="001A7A91">
      <w:pPr>
        <w:rPr>
          <w:sz w:val="28"/>
          <w:szCs w:val="28"/>
          <w:rtl/>
        </w:rPr>
      </w:pPr>
      <w:r>
        <w:rPr>
          <w:rFonts w:hint="cs"/>
          <w:sz w:val="28"/>
          <w:szCs w:val="28"/>
          <w:rtl/>
        </w:rPr>
        <w:t xml:space="preserve">בחרנו בשיטה של </w:t>
      </w:r>
      <w:r>
        <w:rPr>
          <w:sz w:val="28"/>
          <w:szCs w:val="28"/>
        </w:rPr>
        <w:t>transfer learning</w:t>
      </w:r>
      <w:r>
        <w:rPr>
          <w:rFonts w:hint="cs"/>
          <w:sz w:val="28"/>
          <w:szCs w:val="28"/>
          <w:rtl/>
        </w:rPr>
        <w:t xml:space="preserve"> במהלכה לוקחים </w:t>
      </w:r>
      <w:r>
        <w:rPr>
          <w:sz w:val="28"/>
          <w:szCs w:val="28"/>
        </w:rPr>
        <w:t>pre trained network</w:t>
      </w:r>
      <w:r>
        <w:rPr>
          <w:rFonts w:hint="cs"/>
          <w:sz w:val="28"/>
          <w:szCs w:val="28"/>
          <w:rtl/>
        </w:rPr>
        <w:t xml:space="preserve"> , שומרים על רובה ללא שינוי ורק משנים שכבות ספיציפיות שנועדות להתמודד עם ה </w:t>
      </w:r>
      <w:r>
        <w:rPr>
          <w:rFonts w:hint="cs"/>
          <w:sz w:val="28"/>
          <w:szCs w:val="28"/>
        </w:rPr>
        <w:t>DATA</w:t>
      </w:r>
      <w:r>
        <w:rPr>
          <w:rFonts w:hint="cs"/>
          <w:sz w:val="28"/>
          <w:szCs w:val="28"/>
          <w:rtl/>
        </w:rPr>
        <w:t xml:space="preserve"> החדש. שיטה זו עובדת גם שיש מעט </w:t>
      </w:r>
      <w:r>
        <w:rPr>
          <w:rFonts w:hint="cs"/>
          <w:sz w:val="28"/>
          <w:szCs w:val="28"/>
        </w:rPr>
        <w:t>DATA</w:t>
      </w:r>
      <w:r>
        <w:rPr>
          <w:rFonts w:hint="cs"/>
          <w:sz w:val="28"/>
          <w:szCs w:val="28"/>
          <w:rtl/>
        </w:rPr>
        <w:t>.</w:t>
      </w:r>
    </w:p>
    <w:p w14:paraId="55094A5D" w14:textId="77777777" w:rsidR="00642AA6" w:rsidRDefault="00642AA6" w:rsidP="001A7A91">
      <w:pPr>
        <w:rPr>
          <w:sz w:val="28"/>
          <w:szCs w:val="28"/>
          <w:rtl/>
        </w:rPr>
      </w:pPr>
      <w:r>
        <w:rPr>
          <w:rFonts w:hint="cs"/>
          <w:sz w:val="28"/>
          <w:szCs w:val="28"/>
          <w:rtl/>
        </w:rPr>
        <w:t>שיקולי התכן ובחירת הרשת היו:</w:t>
      </w:r>
    </w:p>
    <w:p w14:paraId="6076A2EE" w14:textId="77777777" w:rsidR="00642AA6" w:rsidRDefault="00642AA6" w:rsidP="00642AA6">
      <w:pPr>
        <w:pStyle w:val="ListParagraph"/>
        <w:numPr>
          <w:ilvl w:val="0"/>
          <w:numId w:val="1"/>
        </w:numPr>
        <w:rPr>
          <w:sz w:val="28"/>
          <w:szCs w:val="28"/>
        </w:rPr>
      </w:pPr>
      <w:r>
        <w:rPr>
          <w:rFonts w:hint="cs"/>
          <w:sz w:val="28"/>
          <w:szCs w:val="28"/>
          <w:rtl/>
        </w:rPr>
        <w:t>אחוז גילוי גבוה</w:t>
      </w:r>
    </w:p>
    <w:p w14:paraId="425579CC" w14:textId="77777777" w:rsidR="00642AA6" w:rsidRDefault="00642AA6" w:rsidP="00642AA6">
      <w:pPr>
        <w:pStyle w:val="ListParagraph"/>
        <w:numPr>
          <w:ilvl w:val="0"/>
          <w:numId w:val="1"/>
        </w:numPr>
        <w:rPr>
          <w:sz w:val="28"/>
          <w:szCs w:val="28"/>
        </w:rPr>
      </w:pPr>
      <w:r>
        <w:rPr>
          <w:rFonts w:hint="cs"/>
          <w:sz w:val="28"/>
          <w:szCs w:val="28"/>
          <w:rtl/>
        </w:rPr>
        <w:t xml:space="preserve">מהירות </w:t>
      </w:r>
    </w:p>
    <w:p w14:paraId="642E722E" w14:textId="77777777" w:rsidR="00705AF5" w:rsidRDefault="00705AF5" w:rsidP="00642AA6">
      <w:pPr>
        <w:pStyle w:val="ListParagraph"/>
        <w:numPr>
          <w:ilvl w:val="0"/>
          <w:numId w:val="1"/>
        </w:numPr>
        <w:rPr>
          <w:sz w:val="28"/>
          <w:szCs w:val="28"/>
        </w:rPr>
      </w:pPr>
      <w:r>
        <w:rPr>
          <w:rFonts w:hint="cs"/>
          <w:sz w:val="28"/>
          <w:szCs w:val="28"/>
        </w:rPr>
        <w:t>R</w:t>
      </w:r>
      <w:r>
        <w:rPr>
          <w:sz w:val="28"/>
          <w:szCs w:val="28"/>
        </w:rPr>
        <w:t>euse</w:t>
      </w:r>
      <w:r>
        <w:rPr>
          <w:rFonts w:hint="cs"/>
          <w:sz w:val="28"/>
          <w:szCs w:val="28"/>
          <w:rtl/>
        </w:rPr>
        <w:t xml:space="preserve"> ופשטות מימוש</w:t>
      </w:r>
    </w:p>
    <w:p w14:paraId="64DF3E34" w14:textId="6CFFAF32" w:rsidR="00642AA6" w:rsidRDefault="00642AA6" w:rsidP="00642AA6">
      <w:pPr>
        <w:pStyle w:val="ListParagraph"/>
        <w:numPr>
          <w:ilvl w:val="0"/>
          <w:numId w:val="1"/>
        </w:numPr>
        <w:rPr>
          <w:sz w:val="28"/>
          <w:szCs w:val="28"/>
        </w:rPr>
      </w:pPr>
      <w:r>
        <w:rPr>
          <w:rFonts w:hint="cs"/>
          <w:sz w:val="28"/>
          <w:szCs w:val="28"/>
          <w:rtl/>
        </w:rPr>
        <w:t xml:space="preserve">אילוצי עמדת הבדיקה (בעיקר </w:t>
      </w:r>
      <w:r>
        <w:rPr>
          <w:rFonts w:hint="cs"/>
          <w:sz w:val="28"/>
          <w:szCs w:val="28"/>
        </w:rPr>
        <w:t>WINDOWS</w:t>
      </w:r>
      <w:r>
        <w:rPr>
          <w:rFonts w:hint="cs"/>
          <w:sz w:val="28"/>
          <w:szCs w:val="28"/>
          <w:rtl/>
        </w:rPr>
        <w:t>)</w:t>
      </w:r>
    </w:p>
    <w:p w14:paraId="27F0FE7C" w14:textId="7E493668" w:rsidR="007B49F5" w:rsidRDefault="007B49F5" w:rsidP="007B49F5">
      <w:pPr>
        <w:rPr>
          <w:sz w:val="28"/>
          <w:szCs w:val="28"/>
          <w:rtl/>
        </w:rPr>
      </w:pPr>
    </w:p>
    <w:p w14:paraId="59B923A6" w14:textId="13E68EA6" w:rsidR="007B49F5" w:rsidRDefault="00666046" w:rsidP="007B49F5">
      <w:pPr>
        <w:rPr>
          <w:sz w:val="28"/>
          <w:szCs w:val="28"/>
          <w:rtl/>
        </w:rPr>
      </w:pPr>
      <w:r>
        <w:rPr>
          <w:rFonts w:hint="cs"/>
          <w:sz w:val="28"/>
          <w:szCs w:val="28"/>
          <w:rtl/>
        </w:rPr>
        <w:t xml:space="preserve">לאחר </w:t>
      </w:r>
      <w:r w:rsidR="00851F84">
        <w:rPr>
          <w:rFonts w:hint="cs"/>
          <w:sz w:val="28"/>
          <w:szCs w:val="28"/>
          <w:rtl/>
        </w:rPr>
        <w:t xml:space="preserve">בחינת מספר אפשרויות בינהן </w:t>
      </w:r>
      <w:r w:rsidR="00851F84">
        <w:rPr>
          <w:rFonts w:hint="cs"/>
          <w:sz w:val="28"/>
          <w:szCs w:val="28"/>
        </w:rPr>
        <w:t>YOLO</w:t>
      </w:r>
      <w:r w:rsidR="00851F84">
        <w:rPr>
          <w:rFonts w:hint="cs"/>
          <w:sz w:val="28"/>
          <w:szCs w:val="28"/>
          <w:rtl/>
        </w:rPr>
        <w:t xml:space="preserve"> , </w:t>
      </w:r>
      <w:r w:rsidR="00851F84">
        <w:rPr>
          <w:rFonts w:hint="cs"/>
          <w:sz w:val="28"/>
          <w:szCs w:val="28"/>
        </w:rPr>
        <w:t>FASTER RCNN</w:t>
      </w:r>
      <w:r w:rsidR="00851F84">
        <w:rPr>
          <w:rFonts w:hint="cs"/>
          <w:sz w:val="28"/>
          <w:szCs w:val="28"/>
          <w:rtl/>
        </w:rPr>
        <w:t xml:space="preserve"> , </w:t>
      </w:r>
      <w:r w:rsidR="00851F84">
        <w:rPr>
          <w:rFonts w:hint="cs"/>
          <w:sz w:val="28"/>
          <w:szCs w:val="28"/>
        </w:rPr>
        <w:t>S</w:t>
      </w:r>
      <w:r w:rsidR="00851F84">
        <w:rPr>
          <w:sz w:val="28"/>
          <w:szCs w:val="28"/>
        </w:rPr>
        <w:t>ingle shot detection</w:t>
      </w:r>
      <w:r w:rsidR="00851F84">
        <w:rPr>
          <w:rFonts w:hint="cs"/>
          <w:sz w:val="28"/>
          <w:szCs w:val="28"/>
          <w:rtl/>
        </w:rPr>
        <w:t xml:space="preserve"> (</w:t>
      </w:r>
      <w:r w:rsidR="00851F84">
        <w:rPr>
          <w:rFonts w:hint="cs"/>
          <w:sz w:val="28"/>
          <w:szCs w:val="28"/>
        </w:rPr>
        <w:t>SSD</w:t>
      </w:r>
      <w:r w:rsidR="00851F84">
        <w:rPr>
          <w:rFonts w:hint="cs"/>
          <w:sz w:val="28"/>
          <w:szCs w:val="28"/>
          <w:rtl/>
        </w:rPr>
        <w:t>)</w:t>
      </w:r>
      <w:r w:rsidR="005958CF">
        <w:rPr>
          <w:rFonts w:hint="cs"/>
          <w:sz w:val="28"/>
          <w:szCs w:val="28"/>
          <w:rtl/>
        </w:rPr>
        <w:t xml:space="preserve">,החלטנו ללכת על </w:t>
      </w:r>
      <w:r w:rsidR="005958CF">
        <w:rPr>
          <w:rFonts w:hint="cs"/>
          <w:sz w:val="28"/>
          <w:szCs w:val="28"/>
        </w:rPr>
        <w:t>FASTER RCNN</w:t>
      </w:r>
      <w:r w:rsidR="005958CF">
        <w:rPr>
          <w:rFonts w:hint="cs"/>
          <w:sz w:val="28"/>
          <w:szCs w:val="28"/>
          <w:rtl/>
        </w:rPr>
        <w:t xml:space="preserve"> כיוון שלפי הספרות היא יותר טובה בלזהות עצמים צמודים מאשר </w:t>
      </w:r>
      <w:r w:rsidR="005958CF">
        <w:rPr>
          <w:sz w:val="28"/>
          <w:szCs w:val="28"/>
        </w:rPr>
        <w:t xml:space="preserve">  </w:t>
      </w:r>
      <w:r w:rsidR="005958CF">
        <w:rPr>
          <w:rFonts w:hint="cs"/>
          <w:sz w:val="28"/>
          <w:szCs w:val="28"/>
        </w:rPr>
        <w:t>YOLO</w:t>
      </w:r>
      <w:r w:rsidR="005958CF">
        <w:rPr>
          <w:rFonts w:hint="cs"/>
          <w:sz w:val="28"/>
          <w:szCs w:val="28"/>
          <w:rtl/>
        </w:rPr>
        <w:t>אבל יותר איטית.</w:t>
      </w:r>
    </w:p>
    <w:p w14:paraId="0EFB213E" w14:textId="35BC146D" w:rsidR="005958CF" w:rsidRDefault="005958CF" w:rsidP="007B49F5">
      <w:pPr>
        <w:rPr>
          <w:rFonts w:hint="cs"/>
          <w:sz w:val="28"/>
          <w:szCs w:val="28"/>
          <w:rtl/>
        </w:rPr>
      </w:pPr>
      <w:r>
        <w:rPr>
          <w:rFonts w:hint="cs"/>
          <w:sz w:val="28"/>
          <w:szCs w:val="28"/>
          <w:rtl/>
        </w:rPr>
        <w:t>כיוון שרוב הציון הוא על דיוק החלטנו לא לקחת סיכון.</w:t>
      </w:r>
    </w:p>
    <w:p w14:paraId="672B5367" w14:textId="3B510396" w:rsidR="005958CF" w:rsidRDefault="005958CF" w:rsidP="007B49F5">
      <w:pPr>
        <w:rPr>
          <w:sz w:val="28"/>
          <w:szCs w:val="28"/>
          <w:rtl/>
        </w:rPr>
      </w:pPr>
      <w:r>
        <w:rPr>
          <w:rFonts w:hint="cs"/>
          <w:sz w:val="28"/>
          <w:szCs w:val="28"/>
        </w:rPr>
        <w:t>SDD</w:t>
      </w:r>
      <w:r>
        <w:rPr>
          <w:rFonts w:hint="cs"/>
          <w:sz w:val="28"/>
          <w:szCs w:val="28"/>
          <w:rtl/>
        </w:rPr>
        <w:t xml:space="preserve"> לא נבחר מאותה סיבה של דיוק.</w:t>
      </w:r>
    </w:p>
    <w:p w14:paraId="1F44DEBB" w14:textId="094132B8" w:rsidR="005958CF" w:rsidRPr="007B49F5" w:rsidRDefault="005958CF" w:rsidP="005958CF">
      <w:pPr>
        <w:jc w:val="center"/>
        <w:rPr>
          <w:rFonts w:hint="cs"/>
          <w:sz w:val="28"/>
          <w:szCs w:val="28"/>
          <w:rtl/>
        </w:rPr>
      </w:pPr>
      <w:r>
        <w:rPr>
          <w:noProof/>
        </w:rPr>
        <w:drawing>
          <wp:inline distT="0" distB="0" distL="0" distR="0" wp14:anchorId="25437A37" wp14:editId="5A692E59">
            <wp:extent cx="3406479" cy="2190466"/>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6796" cy="2222821"/>
                    </a:xfrm>
                    <a:prstGeom prst="rect">
                      <a:avLst/>
                    </a:prstGeom>
                  </pic:spPr>
                </pic:pic>
              </a:graphicData>
            </a:graphic>
          </wp:inline>
        </w:drawing>
      </w:r>
    </w:p>
    <w:p w14:paraId="63623584" w14:textId="2147A877" w:rsidR="00642AA6" w:rsidRDefault="00642AA6" w:rsidP="001A7A91">
      <w:pPr>
        <w:rPr>
          <w:sz w:val="28"/>
          <w:szCs w:val="28"/>
          <w:rtl/>
        </w:rPr>
      </w:pPr>
    </w:p>
    <w:p w14:paraId="5516AE9A" w14:textId="75F43E1B" w:rsidR="0081289F" w:rsidRDefault="00D30A88" w:rsidP="001A7A91">
      <w:pPr>
        <w:rPr>
          <w:sz w:val="28"/>
          <w:szCs w:val="28"/>
          <w:rtl/>
        </w:rPr>
      </w:pPr>
      <w:r>
        <w:rPr>
          <w:rFonts w:hint="cs"/>
          <w:sz w:val="28"/>
          <w:szCs w:val="28"/>
          <w:rtl/>
        </w:rPr>
        <w:lastRenderedPageBreak/>
        <w:t xml:space="preserve">השתמשנו ב </w:t>
      </w:r>
      <w:r>
        <w:rPr>
          <w:rFonts w:hint="cs"/>
          <w:sz w:val="28"/>
          <w:szCs w:val="28"/>
        </w:rPr>
        <w:t>FRCNN</w:t>
      </w:r>
      <w:r>
        <w:rPr>
          <w:rFonts w:hint="cs"/>
          <w:sz w:val="28"/>
          <w:szCs w:val="28"/>
          <w:rtl/>
        </w:rPr>
        <w:t xml:space="preserve"> שיש ב </w:t>
      </w:r>
      <w:r>
        <w:rPr>
          <w:rFonts w:hint="cs"/>
          <w:sz w:val="28"/>
          <w:szCs w:val="28"/>
        </w:rPr>
        <w:t>PYTO</w:t>
      </w:r>
      <w:r>
        <w:rPr>
          <w:sz w:val="28"/>
          <w:szCs w:val="28"/>
        </w:rPr>
        <w:t>RCH MODELS</w:t>
      </w:r>
      <w:r>
        <w:rPr>
          <w:rFonts w:hint="cs"/>
          <w:sz w:val="28"/>
          <w:szCs w:val="28"/>
          <w:rtl/>
        </w:rPr>
        <w:t xml:space="preserve"> אשר אומנה על </w:t>
      </w:r>
      <w:r>
        <w:rPr>
          <w:rFonts w:hint="cs"/>
          <w:sz w:val="28"/>
          <w:szCs w:val="28"/>
        </w:rPr>
        <w:t>COCO DATASET</w:t>
      </w:r>
      <w:r>
        <w:rPr>
          <w:rFonts w:hint="cs"/>
          <w:sz w:val="28"/>
          <w:szCs w:val="28"/>
          <w:rtl/>
        </w:rPr>
        <w:t>.</w:t>
      </w:r>
    </w:p>
    <w:p w14:paraId="35FF849A" w14:textId="77777777" w:rsidR="00D30A88" w:rsidRDefault="00D30A88" w:rsidP="001A7A91">
      <w:pPr>
        <w:rPr>
          <w:rFonts w:hint="cs"/>
          <w:sz w:val="28"/>
          <w:szCs w:val="28"/>
        </w:rPr>
      </w:pPr>
    </w:p>
    <w:p w14:paraId="05374E1A" w14:textId="77777777" w:rsidR="00DC6450" w:rsidRDefault="00DC6450" w:rsidP="00DC6450">
      <w:pPr>
        <w:keepNext/>
      </w:pPr>
      <w:r>
        <w:rPr>
          <w:noProof/>
        </w:rPr>
        <w:drawing>
          <wp:inline distT="0" distB="0" distL="0" distR="0" wp14:anchorId="240CA971" wp14:editId="1BB32940">
            <wp:extent cx="5274310" cy="2388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88235"/>
                    </a:xfrm>
                    <a:prstGeom prst="rect">
                      <a:avLst/>
                    </a:prstGeom>
                    <a:noFill/>
                    <a:ln>
                      <a:noFill/>
                    </a:ln>
                  </pic:spPr>
                </pic:pic>
              </a:graphicData>
            </a:graphic>
          </wp:inline>
        </w:drawing>
      </w:r>
    </w:p>
    <w:p w14:paraId="2D2BD65D" w14:textId="5D13D793" w:rsidR="0081289F" w:rsidRDefault="00DC6450" w:rsidP="00DC6450">
      <w:pPr>
        <w:pStyle w:val="Caption"/>
        <w:jc w:val="center"/>
        <w:rPr>
          <w:sz w:val="28"/>
          <w:szCs w:val="28"/>
        </w:rPr>
      </w:pPr>
      <w:r>
        <w:rPr>
          <w:rFonts w:hint="cs"/>
          <w:noProof/>
          <w:rtl/>
        </w:rPr>
        <w:t>מבנה הרשת</w:t>
      </w:r>
    </w:p>
    <w:p w14:paraId="0FFAB78E" w14:textId="20606B93" w:rsidR="0081289F" w:rsidRDefault="0081289F" w:rsidP="001A7A91">
      <w:pPr>
        <w:rPr>
          <w:sz w:val="28"/>
          <w:szCs w:val="28"/>
          <w:rtl/>
        </w:rPr>
      </w:pPr>
    </w:p>
    <w:p w14:paraId="2E0BA797" w14:textId="6851C24E" w:rsidR="0081289F" w:rsidRDefault="00A2620E" w:rsidP="001A7A91">
      <w:pPr>
        <w:rPr>
          <w:sz w:val="28"/>
          <w:szCs w:val="28"/>
          <w:rtl/>
        </w:rPr>
      </w:pPr>
      <w:r>
        <w:rPr>
          <w:rFonts w:hint="cs"/>
          <w:sz w:val="28"/>
          <w:szCs w:val="28"/>
          <w:rtl/>
        </w:rPr>
        <w:t xml:space="preserve">השכבה שהחלפנו נקראית </w:t>
      </w:r>
      <w:proofErr w:type="spellStart"/>
      <w:r w:rsidRPr="00A2620E">
        <w:rPr>
          <w:sz w:val="28"/>
          <w:szCs w:val="28"/>
        </w:rPr>
        <w:t>FastRCNNPredictor</w:t>
      </w:r>
      <w:proofErr w:type="spellEnd"/>
      <w:r>
        <w:rPr>
          <w:rFonts w:hint="cs"/>
          <w:sz w:val="28"/>
          <w:szCs w:val="28"/>
          <w:rtl/>
        </w:rPr>
        <w:t xml:space="preserve"> זאת השכבה האחרונה במודל שמורכבת משתי רשתות מוצא:</w:t>
      </w:r>
    </w:p>
    <w:p w14:paraId="23982BE4" w14:textId="6C254C9D" w:rsidR="00A2620E" w:rsidRDefault="00A2620E" w:rsidP="001A7A91">
      <w:pPr>
        <w:rPr>
          <w:sz w:val="28"/>
          <w:szCs w:val="28"/>
          <w:rtl/>
        </w:rPr>
      </w:pPr>
      <w:r>
        <w:rPr>
          <w:rFonts w:hint="cs"/>
          <w:sz w:val="28"/>
          <w:szCs w:val="28"/>
          <w:rtl/>
        </w:rPr>
        <w:t xml:space="preserve">אחת ל </w:t>
      </w:r>
      <w:r>
        <w:rPr>
          <w:sz w:val="28"/>
          <w:szCs w:val="28"/>
        </w:rPr>
        <w:t>classification</w:t>
      </w:r>
      <w:r>
        <w:rPr>
          <w:rFonts w:hint="cs"/>
          <w:sz w:val="28"/>
          <w:szCs w:val="28"/>
          <w:rtl/>
        </w:rPr>
        <w:t xml:space="preserve"> </w:t>
      </w:r>
      <w:r>
        <w:rPr>
          <w:sz w:val="28"/>
          <w:szCs w:val="28"/>
          <w:rtl/>
        </w:rPr>
        <w:t>–</w:t>
      </w:r>
      <w:r>
        <w:rPr>
          <w:rFonts w:hint="cs"/>
          <w:sz w:val="28"/>
          <w:szCs w:val="28"/>
          <w:rtl/>
        </w:rPr>
        <w:t xml:space="preserve"> </w:t>
      </w:r>
      <w:proofErr w:type="spellStart"/>
      <w:r>
        <w:rPr>
          <w:sz w:val="28"/>
          <w:szCs w:val="28"/>
        </w:rPr>
        <w:t>softmax</w:t>
      </w:r>
      <w:proofErr w:type="spellEnd"/>
      <w:r w:rsidR="00EF5E68">
        <w:rPr>
          <w:rFonts w:hint="cs"/>
          <w:sz w:val="28"/>
          <w:szCs w:val="28"/>
          <w:rtl/>
        </w:rPr>
        <w:t xml:space="preserve"> במקרה שלנו משמשת לזיהוי הצבע.</w:t>
      </w:r>
    </w:p>
    <w:p w14:paraId="64506AEA" w14:textId="12DCBC15" w:rsidR="0081289F" w:rsidRDefault="00A2620E" w:rsidP="00EF5E68">
      <w:pPr>
        <w:rPr>
          <w:rFonts w:hint="cs"/>
          <w:sz w:val="28"/>
          <w:szCs w:val="28"/>
          <w:rtl/>
        </w:rPr>
      </w:pPr>
      <w:r>
        <w:rPr>
          <w:rFonts w:hint="cs"/>
          <w:sz w:val="28"/>
          <w:szCs w:val="28"/>
          <w:rtl/>
        </w:rPr>
        <w:t xml:space="preserve">אחת ל </w:t>
      </w:r>
      <w:r>
        <w:rPr>
          <w:sz w:val="28"/>
          <w:szCs w:val="28"/>
        </w:rPr>
        <w:t>bound box</w:t>
      </w:r>
      <w:r>
        <w:rPr>
          <w:rFonts w:hint="cs"/>
          <w:sz w:val="28"/>
          <w:szCs w:val="28"/>
          <w:rtl/>
        </w:rPr>
        <w:t xml:space="preserve"> </w:t>
      </w:r>
      <w:r>
        <w:rPr>
          <w:sz w:val="28"/>
          <w:szCs w:val="28"/>
          <w:rtl/>
        </w:rPr>
        <w:t>–</w:t>
      </w:r>
      <w:r>
        <w:rPr>
          <w:rFonts w:hint="cs"/>
          <w:sz w:val="28"/>
          <w:szCs w:val="28"/>
          <w:rtl/>
        </w:rPr>
        <w:t xml:space="preserve"> </w:t>
      </w:r>
      <w:r>
        <w:rPr>
          <w:sz w:val="28"/>
          <w:szCs w:val="28"/>
        </w:rPr>
        <w:t>regressor</w:t>
      </w:r>
      <w:r>
        <w:rPr>
          <w:rFonts w:hint="cs"/>
          <w:sz w:val="28"/>
          <w:szCs w:val="28"/>
          <w:rtl/>
        </w:rPr>
        <w:t>.</w:t>
      </w:r>
      <w:r w:rsidR="00EF5E68">
        <w:rPr>
          <w:rFonts w:hint="cs"/>
          <w:sz w:val="28"/>
          <w:szCs w:val="28"/>
          <w:rtl/>
        </w:rPr>
        <w:t xml:space="preserve"> </w:t>
      </w:r>
      <w:r w:rsidR="00EF5E68">
        <w:rPr>
          <w:sz w:val="28"/>
          <w:szCs w:val="28"/>
          <w:rtl/>
        </w:rPr>
        <w:t>–</w:t>
      </w:r>
      <w:r w:rsidR="00EF5E68">
        <w:rPr>
          <w:rFonts w:hint="cs"/>
          <w:sz w:val="28"/>
          <w:szCs w:val="28"/>
          <w:rtl/>
        </w:rPr>
        <w:t xml:space="preserve"> משמשת לחישוב ה </w:t>
      </w:r>
      <w:r w:rsidR="00EF5E68">
        <w:rPr>
          <w:rFonts w:hint="cs"/>
          <w:sz w:val="28"/>
          <w:szCs w:val="28"/>
        </w:rPr>
        <w:t>B</w:t>
      </w:r>
      <w:r w:rsidR="00EF5E68">
        <w:rPr>
          <w:sz w:val="28"/>
          <w:szCs w:val="28"/>
        </w:rPr>
        <w:t>OX</w:t>
      </w:r>
      <w:r w:rsidR="00EF5E68">
        <w:rPr>
          <w:rFonts w:hint="cs"/>
          <w:sz w:val="28"/>
          <w:szCs w:val="28"/>
          <w:rtl/>
        </w:rPr>
        <w:t>.</w:t>
      </w:r>
    </w:p>
    <w:p w14:paraId="51B63B7C" w14:textId="4CE22997" w:rsidR="0081289F" w:rsidRDefault="003C1669" w:rsidP="001A7A91">
      <w:pPr>
        <w:rPr>
          <w:sz w:val="28"/>
          <w:szCs w:val="28"/>
          <w:rtl/>
        </w:rPr>
      </w:pPr>
      <w:r>
        <w:rPr>
          <w:rFonts w:hint="cs"/>
          <w:sz w:val="28"/>
          <w:szCs w:val="28"/>
          <w:rtl/>
        </w:rPr>
        <w:t>לצערנו לאחר מספר ניסיונות לאמן את הרשת לא הצלחנו לגרום לה לזהות צבעים. לאחר עיון באינטרנט, הבנו שאין חשיבות מיוחדת לבצע בתהליך האימון המקורי של הרשת ולכן הוא מלכתחילה לא נלמד כמו שצריך.</w:t>
      </w:r>
    </w:p>
    <w:p w14:paraId="1B6262B2" w14:textId="2A273773" w:rsidR="003C1669" w:rsidRDefault="003C1669" w:rsidP="001A7A91">
      <w:pPr>
        <w:rPr>
          <w:sz w:val="28"/>
          <w:szCs w:val="28"/>
          <w:rtl/>
        </w:rPr>
      </w:pPr>
      <w:r>
        <w:rPr>
          <w:rFonts w:hint="cs"/>
          <w:sz w:val="28"/>
          <w:szCs w:val="28"/>
          <w:rtl/>
        </w:rPr>
        <w:t>עקב זאת על מנת ללמוד את הצבעים היה צורך כנראה לפתוח עוד שכבות ברשת ולאמן אותן מחדש.</w:t>
      </w:r>
    </w:p>
    <w:p w14:paraId="3D87133D" w14:textId="655DA80D" w:rsidR="003C1669" w:rsidRDefault="003C1669" w:rsidP="001A7A91">
      <w:pPr>
        <w:rPr>
          <w:sz w:val="28"/>
          <w:szCs w:val="28"/>
          <w:rtl/>
        </w:rPr>
      </w:pPr>
      <w:r>
        <w:rPr>
          <w:rFonts w:hint="cs"/>
          <w:sz w:val="28"/>
          <w:szCs w:val="28"/>
          <w:rtl/>
        </w:rPr>
        <w:t>כיוון שכמות הנתונים שיש לנו מאוד קטנה החלטנו לא לעשות זאת.</w:t>
      </w:r>
    </w:p>
    <w:p w14:paraId="5504EA11" w14:textId="28E4C7B8" w:rsidR="003C1669" w:rsidRDefault="003C1669" w:rsidP="001A7A91">
      <w:pPr>
        <w:rPr>
          <w:sz w:val="28"/>
          <w:szCs w:val="28"/>
          <w:rtl/>
        </w:rPr>
      </w:pPr>
      <w:r>
        <w:rPr>
          <w:rFonts w:hint="cs"/>
          <w:sz w:val="28"/>
          <w:szCs w:val="28"/>
          <w:rtl/>
        </w:rPr>
        <w:t>במקום זאת אימנו את הרשת בצורה הבאה:</w:t>
      </w:r>
    </w:p>
    <w:p w14:paraId="6BCEB582" w14:textId="027C1398" w:rsidR="00603E62" w:rsidRDefault="00603E62" w:rsidP="001A7A91">
      <w:pPr>
        <w:rPr>
          <w:sz w:val="28"/>
          <w:szCs w:val="28"/>
          <w:rtl/>
        </w:rPr>
      </w:pPr>
      <w:r>
        <w:rPr>
          <w:rFonts w:hint="cs"/>
          <w:sz w:val="28"/>
          <w:szCs w:val="28"/>
          <w:rtl/>
        </w:rPr>
        <w:t xml:space="preserve">הפכנו את כל ה </w:t>
      </w:r>
      <w:r>
        <w:rPr>
          <w:rFonts w:hint="cs"/>
          <w:sz w:val="28"/>
          <w:szCs w:val="28"/>
        </w:rPr>
        <w:t>LAB</w:t>
      </w:r>
      <w:r>
        <w:rPr>
          <w:sz w:val="28"/>
          <w:szCs w:val="28"/>
        </w:rPr>
        <w:t xml:space="preserve">ELS </w:t>
      </w:r>
      <w:r>
        <w:rPr>
          <w:rFonts w:hint="cs"/>
          <w:sz w:val="28"/>
          <w:szCs w:val="28"/>
          <w:rtl/>
        </w:rPr>
        <w:t xml:space="preserve"> של הצבע ל </w:t>
      </w:r>
      <w:r>
        <w:rPr>
          <w:rFonts w:hint="cs"/>
          <w:sz w:val="28"/>
          <w:szCs w:val="28"/>
        </w:rPr>
        <w:t xml:space="preserve">LABEL </w:t>
      </w:r>
      <w:r>
        <w:rPr>
          <w:rFonts w:hint="cs"/>
          <w:sz w:val="28"/>
          <w:szCs w:val="28"/>
          <w:rtl/>
        </w:rPr>
        <w:t xml:space="preserve"> זהה,כלומר ביטלנו את ההתייחסות לצבע.</w:t>
      </w:r>
    </w:p>
    <w:p w14:paraId="6D084CB6" w14:textId="21127B8B" w:rsidR="00603E62" w:rsidRDefault="00603E62" w:rsidP="001A7A91">
      <w:pPr>
        <w:rPr>
          <w:sz w:val="28"/>
          <w:szCs w:val="28"/>
          <w:rtl/>
        </w:rPr>
      </w:pPr>
      <w:r>
        <w:rPr>
          <w:rFonts w:hint="cs"/>
          <w:sz w:val="28"/>
          <w:szCs w:val="28"/>
          <w:rtl/>
        </w:rPr>
        <w:t>הרשת אומנה רק להבדיל אוטובוס מרקע, וזה כן נתן תוצאות טובות.</w:t>
      </w:r>
    </w:p>
    <w:p w14:paraId="5D1A4595" w14:textId="43DB8594" w:rsidR="00603E62" w:rsidRDefault="00603E62" w:rsidP="001A7A91">
      <w:pPr>
        <w:rPr>
          <w:sz w:val="28"/>
          <w:szCs w:val="28"/>
          <w:rtl/>
        </w:rPr>
      </w:pPr>
      <w:r>
        <w:rPr>
          <w:rFonts w:hint="cs"/>
          <w:sz w:val="28"/>
          <w:szCs w:val="28"/>
          <w:rtl/>
        </w:rPr>
        <w:t xml:space="preserve">כלומר קיבלנו זיהוי של מיקומי האוטובוס בתמונה ( ה </w:t>
      </w:r>
      <w:r>
        <w:rPr>
          <w:rFonts w:hint="cs"/>
          <w:sz w:val="28"/>
          <w:szCs w:val="28"/>
        </w:rPr>
        <w:t>BOUNDING BOX</w:t>
      </w:r>
      <w:r>
        <w:rPr>
          <w:rFonts w:hint="cs"/>
          <w:sz w:val="28"/>
          <w:szCs w:val="28"/>
          <w:rtl/>
        </w:rPr>
        <w:t>).</w:t>
      </w:r>
    </w:p>
    <w:p w14:paraId="57A059F4" w14:textId="3DA7C1A7" w:rsidR="00603E62" w:rsidRDefault="00603E62" w:rsidP="001A7A91">
      <w:pPr>
        <w:rPr>
          <w:sz w:val="28"/>
          <w:szCs w:val="28"/>
        </w:rPr>
      </w:pPr>
    </w:p>
    <w:p w14:paraId="67BCFF9A" w14:textId="124258AA" w:rsidR="00603E62" w:rsidRDefault="00693675" w:rsidP="001A7A91">
      <w:pPr>
        <w:rPr>
          <w:sz w:val="28"/>
          <w:szCs w:val="28"/>
          <w:rtl/>
        </w:rPr>
      </w:pPr>
      <w:r>
        <w:rPr>
          <w:rFonts w:hint="cs"/>
          <w:sz w:val="28"/>
          <w:szCs w:val="28"/>
          <w:rtl/>
        </w:rPr>
        <w:lastRenderedPageBreak/>
        <w:t>השלב השני לאחר שקיבלנו רק את התמונה של האוטובוס היה למצוא את הצבע.</w:t>
      </w:r>
    </w:p>
    <w:p w14:paraId="165019EC" w14:textId="396FF4C1" w:rsidR="00693675" w:rsidRDefault="00693675" w:rsidP="001A7A91">
      <w:pPr>
        <w:rPr>
          <w:sz w:val="28"/>
          <w:szCs w:val="28"/>
          <w:rtl/>
        </w:rPr>
      </w:pPr>
      <w:r>
        <w:rPr>
          <w:rFonts w:hint="cs"/>
          <w:sz w:val="28"/>
          <w:szCs w:val="28"/>
          <w:rtl/>
        </w:rPr>
        <w:t>לצורך כך התבססנו על רשת שמזהה צבעים של מכוניות.</w:t>
      </w:r>
    </w:p>
    <w:p w14:paraId="170D6CA7" w14:textId="110261A4" w:rsidR="00693675" w:rsidRDefault="00693675" w:rsidP="00693675">
      <w:pPr>
        <w:jc w:val="center"/>
        <w:rPr>
          <w:sz w:val="28"/>
          <w:szCs w:val="28"/>
          <w:rtl/>
        </w:rPr>
      </w:pPr>
      <w:r>
        <w:rPr>
          <w:noProof/>
          <w:sz w:val="28"/>
          <w:szCs w:val="28"/>
        </w:rPr>
        <w:drawing>
          <wp:inline distT="0" distB="0" distL="0" distR="0" wp14:anchorId="5F0A240E" wp14:editId="2FDE8D0F">
            <wp:extent cx="5267960" cy="206756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960" cy="2067560"/>
                    </a:xfrm>
                    <a:prstGeom prst="rect">
                      <a:avLst/>
                    </a:prstGeom>
                    <a:noFill/>
                    <a:ln>
                      <a:noFill/>
                    </a:ln>
                  </pic:spPr>
                </pic:pic>
              </a:graphicData>
            </a:graphic>
          </wp:inline>
        </w:drawing>
      </w:r>
      <w:r>
        <w:rPr>
          <w:noProof/>
          <w:sz w:val="28"/>
          <w:szCs w:val="28"/>
        </w:rPr>
        <w:drawing>
          <wp:inline distT="0" distB="0" distL="0" distR="0" wp14:anchorId="0105DDA9" wp14:editId="776C4E3D">
            <wp:extent cx="3056336" cy="2838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2008" cy="2853291"/>
                    </a:xfrm>
                    <a:prstGeom prst="rect">
                      <a:avLst/>
                    </a:prstGeom>
                    <a:noFill/>
                    <a:ln>
                      <a:noFill/>
                    </a:ln>
                  </pic:spPr>
                </pic:pic>
              </a:graphicData>
            </a:graphic>
          </wp:inline>
        </w:drawing>
      </w:r>
    </w:p>
    <w:p w14:paraId="23687E36" w14:textId="4017F4CB" w:rsidR="00693675" w:rsidRDefault="00693675" w:rsidP="00693675">
      <w:pPr>
        <w:rPr>
          <w:sz w:val="28"/>
          <w:szCs w:val="28"/>
          <w:rtl/>
        </w:rPr>
      </w:pPr>
      <w:r>
        <w:rPr>
          <w:rFonts w:hint="cs"/>
          <w:sz w:val="28"/>
          <w:szCs w:val="28"/>
          <w:rtl/>
        </w:rPr>
        <w:t xml:space="preserve">למעשה כל רשת אומנה בנפרד והן לכאורה בלתי תלויות. </w:t>
      </w:r>
    </w:p>
    <w:p w14:paraId="7216D80D" w14:textId="0E334288" w:rsidR="00CD2ADE" w:rsidRDefault="00CD2ADE" w:rsidP="00693675">
      <w:pPr>
        <w:rPr>
          <w:sz w:val="28"/>
          <w:szCs w:val="28"/>
          <w:rtl/>
        </w:rPr>
      </w:pPr>
      <w:r>
        <w:rPr>
          <w:rFonts w:hint="cs"/>
          <w:sz w:val="28"/>
          <w:szCs w:val="28"/>
          <w:rtl/>
        </w:rPr>
        <w:t>מהרשת הראשונה חילצנו את מיקומי האוטובוסים  בתמונה ויצרנו תת תמונות שסופקו לרשת השניה שנועדה לסווג את הצבע.</w:t>
      </w:r>
    </w:p>
    <w:p w14:paraId="493D209B" w14:textId="5F8C0A76" w:rsidR="00693675" w:rsidRDefault="00693675" w:rsidP="00693675">
      <w:pPr>
        <w:rPr>
          <w:sz w:val="28"/>
          <w:szCs w:val="28"/>
          <w:rtl/>
        </w:rPr>
      </w:pPr>
      <w:r>
        <w:rPr>
          <w:rFonts w:hint="cs"/>
          <w:sz w:val="28"/>
          <w:szCs w:val="28"/>
          <w:rtl/>
        </w:rPr>
        <w:t xml:space="preserve">שלב מקדים לתהליך האימון היה </w:t>
      </w:r>
      <w:r>
        <w:rPr>
          <w:sz w:val="28"/>
          <w:szCs w:val="28"/>
        </w:rPr>
        <w:t>data augmentation</w:t>
      </w:r>
      <w:r>
        <w:rPr>
          <w:rFonts w:hint="cs"/>
          <w:sz w:val="28"/>
          <w:szCs w:val="28"/>
          <w:rtl/>
        </w:rPr>
        <w:t xml:space="preserve"> שבו יצרנו תמונות נוספות על בסיס תמונות קיימות בעיקר על ידי סיבוב ושינוי הבהירות של התמונה.</w:t>
      </w:r>
    </w:p>
    <w:p w14:paraId="1A7A2D68" w14:textId="7E9CB12E" w:rsidR="00CD2ADE" w:rsidRDefault="00CD2ADE" w:rsidP="00693675">
      <w:pPr>
        <w:rPr>
          <w:sz w:val="28"/>
          <w:szCs w:val="28"/>
          <w:rtl/>
        </w:rPr>
      </w:pPr>
      <w:r>
        <w:rPr>
          <w:rFonts w:hint="cs"/>
          <w:sz w:val="28"/>
          <w:szCs w:val="28"/>
          <w:rtl/>
        </w:rPr>
        <w:t xml:space="preserve">לאחר מספר ניסיונות אימון שכלל שינוי של </w:t>
      </w:r>
      <w:r>
        <w:rPr>
          <w:rFonts w:hint="cs"/>
          <w:sz w:val="28"/>
          <w:szCs w:val="28"/>
        </w:rPr>
        <w:t>HYPER PARAMETERS</w:t>
      </w:r>
      <w:r>
        <w:rPr>
          <w:rFonts w:hint="cs"/>
          <w:sz w:val="28"/>
          <w:szCs w:val="28"/>
          <w:rtl/>
        </w:rPr>
        <w:t xml:space="preserve"> נבחרו המודלים שנתנו את הביצועים הכי טובים על ה </w:t>
      </w:r>
      <w:r>
        <w:rPr>
          <w:rFonts w:hint="cs"/>
          <w:sz w:val="28"/>
          <w:szCs w:val="28"/>
        </w:rPr>
        <w:t>VALIDATION SET</w:t>
      </w:r>
      <w:r>
        <w:rPr>
          <w:sz w:val="28"/>
          <w:szCs w:val="28"/>
        </w:rPr>
        <w:t xml:space="preserve"> </w:t>
      </w:r>
      <w:r>
        <w:rPr>
          <w:rFonts w:hint="cs"/>
          <w:sz w:val="28"/>
          <w:szCs w:val="28"/>
          <w:rtl/>
        </w:rPr>
        <w:t xml:space="preserve"> והמשקולות שלהם נשמרו לשימוש ה </w:t>
      </w:r>
      <w:r>
        <w:rPr>
          <w:rFonts w:hint="cs"/>
          <w:sz w:val="28"/>
          <w:szCs w:val="28"/>
        </w:rPr>
        <w:t>DETECTOR</w:t>
      </w:r>
      <w:r>
        <w:rPr>
          <w:rFonts w:hint="cs"/>
          <w:sz w:val="28"/>
          <w:szCs w:val="28"/>
          <w:rtl/>
        </w:rPr>
        <w:t>.</w:t>
      </w:r>
    </w:p>
    <w:p w14:paraId="7BB5E3B3" w14:textId="77777777" w:rsidR="00CD2ADE" w:rsidRDefault="00CD2ADE" w:rsidP="0081289F">
      <w:pPr>
        <w:jc w:val="right"/>
        <w:rPr>
          <w:sz w:val="28"/>
          <w:szCs w:val="28"/>
          <w:rtl/>
        </w:rPr>
      </w:pPr>
    </w:p>
    <w:p w14:paraId="0D49E305" w14:textId="6E8B93E6" w:rsidR="0081289F" w:rsidRDefault="0081289F" w:rsidP="0081289F">
      <w:pPr>
        <w:jc w:val="right"/>
        <w:rPr>
          <w:sz w:val="28"/>
          <w:szCs w:val="28"/>
          <w:rtl/>
        </w:rPr>
      </w:pPr>
      <w:bookmarkStart w:id="0" w:name="_GoBack"/>
      <w:bookmarkEnd w:id="0"/>
      <w:r>
        <w:rPr>
          <w:sz w:val="28"/>
          <w:szCs w:val="28"/>
        </w:rPr>
        <w:lastRenderedPageBreak/>
        <w:t>Reference</w:t>
      </w:r>
    </w:p>
    <w:p w14:paraId="6D79A3BE" w14:textId="77777777" w:rsidR="00CD2ADE" w:rsidRDefault="00CD2ADE" w:rsidP="0081289F">
      <w:pPr>
        <w:jc w:val="right"/>
        <w:rPr>
          <w:sz w:val="28"/>
          <w:szCs w:val="28"/>
        </w:rPr>
      </w:pPr>
    </w:p>
    <w:p w14:paraId="01A3D5D4" w14:textId="4CBB4184" w:rsidR="0081289F" w:rsidRDefault="0081289F" w:rsidP="0081289F">
      <w:pPr>
        <w:jc w:val="right"/>
        <w:rPr>
          <w:rFonts w:hint="cs"/>
          <w:sz w:val="28"/>
          <w:szCs w:val="28"/>
          <w:rtl/>
        </w:rPr>
      </w:pPr>
      <w:hyperlink r:id="rId9" w:history="1">
        <w:r>
          <w:rPr>
            <w:rStyle w:val="Hyperlink"/>
          </w:rPr>
          <w:t>https://pytorch.org/tutorials/intermediate/torchvision_tutorial.html</w:t>
        </w:r>
      </w:hyperlink>
    </w:p>
    <w:p w14:paraId="45372179" w14:textId="28F2719F" w:rsidR="0081289F" w:rsidRDefault="0081289F" w:rsidP="0081289F">
      <w:pPr>
        <w:jc w:val="right"/>
        <w:rPr>
          <w:rtl/>
        </w:rPr>
      </w:pPr>
      <w:hyperlink r:id="rId10" w:history="1">
        <w:r>
          <w:rPr>
            <w:rStyle w:val="Hyperlink"/>
          </w:rPr>
          <w:t>https://cv-tricks.com/object-detection/faster-r-cnn-yolo-ssd/</w:t>
        </w:r>
      </w:hyperlink>
    </w:p>
    <w:p w14:paraId="77FDAF22" w14:textId="02B16A61" w:rsidR="00693675" w:rsidRDefault="00693675" w:rsidP="0081289F">
      <w:pPr>
        <w:jc w:val="right"/>
        <w:rPr>
          <w:rtl/>
        </w:rPr>
      </w:pPr>
      <w:hyperlink r:id="rId11" w:history="1">
        <w:r>
          <w:rPr>
            <w:rStyle w:val="Hyperlink"/>
          </w:rPr>
          <w:t>https://github.com/beerboaa/Color-Classification-CNN</w:t>
        </w:r>
      </w:hyperlink>
    </w:p>
    <w:p w14:paraId="6B4AC11C" w14:textId="5F6A6824" w:rsidR="00693675" w:rsidRPr="001A7A91" w:rsidRDefault="00693675" w:rsidP="0081289F">
      <w:pPr>
        <w:jc w:val="right"/>
        <w:rPr>
          <w:rFonts w:hint="cs"/>
          <w:sz w:val="28"/>
          <w:szCs w:val="28"/>
          <w:rtl/>
        </w:rPr>
      </w:pPr>
      <w:hyperlink r:id="rId12" w:history="1">
        <w:r>
          <w:rPr>
            <w:rStyle w:val="Hyperlink"/>
          </w:rPr>
          <w:t>https://arxiv.org/pdf/1510.07391.pdf</w:t>
        </w:r>
      </w:hyperlink>
    </w:p>
    <w:sectPr w:rsidR="00693675" w:rsidRPr="001A7A91" w:rsidSect="00755F3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75B4F"/>
    <w:multiLevelType w:val="hybridMultilevel"/>
    <w:tmpl w:val="10563A28"/>
    <w:lvl w:ilvl="0" w:tplc="D8AA93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AA2"/>
    <w:rsid w:val="0004523C"/>
    <w:rsid w:val="00057AA2"/>
    <w:rsid w:val="0007738A"/>
    <w:rsid w:val="001A7A91"/>
    <w:rsid w:val="003C1669"/>
    <w:rsid w:val="005958CF"/>
    <w:rsid w:val="00603E62"/>
    <w:rsid w:val="00642AA6"/>
    <w:rsid w:val="00666046"/>
    <w:rsid w:val="00693675"/>
    <w:rsid w:val="00705AF5"/>
    <w:rsid w:val="00755F3A"/>
    <w:rsid w:val="007B49F5"/>
    <w:rsid w:val="0081289F"/>
    <w:rsid w:val="00851F84"/>
    <w:rsid w:val="009C609F"/>
    <w:rsid w:val="00A2620E"/>
    <w:rsid w:val="00CD2ADE"/>
    <w:rsid w:val="00D30A88"/>
    <w:rsid w:val="00DC6450"/>
    <w:rsid w:val="00EF5E68"/>
    <w:rsid w:val="00F967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B4F9"/>
  <w15:chartTrackingRefBased/>
  <w15:docId w15:val="{653961CF-E3D9-4037-BE06-2EC54026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AA6"/>
    <w:pPr>
      <w:ind w:left="720"/>
      <w:contextualSpacing/>
    </w:pPr>
  </w:style>
  <w:style w:type="character" w:styleId="Hyperlink">
    <w:name w:val="Hyperlink"/>
    <w:basedOn w:val="DefaultParagraphFont"/>
    <w:uiPriority w:val="99"/>
    <w:semiHidden/>
    <w:unhideWhenUsed/>
    <w:rsid w:val="0081289F"/>
    <w:rPr>
      <w:color w:val="0000FF"/>
      <w:u w:val="single"/>
    </w:rPr>
  </w:style>
  <w:style w:type="paragraph" w:styleId="Caption">
    <w:name w:val="caption"/>
    <w:basedOn w:val="Normal"/>
    <w:next w:val="Normal"/>
    <w:uiPriority w:val="35"/>
    <w:unhideWhenUsed/>
    <w:qFormat/>
    <w:rsid w:val="00DC64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xiv.org/pdf/1510.0739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beerboaa/Color-Classification-CNN" TargetMode="External"/><Relationship Id="rId5" Type="http://schemas.openxmlformats.org/officeDocument/2006/relationships/image" Target="media/image1.png"/><Relationship Id="rId10" Type="http://schemas.openxmlformats.org/officeDocument/2006/relationships/hyperlink" Target="https://cv-tricks.com/object-detection/faster-r-cnn-yolo-ssd/" TargetMode="External"/><Relationship Id="rId4" Type="http://schemas.openxmlformats.org/officeDocument/2006/relationships/webSettings" Target="webSettings.xml"/><Relationship Id="rId9" Type="http://schemas.openxmlformats.org/officeDocument/2006/relationships/hyperlink" Target="https://pytorch.org/tutorials/intermediate/torchvision_tutoria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454</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dc:creator>
  <cp:keywords/>
  <dc:description/>
  <cp:lastModifiedBy>Vitaly</cp:lastModifiedBy>
  <cp:revision>13</cp:revision>
  <dcterms:created xsi:type="dcterms:W3CDTF">2020-01-06T16:14:00Z</dcterms:created>
  <dcterms:modified xsi:type="dcterms:W3CDTF">2020-01-06T20:01:00Z</dcterms:modified>
</cp:coreProperties>
</file>