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最美的情诗却敌不过烟火生活</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如果说起情诗，你会想起谁？是沈从文？朱生豪？或是其他，今天我要说的是沈从文和张兆和的故事。</w:t>
      </w:r>
    </w:p>
    <w:p>
      <w:pPr>
        <w:rPr>
          <w:rFonts w:hint="eastAsia"/>
          <w:sz w:val="32"/>
          <w:szCs w:val="32"/>
          <w:lang w:val="en-US" w:eastAsia="zh-CN"/>
        </w:rPr>
      </w:pPr>
      <w:r>
        <w:rPr>
          <w:rFonts w:hint="eastAsia"/>
          <w:sz w:val="32"/>
          <w:szCs w:val="32"/>
          <w:lang w:val="en-US" w:eastAsia="zh-CN"/>
        </w:rPr>
        <w:t>最初是觉得他们的爱情美好，买了一本张兆和致沈从文的《我从来不感到孤独》。书籍的开篇这样写道：“从文同我相处，这一生，究竟是幸福还是不幸？得不到回答。我不理解他，不完全理解他。后来逐渐有了些理解，但是，真正懂得他的为人，懂得他一生承受的重压，是在整理编选他遗稿的现在。过去不知道，现在知道了，过去不明白的，现在明白了”这样的一段独白似乎道明了他们之间的感情。</w:t>
      </w:r>
    </w:p>
    <w:p>
      <w:pPr>
        <w:rPr>
          <w:rFonts w:hint="eastAsia"/>
          <w:sz w:val="32"/>
          <w:szCs w:val="32"/>
          <w:lang w:val="en-US" w:eastAsia="zh-CN"/>
        </w:rPr>
      </w:pPr>
      <w:r>
        <w:rPr>
          <w:rFonts w:hint="eastAsia"/>
          <w:sz w:val="32"/>
          <w:szCs w:val="32"/>
          <w:lang w:val="en-US" w:eastAsia="zh-CN"/>
        </w:rPr>
        <w:t>初遇时她是优秀的学生，他是性情木讷的老师，她于他应该是纯洁的白月光，从此开始了长达四年的猛烈而热切的情书追求。在书中我一直不明白为什么一开始如此坚持顽固不爱和顽固的爱着的两人是如何走到一起的。后来才了解是因为沈从文情书写的太好，且时间较长。如果拒绝的果断后来是否不会遗憾。</w:t>
      </w:r>
    </w:p>
    <w:p>
      <w:pPr>
        <w:rPr>
          <w:rFonts w:hint="eastAsia"/>
          <w:sz w:val="32"/>
          <w:szCs w:val="32"/>
          <w:lang w:val="en-US" w:eastAsia="zh-CN"/>
        </w:rPr>
      </w:pPr>
      <w:r>
        <w:rPr>
          <w:rFonts w:hint="eastAsia"/>
          <w:sz w:val="32"/>
          <w:szCs w:val="32"/>
          <w:lang w:val="en-US" w:eastAsia="zh-CN"/>
        </w:rPr>
        <w:t>简单摘录情书：</w:t>
      </w:r>
    </w:p>
    <w:p>
      <w:pPr>
        <w:rPr>
          <w:rFonts w:hint="eastAsia"/>
          <w:sz w:val="32"/>
          <w:szCs w:val="32"/>
          <w:lang w:val="en-US" w:eastAsia="zh-CN"/>
        </w:rPr>
      </w:pPr>
      <w:r>
        <w:rPr>
          <w:rFonts w:hint="eastAsia"/>
          <w:sz w:val="32"/>
          <w:szCs w:val="32"/>
          <w:lang w:val="en-US" w:eastAsia="zh-CN"/>
        </w:rPr>
        <w:t>我行过许多地方的桥，看过许多次数的云，喝过许多种类的酒，却只爱过一个正当最好年龄的人。</w:t>
      </w:r>
    </w:p>
    <w:p>
      <w:pPr>
        <w:rPr>
          <w:rFonts w:hint="eastAsia"/>
          <w:sz w:val="32"/>
          <w:szCs w:val="32"/>
          <w:lang w:val="en-US" w:eastAsia="zh-CN"/>
        </w:rPr>
      </w:pPr>
      <w:r>
        <w:rPr>
          <w:rFonts w:hint="eastAsia"/>
          <w:sz w:val="32"/>
          <w:szCs w:val="32"/>
          <w:lang w:val="en-US" w:eastAsia="zh-CN"/>
        </w:rPr>
        <w:t>望到北平高空明蓝的天，使人只想跪下，你给我的影响恰如这天空，距离的那么远，我日里望着，晚上做梦，总梦到生着翅膀，向上飞举。向上飞去，便看到许多星子，都成为你的眼睛了。</w:t>
      </w:r>
    </w:p>
    <w:p>
      <w:pPr>
        <w:rPr>
          <w:rFonts w:hint="eastAsia"/>
          <w:sz w:val="32"/>
          <w:szCs w:val="32"/>
          <w:lang w:val="en-US" w:eastAsia="zh-CN"/>
        </w:rPr>
      </w:pPr>
      <w:r>
        <w:rPr>
          <w:rFonts w:hint="eastAsia"/>
          <w:sz w:val="32"/>
          <w:szCs w:val="32"/>
          <w:lang w:val="en-US" w:eastAsia="zh-CN"/>
        </w:rPr>
        <w:t>我知道你会来，所以我等。</w:t>
      </w:r>
    </w:p>
    <w:p>
      <w:pPr>
        <w:rPr>
          <w:rFonts w:hint="eastAsia"/>
          <w:sz w:val="32"/>
          <w:szCs w:val="32"/>
          <w:lang w:val="en-US" w:eastAsia="zh-CN"/>
        </w:rPr>
      </w:pPr>
      <w:r>
        <w:rPr>
          <w:rFonts w:hint="eastAsia"/>
          <w:sz w:val="32"/>
          <w:szCs w:val="32"/>
          <w:lang w:val="en-US" w:eastAsia="zh-CN"/>
        </w:rPr>
        <w:t>倘若你这时见到我，你就会明白我如何温柔！一切过去的种种，它的结局皆在把我推到你的身边心上。</w:t>
      </w:r>
    </w:p>
    <w:p>
      <w:pPr>
        <w:rPr>
          <w:rFonts w:hint="eastAsia"/>
          <w:sz w:val="32"/>
          <w:szCs w:val="32"/>
          <w:lang w:val="en-US" w:eastAsia="zh-CN"/>
        </w:rPr>
      </w:pPr>
      <w:r>
        <w:rPr>
          <w:rFonts w:hint="eastAsia"/>
          <w:sz w:val="32"/>
          <w:szCs w:val="32"/>
          <w:lang w:val="en-US" w:eastAsia="zh-CN"/>
        </w:rPr>
        <w:t>每次见到你，我心上就发生一种哀愁，在感觉上总不免有全部生命奉献而无所取偿的奴性自觉，人格完全失去，自尊也消失无余。明明白白从此中得到是一种痛苦，却也极珍视这痛苦来源，我所谓“顽固”，也就是这无法解脱的宿命的粘恋。</w:t>
      </w:r>
    </w:p>
    <w:p>
      <w:pPr>
        <w:rPr>
          <w:rFonts w:hint="eastAsia"/>
          <w:sz w:val="32"/>
          <w:szCs w:val="32"/>
          <w:lang w:val="en-US" w:eastAsia="zh-CN"/>
        </w:rPr>
      </w:pPr>
      <w:r>
        <w:rPr>
          <w:rFonts w:hint="eastAsia"/>
          <w:sz w:val="32"/>
          <w:szCs w:val="32"/>
          <w:lang w:val="en-US" w:eastAsia="zh-CN"/>
        </w:rPr>
        <w:t>许我在梦里，用嘴吻你的脚，我的自卑处，是觉得如一个奴隶蹲到地上用嘴接近你的脚，也近于十分亵渎了你的。</w:t>
      </w:r>
    </w:p>
    <w:p>
      <w:pPr>
        <w:rPr>
          <w:rFonts w:hint="eastAsia"/>
          <w:sz w:val="32"/>
          <w:szCs w:val="32"/>
          <w:lang w:val="en-US" w:eastAsia="zh-CN"/>
        </w:rPr>
      </w:pPr>
      <w:r>
        <w:rPr>
          <w:rFonts w:hint="eastAsia"/>
          <w:sz w:val="32"/>
          <w:szCs w:val="32"/>
          <w:lang w:val="en-US" w:eastAsia="zh-CN"/>
        </w:rPr>
        <w:t>1933年9月两人在北平中山公园举办婚礼。婚后的生活两人也是聚少离多，张兆带着两个孩子和小姑子一起生活，二人靠写信联系。在双方的书信中我们也是能够感受到他们的爱情。</w:t>
      </w:r>
    </w:p>
    <w:p>
      <w:pPr>
        <w:rPr>
          <w:rFonts w:hint="eastAsia"/>
          <w:sz w:val="32"/>
          <w:szCs w:val="32"/>
          <w:lang w:val="en-US" w:eastAsia="zh-CN"/>
        </w:rPr>
      </w:pPr>
      <w:r>
        <w:rPr>
          <w:rFonts w:hint="eastAsia"/>
          <w:sz w:val="32"/>
          <w:szCs w:val="32"/>
          <w:lang w:val="en-US" w:eastAsia="zh-CN"/>
        </w:rPr>
        <w:t>二哥：乍醒时，天才蒙蒙亮，猛然想着你，猛然想着你，心便跳跃不止。</w:t>
      </w:r>
    </w:p>
    <w:p>
      <w:pPr>
        <w:rPr>
          <w:rFonts w:hint="eastAsia"/>
          <w:sz w:val="32"/>
          <w:szCs w:val="32"/>
          <w:lang w:val="en-US" w:eastAsia="zh-CN"/>
        </w:rPr>
      </w:pPr>
      <w:r>
        <w:rPr>
          <w:rFonts w:hint="eastAsia"/>
          <w:sz w:val="32"/>
          <w:szCs w:val="32"/>
          <w:lang w:val="en-US" w:eastAsia="zh-CN"/>
        </w:rPr>
        <w:t>三三，乖一点，放心，我一切好！我一个人在船上，看什么总想到你。</w:t>
      </w:r>
    </w:p>
    <w:p>
      <w:pPr>
        <w:rPr>
          <w:rFonts w:hint="eastAsia"/>
          <w:sz w:val="32"/>
          <w:szCs w:val="32"/>
          <w:lang w:val="en-US" w:eastAsia="zh-CN"/>
        </w:rPr>
      </w:pPr>
      <w:r>
        <w:rPr>
          <w:rFonts w:hint="eastAsia"/>
          <w:sz w:val="32"/>
          <w:szCs w:val="32"/>
          <w:lang w:val="en-US" w:eastAsia="zh-CN"/>
        </w:rPr>
        <w:t>我就这样一面看水一面想你。我快乐，就想应当同你快乐，我闷，就想要你在我必可以不闷。</w:t>
      </w:r>
    </w:p>
    <w:p>
      <w:pPr>
        <w:rPr>
          <w:rFonts w:hint="eastAsia"/>
          <w:sz w:val="32"/>
          <w:szCs w:val="32"/>
          <w:lang w:val="en-US" w:eastAsia="zh-CN"/>
        </w:rPr>
      </w:pPr>
      <w:r>
        <w:rPr>
          <w:rFonts w:hint="eastAsia"/>
          <w:sz w:val="32"/>
          <w:szCs w:val="32"/>
          <w:lang w:val="en-US" w:eastAsia="zh-CN"/>
        </w:rPr>
        <w:t>山水美得很，我想你一同来坐在舱里，从窗口望那点紫色的小山。我想让一个木筏使你惊讶，因为那木筏上面还种菜！我想要你来使我的手暖和一些。。。。。。</w:t>
      </w:r>
    </w:p>
    <w:p>
      <w:pPr>
        <w:rPr>
          <w:rFonts w:hint="eastAsia"/>
          <w:sz w:val="32"/>
          <w:szCs w:val="32"/>
          <w:lang w:val="en-US" w:eastAsia="zh-CN"/>
        </w:rPr>
      </w:pPr>
      <w:r>
        <w:rPr>
          <w:rFonts w:hint="eastAsia"/>
          <w:sz w:val="32"/>
          <w:szCs w:val="32"/>
          <w:lang w:val="en-US" w:eastAsia="zh-CN"/>
        </w:rPr>
        <w:t>我烤烤手再写。这信快可以付邮了，我希望多写些，我知道</w:t>
      </w:r>
      <w:bookmarkStart w:id="0" w:name="_GoBack"/>
      <w:bookmarkEnd w:id="0"/>
      <w:r>
        <w:rPr>
          <w:rFonts w:hint="eastAsia"/>
          <w:sz w:val="32"/>
          <w:szCs w:val="32"/>
          <w:lang w:val="en-US" w:eastAsia="zh-CN"/>
        </w:rPr>
        <w:t>你要许多，要许多。你只看看我的信，就知道我们离开后，我的心如何还在你的身边！</w:t>
      </w:r>
    </w:p>
    <w:p>
      <w:pPr>
        <w:rPr>
          <w:rFonts w:hint="eastAsia"/>
          <w:sz w:val="32"/>
          <w:szCs w:val="32"/>
          <w:lang w:val="en-US" w:eastAsia="zh-CN"/>
        </w:rPr>
      </w:pPr>
      <w:r>
        <w:rPr>
          <w:rFonts w:hint="eastAsia"/>
          <w:sz w:val="32"/>
          <w:szCs w:val="32"/>
          <w:lang w:val="en-US" w:eastAsia="zh-CN"/>
        </w:rPr>
        <w:t>他是她的二哥，她是他心中黑黑的三三，他们深爱着对方。可现实环境和生活的压力在消耗着这份感情，张兆和的书信中更多的是家长里短，生活境况，透露出生活的艰辛，世俗的烟火；沈从文的书信中更多的生活的趣事，地域人文，盼望爱人与之相伴的感情。张兆和曾在书信说不喜欢沈从文打肿脸充胖子外面光辉，什么情景就怎样的日子就过怎样日子。现实中分居两地，价值观渐渐出现分歧，情感上的得不到共鸣，世俗在两人的感情中划开了鸿沟，他们的婚姻出现了危机。关于这段沈从文出轨文艺爱好者高青子，纠缠不清及三人之间的矛盾和处理方法，可以自行百度。</w:t>
      </w:r>
    </w:p>
    <w:p>
      <w:pPr>
        <w:rPr>
          <w:rFonts w:hint="eastAsia"/>
          <w:sz w:val="32"/>
          <w:szCs w:val="32"/>
          <w:lang w:val="en-US" w:eastAsia="zh-CN"/>
        </w:rPr>
      </w:pPr>
      <w:r>
        <w:rPr>
          <w:rFonts w:hint="eastAsia"/>
          <w:sz w:val="32"/>
          <w:szCs w:val="32"/>
          <w:lang w:val="en-US" w:eastAsia="zh-CN"/>
        </w:rPr>
        <w:t>我觉得能写出如此真挚的情诗，包含如此热烈和纯粹的情感会在有情人终成眷属后倍加珍惜。却忘记现实不会如你我所愿，尽得人心。一段完美的爱情并不意味着完美的婚姻。</w:t>
      </w:r>
    </w:p>
    <w:p>
      <w:pPr>
        <w:rPr>
          <w:rFonts w:hint="eastAsia"/>
          <w:sz w:val="32"/>
          <w:szCs w:val="32"/>
          <w:lang w:val="en-US" w:eastAsia="zh-CN"/>
        </w:rPr>
      </w:pPr>
      <w:r>
        <w:rPr>
          <w:rFonts w:hint="eastAsia"/>
          <w:sz w:val="32"/>
          <w:szCs w:val="32"/>
          <w:lang w:val="en-US" w:eastAsia="zh-CN"/>
        </w:rPr>
        <w:t>在生活中如果一开始你就顽固的不喜欢对方，了解后还是顽固的不喜欢对方，说明你们之间一定有不契合的地方，及时止损，不要把问题交给时间，因为人心是肉长的，时间一长心会软。三观一致的或许才能走到最后。</w:t>
      </w:r>
    </w:p>
    <w:p>
      <w:pPr>
        <w:rPr>
          <w:rFonts w:hint="eastAsia"/>
          <w:sz w:val="32"/>
          <w:szCs w:val="32"/>
          <w:lang w:val="en-US" w:eastAsia="zh-CN"/>
        </w:rPr>
      </w:pPr>
      <w:r>
        <w:rPr>
          <w:rFonts w:hint="eastAsia"/>
          <w:sz w:val="32"/>
          <w:szCs w:val="32"/>
          <w:lang w:val="en-US" w:eastAsia="zh-CN"/>
        </w:rPr>
        <w:t>其他婚姻中的二人要共同面对世俗的考验，生活的艰辛，家是两个人的，不要一个人大包大揽。作为养家糊口的主力，你可以承担20%，两人分工明确，但双方一定要共同参与家庭事务。生活就是柴米油盐酱醋茶，如果想彼此携手相伴，要换位思考，你理解他养家糊口奔波劳累的不易，TA懂你为温暖明亮干净的家牺牲付出了多少。你不能把另一半推至家庭琐事中无法脱身，同时又要求TA紧跟你的步伐，和你有灵魂上的共舞。</w:t>
      </w:r>
    </w:p>
    <w:p>
      <w:pPr>
        <w:rPr>
          <w:rFonts w:hint="eastAsia"/>
          <w:sz w:val="32"/>
          <w:szCs w:val="32"/>
          <w:lang w:val="en-US" w:eastAsia="zh-CN"/>
        </w:rPr>
      </w:pPr>
      <w:r>
        <w:rPr>
          <w:rFonts w:hint="eastAsia"/>
          <w:sz w:val="32"/>
          <w:szCs w:val="32"/>
          <w:lang w:val="en-US" w:eastAsia="zh-CN"/>
        </w:rPr>
        <w:t>再者，我认为婚姻是一种契约精神，不认同婚内出轨，你可以不忠，可以伤害，但不要脚踏两条船，自古朱砂痣和白月光不可能同时兼得。结束上一段，再开启下一段是对自己的负责也是对他人的负责。</w:t>
      </w:r>
    </w:p>
    <w:p>
      <w:pPr>
        <w:rPr>
          <w:rFonts w:hint="eastAsia"/>
          <w:sz w:val="32"/>
          <w:szCs w:val="32"/>
          <w:lang w:val="en-US" w:eastAsia="zh-CN"/>
        </w:rPr>
      </w:pPr>
      <w:r>
        <w:rPr>
          <w:rFonts w:hint="eastAsia"/>
          <w:sz w:val="32"/>
          <w:szCs w:val="32"/>
          <w:lang w:val="en-US" w:eastAsia="zh-CN"/>
        </w:rPr>
        <w:t>最后婚姻不要轻易放手，如果你不打算离婚的话。夫妻之间有问题要及时沟通解决，你们之间应该是最亲密的人，不要让误会隔阂了爱，余生徒留遗憾。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A6E7D"/>
    <w:rsid w:val="09BC1321"/>
    <w:rsid w:val="17E02D29"/>
    <w:rsid w:val="1AE457C1"/>
    <w:rsid w:val="24F91016"/>
    <w:rsid w:val="2D0E4FE6"/>
    <w:rsid w:val="408D5F76"/>
    <w:rsid w:val="4D0310EB"/>
    <w:rsid w:val="4F4437E2"/>
    <w:rsid w:val="6A901BBE"/>
    <w:rsid w:val="761A2F15"/>
    <w:rsid w:val="7D361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Mao</dc:creator>
  <cp:lastModifiedBy>Mao</cp:lastModifiedBy>
  <dcterms:modified xsi:type="dcterms:W3CDTF">2021-05-18T09:13:43Z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