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16" w:rsidRPr="008B2844" w:rsidRDefault="00B6424A" w:rsidP="00F03CCC">
      <w:pPr>
        <w:adjustRightInd/>
        <w:spacing w:line="240" w:lineRule="auto"/>
        <w:jc w:val="center"/>
        <w:textAlignment w:val="auto"/>
        <w:rPr>
          <w:rFonts w:ascii="標楷體" w:eastAsia="標楷體" w:hAnsi="標楷體"/>
          <w:b/>
          <w:spacing w:val="200"/>
          <w:kern w:val="2"/>
          <w:szCs w:val="24"/>
        </w:rPr>
      </w:pPr>
      <w:r w:rsidRPr="005014AD">
        <w:rPr>
          <w:rFonts w:ascii="標楷體" w:eastAsia="標楷體" w:hAnsi="標楷體"/>
          <w:b/>
          <w:spacing w:val="200"/>
          <w:kern w:val="2"/>
          <w:szCs w:val="24"/>
        </w:rPr>
        <w:t xml:space="preserve"> </w:t>
      </w:r>
      <w:r w:rsidRPr="008B2844">
        <w:rPr>
          <w:rFonts w:ascii="標楷體" w:eastAsia="標楷體" w:hAnsi="標楷體" w:hint="eastAsia"/>
          <w:b/>
          <w:spacing w:val="200"/>
          <w:kern w:val="2"/>
          <w:szCs w:val="24"/>
        </w:rPr>
        <w:t>文件變更履歷頁</w:t>
      </w:r>
      <w:bookmarkStart w:id="0" w:name="_GoBack"/>
      <w:bookmarkEnd w:id="0"/>
    </w:p>
    <w:p w:rsidR="000F1316" w:rsidRPr="008B2844" w:rsidRDefault="000F1316" w:rsidP="000B1939">
      <w:pPr>
        <w:spacing w:line="300" w:lineRule="atLeast"/>
        <w:rPr>
          <w:rFonts w:ascii="標楷體" w:eastAsia="標楷體" w:hAnsi="標楷體"/>
          <w:szCs w:val="24"/>
        </w:rPr>
      </w:pP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757"/>
        <w:gridCol w:w="1644"/>
        <w:gridCol w:w="2551"/>
        <w:gridCol w:w="2551"/>
      </w:tblGrid>
      <w:tr w:rsidR="005014AD" w:rsidRPr="008B2844" w:rsidTr="00C00978">
        <w:trPr>
          <w:trHeight w:val="403"/>
          <w:jc w:val="center"/>
        </w:trPr>
        <w:tc>
          <w:tcPr>
            <w:tcW w:w="1020" w:type="dxa"/>
            <w:vMerge w:val="restart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版別</w:t>
            </w:r>
          </w:p>
        </w:tc>
        <w:tc>
          <w:tcPr>
            <w:tcW w:w="1757" w:type="dxa"/>
            <w:vMerge w:val="restart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生效日期</w:t>
            </w:r>
          </w:p>
        </w:tc>
        <w:tc>
          <w:tcPr>
            <w:tcW w:w="1644" w:type="dxa"/>
            <w:vMerge w:val="restart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制</w:t>
            </w:r>
            <w:r w:rsidRPr="008B2844">
              <w:rPr>
                <w:rFonts w:ascii="標楷體" w:eastAsia="標楷體" w:hAnsi="標楷體"/>
                <w:szCs w:val="24"/>
              </w:rPr>
              <w:t>(</w:t>
            </w:r>
            <w:r w:rsidRPr="008B2844">
              <w:rPr>
                <w:rFonts w:ascii="標楷體" w:eastAsia="標楷體" w:hAnsi="標楷體" w:hint="eastAsia"/>
                <w:szCs w:val="24"/>
              </w:rPr>
              <w:t>修</w:t>
            </w:r>
            <w:r w:rsidRPr="008B2844">
              <w:rPr>
                <w:rFonts w:ascii="標楷體" w:eastAsia="標楷體" w:hAnsi="標楷體"/>
                <w:szCs w:val="24"/>
              </w:rPr>
              <w:t>)</w:t>
            </w:r>
            <w:r w:rsidRPr="008B2844">
              <w:rPr>
                <w:rFonts w:ascii="標楷體" w:eastAsia="標楷體" w:hAnsi="標楷體" w:hint="eastAsia"/>
                <w:szCs w:val="24"/>
              </w:rPr>
              <w:t>訂人</w:t>
            </w:r>
          </w:p>
        </w:tc>
        <w:tc>
          <w:tcPr>
            <w:tcW w:w="5102" w:type="dxa"/>
            <w:gridSpan w:val="2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修改說明</w:t>
            </w:r>
          </w:p>
        </w:tc>
      </w:tr>
      <w:tr w:rsidR="005014AD" w:rsidRPr="008B2844" w:rsidTr="00C00978">
        <w:trPr>
          <w:trHeight w:val="403"/>
          <w:jc w:val="center"/>
        </w:trPr>
        <w:tc>
          <w:tcPr>
            <w:tcW w:w="1020" w:type="dxa"/>
            <w:vMerge/>
            <w:vAlign w:val="center"/>
          </w:tcPr>
          <w:p w:rsidR="009E33F5" w:rsidRPr="008B2844" w:rsidRDefault="009E33F5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  <w:vMerge/>
            <w:vAlign w:val="center"/>
          </w:tcPr>
          <w:p w:rsidR="009E33F5" w:rsidRPr="008B2844" w:rsidRDefault="009E33F5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9E33F5" w:rsidRPr="008B2844" w:rsidRDefault="009E33F5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原內容</w:t>
            </w:r>
          </w:p>
        </w:tc>
        <w:tc>
          <w:tcPr>
            <w:tcW w:w="2551" w:type="dxa"/>
            <w:vAlign w:val="center"/>
          </w:tcPr>
          <w:p w:rsidR="009E33F5" w:rsidRPr="008B2844" w:rsidRDefault="00B6424A" w:rsidP="009E33F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修改後內容</w:t>
            </w:r>
          </w:p>
        </w:tc>
      </w:tr>
      <w:tr w:rsidR="005014AD" w:rsidRPr="008B2844" w:rsidTr="00C00978">
        <w:trPr>
          <w:trHeight w:val="400"/>
          <w:jc w:val="center"/>
        </w:trPr>
        <w:tc>
          <w:tcPr>
            <w:tcW w:w="1020" w:type="dxa"/>
          </w:tcPr>
          <w:p w:rsidR="00090882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1757" w:type="dxa"/>
          </w:tcPr>
          <w:p w:rsidR="00090882" w:rsidRPr="008B2844" w:rsidRDefault="00B6424A" w:rsidP="000A31F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2016/01/01</w:t>
            </w:r>
          </w:p>
        </w:tc>
        <w:tc>
          <w:tcPr>
            <w:tcW w:w="1644" w:type="dxa"/>
          </w:tcPr>
          <w:p w:rsidR="00090882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曾瓊玉</w:t>
            </w:r>
          </w:p>
        </w:tc>
        <w:tc>
          <w:tcPr>
            <w:tcW w:w="2551" w:type="dxa"/>
            <w:vAlign w:val="center"/>
          </w:tcPr>
          <w:p w:rsidR="00090882" w:rsidRPr="008B2844" w:rsidRDefault="00B6424A" w:rsidP="009E33F5">
            <w:pPr>
              <w:spacing w:line="400" w:lineRule="exact"/>
              <w:ind w:firstLineChars="50" w:firstLine="120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首次發行</w:t>
            </w:r>
          </w:p>
        </w:tc>
        <w:tc>
          <w:tcPr>
            <w:tcW w:w="2551" w:type="dxa"/>
            <w:vAlign w:val="center"/>
          </w:tcPr>
          <w:p w:rsidR="00090882" w:rsidRPr="008B2844" w:rsidRDefault="00090882" w:rsidP="009E33F5">
            <w:pPr>
              <w:spacing w:line="400" w:lineRule="exact"/>
              <w:ind w:firstLineChars="50" w:firstLine="12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02</w:t>
            </w:r>
          </w:p>
        </w:tc>
        <w:tc>
          <w:tcPr>
            <w:tcW w:w="1757" w:type="dxa"/>
          </w:tcPr>
          <w:p w:rsidR="009E33F5" w:rsidRPr="008B2844" w:rsidRDefault="00B6424A" w:rsidP="004D11F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2016/10/20</w:t>
            </w:r>
          </w:p>
        </w:tc>
        <w:tc>
          <w:tcPr>
            <w:tcW w:w="1644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</w:tcPr>
          <w:p w:rsidR="009E33F5" w:rsidRPr="008B2844" w:rsidRDefault="009E33F5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5D2185" w:rsidRPr="008B2844" w:rsidRDefault="00B6424A" w:rsidP="005D218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03</w:t>
            </w:r>
          </w:p>
        </w:tc>
        <w:tc>
          <w:tcPr>
            <w:tcW w:w="1757" w:type="dxa"/>
          </w:tcPr>
          <w:p w:rsidR="005D2185" w:rsidRPr="008B2844" w:rsidRDefault="00B6424A" w:rsidP="005D218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2017/02/17</w:t>
            </w:r>
          </w:p>
        </w:tc>
        <w:tc>
          <w:tcPr>
            <w:tcW w:w="1644" w:type="dxa"/>
          </w:tcPr>
          <w:p w:rsidR="005D2185" w:rsidRPr="008B2844" w:rsidRDefault="00B6424A" w:rsidP="005D218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</w:tcPr>
          <w:p w:rsidR="005D2185" w:rsidRPr="008B2844" w:rsidRDefault="005D2185" w:rsidP="005D218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D2185" w:rsidRPr="008B2844" w:rsidRDefault="00B6424A" w:rsidP="005D218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04</w:t>
            </w:r>
          </w:p>
        </w:tc>
        <w:tc>
          <w:tcPr>
            <w:tcW w:w="1757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2017/12/28</w:t>
            </w:r>
          </w:p>
        </w:tc>
        <w:tc>
          <w:tcPr>
            <w:tcW w:w="1644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黃歆雅</w:t>
            </w:r>
          </w:p>
        </w:tc>
        <w:tc>
          <w:tcPr>
            <w:tcW w:w="2551" w:type="dxa"/>
          </w:tcPr>
          <w:p w:rsidR="009E33F5" w:rsidRPr="008B2844" w:rsidRDefault="009E33F5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9E33F5" w:rsidRPr="008B2844" w:rsidRDefault="00B6424A" w:rsidP="009E33F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修訂第四條第三項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F56297" w:rsidRPr="008B2844" w:rsidRDefault="00B6424A" w:rsidP="00F5629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05</w:t>
            </w:r>
          </w:p>
        </w:tc>
        <w:tc>
          <w:tcPr>
            <w:tcW w:w="1757" w:type="dxa"/>
          </w:tcPr>
          <w:p w:rsidR="00F56297" w:rsidRPr="008B2844" w:rsidRDefault="00B6424A" w:rsidP="00F5629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2018/01/11</w:t>
            </w:r>
          </w:p>
        </w:tc>
        <w:tc>
          <w:tcPr>
            <w:tcW w:w="1644" w:type="dxa"/>
          </w:tcPr>
          <w:p w:rsidR="00F56297" w:rsidRPr="008B2844" w:rsidRDefault="00B6424A" w:rsidP="00F5629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</w:tcPr>
          <w:p w:rsidR="00F56297" w:rsidRPr="008B2844" w:rsidRDefault="00F56297" w:rsidP="00F5629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F56297" w:rsidRPr="008B2844" w:rsidRDefault="00B6424A" w:rsidP="00F5629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修訂第三條及第四條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CC0A4D" w:rsidRPr="008B2844" w:rsidRDefault="00B6424A" w:rsidP="00CC0A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06</w:t>
            </w:r>
          </w:p>
        </w:tc>
        <w:tc>
          <w:tcPr>
            <w:tcW w:w="1757" w:type="dxa"/>
          </w:tcPr>
          <w:p w:rsidR="00CC0A4D" w:rsidRPr="008B2844" w:rsidRDefault="00B6424A" w:rsidP="00CC0A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2018/01/22</w:t>
            </w:r>
          </w:p>
        </w:tc>
        <w:tc>
          <w:tcPr>
            <w:tcW w:w="1644" w:type="dxa"/>
          </w:tcPr>
          <w:p w:rsidR="00CC0A4D" w:rsidRPr="008B2844" w:rsidRDefault="00B6424A" w:rsidP="00CC0A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</w:tcPr>
          <w:p w:rsidR="00CC0A4D" w:rsidRPr="008B2844" w:rsidRDefault="00CC0A4D" w:rsidP="00CC0A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CC0A4D" w:rsidRPr="008B2844" w:rsidRDefault="00B6424A" w:rsidP="00CC0A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3910FB" w:rsidRPr="008B2844" w:rsidRDefault="00B6424A" w:rsidP="003910F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07</w:t>
            </w:r>
          </w:p>
        </w:tc>
        <w:tc>
          <w:tcPr>
            <w:tcW w:w="1757" w:type="dxa"/>
          </w:tcPr>
          <w:p w:rsidR="003910FB" w:rsidRPr="008B2844" w:rsidRDefault="00B6424A" w:rsidP="00C975F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2018/08/06</w:t>
            </w:r>
          </w:p>
        </w:tc>
        <w:tc>
          <w:tcPr>
            <w:tcW w:w="1644" w:type="dxa"/>
          </w:tcPr>
          <w:p w:rsidR="003910FB" w:rsidRPr="008B2844" w:rsidRDefault="00B6424A" w:rsidP="003910F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</w:tcPr>
          <w:p w:rsidR="003910FB" w:rsidRPr="008B2844" w:rsidRDefault="003910FB" w:rsidP="003910F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3910FB" w:rsidRPr="008B2844" w:rsidRDefault="00B6424A" w:rsidP="003910F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08</w:t>
            </w:r>
          </w:p>
        </w:tc>
        <w:tc>
          <w:tcPr>
            <w:tcW w:w="1757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2018/10/29</w:t>
            </w:r>
          </w:p>
        </w:tc>
        <w:tc>
          <w:tcPr>
            <w:tcW w:w="1644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林粁睿</w:t>
            </w:r>
          </w:p>
        </w:tc>
        <w:tc>
          <w:tcPr>
            <w:tcW w:w="2551" w:type="dxa"/>
          </w:tcPr>
          <w:p w:rsidR="00965A81" w:rsidRPr="008B2844" w:rsidRDefault="00965A81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新增及修改紅色處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09</w:t>
            </w:r>
          </w:p>
        </w:tc>
        <w:tc>
          <w:tcPr>
            <w:tcW w:w="1757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2018/12/20</w:t>
            </w:r>
          </w:p>
        </w:tc>
        <w:tc>
          <w:tcPr>
            <w:tcW w:w="1644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楊雅婷</w:t>
            </w:r>
          </w:p>
        </w:tc>
        <w:tc>
          <w:tcPr>
            <w:tcW w:w="2551" w:type="dxa"/>
          </w:tcPr>
          <w:p w:rsidR="00965A81" w:rsidRPr="008B2844" w:rsidRDefault="00965A81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965A81" w:rsidRPr="008B2844" w:rsidRDefault="00B6424A" w:rsidP="00965A8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1B32FE" w:rsidRPr="008B2844" w:rsidRDefault="001B32FE" w:rsidP="001B32F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1757" w:type="dxa"/>
          </w:tcPr>
          <w:p w:rsidR="001B32FE" w:rsidRPr="008B2844" w:rsidRDefault="001B32FE" w:rsidP="001B32F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2019/01/21</w:t>
            </w:r>
          </w:p>
        </w:tc>
        <w:tc>
          <w:tcPr>
            <w:tcW w:w="1644" w:type="dxa"/>
          </w:tcPr>
          <w:p w:rsidR="001B32FE" w:rsidRPr="008B2844" w:rsidRDefault="001B32FE" w:rsidP="001B32F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楊雅婷</w:t>
            </w:r>
          </w:p>
        </w:tc>
        <w:tc>
          <w:tcPr>
            <w:tcW w:w="2551" w:type="dxa"/>
          </w:tcPr>
          <w:p w:rsidR="001B32FE" w:rsidRPr="008B2844" w:rsidRDefault="001B32FE" w:rsidP="001B32F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1B32FE" w:rsidRPr="008B2844" w:rsidRDefault="001B32FE" w:rsidP="001B32F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9531C7" w:rsidRPr="008B2844" w:rsidRDefault="009531C7" w:rsidP="009531C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</w:t>
            </w:r>
            <w:r w:rsidR="007022A8" w:rsidRPr="008B2844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57" w:type="dxa"/>
          </w:tcPr>
          <w:p w:rsidR="009531C7" w:rsidRPr="008B2844" w:rsidRDefault="00791967" w:rsidP="009531C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2019/03/0</w:t>
            </w:r>
            <w:r w:rsidR="00814EC9" w:rsidRPr="008B2844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644" w:type="dxa"/>
          </w:tcPr>
          <w:p w:rsidR="009531C7" w:rsidRPr="008B2844" w:rsidRDefault="009531C7" w:rsidP="009531C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汪梓慧</w:t>
            </w:r>
          </w:p>
        </w:tc>
        <w:tc>
          <w:tcPr>
            <w:tcW w:w="2551" w:type="dxa"/>
          </w:tcPr>
          <w:p w:rsidR="009531C7" w:rsidRPr="008B2844" w:rsidRDefault="009531C7" w:rsidP="009531C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9531C7" w:rsidRPr="008B2844" w:rsidRDefault="009531C7" w:rsidP="009531C7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修改紅色處、</w:t>
            </w:r>
            <w:r w:rsidR="0050609F" w:rsidRPr="008B2844">
              <w:rPr>
                <w:rFonts w:ascii="標楷體" w:eastAsia="標楷體" w:hAnsi="標楷體" w:hint="eastAsia"/>
                <w:szCs w:val="24"/>
              </w:rPr>
              <w:t>新增</w:t>
            </w:r>
            <w:r w:rsidRPr="008B2844">
              <w:rPr>
                <w:rFonts w:ascii="標楷體" w:eastAsia="標楷體" w:hAnsi="標楷體" w:hint="eastAsia"/>
                <w:szCs w:val="24"/>
              </w:rPr>
              <w:t>附件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757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2019/04/08</w:t>
            </w:r>
          </w:p>
        </w:tc>
        <w:tc>
          <w:tcPr>
            <w:tcW w:w="1644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楊雅婷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635F00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757" w:type="dxa"/>
          </w:tcPr>
          <w:p w:rsidR="0044186B" w:rsidRPr="008B2844" w:rsidRDefault="00635F00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2019/05/28</w:t>
            </w:r>
          </w:p>
        </w:tc>
        <w:tc>
          <w:tcPr>
            <w:tcW w:w="1644" w:type="dxa"/>
          </w:tcPr>
          <w:p w:rsidR="0044186B" w:rsidRPr="008B2844" w:rsidRDefault="00635F00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汪梓慧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635F00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580F3C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757" w:type="dxa"/>
          </w:tcPr>
          <w:p w:rsidR="0044186B" w:rsidRPr="008B2844" w:rsidRDefault="00580F3C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2019/12/26</w:t>
            </w:r>
          </w:p>
        </w:tc>
        <w:tc>
          <w:tcPr>
            <w:tcW w:w="1644" w:type="dxa"/>
          </w:tcPr>
          <w:p w:rsidR="0044186B" w:rsidRPr="008B2844" w:rsidRDefault="00580F3C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580F3C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A06F39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757" w:type="dxa"/>
          </w:tcPr>
          <w:p w:rsidR="0044186B" w:rsidRPr="008B2844" w:rsidRDefault="00A06F39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2021/02/04</w:t>
            </w:r>
          </w:p>
        </w:tc>
        <w:tc>
          <w:tcPr>
            <w:tcW w:w="1644" w:type="dxa"/>
          </w:tcPr>
          <w:p w:rsidR="0044186B" w:rsidRPr="008B2844" w:rsidRDefault="00A06F39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劉芮妤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A06F39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EC698E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757" w:type="dxa"/>
          </w:tcPr>
          <w:p w:rsidR="0044186B" w:rsidRPr="008B2844" w:rsidRDefault="00EC698E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2021/07/02</w:t>
            </w:r>
          </w:p>
        </w:tc>
        <w:tc>
          <w:tcPr>
            <w:tcW w:w="1644" w:type="dxa"/>
          </w:tcPr>
          <w:p w:rsidR="0044186B" w:rsidRPr="008B2844" w:rsidRDefault="00EC698E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EC698E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1724C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</w:t>
            </w:r>
            <w:r w:rsidRPr="008B2844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57" w:type="dxa"/>
          </w:tcPr>
          <w:p w:rsidR="0044186B" w:rsidRPr="008B2844" w:rsidRDefault="001724C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2</w:t>
            </w:r>
            <w:r w:rsidR="00DF686D" w:rsidRPr="008B2844">
              <w:rPr>
                <w:rFonts w:ascii="標楷體" w:eastAsia="標楷體" w:hAnsi="標楷體"/>
                <w:szCs w:val="24"/>
              </w:rPr>
              <w:t>022/02/17</w:t>
            </w:r>
          </w:p>
        </w:tc>
        <w:tc>
          <w:tcPr>
            <w:tcW w:w="1644" w:type="dxa"/>
          </w:tcPr>
          <w:p w:rsidR="0044186B" w:rsidRPr="008B2844" w:rsidRDefault="001724C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/>
                <w:szCs w:val="24"/>
              </w:rPr>
              <w:t>楊洵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1724C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014AD" w:rsidRPr="008B2844" w:rsidTr="00C00978">
        <w:trPr>
          <w:trHeight w:val="401"/>
          <w:jc w:val="center"/>
        </w:trPr>
        <w:tc>
          <w:tcPr>
            <w:tcW w:w="1020" w:type="dxa"/>
          </w:tcPr>
          <w:p w:rsidR="0044186B" w:rsidRPr="008B2844" w:rsidRDefault="007C514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1757" w:type="dxa"/>
          </w:tcPr>
          <w:p w:rsidR="0044186B" w:rsidRPr="008B2844" w:rsidRDefault="00CB2D41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2022/09/26</w:t>
            </w:r>
          </w:p>
        </w:tc>
        <w:tc>
          <w:tcPr>
            <w:tcW w:w="1644" w:type="dxa"/>
          </w:tcPr>
          <w:p w:rsidR="0044186B" w:rsidRPr="008B2844" w:rsidRDefault="007C514D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蘇芳儀</w:t>
            </w:r>
          </w:p>
        </w:tc>
        <w:tc>
          <w:tcPr>
            <w:tcW w:w="2551" w:type="dxa"/>
          </w:tcPr>
          <w:p w:rsidR="0044186B" w:rsidRPr="008B2844" w:rsidRDefault="0044186B" w:rsidP="0044186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44186B" w:rsidRPr="008B2844" w:rsidRDefault="007C514D" w:rsidP="007C514D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修改服儀規範</w:t>
            </w: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2022/12</w:t>
            </w:r>
            <w:r>
              <w:rPr>
                <w:rFonts w:ascii="標楷體" w:eastAsia="標楷體" w:hAnsi="標楷體" w:hint="eastAsia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蘇芳儀</w:t>
            </w: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8B2844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349EC" w:rsidRPr="008B2844" w:rsidTr="00C00978">
        <w:trPr>
          <w:trHeight w:val="401"/>
          <w:jc w:val="center"/>
        </w:trPr>
        <w:tc>
          <w:tcPr>
            <w:tcW w:w="1020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</w:tcPr>
          <w:p w:rsidR="005349EC" w:rsidRPr="008B2844" w:rsidRDefault="005349EC" w:rsidP="005349EC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D0174" w:rsidRPr="008B2844" w:rsidRDefault="008D0174" w:rsidP="004D127D">
      <w:pPr>
        <w:rPr>
          <w:rFonts w:ascii="標楷體" w:eastAsia="標楷體" w:hAnsi="標楷體"/>
          <w:szCs w:val="24"/>
        </w:rPr>
        <w:sectPr w:rsidR="008D0174" w:rsidRPr="008B2844" w:rsidSect="00F03CCC">
          <w:headerReference w:type="default" r:id="rId8"/>
          <w:pgSz w:w="11907" w:h="16840" w:code="9"/>
          <w:pgMar w:top="2835" w:right="1191" w:bottom="1134" w:left="1191" w:header="851" w:footer="567" w:gutter="0"/>
          <w:cols w:space="425"/>
          <w:docGrid w:linePitch="326"/>
        </w:sectPr>
      </w:pPr>
    </w:p>
    <w:p w:rsidR="004A1087" w:rsidRPr="008B2844" w:rsidRDefault="00B6424A" w:rsidP="00882932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lastRenderedPageBreak/>
        <w:t>目的</w:t>
      </w:r>
    </w:p>
    <w:p w:rsidR="000E47A1" w:rsidRPr="008B2844" w:rsidRDefault="00636F02" w:rsidP="00401588">
      <w:pPr>
        <w:pStyle w:val="10"/>
        <w:spacing w:before="0" w:line="400" w:lineRule="exact"/>
        <w:ind w:leftChars="400" w:left="960" w:right="0"/>
        <w:jc w:val="left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為使公司的專業形象及服裝儀容能夠一致性。</w:t>
      </w:r>
    </w:p>
    <w:p w:rsidR="0001023A" w:rsidRPr="008B2844" w:rsidRDefault="0001023A" w:rsidP="00756814">
      <w:pPr>
        <w:pStyle w:val="10"/>
        <w:spacing w:before="0" w:line="280" w:lineRule="exact"/>
        <w:ind w:left="1021"/>
        <w:rPr>
          <w:rFonts w:ascii="標楷體" w:eastAsia="標楷體" w:hAnsi="標楷體"/>
        </w:rPr>
      </w:pPr>
    </w:p>
    <w:p w:rsidR="004A1087" w:rsidRPr="008B2844" w:rsidRDefault="00B6424A" w:rsidP="00882932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適用範圍</w:t>
      </w:r>
    </w:p>
    <w:p w:rsidR="000E47A1" w:rsidRPr="008B2844" w:rsidRDefault="00B6424A" w:rsidP="00F51052">
      <w:pPr>
        <w:pStyle w:val="10"/>
        <w:spacing w:before="0" w:line="400" w:lineRule="exact"/>
        <w:ind w:leftChars="400" w:left="960" w:right="0"/>
        <w:jc w:val="left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公司所有</w:t>
      </w:r>
      <w:r w:rsidR="00901AE6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。</w:t>
      </w:r>
    </w:p>
    <w:p w:rsidR="0001023A" w:rsidRPr="008B2844" w:rsidRDefault="0001023A" w:rsidP="0001023A">
      <w:pPr>
        <w:pStyle w:val="10"/>
        <w:spacing w:before="0" w:line="400" w:lineRule="exact"/>
        <w:ind w:left="1008" w:right="0"/>
        <w:rPr>
          <w:rFonts w:ascii="標楷體" w:eastAsia="標楷體" w:hAnsi="標楷體"/>
        </w:rPr>
      </w:pPr>
    </w:p>
    <w:p w:rsidR="008E73A2" w:rsidRPr="008B2844" w:rsidRDefault="00B6424A" w:rsidP="00882932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公司制服規定</w:t>
      </w:r>
    </w:p>
    <w:p w:rsidR="0099587A" w:rsidRPr="008B2844" w:rsidRDefault="00256090" w:rsidP="0099587A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公司</w:t>
      </w:r>
      <w:r w:rsidR="0099587A" w:rsidRPr="008B2844">
        <w:rPr>
          <w:rFonts w:ascii="標楷體" w:eastAsia="標楷體" w:hAnsi="標楷體" w:hint="eastAsia"/>
        </w:rPr>
        <w:t>統一</w:t>
      </w:r>
      <w:r w:rsidR="00361CD0" w:rsidRPr="008B2844">
        <w:rPr>
          <w:rFonts w:ascii="標楷體" w:eastAsia="標楷體" w:hAnsi="標楷體" w:hint="eastAsia"/>
        </w:rPr>
        <w:t>上半身</w:t>
      </w:r>
      <w:r w:rsidR="0099587A" w:rsidRPr="008B2844">
        <w:rPr>
          <w:rFonts w:ascii="標楷體" w:eastAsia="標楷體" w:hAnsi="標楷體" w:hint="eastAsia"/>
        </w:rPr>
        <w:t>穿著</w:t>
      </w:r>
      <w:r w:rsidRPr="008B2844">
        <w:rPr>
          <w:rFonts w:ascii="標楷體" w:eastAsia="標楷體" w:hAnsi="標楷體" w:hint="eastAsia"/>
        </w:rPr>
        <w:t>制服</w:t>
      </w:r>
      <w:r w:rsidR="00361CD0" w:rsidRPr="008B2844">
        <w:rPr>
          <w:rFonts w:ascii="標楷體" w:eastAsia="標楷體" w:hAnsi="標楷體" w:hint="eastAsia"/>
        </w:rPr>
        <w:t>，並依照不同職務類別提供西裝外套、襯衫、以及夾克；下半身則以深色之褲</w:t>
      </w:r>
      <w:r w:rsidR="008B2844" w:rsidRPr="008B2844">
        <w:rPr>
          <w:rFonts w:ascii="標楷體" w:eastAsia="標楷體" w:hAnsi="標楷體" w:hint="eastAsia"/>
        </w:rPr>
        <w:t>子</w:t>
      </w:r>
      <w:r w:rsidR="00901AE6" w:rsidRPr="008B2844">
        <w:rPr>
          <w:rFonts w:ascii="標楷體" w:eastAsia="標楷體" w:hAnsi="標楷體" w:hint="eastAsia"/>
        </w:rPr>
        <w:t>/裙</w:t>
      </w:r>
      <w:r w:rsidR="008B2844" w:rsidRPr="008B2844">
        <w:rPr>
          <w:rFonts w:ascii="標楷體" w:eastAsia="標楷體" w:hAnsi="標楷體" w:hint="eastAsia"/>
        </w:rPr>
        <w:t>子</w:t>
      </w:r>
      <w:r w:rsidR="00361CD0" w:rsidRPr="008B2844">
        <w:rPr>
          <w:rFonts w:ascii="標楷體" w:eastAsia="標楷體" w:hAnsi="標楷體" w:hint="eastAsia"/>
        </w:rPr>
        <w:t>/襪</w:t>
      </w:r>
      <w:r w:rsidR="008B2844" w:rsidRPr="008B2844">
        <w:rPr>
          <w:rFonts w:ascii="標楷體" w:eastAsia="標楷體" w:hAnsi="標楷體" w:hint="eastAsia"/>
        </w:rPr>
        <w:t>子</w:t>
      </w:r>
      <w:r w:rsidR="00361CD0" w:rsidRPr="008B2844">
        <w:rPr>
          <w:rFonts w:ascii="標楷體" w:eastAsia="標楷體" w:hAnsi="標楷體" w:hint="eastAsia"/>
        </w:rPr>
        <w:t>/鞋</w:t>
      </w:r>
      <w:r w:rsidR="008B2844" w:rsidRPr="008B2844">
        <w:rPr>
          <w:rFonts w:ascii="標楷體" w:eastAsia="標楷體" w:hAnsi="標楷體" w:hint="eastAsia"/>
        </w:rPr>
        <w:t>子</w:t>
      </w:r>
      <w:r w:rsidR="00361CD0" w:rsidRPr="008B2844">
        <w:rPr>
          <w:rFonts w:ascii="標楷體" w:eastAsia="標楷體" w:hAnsi="標楷體" w:hint="eastAsia"/>
        </w:rPr>
        <w:t>為主</w:t>
      </w:r>
      <w:r w:rsidR="00883B15" w:rsidRPr="008B2844">
        <w:rPr>
          <w:rFonts w:ascii="標楷體" w:eastAsia="標楷體" w:hAnsi="標楷體" w:hint="eastAsia"/>
        </w:rPr>
        <w:t>(非運動休閒款式</w:t>
      </w:r>
      <w:r w:rsidR="00361CD0" w:rsidRPr="008B2844">
        <w:rPr>
          <w:rFonts w:ascii="標楷體" w:eastAsia="標楷體" w:hAnsi="標楷體"/>
        </w:rPr>
        <w:t>ex.</w:t>
      </w:r>
      <w:r w:rsidR="008B2844" w:rsidRPr="008B2844">
        <w:rPr>
          <w:rFonts w:ascii="標楷體" w:eastAsia="標楷體" w:hAnsi="標楷體" w:hint="eastAsia"/>
        </w:rPr>
        <w:t>涼鞋/拖鞋</w:t>
      </w:r>
      <w:r w:rsidR="00883B15" w:rsidRPr="008B2844">
        <w:rPr>
          <w:rFonts w:ascii="標楷體" w:eastAsia="標楷體" w:hAnsi="標楷體" w:hint="eastAsia"/>
        </w:rPr>
        <w:t>)</w:t>
      </w:r>
      <w:r w:rsidR="0099587A" w:rsidRPr="008B2844">
        <w:rPr>
          <w:rFonts w:ascii="標楷體" w:eastAsia="標楷體" w:hAnsi="標楷體" w:hint="eastAsia"/>
        </w:rPr>
        <w:t>；司機則穿著</w:t>
      </w:r>
      <w:r w:rsidR="005349EC" w:rsidRPr="005349EC">
        <w:rPr>
          <w:rFonts w:ascii="標楷體" w:eastAsia="標楷體" w:hAnsi="標楷體" w:hint="eastAsia"/>
          <w:color w:val="FF0000"/>
        </w:rPr>
        <w:t>黑色</w:t>
      </w:r>
      <w:r w:rsidR="005349EC">
        <w:rPr>
          <w:rFonts w:ascii="標楷體" w:eastAsia="標楷體" w:hAnsi="標楷體" w:hint="eastAsia"/>
          <w:color w:val="FF0000"/>
        </w:rPr>
        <w:t>或卡其色</w:t>
      </w:r>
      <w:r w:rsidR="0099587A" w:rsidRPr="008B2844">
        <w:rPr>
          <w:rFonts w:ascii="標楷體" w:eastAsia="標楷體" w:hAnsi="標楷體" w:hint="eastAsia"/>
        </w:rPr>
        <w:t>工作褲。</w:t>
      </w:r>
    </w:p>
    <w:p w:rsidR="0099587A" w:rsidRPr="008B2844" w:rsidRDefault="0099587A" w:rsidP="008E73A2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產線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、倉管及司機因工作便利需求，可穿著</w:t>
      </w:r>
      <w:r w:rsidR="00883B15" w:rsidRPr="008B2844">
        <w:rPr>
          <w:rFonts w:ascii="標楷體" w:eastAsia="標楷體" w:hAnsi="標楷體" w:hint="eastAsia"/>
        </w:rPr>
        <w:t>布鞋。</w:t>
      </w:r>
    </w:p>
    <w:p w:rsidR="00883B15" w:rsidRPr="008B2844" w:rsidRDefault="00BD3123" w:rsidP="008E73A2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男性</w:t>
      </w:r>
      <w:r w:rsidR="00D15481" w:rsidRPr="008B2844">
        <w:rPr>
          <w:rFonts w:ascii="標楷體" w:eastAsia="標楷體" w:hAnsi="標楷體" w:hint="eastAsia"/>
        </w:rPr>
        <w:t>著</w:t>
      </w:r>
      <w:r w:rsidRPr="008B2844">
        <w:rPr>
          <w:rFonts w:ascii="標楷體" w:eastAsia="標楷體" w:hAnsi="標楷體" w:hint="eastAsia"/>
        </w:rPr>
        <w:t>西裝褲需配戴</w:t>
      </w:r>
      <w:r w:rsidR="00361CD0" w:rsidRPr="008B2844">
        <w:rPr>
          <w:rFonts w:ascii="標楷體" w:eastAsia="標楷體" w:hAnsi="標楷體" w:hint="eastAsia"/>
        </w:rPr>
        <w:t>深色</w:t>
      </w:r>
      <w:r w:rsidRPr="008B2844">
        <w:rPr>
          <w:rFonts w:ascii="標楷體" w:eastAsia="標楷體" w:hAnsi="標楷體" w:hint="eastAsia"/>
        </w:rPr>
        <w:t>皮帶。</w:t>
      </w:r>
    </w:p>
    <w:p w:rsidR="00CE4046" w:rsidRPr="008B2844" w:rsidRDefault="00256090" w:rsidP="00CE4046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特殊工作崗位，如有其他穿著需求可向</w:t>
      </w:r>
      <w:r w:rsidR="00AE3CF6" w:rsidRPr="008B2844">
        <w:rPr>
          <w:rFonts w:ascii="標楷體" w:eastAsia="標楷體" w:hAnsi="標楷體" w:hint="eastAsia"/>
        </w:rPr>
        <w:t>部門</w:t>
      </w:r>
      <w:r w:rsidRPr="008B2844">
        <w:rPr>
          <w:rFonts w:ascii="標楷體" w:eastAsia="標楷體" w:hAnsi="標楷體" w:hint="eastAsia"/>
        </w:rPr>
        <w:t>主管申請</w:t>
      </w:r>
      <w:r w:rsidR="00B6424A" w:rsidRPr="008B2844">
        <w:rPr>
          <w:rFonts w:ascii="標楷體" w:eastAsia="標楷體" w:hAnsi="標楷體" w:hint="eastAsia"/>
        </w:rPr>
        <w:t>。</w:t>
      </w:r>
    </w:p>
    <w:p w:rsidR="000D0530" w:rsidRPr="008B2844" w:rsidRDefault="000D0530" w:rsidP="00A8169D">
      <w:pPr>
        <w:pStyle w:val="10"/>
        <w:spacing w:before="0" w:line="320" w:lineRule="exact"/>
        <w:ind w:left="1520" w:right="0"/>
        <w:rPr>
          <w:rFonts w:ascii="標楷體" w:eastAsia="標楷體" w:hAnsi="標楷體"/>
        </w:rPr>
      </w:pPr>
    </w:p>
    <w:p w:rsidR="003673DB" w:rsidRPr="008B2844" w:rsidRDefault="00B6424A" w:rsidP="003673DB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公司制服穿著說明</w:t>
      </w:r>
    </w:p>
    <w:p w:rsidR="00965A81" w:rsidRPr="008B2844" w:rsidRDefault="001C0C98" w:rsidP="009766C0">
      <w:pPr>
        <w:pStyle w:val="10"/>
        <w:numPr>
          <w:ilvl w:val="4"/>
          <w:numId w:val="1"/>
        </w:numPr>
        <w:tabs>
          <w:tab w:val="num" w:pos="960"/>
          <w:tab w:val="num" w:pos="993"/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男性襯衫須紮入褲內；</w:t>
      </w:r>
      <w:r w:rsidR="00B6424A" w:rsidRPr="008B2844">
        <w:rPr>
          <w:rFonts w:ascii="標楷體" w:eastAsia="標楷體" w:hAnsi="標楷體" w:hint="eastAsia"/>
        </w:rPr>
        <w:t>女性襯衫</w:t>
      </w:r>
      <w:r w:rsidRPr="008B2844">
        <w:rPr>
          <w:rFonts w:ascii="標楷體" w:eastAsia="標楷體" w:hAnsi="標楷體" w:hint="eastAsia"/>
        </w:rPr>
        <w:t>不拘</w:t>
      </w:r>
      <w:r w:rsidR="00B6424A" w:rsidRPr="008B2844">
        <w:rPr>
          <w:rFonts w:ascii="標楷體" w:eastAsia="標楷體" w:hAnsi="標楷體" w:hint="eastAsia"/>
        </w:rPr>
        <w:t>。</w:t>
      </w:r>
    </w:p>
    <w:p w:rsidR="00D42E77" w:rsidRPr="008B2844" w:rsidRDefault="00066260" w:rsidP="003673DB">
      <w:pPr>
        <w:pStyle w:val="10"/>
        <w:numPr>
          <w:ilvl w:val="4"/>
          <w:numId w:val="1"/>
        </w:numPr>
        <w:tabs>
          <w:tab w:val="num" w:pos="960"/>
          <w:tab w:val="num" w:pos="993"/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視個人需求穿著內搭衣，並以淺色系提顯制服亮度</w:t>
      </w:r>
      <w:r w:rsidR="00AE3CF6" w:rsidRPr="008B2844">
        <w:rPr>
          <w:rFonts w:ascii="標楷體" w:eastAsia="標楷體" w:hAnsi="標楷體" w:hint="eastAsia"/>
        </w:rPr>
        <w:t>為主</w:t>
      </w:r>
      <w:r w:rsidR="00B6424A" w:rsidRPr="008B2844">
        <w:rPr>
          <w:rFonts w:ascii="標楷體" w:eastAsia="標楷體" w:hAnsi="標楷體" w:hint="eastAsia"/>
        </w:rPr>
        <w:t>。</w:t>
      </w:r>
    </w:p>
    <w:p w:rsidR="0056761A" w:rsidRPr="008B2844" w:rsidRDefault="00B6424A" w:rsidP="0087099E">
      <w:pPr>
        <w:pStyle w:val="10"/>
        <w:numPr>
          <w:ilvl w:val="4"/>
          <w:numId w:val="1"/>
        </w:numPr>
        <w:tabs>
          <w:tab w:val="num" w:pos="960"/>
          <w:tab w:val="num" w:pos="993"/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冬季期間</w:t>
      </w:r>
      <w:r w:rsidR="00066260" w:rsidRPr="008B2844">
        <w:rPr>
          <w:rFonts w:ascii="標楷體" w:eastAsia="標楷體" w:hAnsi="標楷體" w:hint="eastAsia"/>
        </w:rPr>
        <w:t>可著</w:t>
      </w:r>
      <w:r w:rsidRPr="008B2844">
        <w:rPr>
          <w:rFonts w:ascii="標楷體" w:eastAsia="標楷體" w:hAnsi="標楷體" w:hint="eastAsia"/>
        </w:rPr>
        <w:t>深色</w:t>
      </w:r>
      <w:r w:rsidR="00066260" w:rsidRPr="008B2844">
        <w:rPr>
          <w:rFonts w:ascii="標楷體" w:eastAsia="標楷體" w:hAnsi="標楷體" w:hint="eastAsia"/>
        </w:rPr>
        <w:t>系</w:t>
      </w:r>
      <w:r w:rsidRPr="008B2844">
        <w:rPr>
          <w:rFonts w:ascii="標楷體" w:eastAsia="標楷體" w:hAnsi="標楷體" w:hint="eastAsia"/>
        </w:rPr>
        <w:t>背心或長袖毛衣於制服襯衫外。</w:t>
      </w:r>
    </w:p>
    <w:p w:rsidR="00AE3CF6" w:rsidRPr="008B2844" w:rsidRDefault="000816C0" w:rsidP="00901AE6">
      <w:pPr>
        <w:pStyle w:val="10"/>
        <w:numPr>
          <w:ilvl w:val="4"/>
          <w:numId w:val="1"/>
        </w:numPr>
        <w:tabs>
          <w:tab w:val="num" w:pos="960"/>
          <w:tab w:val="num" w:pos="993"/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冬季期間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若有需求可申請配戴深色毛帽或脖圍。</w:t>
      </w:r>
    </w:p>
    <w:p w:rsidR="000816C0" w:rsidRPr="008B2844" w:rsidRDefault="000816C0" w:rsidP="000816C0">
      <w:pPr>
        <w:pStyle w:val="10"/>
        <w:tabs>
          <w:tab w:val="num" w:pos="993"/>
          <w:tab w:val="num" w:pos="4308"/>
        </w:tabs>
        <w:spacing w:before="0" w:line="400" w:lineRule="exact"/>
        <w:ind w:left="1519" w:right="0"/>
        <w:rPr>
          <w:rFonts w:ascii="標楷體" w:eastAsia="標楷體" w:hAnsi="標楷體"/>
        </w:rPr>
      </w:pPr>
    </w:p>
    <w:p w:rsidR="003910FB" w:rsidRPr="008B2844" w:rsidRDefault="00B6424A" w:rsidP="003910FB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識別證配戴規定</w:t>
      </w:r>
    </w:p>
    <w:p w:rsidR="003910FB" w:rsidRPr="008B2844" w:rsidRDefault="008612F5" w:rsidP="005E1921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全天候需配戴：辦公室內勤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、接待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、進出台</w:t>
      </w:r>
      <w:r w:rsidR="00B6424A" w:rsidRPr="008B2844">
        <w:rPr>
          <w:rFonts w:ascii="標楷體" w:eastAsia="標楷體" w:hAnsi="標楷體" w:hint="eastAsia"/>
        </w:rPr>
        <w:t>北</w:t>
      </w:r>
      <w:r w:rsidR="00756814" w:rsidRPr="008B2844">
        <w:rPr>
          <w:rFonts w:ascii="標楷體" w:eastAsia="標楷體" w:hAnsi="標楷體" w:hint="eastAsia"/>
        </w:rPr>
        <w:t>企業</w:t>
      </w:r>
      <w:r w:rsidR="00B6424A" w:rsidRPr="008B2844">
        <w:rPr>
          <w:rFonts w:ascii="標楷體" w:eastAsia="標楷體" w:hAnsi="標楷體" w:hint="eastAsia"/>
        </w:rPr>
        <w:t>總部</w:t>
      </w:r>
      <w:r w:rsidR="00361CD0" w:rsidRPr="008B2844">
        <w:rPr>
          <w:rFonts w:ascii="標楷體" w:eastAsia="標楷體" w:hAnsi="標楷體" w:hint="eastAsia"/>
        </w:rPr>
        <w:t>同仁</w:t>
      </w:r>
      <w:r w:rsidR="00B6424A" w:rsidRPr="008B2844">
        <w:rPr>
          <w:rFonts w:ascii="標楷體" w:eastAsia="標楷體" w:hAnsi="標楷體" w:hint="eastAsia"/>
        </w:rPr>
        <w:t>。</w:t>
      </w:r>
    </w:p>
    <w:p w:rsidR="009F40CD" w:rsidRPr="008B2844" w:rsidRDefault="00B6424A" w:rsidP="009F40CD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活動場合需配戴：公司內部教育訓練、產品說明會、各地宣講會、設計師座談會、徵才活動、各類展覽</w:t>
      </w:r>
      <w:r w:rsidRPr="008B2844">
        <w:rPr>
          <w:rFonts w:ascii="標楷體" w:eastAsia="標楷體" w:hAnsi="標楷體"/>
        </w:rPr>
        <w:t>…</w:t>
      </w:r>
      <w:r w:rsidRPr="008B2844">
        <w:rPr>
          <w:rFonts w:ascii="標楷體" w:eastAsia="標楷體" w:hAnsi="標楷體" w:hint="eastAsia"/>
        </w:rPr>
        <w:t>等。</w:t>
      </w:r>
    </w:p>
    <w:p w:rsidR="003910FB" w:rsidRPr="008B2844" w:rsidRDefault="00B6424A" w:rsidP="00C753C8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不需全天配戴：業務、工務、廠務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於外出拜訪客戶時不必配戴，司機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需別金屬名牌，產線及倉儲等廠區</w:t>
      </w:r>
      <w:r w:rsidR="00361CD0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因安全考慮一律嚴禁配戴。</w:t>
      </w:r>
    </w:p>
    <w:p w:rsidR="00C753C8" w:rsidRPr="008B2844" w:rsidRDefault="00C753C8" w:rsidP="002B2099">
      <w:pPr>
        <w:pStyle w:val="10"/>
        <w:spacing w:before="0" w:line="400" w:lineRule="exact"/>
        <w:ind w:left="1519" w:right="0"/>
        <w:rPr>
          <w:rFonts w:ascii="標楷體" w:eastAsia="標楷體" w:hAnsi="標楷體"/>
        </w:rPr>
      </w:pPr>
    </w:p>
    <w:p w:rsidR="00CE4046" w:rsidRPr="008B2844" w:rsidRDefault="00B6424A" w:rsidP="00CE4046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儀容規範</w:t>
      </w:r>
    </w:p>
    <w:p w:rsidR="00CE4046" w:rsidRPr="008B2844" w:rsidRDefault="00B6424A" w:rsidP="00CE4046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穿著公司</w:t>
      </w:r>
      <w:r w:rsidR="00607A63" w:rsidRPr="008B2844">
        <w:rPr>
          <w:rFonts w:ascii="標楷體" w:eastAsia="標楷體" w:hAnsi="標楷體" w:hint="eastAsia"/>
        </w:rPr>
        <w:t>制服襯衫應</w:t>
      </w:r>
      <w:r w:rsidRPr="008B2844">
        <w:rPr>
          <w:rFonts w:ascii="標楷體" w:eastAsia="標楷體" w:hAnsi="標楷體" w:hint="eastAsia"/>
        </w:rPr>
        <w:t>清洗並整燙平整。</w:t>
      </w:r>
    </w:p>
    <w:p w:rsidR="00607A63" w:rsidRPr="008B2844" w:rsidRDefault="00607A63" w:rsidP="00CE4046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為保持良好形象，男性同仁需刮除鬍鬚及適度修整頭髮使其乾淨有朝氣；女性同仁則可於必要時上淡妝保持整潔美觀(</w:t>
      </w:r>
      <w:r w:rsidRPr="008B2844">
        <w:rPr>
          <w:rFonts w:ascii="標楷體" w:eastAsia="標楷體" w:hAnsi="標楷體"/>
        </w:rPr>
        <w:t>ex.</w:t>
      </w:r>
      <w:r w:rsidRPr="008B2844">
        <w:rPr>
          <w:rFonts w:ascii="標楷體" w:eastAsia="標楷體" w:hAnsi="標楷體" w:hint="eastAsia"/>
        </w:rPr>
        <w:t>拜訪客戶)。</w:t>
      </w:r>
    </w:p>
    <w:p w:rsidR="000816C0" w:rsidRPr="008B2844" w:rsidRDefault="000816C0" w:rsidP="000816C0">
      <w:pPr>
        <w:pStyle w:val="10"/>
        <w:spacing w:before="0" w:line="400" w:lineRule="exact"/>
        <w:ind w:left="1519" w:right="0"/>
        <w:rPr>
          <w:rFonts w:ascii="標楷體" w:eastAsia="標楷體" w:hAnsi="標楷體"/>
        </w:rPr>
      </w:pPr>
    </w:p>
    <w:p w:rsidR="001724CD" w:rsidRPr="008B2844" w:rsidRDefault="000816C0" w:rsidP="00CE4046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lastRenderedPageBreak/>
        <w:t>工廠端因機台眾多，基於現場安全考量，嘉義生產單位同仁應留意以下狀況：</w:t>
      </w:r>
    </w:p>
    <w:p w:rsidR="001724CD" w:rsidRPr="008B2844" w:rsidRDefault="001724CD" w:rsidP="00291666">
      <w:pPr>
        <w:pStyle w:val="10"/>
        <w:numPr>
          <w:ilvl w:val="0"/>
          <w:numId w:val="24"/>
        </w:numPr>
        <w:spacing w:before="0" w:line="400" w:lineRule="exact"/>
        <w:ind w:left="2041" w:hanging="482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穿著夾克時，袖口</w:t>
      </w:r>
      <w:r w:rsidR="00EE0510" w:rsidRPr="008B2844">
        <w:rPr>
          <w:rFonts w:ascii="標楷體" w:eastAsia="標楷體" w:hAnsi="標楷體" w:hint="eastAsia"/>
        </w:rPr>
        <w:t>和側邊扣子</w:t>
      </w:r>
      <w:r w:rsidRPr="008B2844">
        <w:rPr>
          <w:rFonts w:ascii="標楷體" w:eastAsia="標楷體" w:hAnsi="標楷體" w:hint="eastAsia"/>
        </w:rPr>
        <w:t>必須確實扣起來或捲起來並拉上拉鍊。</w:t>
      </w:r>
    </w:p>
    <w:p w:rsidR="001724CD" w:rsidRPr="008B2844" w:rsidRDefault="001724CD" w:rsidP="00291666">
      <w:pPr>
        <w:pStyle w:val="10"/>
        <w:numPr>
          <w:ilvl w:val="0"/>
          <w:numId w:val="24"/>
        </w:numPr>
        <w:spacing w:before="0" w:line="400" w:lineRule="exact"/>
        <w:ind w:left="2041" w:right="0" w:hanging="482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穿著長袖襯衫時，袖口必須確實扣起來或捲起來。</w:t>
      </w:r>
    </w:p>
    <w:p w:rsidR="001724CD" w:rsidRPr="008B2844" w:rsidRDefault="001724CD" w:rsidP="001724CD">
      <w:pPr>
        <w:pStyle w:val="10"/>
        <w:numPr>
          <w:ilvl w:val="0"/>
          <w:numId w:val="24"/>
        </w:numPr>
        <w:spacing w:before="0" w:line="400" w:lineRule="exact"/>
        <w:ind w:right="0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女性</w:t>
      </w:r>
      <w:r w:rsidR="00AE3CF6" w:rsidRPr="008B2844">
        <w:rPr>
          <w:rFonts w:ascii="標楷體" w:eastAsia="標楷體" w:hAnsi="標楷體" w:hint="eastAsia"/>
        </w:rPr>
        <w:t>同仁</w:t>
      </w:r>
      <w:r w:rsidRPr="008B2844">
        <w:rPr>
          <w:rFonts w:ascii="標楷體" w:eastAsia="標楷體" w:hAnsi="標楷體" w:hint="eastAsia"/>
        </w:rPr>
        <w:t>之長髮需束綁</w:t>
      </w:r>
      <w:r w:rsidR="000816C0" w:rsidRPr="008B2844">
        <w:rPr>
          <w:rFonts w:ascii="標楷體" w:eastAsia="標楷體" w:hAnsi="標楷體" w:hint="eastAsia"/>
        </w:rPr>
        <w:t>且避免</w:t>
      </w:r>
      <w:r w:rsidR="00B417A9" w:rsidRPr="008B2844">
        <w:rPr>
          <w:rFonts w:ascii="標楷體" w:eastAsia="標楷體" w:hAnsi="標楷體" w:hint="eastAsia"/>
        </w:rPr>
        <w:t>指甲</w:t>
      </w:r>
      <w:r w:rsidR="000816C0" w:rsidRPr="008B2844">
        <w:rPr>
          <w:rFonts w:ascii="標楷體" w:eastAsia="標楷體" w:hAnsi="標楷體" w:hint="eastAsia"/>
        </w:rPr>
        <w:t>過長。</w:t>
      </w:r>
    </w:p>
    <w:p w:rsidR="00A8169D" w:rsidRPr="008B2844" w:rsidRDefault="00A8169D" w:rsidP="00DA37FE">
      <w:pPr>
        <w:pStyle w:val="10"/>
        <w:spacing w:before="0" w:line="400" w:lineRule="exact"/>
        <w:ind w:left="0" w:right="0"/>
        <w:rPr>
          <w:rFonts w:ascii="標楷體" w:eastAsia="標楷體" w:hAnsi="標楷體"/>
        </w:rPr>
      </w:pPr>
    </w:p>
    <w:p w:rsidR="00CE4046" w:rsidRPr="008B2844" w:rsidRDefault="00B6424A" w:rsidP="005E009B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其他規定</w:t>
      </w:r>
    </w:p>
    <w:p w:rsidR="00A3463A" w:rsidRPr="008B2844" w:rsidRDefault="001B32FE" w:rsidP="00A3463A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為建立良好企業形象，公司所有</w:t>
      </w:r>
      <w:r w:rsidR="00361CD0" w:rsidRPr="008B2844">
        <w:rPr>
          <w:rFonts w:ascii="標楷體" w:eastAsia="標楷體" w:hAnsi="標楷體" w:hint="eastAsia"/>
        </w:rPr>
        <w:t>同仁</w:t>
      </w:r>
      <w:r w:rsidR="00D22280" w:rsidRPr="008B2844">
        <w:rPr>
          <w:rFonts w:ascii="標楷體" w:eastAsia="標楷體" w:hAnsi="標楷體" w:hint="eastAsia"/>
        </w:rPr>
        <w:t>應</w:t>
      </w:r>
      <w:r w:rsidR="00B6424A" w:rsidRPr="008B2844">
        <w:rPr>
          <w:rFonts w:ascii="標楷體" w:eastAsia="標楷體" w:hAnsi="標楷體" w:hint="eastAsia"/>
        </w:rPr>
        <w:t>定期更換</w:t>
      </w:r>
      <w:r w:rsidR="00B6424A" w:rsidRPr="008B2844">
        <w:rPr>
          <w:rFonts w:ascii="標楷體" w:eastAsia="標楷體" w:hAnsi="標楷體"/>
        </w:rPr>
        <w:t>6</w:t>
      </w:r>
      <w:r w:rsidR="00B6424A" w:rsidRPr="008B2844">
        <w:rPr>
          <w:rFonts w:ascii="標楷體" w:eastAsia="標楷體" w:hAnsi="標楷體" w:hint="eastAsia"/>
        </w:rPr>
        <w:t>件制服；分公司最高主管與副理級以上主管一律將公司襯衫送洗。</w:t>
      </w:r>
    </w:p>
    <w:p w:rsidR="005E009B" w:rsidRPr="008B2844" w:rsidRDefault="00B6424A" w:rsidP="005E009B">
      <w:pPr>
        <w:pStyle w:val="10"/>
        <w:numPr>
          <w:ilvl w:val="4"/>
          <w:numId w:val="1"/>
        </w:numPr>
        <w:tabs>
          <w:tab w:val="num" w:pos="4308"/>
        </w:tabs>
        <w:spacing w:before="0" w:line="400" w:lineRule="exact"/>
        <w:ind w:leftChars="420" w:left="1519" w:right="0" w:hangingChars="213" w:hanging="511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若有未盡事宜，得由</w:t>
      </w:r>
      <w:r w:rsidR="00AE3CF6" w:rsidRPr="008B2844">
        <w:rPr>
          <w:rFonts w:ascii="標楷體" w:eastAsia="標楷體" w:hAnsi="標楷體" w:hint="eastAsia"/>
        </w:rPr>
        <w:t>部門</w:t>
      </w:r>
      <w:r w:rsidRPr="008B2844">
        <w:rPr>
          <w:rFonts w:ascii="標楷體" w:eastAsia="標楷體" w:hAnsi="標楷體" w:hint="eastAsia"/>
        </w:rPr>
        <w:t>主管適時規範。</w:t>
      </w:r>
    </w:p>
    <w:p w:rsidR="00D23534" w:rsidRPr="008B2844" w:rsidRDefault="00D23534" w:rsidP="005E009B">
      <w:pPr>
        <w:pStyle w:val="10"/>
        <w:spacing w:before="0" w:line="400" w:lineRule="exact"/>
        <w:ind w:left="0" w:right="0"/>
        <w:rPr>
          <w:rFonts w:ascii="標楷體" w:eastAsia="標楷體" w:hAnsi="標楷體"/>
        </w:rPr>
      </w:pPr>
    </w:p>
    <w:p w:rsidR="008D0174" w:rsidRPr="008B2844" w:rsidRDefault="00B6424A" w:rsidP="00A0130E">
      <w:pPr>
        <w:pStyle w:val="10"/>
        <w:numPr>
          <w:ilvl w:val="0"/>
          <w:numId w:val="1"/>
        </w:numPr>
        <w:tabs>
          <w:tab w:val="clear" w:pos="735"/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實施與修訂</w:t>
      </w:r>
    </w:p>
    <w:p w:rsidR="000E2B8C" w:rsidRPr="005014AD" w:rsidRDefault="00B6424A" w:rsidP="005014AD">
      <w:pPr>
        <w:pStyle w:val="10"/>
        <w:tabs>
          <w:tab w:val="num" w:pos="1701"/>
        </w:tabs>
        <w:adjustRightInd w:val="0"/>
        <w:snapToGrid/>
        <w:spacing w:before="0" w:line="400" w:lineRule="exact"/>
        <w:ind w:left="938" w:right="0"/>
        <w:textAlignment w:val="baseline"/>
        <w:rPr>
          <w:rFonts w:ascii="標楷體" w:eastAsia="標楷體" w:hAnsi="標楷體"/>
        </w:rPr>
      </w:pPr>
      <w:r w:rsidRPr="008B2844">
        <w:rPr>
          <w:rFonts w:ascii="標楷體" w:eastAsia="標楷體" w:hAnsi="標楷體" w:hint="eastAsia"/>
        </w:rPr>
        <w:t>本辦法經台灣總公司管理單位同意後實施，修訂時亦同，如有未盡事宜，悉依</w:t>
      </w:r>
      <w:r w:rsidR="00F75C71" w:rsidRPr="008B2844">
        <w:rPr>
          <w:rFonts w:ascii="標楷體" w:eastAsia="標楷體" w:hAnsi="標楷體" w:hint="eastAsia"/>
        </w:rPr>
        <w:t>前述單位</w:t>
      </w:r>
      <w:r w:rsidRPr="008B2844">
        <w:rPr>
          <w:rFonts w:ascii="標楷體" w:eastAsia="標楷體" w:hAnsi="標楷體" w:hint="eastAsia"/>
        </w:rPr>
        <w:t>決議之。</w:t>
      </w:r>
    </w:p>
    <w:sectPr w:rsidR="000E2B8C" w:rsidRPr="005014AD" w:rsidSect="00F03CCC">
      <w:footerReference w:type="default" r:id="rId9"/>
      <w:pgSz w:w="11907" w:h="16840" w:code="9"/>
      <w:pgMar w:top="2835" w:right="1191" w:bottom="1134" w:left="1191" w:header="851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84" w:rsidRDefault="003A1884">
      <w:r>
        <w:separator/>
      </w:r>
    </w:p>
  </w:endnote>
  <w:endnote w:type="continuationSeparator" w:id="0">
    <w:p w:rsidR="003A1884" w:rsidRDefault="003A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74" w:rsidRPr="00D42101" w:rsidRDefault="00DA1FB0" w:rsidP="004D127D">
    <w:pPr>
      <w:pStyle w:val="a4"/>
      <w:jc w:val="center"/>
      <w:rPr>
        <w:rFonts w:ascii="標楷體" w:eastAsia="標楷體" w:hAnsi="標楷體"/>
        <w:sz w:val="22"/>
        <w:szCs w:val="22"/>
      </w:rPr>
    </w:pPr>
    <w:r w:rsidRPr="00DA1FB0">
      <w:rPr>
        <w:rFonts w:ascii="標楷體" w:eastAsia="標楷體" w:hAnsi="標楷體"/>
        <w:sz w:val="22"/>
        <w:szCs w:val="22"/>
      </w:rPr>
      <w:ptab w:relativeTo="margin" w:alignment="center" w:leader="none"/>
    </w:r>
    <w:r w:rsidRPr="00D42101">
      <w:rPr>
        <w:rStyle w:val="a5"/>
        <w:rFonts w:ascii="標楷體" w:eastAsia="標楷體" w:hAnsi="標楷體"/>
        <w:sz w:val="22"/>
        <w:szCs w:val="22"/>
      </w:rPr>
      <w:fldChar w:fldCharType="begin"/>
    </w:r>
    <w:r w:rsidRPr="00D42101">
      <w:rPr>
        <w:rStyle w:val="a5"/>
        <w:rFonts w:ascii="標楷體" w:eastAsia="標楷體" w:hAnsi="標楷體"/>
        <w:sz w:val="22"/>
        <w:szCs w:val="22"/>
      </w:rPr>
      <w:instrText xml:space="preserve"> PAGE </w:instrText>
    </w:r>
    <w:r w:rsidRPr="00D42101">
      <w:rPr>
        <w:rStyle w:val="a5"/>
        <w:rFonts w:ascii="標楷體" w:eastAsia="標楷體" w:hAnsi="標楷體"/>
        <w:sz w:val="22"/>
        <w:szCs w:val="22"/>
      </w:rPr>
      <w:fldChar w:fldCharType="separate"/>
    </w:r>
    <w:r w:rsidR="005349EC">
      <w:rPr>
        <w:rStyle w:val="a5"/>
        <w:rFonts w:ascii="標楷體" w:eastAsia="標楷體" w:hAnsi="標楷體"/>
        <w:noProof/>
        <w:sz w:val="22"/>
        <w:szCs w:val="22"/>
      </w:rPr>
      <w:t>2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end"/>
    </w:r>
    <w:r w:rsidR="00B6424A" w:rsidRPr="00D42101">
      <w:rPr>
        <w:rStyle w:val="a5"/>
        <w:rFonts w:ascii="標楷體" w:eastAsia="標楷體" w:hAnsi="標楷體"/>
        <w:sz w:val="22"/>
        <w:szCs w:val="22"/>
      </w:rPr>
      <w:t xml:space="preserve"> / 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begin"/>
    </w:r>
    <w:r w:rsidRPr="00D42101">
      <w:rPr>
        <w:rStyle w:val="a5"/>
        <w:rFonts w:ascii="標楷體" w:eastAsia="標楷體" w:hAnsi="標楷體"/>
        <w:sz w:val="22"/>
        <w:szCs w:val="22"/>
      </w:rPr>
      <w:instrText xml:space="preserve"> SECTIONPAGES  </w:instrText>
    </w:r>
    <w:r w:rsidRPr="00D42101">
      <w:rPr>
        <w:rStyle w:val="a5"/>
        <w:rFonts w:ascii="標楷體" w:eastAsia="標楷體" w:hAnsi="標楷體"/>
        <w:sz w:val="22"/>
        <w:szCs w:val="22"/>
      </w:rPr>
      <w:fldChar w:fldCharType="separate"/>
    </w:r>
    <w:r w:rsidR="005349EC">
      <w:rPr>
        <w:rStyle w:val="a5"/>
        <w:rFonts w:ascii="標楷體" w:eastAsia="標楷體" w:hAnsi="標楷體"/>
        <w:noProof/>
        <w:sz w:val="22"/>
        <w:szCs w:val="22"/>
      </w:rPr>
      <w:t>2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end"/>
    </w:r>
    <w:r w:rsidRPr="00DA1FB0">
      <w:rPr>
        <w:rFonts w:ascii="標楷體" w:eastAsia="標楷體" w:hAnsi="標楷體"/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84" w:rsidRDefault="003A1884">
      <w:r>
        <w:separator/>
      </w:r>
    </w:p>
  </w:footnote>
  <w:footnote w:type="continuationSeparator" w:id="0">
    <w:p w:rsidR="003A1884" w:rsidRDefault="003A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05" w:rsidRDefault="001724CD" w:rsidP="000B1939">
    <w:pPr>
      <w:pStyle w:val="a3"/>
      <w:spacing w:line="300" w:lineRule="atLeast"/>
      <w:ind w:rightChars="-120" w:right="-288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4248785</wp:posOffset>
          </wp:positionH>
          <wp:positionV relativeFrom="paragraph">
            <wp:posOffset>50165</wp:posOffset>
          </wp:positionV>
          <wp:extent cx="1799590" cy="126365"/>
          <wp:effectExtent l="0" t="0" r="0" b="6985"/>
          <wp:wrapTight wrapText="bothSides">
            <wp:wrapPolygon edited="0">
              <wp:start x="0" y="0"/>
              <wp:lineTo x="0" y="19538"/>
              <wp:lineTo x="21265" y="19538"/>
              <wp:lineTo x="21265" y="3256"/>
              <wp:lineTo x="21036" y="0"/>
              <wp:lineTo x="0" y="0"/>
            </wp:wrapPolygon>
          </wp:wrapTight>
          <wp:docPr id="22" name="圖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W-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26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F59">
      <w:rPr>
        <w:noProof/>
      </w:rPr>
      <w:drawing>
        <wp:inline distT="0" distB="0" distL="0" distR="0" wp14:anchorId="62018144" wp14:editId="6EC8E824">
          <wp:extent cx="1347470" cy="219710"/>
          <wp:effectExtent l="0" t="0" r="5080" b="889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7470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67AB" w:rsidRDefault="00F767AB" w:rsidP="000B1939">
    <w:pPr>
      <w:pStyle w:val="a3"/>
      <w:spacing w:line="300" w:lineRule="atLeast"/>
      <w:ind w:rightChars="-120" w:right="-288"/>
    </w:pPr>
  </w:p>
  <w:tbl>
    <w:tblPr>
      <w:tblW w:w="9457" w:type="dxa"/>
      <w:jc w:val="center"/>
      <w:tblBorders>
        <w:top w:val="thinThickLargeGap" w:sz="24" w:space="0" w:color="auto"/>
        <w:bottom w:val="thickThinLargeGap" w:sz="24" w:space="0" w:color="auto"/>
        <w:insideH w:val="thinThickLargeGap" w:sz="6" w:space="0" w:color="808080"/>
        <w:insideV w:val="thinThickLargeGap" w:sz="6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18"/>
      <w:gridCol w:w="4819"/>
      <w:gridCol w:w="855"/>
      <w:gridCol w:w="855"/>
      <w:gridCol w:w="855"/>
      <w:gridCol w:w="855"/>
    </w:tblGrid>
    <w:tr w:rsidR="004D127D" w:rsidTr="000B1939">
      <w:trPr>
        <w:cantSplit/>
        <w:trHeight w:val="405"/>
        <w:jc w:val="center"/>
      </w:trPr>
      <w:tc>
        <w:tcPr>
          <w:tcW w:w="1218" w:type="dxa"/>
          <w:tcBorders>
            <w:top w:val="thinThickLargeGap" w:sz="24" w:space="0" w:color="auto"/>
            <w:left w:val="thickThinLargeGap" w:sz="24" w:space="0" w:color="auto"/>
            <w:bottom w:val="thinThickLargeGap" w:sz="6" w:space="0" w:color="808080"/>
          </w:tcBorders>
          <w:vAlign w:val="center"/>
        </w:tcPr>
        <w:p w:rsidR="004D127D" w:rsidRPr="00407D3B" w:rsidRDefault="00B6424A" w:rsidP="004D127D">
          <w:pPr>
            <w:spacing w:line="240" w:lineRule="exact"/>
            <w:ind w:right="84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</w:rPr>
            <w:t>檔案名稱</w:t>
          </w:r>
        </w:p>
      </w:tc>
      <w:tc>
        <w:tcPr>
          <w:tcW w:w="4819" w:type="dxa"/>
          <w:tcBorders>
            <w:right w:val="thinThickLargeGap" w:sz="6" w:space="0" w:color="808080"/>
          </w:tcBorders>
          <w:vAlign w:val="center"/>
        </w:tcPr>
        <w:p w:rsidR="004D127D" w:rsidRPr="00407D3B" w:rsidRDefault="00B6424A" w:rsidP="0044186B">
          <w:pPr>
            <w:spacing w:line="240" w:lineRule="exact"/>
            <w:ind w:right="84"/>
            <w:rPr>
              <w:rFonts w:ascii="標楷體" w:eastAsia="標楷體" w:hAnsi="標楷體"/>
              <w:sz w:val="28"/>
              <w:szCs w:val="28"/>
            </w:rPr>
          </w:pPr>
          <w:r w:rsidRPr="0044186B">
            <w:rPr>
              <w:rFonts w:ascii="標楷體" w:eastAsia="標楷體" w:hAnsi="標楷體" w:hint="eastAsia"/>
            </w:rPr>
            <w:t>服裝儀容規範</w:t>
          </w:r>
        </w:p>
      </w:tc>
      <w:tc>
        <w:tcPr>
          <w:tcW w:w="855" w:type="dxa"/>
          <w:tcBorders>
            <w:top w:val="thinThickLargeGap" w:sz="24" w:space="0" w:color="auto"/>
            <w:left w:val="thinThickLargeGap" w:sz="6" w:space="0" w:color="808080"/>
            <w:bottom w:val="thinThickLargeGap" w:sz="6" w:space="0" w:color="808080"/>
            <w:right w:val="single" w:sz="4" w:space="0" w:color="auto"/>
          </w:tcBorders>
          <w:vAlign w:val="center"/>
        </w:tcPr>
        <w:p w:rsidR="004D127D" w:rsidRPr="00407D3B" w:rsidRDefault="00B6424A" w:rsidP="004D127D">
          <w:pPr>
            <w:spacing w:line="240" w:lineRule="exact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</w:rPr>
            <w:t>等</w:t>
          </w:r>
          <w:r w:rsidRPr="00407D3B">
            <w:rPr>
              <w:rFonts w:ascii="標楷體" w:eastAsia="標楷體" w:hAnsi="標楷體"/>
            </w:rPr>
            <w:t xml:space="preserve"> </w:t>
          </w:r>
          <w:r w:rsidRPr="00407D3B">
            <w:rPr>
              <w:rFonts w:ascii="標楷體" w:eastAsia="標楷體" w:hAnsi="標楷體" w:hint="eastAsia"/>
            </w:rPr>
            <w:t>級</w:t>
          </w:r>
        </w:p>
      </w:tc>
      <w:tc>
        <w:tcPr>
          <w:tcW w:w="855" w:type="dxa"/>
          <w:tcBorders>
            <w:top w:val="thinThickLargeGap" w:sz="24" w:space="0" w:color="auto"/>
            <w:left w:val="single" w:sz="4" w:space="0" w:color="auto"/>
            <w:bottom w:val="thinThickLargeGap" w:sz="6" w:space="0" w:color="808080"/>
            <w:right w:val="thinThickLargeGap" w:sz="6" w:space="0" w:color="808080"/>
          </w:tcBorders>
          <w:vAlign w:val="center"/>
        </w:tcPr>
        <w:p w:rsidR="004D127D" w:rsidRPr="00407D3B" w:rsidRDefault="00B6424A" w:rsidP="004D127D">
          <w:pPr>
            <w:spacing w:line="240" w:lineRule="exact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</w:rPr>
            <w:t>管</w:t>
          </w:r>
          <w:r>
            <w:rPr>
              <w:rFonts w:ascii="標楷體" w:eastAsia="標楷體" w:hAnsi="標楷體"/>
            </w:rPr>
            <w:t xml:space="preserve"> </w:t>
          </w:r>
          <w:r w:rsidRPr="00407D3B">
            <w:rPr>
              <w:rFonts w:ascii="標楷體" w:eastAsia="標楷體" w:hAnsi="標楷體" w:hint="eastAsia"/>
            </w:rPr>
            <w:t>制</w:t>
          </w:r>
        </w:p>
      </w:tc>
      <w:tc>
        <w:tcPr>
          <w:tcW w:w="855" w:type="dxa"/>
          <w:tcBorders>
            <w:top w:val="thinThickLargeGap" w:sz="24" w:space="0" w:color="auto"/>
            <w:left w:val="thinThickLargeGap" w:sz="6" w:space="0" w:color="808080"/>
            <w:bottom w:val="thinThickLargeGap" w:sz="6" w:space="0" w:color="808080"/>
            <w:right w:val="single" w:sz="4" w:space="0" w:color="auto"/>
          </w:tcBorders>
          <w:vAlign w:val="center"/>
        </w:tcPr>
        <w:p w:rsidR="004D127D" w:rsidRPr="00407D3B" w:rsidRDefault="00B6424A" w:rsidP="004D127D">
          <w:pPr>
            <w:spacing w:line="240" w:lineRule="exact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</w:rPr>
            <w:t>版</w:t>
          </w:r>
          <w:r w:rsidRPr="00407D3B">
            <w:rPr>
              <w:rFonts w:ascii="標楷體" w:eastAsia="標楷體" w:hAnsi="標楷體"/>
            </w:rPr>
            <w:t xml:space="preserve"> </w:t>
          </w:r>
          <w:r w:rsidRPr="00407D3B">
            <w:rPr>
              <w:rFonts w:ascii="標楷體" w:eastAsia="標楷體" w:hAnsi="標楷體" w:hint="eastAsia"/>
            </w:rPr>
            <w:t>次</w:t>
          </w:r>
        </w:p>
      </w:tc>
      <w:tc>
        <w:tcPr>
          <w:tcW w:w="855" w:type="dxa"/>
          <w:tcBorders>
            <w:top w:val="thinThickLargeGap" w:sz="24" w:space="0" w:color="auto"/>
            <w:left w:val="single" w:sz="4" w:space="0" w:color="auto"/>
            <w:bottom w:val="thinThickLargeGap" w:sz="6" w:space="0" w:color="808080"/>
            <w:right w:val="thickThinLargeGap" w:sz="24" w:space="0" w:color="auto"/>
          </w:tcBorders>
          <w:vAlign w:val="center"/>
        </w:tcPr>
        <w:p w:rsidR="004D127D" w:rsidRPr="00407D3B" w:rsidRDefault="001B32FE" w:rsidP="00636F02">
          <w:pPr>
            <w:spacing w:line="240" w:lineRule="exact"/>
            <w:jc w:val="center"/>
            <w:rPr>
              <w:rFonts w:ascii="標楷體" w:eastAsia="標楷體" w:hAnsi="標楷體"/>
            </w:rPr>
          </w:pPr>
          <w:r>
            <w:rPr>
              <w:rFonts w:ascii="標楷體" w:eastAsia="標楷體" w:hAnsi="標楷體" w:hint="eastAsia"/>
              <w:b/>
            </w:rPr>
            <w:t>1</w:t>
          </w:r>
          <w:r w:rsidR="005349EC">
            <w:rPr>
              <w:rFonts w:ascii="標楷體" w:eastAsia="標楷體" w:hAnsi="標楷體" w:hint="eastAsia"/>
              <w:b/>
            </w:rPr>
            <w:t>9</w:t>
          </w:r>
        </w:p>
      </w:tc>
    </w:tr>
    <w:tr w:rsidR="004D127D" w:rsidTr="000B1939">
      <w:trPr>
        <w:cantSplit/>
        <w:trHeight w:val="405"/>
        <w:jc w:val="center"/>
      </w:trPr>
      <w:tc>
        <w:tcPr>
          <w:tcW w:w="1218" w:type="dxa"/>
          <w:tcBorders>
            <w:top w:val="thinThickLargeGap" w:sz="6" w:space="0" w:color="808080"/>
            <w:left w:val="thickThinLargeGap" w:sz="24" w:space="0" w:color="auto"/>
            <w:bottom w:val="thickThinLargeGap" w:sz="24" w:space="0" w:color="auto"/>
          </w:tcBorders>
          <w:vAlign w:val="center"/>
        </w:tcPr>
        <w:p w:rsidR="004D127D" w:rsidRPr="00407D3B" w:rsidRDefault="00B6424A" w:rsidP="004D127D">
          <w:pPr>
            <w:spacing w:line="240" w:lineRule="exact"/>
            <w:ind w:right="84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</w:rPr>
            <w:t>文件編號</w:t>
          </w:r>
        </w:p>
      </w:tc>
      <w:tc>
        <w:tcPr>
          <w:tcW w:w="4819" w:type="dxa"/>
          <w:vAlign w:val="center"/>
        </w:tcPr>
        <w:p w:rsidR="004D127D" w:rsidRPr="00407D3B" w:rsidRDefault="00B6424A" w:rsidP="00DA1FB0">
          <w:pPr>
            <w:spacing w:line="240" w:lineRule="exact"/>
            <w:ind w:right="284"/>
            <w:jc w:val="both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M</w:t>
          </w:r>
          <w:r w:rsidRPr="00407D3B">
            <w:rPr>
              <w:rFonts w:ascii="標楷體" w:eastAsia="標楷體" w:hAnsi="標楷體"/>
            </w:rPr>
            <w:t>-</w:t>
          </w:r>
          <w:r>
            <w:rPr>
              <w:rFonts w:ascii="標楷體" w:eastAsia="標楷體" w:hAnsi="標楷體"/>
            </w:rPr>
            <w:t>W-2-012</w:t>
          </w:r>
        </w:p>
      </w:tc>
      <w:tc>
        <w:tcPr>
          <w:tcW w:w="1710" w:type="dxa"/>
          <w:gridSpan w:val="2"/>
          <w:tcBorders>
            <w:top w:val="thinThickLargeGap" w:sz="6" w:space="0" w:color="808080"/>
          </w:tcBorders>
          <w:vAlign w:val="center"/>
        </w:tcPr>
        <w:p w:rsidR="004D127D" w:rsidRPr="00407D3B" w:rsidRDefault="00B6424A" w:rsidP="00090882">
          <w:pPr>
            <w:spacing w:line="240" w:lineRule="exact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 w:hint="eastAsia"/>
              <w:spacing w:val="60"/>
              <w:fitText w:val="1320" w:id="1096592386"/>
            </w:rPr>
            <w:t>發行日</w:t>
          </w:r>
          <w:r w:rsidRPr="00407D3B">
            <w:rPr>
              <w:rFonts w:ascii="標楷體" w:eastAsia="標楷體" w:hAnsi="標楷體" w:hint="eastAsia"/>
              <w:fitText w:val="1320" w:id="1096592386"/>
            </w:rPr>
            <w:t>期</w:t>
          </w:r>
        </w:p>
      </w:tc>
      <w:tc>
        <w:tcPr>
          <w:tcW w:w="1710" w:type="dxa"/>
          <w:gridSpan w:val="2"/>
          <w:tcBorders>
            <w:top w:val="thinThickLargeGap" w:sz="6" w:space="0" w:color="808080"/>
            <w:bottom w:val="thickThinLargeGap" w:sz="24" w:space="0" w:color="auto"/>
            <w:right w:val="thickThinLargeGap" w:sz="24" w:space="0" w:color="auto"/>
          </w:tcBorders>
          <w:vAlign w:val="center"/>
        </w:tcPr>
        <w:p w:rsidR="004D127D" w:rsidRPr="00407D3B" w:rsidRDefault="00B6424A" w:rsidP="005349EC">
          <w:pPr>
            <w:spacing w:line="240" w:lineRule="exact"/>
            <w:jc w:val="center"/>
            <w:rPr>
              <w:rFonts w:ascii="標楷體" w:eastAsia="標楷體" w:hAnsi="標楷體"/>
            </w:rPr>
          </w:pPr>
          <w:r w:rsidRPr="00407D3B">
            <w:rPr>
              <w:rFonts w:ascii="標楷體" w:eastAsia="標楷體" w:hAnsi="標楷體"/>
              <w:b/>
            </w:rPr>
            <w:t>20</w:t>
          </w:r>
          <w:r w:rsidR="001724CD">
            <w:rPr>
              <w:rFonts w:ascii="標楷體" w:eastAsia="標楷體" w:hAnsi="標楷體" w:hint="eastAsia"/>
              <w:b/>
            </w:rPr>
            <w:t>2</w:t>
          </w:r>
          <w:r w:rsidR="001724CD">
            <w:rPr>
              <w:rFonts w:ascii="標楷體" w:eastAsia="標楷體" w:hAnsi="標楷體"/>
              <w:b/>
            </w:rPr>
            <w:t>2</w:t>
          </w:r>
          <w:r w:rsidRPr="00407D3B">
            <w:rPr>
              <w:rFonts w:ascii="標楷體" w:eastAsia="標楷體" w:hAnsi="標楷體"/>
              <w:b/>
            </w:rPr>
            <w:t>/</w:t>
          </w:r>
          <w:r w:rsidR="005349EC">
            <w:rPr>
              <w:rFonts w:ascii="標楷體" w:eastAsia="標楷體" w:hAnsi="標楷體" w:hint="eastAsia"/>
              <w:b/>
            </w:rPr>
            <w:t>12</w:t>
          </w:r>
          <w:r w:rsidR="00EC698E">
            <w:rPr>
              <w:rFonts w:ascii="標楷體" w:eastAsia="標楷體" w:hAnsi="標楷體" w:hint="eastAsia"/>
              <w:b/>
            </w:rPr>
            <w:t>/</w:t>
          </w:r>
          <w:r w:rsidR="005349EC">
            <w:rPr>
              <w:rFonts w:ascii="標楷體" w:eastAsia="標楷體" w:hAnsi="標楷體" w:hint="eastAsia"/>
              <w:b/>
            </w:rPr>
            <w:t>12</w:t>
          </w:r>
        </w:p>
      </w:tc>
    </w:tr>
  </w:tbl>
  <w:p w:rsidR="00F767AB" w:rsidRPr="00D42101" w:rsidRDefault="00F767AB" w:rsidP="00005557">
    <w:pPr>
      <w:pStyle w:val="a3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387"/>
    <w:multiLevelType w:val="hybridMultilevel"/>
    <w:tmpl w:val="3C18D5F2"/>
    <w:lvl w:ilvl="0" w:tplc="BCD6E2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21270F"/>
    <w:multiLevelType w:val="multilevel"/>
    <w:tmpl w:val="639CD3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23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116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63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39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90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786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64" w:hanging="2520"/>
      </w:pPr>
      <w:rPr>
        <w:rFonts w:hint="default"/>
      </w:rPr>
    </w:lvl>
  </w:abstractNum>
  <w:abstractNum w:abstractNumId="2" w15:restartNumberingAfterBreak="0">
    <w:nsid w:val="10763EA7"/>
    <w:multiLevelType w:val="multilevel"/>
    <w:tmpl w:val="7FB01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2222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44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66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52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7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97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834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056" w:hanging="2160"/>
      </w:pPr>
      <w:rPr>
        <w:rFonts w:hint="default"/>
      </w:rPr>
    </w:lvl>
  </w:abstractNum>
  <w:abstractNum w:abstractNumId="3" w15:restartNumberingAfterBreak="0">
    <w:nsid w:val="14A64EB0"/>
    <w:multiLevelType w:val="hybridMultilevel"/>
    <w:tmpl w:val="4B3CB0A0"/>
    <w:lvl w:ilvl="0" w:tplc="503A1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262CF4"/>
    <w:multiLevelType w:val="multilevel"/>
    <w:tmpl w:val="8056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426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61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1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6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1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47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542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728" w:hanging="2160"/>
      </w:pPr>
      <w:rPr>
        <w:rFonts w:hint="default"/>
      </w:rPr>
    </w:lvl>
  </w:abstractNum>
  <w:abstractNum w:abstractNumId="5" w15:restartNumberingAfterBreak="0">
    <w:nsid w:val="18594EF3"/>
    <w:multiLevelType w:val="hybridMultilevel"/>
    <w:tmpl w:val="F8FC8C4C"/>
    <w:lvl w:ilvl="0" w:tplc="0409000B">
      <w:start w:val="1"/>
      <w:numFmt w:val="bullet"/>
      <w:lvlText w:val="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80"/>
      </w:pPr>
      <w:rPr>
        <w:rFonts w:ascii="Wingdings" w:hAnsi="Wingdings" w:hint="default"/>
      </w:rPr>
    </w:lvl>
  </w:abstractNum>
  <w:abstractNum w:abstractNumId="6" w15:restartNumberingAfterBreak="0">
    <w:nsid w:val="1ECA6D85"/>
    <w:multiLevelType w:val="hybridMultilevel"/>
    <w:tmpl w:val="93E099C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5F6ED7"/>
    <w:multiLevelType w:val="hybridMultilevel"/>
    <w:tmpl w:val="15B41E1A"/>
    <w:lvl w:ilvl="0" w:tplc="0409000B">
      <w:start w:val="1"/>
      <w:numFmt w:val="bullet"/>
      <w:lvlText w:val=""/>
      <w:lvlJc w:val="left"/>
      <w:pPr>
        <w:ind w:left="27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8" w15:restartNumberingAfterBreak="0">
    <w:nsid w:val="22AE2F92"/>
    <w:multiLevelType w:val="hybridMultilevel"/>
    <w:tmpl w:val="4A66A848"/>
    <w:lvl w:ilvl="0" w:tplc="0409000F">
      <w:start w:val="1"/>
      <w:numFmt w:val="decimal"/>
      <w:lvlText w:val="%1."/>
      <w:lvlJc w:val="left"/>
      <w:pPr>
        <w:ind w:left="24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06" w:hanging="480"/>
      </w:pPr>
    </w:lvl>
    <w:lvl w:ilvl="2" w:tplc="0409001B" w:tentative="1">
      <w:start w:val="1"/>
      <w:numFmt w:val="lowerRoman"/>
      <w:lvlText w:val="%3."/>
      <w:lvlJc w:val="right"/>
      <w:pPr>
        <w:ind w:left="3386" w:hanging="480"/>
      </w:pPr>
    </w:lvl>
    <w:lvl w:ilvl="3" w:tplc="0409000F" w:tentative="1">
      <w:start w:val="1"/>
      <w:numFmt w:val="decimal"/>
      <w:lvlText w:val="%4."/>
      <w:lvlJc w:val="left"/>
      <w:pPr>
        <w:ind w:left="3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46" w:hanging="480"/>
      </w:pPr>
    </w:lvl>
    <w:lvl w:ilvl="5" w:tplc="0409001B" w:tentative="1">
      <w:start w:val="1"/>
      <w:numFmt w:val="lowerRoman"/>
      <w:lvlText w:val="%6."/>
      <w:lvlJc w:val="right"/>
      <w:pPr>
        <w:ind w:left="4826" w:hanging="480"/>
      </w:pPr>
    </w:lvl>
    <w:lvl w:ilvl="6" w:tplc="0409000F" w:tentative="1">
      <w:start w:val="1"/>
      <w:numFmt w:val="decimal"/>
      <w:lvlText w:val="%7."/>
      <w:lvlJc w:val="left"/>
      <w:pPr>
        <w:ind w:left="5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86" w:hanging="480"/>
      </w:pPr>
    </w:lvl>
    <w:lvl w:ilvl="8" w:tplc="0409001B" w:tentative="1">
      <w:start w:val="1"/>
      <w:numFmt w:val="lowerRoman"/>
      <w:lvlText w:val="%9."/>
      <w:lvlJc w:val="right"/>
      <w:pPr>
        <w:ind w:left="6266" w:hanging="480"/>
      </w:pPr>
    </w:lvl>
  </w:abstractNum>
  <w:abstractNum w:abstractNumId="9" w15:restartNumberingAfterBreak="0">
    <w:nsid w:val="24586ED4"/>
    <w:multiLevelType w:val="hybridMultilevel"/>
    <w:tmpl w:val="00701DA8"/>
    <w:lvl w:ilvl="0" w:tplc="0409000D">
      <w:start w:val="1"/>
      <w:numFmt w:val="bullet"/>
      <w:lvlText w:val=""/>
      <w:lvlJc w:val="left"/>
      <w:pPr>
        <w:ind w:left="22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8" w:hanging="480"/>
      </w:pPr>
      <w:rPr>
        <w:rFonts w:ascii="Wingdings" w:hAnsi="Wingdings" w:hint="default"/>
      </w:rPr>
    </w:lvl>
  </w:abstractNum>
  <w:abstractNum w:abstractNumId="10" w15:restartNumberingAfterBreak="0">
    <w:nsid w:val="2642616C"/>
    <w:multiLevelType w:val="hybridMultilevel"/>
    <w:tmpl w:val="256E7A3E"/>
    <w:lvl w:ilvl="0" w:tplc="83782E6A">
      <w:start w:val="1"/>
      <w:numFmt w:val="taiwaneseCountingThousand"/>
      <w:lvlText w:val="第%1條"/>
      <w:lvlJc w:val="left"/>
      <w:pPr>
        <w:tabs>
          <w:tab w:val="num" w:pos="735"/>
        </w:tabs>
        <w:ind w:left="735" w:hanging="735"/>
      </w:pPr>
      <w:rPr>
        <w:rFonts w:hint="default"/>
        <w:b w:val="0"/>
      </w:rPr>
    </w:lvl>
    <w:lvl w:ilvl="1" w:tplc="BC10565E">
      <w:start w:val="1"/>
      <w:numFmt w:val="taiwaneseCountingThousand"/>
      <w:lvlText w:val="%2、"/>
      <w:lvlJc w:val="left"/>
      <w:pPr>
        <w:tabs>
          <w:tab w:val="num" w:pos="4308"/>
        </w:tabs>
        <w:ind w:left="4308" w:hanging="480"/>
      </w:pPr>
      <w:rPr>
        <w:rFonts w:ascii="Times New Roman" w:eastAsia="標楷體" w:hAnsi="Times New Roman" w:cs="Times New Roman" w:hint="default"/>
      </w:rPr>
    </w:lvl>
    <w:lvl w:ilvl="2" w:tplc="04090015">
      <w:start w:val="1"/>
      <w:numFmt w:val="taiwaneseCountingThousand"/>
      <w:lvlText w:val="%3、"/>
      <w:lvlJc w:val="left"/>
      <w:pPr>
        <w:tabs>
          <w:tab w:val="num" w:pos="1950"/>
        </w:tabs>
        <w:ind w:left="1950" w:hanging="390"/>
      </w:pPr>
      <w:rPr>
        <w:rFonts w:hint="default"/>
      </w:rPr>
    </w:lvl>
    <w:lvl w:ilvl="3" w:tplc="564ABA06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6C6446C">
      <w:start w:val="1"/>
      <w:numFmt w:val="taiwaneseCountingThousand"/>
      <w:lvlText w:val="%5、"/>
      <w:lvlJc w:val="left"/>
      <w:pPr>
        <w:ind w:left="6740" w:hanging="360"/>
      </w:pPr>
      <w:rPr>
        <w:rFonts w:ascii="Times New Roman" w:eastAsia="標楷體" w:hAnsi="Times New Roman" w:cs="Times New Roman" w:hint="default"/>
        <w:lang w:val="en-US"/>
      </w:rPr>
    </w:lvl>
    <w:lvl w:ilvl="5" w:tplc="3CC48F1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14AD9"/>
    <w:multiLevelType w:val="hybridMultilevel"/>
    <w:tmpl w:val="A96E9214"/>
    <w:lvl w:ilvl="0" w:tplc="859406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0E78EF"/>
    <w:multiLevelType w:val="hybridMultilevel"/>
    <w:tmpl w:val="832233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217CC3"/>
    <w:multiLevelType w:val="hybridMultilevel"/>
    <w:tmpl w:val="E0327310"/>
    <w:lvl w:ilvl="0" w:tplc="C74AEE82">
      <w:start w:val="1"/>
      <w:numFmt w:val="decimal"/>
      <w:lvlText w:val="4-%1."/>
      <w:lvlJc w:val="left"/>
      <w:pPr>
        <w:ind w:left="2465" w:hanging="48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945" w:hanging="480"/>
      </w:pPr>
    </w:lvl>
    <w:lvl w:ilvl="2" w:tplc="0409001B" w:tentative="1">
      <w:start w:val="1"/>
      <w:numFmt w:val="lowerRoman"/>
      <w:lvlText w:val="%3."/>
      <w:lvlJc w:val="right"/>
      <w:pPr>
        <w:ind w:left="3425" w:hanging="480"/>
      </w:pPr>
    </w:lvl>
    <w:lvl w:ilvl="3" w:tplc="0409000F" w:tentative="1">
      <w:start w:val="1"/>
      <w:numFmt w:val="decimal"/>
      <w:lvlText w:val="%4."/>
      <w:lvlJc w:val="left"/>
      <w:pPr>
        <w:ind w:left="3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5" w:hanging="480"/>
      </w:pPr>
    </w:lvl>
    <w:lvl w:ilvl="5" w:tplc="0409001B" w:tentative="1">
      <w:start w:val="1"/>
      <w:numFmt w:val="lowerRoman"/>
      <w:lvlText w:val="%6."/>
      <w:lvlJc w:val="right"/>
      <w:pPr>
        <w:ind w:left="4865" w:hanging="480"/>
      </w:pPr>
    </w:lvl>
    <w:lvl w:ilvl="6" w:tplc="0409000F" w:tentative="1">
      <w:start w:val="1"/>
      <w:numFmt w:val="decimal"/>
      <w:lvlText w:val="%7."/>
      <w:lvlJc w:val="left"/>
      <w:pPr>
        <w:ind w:left="5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5" w:hanging="480"/>
      </w:p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14" w15:restartNumberingAfterBreak="0">
    <w:nsid w:val="3814165F"/>
    <w:multiLevelType w:val="hybridMultilevel"/>
    <w:tmpl w:val="ECAE4E4C"/>
    <w:lvl w:ilvl="0" w:tplc="1890C5A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BD4F95"/>
    <w:multiLevelType w:val="hybridMultilevel"/>
    <w:tmpl w:val="77208DC4"/>
    <w:lvl w:ilvl="0" w:tplc="0409000F">
      <w:start w:val="1"/>
      <w:numFmt w:val="decimal"/>
      <w:lvlText w:val="%1."/>
      <w:lvlJc w:val="left"/>
      <w:pPr>
        <w:ind w:left="2426" w:hanging="480"/>
      </w:pPr>
    </w:lvl>
    <w:lvl w:ilvl="1" w:tplc="6F02354E">
      <w:start w:val="1"/>
      <w:numFmt w:val="decimal"/>
      <w:lvlText w:val="%2."/>
      <w:lvlJc w:val="left"/>
      <w:pPr>
        <w:ind w:left="290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386" w:hanging="480"/>
      </w:pPr>
    </w:lvl>
    <w:lvl w:ilvl="3" w:tplc="0409000F" w:tentative="1">
      <w:start w:val="1"/>
      <w:numFmt w:val="decimal"/>
      <w:lvlText w:val="%4."/>
      <w:lvlJc w:val="left"/>
      <w:pPr>
        <w:ind w:left="3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46" w:hanging="480"/>
      </w:pPr>
    </w:lvl>
    <w:lvl w:ilvl="5" w:tplc="0409001B" w:tentative="1">
      <w:start w:val="1"/>
      <w:numFmt w:val="lowerRoman"/>
      <w:lvlText w:val="%6."/>
      <w:lvlJc w:val="right"/>
      <w:pPr>
        <w:ind w:left="4826" w:hanging="480"/>
      </w:pPr>
    </w:lvl>
    <w:lvl w:ilvl="6" w:tplc="0409000F" w:tentative="1">
      <w:start w:val="1"/>
      <w:numFmt w:val="decimal"/>
      <w:lvlText w:val="%7."/>
      <w:lvlJc w:val="left"/>
      <w:pPr>
        <w:ind w:left="5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86" w:hanging="480"/>
      </w:pPr>
    </w:lvl>
    <w:lvl w:ilvl="8" w:tplc="0409001B" w:tentative="1">
      <w:start w:val="1"/>
      <w:numFmt w:val="lowerRoman"/>
      <w:lvlText w:val="%9."/>
      <w:lvlJc w:val="right"/>
      <w:pPr>
        <w:ind w:left="6266" w:hanging="480"/>
      </w:pPr>
    </w:lvl>
  </w:abstractNum>
  <w:abstractNum w:abstractNumId="16" w15:restartNumberingAfterBreak="0">
    <w:nsid w:val="50FB7070"/>
    <w:multiLevelType w:val="hybridMultilevel"/>
    <w:tmpl w:val="FC167642"/>
    <w:lvl w:ilvl="0" w:tplc="D7E4FABE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17" w15:restartNumberingAfterBreak="0">
    <w:nsid w:val="56A53318"/>
    <w:multiLevelType w:val="hybridMultilevel"/>
    <w:tmpl w:val="B32C47EA"/>
    <w:lvl w:ilvl="0" w:tplc="3CC48F10">
      <w:start w:val="1"/>
      <w:numFmt w:val="decimal"/>
      <w:lvlText w:val="%1.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 w15:restartNumberingAfterBreak="0">
    <w:nsid w:val="5A9552FE"/>
    <w:multiLevelType w:val="hybridMultilevel"/>
    <w:tmpl w:val="573E740C"/>
    <w:lvl w:ilvl="0" w:tplc="0409000F">
      <w:start w:val="1"/>
      <w:numFmt w:val="decimal"/>
      <w:lvlText w:val="%1."/>
      <w:lvlJc w:val="left"/>
      <w:pPr>
        <w:ind w:left="2426" w:hanging="480"/>
      </w:pPr>
    </w:lvl>
    <w:lvl w:ilvl="1" w:tplc="49546C80">
      <w:start w:val="1"/>
      <w:numFmt w:val="decimal"/>
      <w:lvlText w:val="%2."/>
      <w:lvlJc w:val="left"/>
      <w:pPr>
        <w:ind w:left="290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86" w:hanging="480"/>
      </w:pPr>
    </w:lvl>
    <w:lvl w:ilvl="3" w:tplc="0409000F" w:tentative="1">
      <w:start w:val="1"/>
      <w:numFmt w:val="decimal"/>
      <w:lvlText w:val="%4."/>
      <w:lvlJc w:val="left"/>
      <w:pPr>
        <w:ind w:left="3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46" w:hanging="480"/>
      </w:pPr>
    </w:lvl>
    <w:lvl w:ilvl="5" w:tplc="0409001B" w:tentative="1">
      <w:start w:val="1"/>
      <w:numFmt w:val="lowerRoman"/>
      <w:lvlText w:val="%6."/>
      <w:lvlJc w:val="right"/>
      <w:pPr>
        <w:ind w:left="4826" w:hanging="480"/>
      </w:pPr>
    </w:lvl>
    <w:lvl w:ilvl="6" w:tplc="0409000F" w:tentative="1">
      <w:start w:val="1"/>
      <w:numFmt w:val="decimal"/>
      <w:lvlText w:val="%7."/>
      <w:lvlJc w:val="left"/>
      <w:pPr>
        <w:ind w:left="5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86" w:hanging="480"/>
      </w:pPr>
    </w:lvl>
    <w:lvl w:ilvl="8" w:tplc="0409001B" w:tentative="1">
      <w:start w:val="1"/>
      <w:numFmt w:val="lowerRoman"/>
      <w:lvlText w:val="%9."/>
      <w:lvlJc w:val="right"/>
      <w:pPr>
        <w:ind w:left="6266" w:hanging="480"/>
      </w:pPr>
    </w:lvl>
  </w:abstractNum>
  <w:abstractNum w:abstractNumId="19" w15:restartNumberingAfterBreak="0">
    <w:nsid w:val="629C5675"/>
    <w:multiLevelType w:val="multilevel"/>
    <w:tmpl w:val="8056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426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61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91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6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1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47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542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7728" w:hanging="2160"/>
      </w:pPr>
      <w:rPr>
        <w:rFonts w:hint="default"/>
      </w:rPr>
    </w:lvl>
  </w:abstractNum>
  <w:abstractNum w:abstractNumId="20" w15:restartNumberingAfterBreak="0">
    <w:nsid w:val="68595F46"/>
    <w:multiLevelType w:val="hybridMultilevel"/>
    <w:tmpl w:val="8E5621DA"/>
    <w:lvl w:ilvl="0" w:tplc="D16CAECA">
      <w:start w:val="1"/>
      <w:numFmt w:val="taiwaneseCountingThousand"/>
      <w:lvlText w:val="%1、"/>
      <w:lvlJc w:val="left"/>
      <w:pPr>
        <w:ind w:left="147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1" w15:restartNumberingAfterBreak="0">
    <w:nsid w:val="6DA51341"/>
    <w:multiLevelType w:val="hybridMultilevel"/>
    <w:tmpl w:val="1166E864"/>
    <w:lvl w:ilvl="0" w:tplc="3DE84128">
      <w:start w:val="1"/>
      <w:numFmt w:val="decimal"/>
      <w:suff w:val="nothing"/>
      <w:lvlText w:val="%1.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2" w15:restartNumberingAfterBreak="0">
    <w:nsid w:val="72B0098E"/>
    <w:multiLevelType w:val="hybridMultilevel"/>
    <w:tmpl w:val="891C8514"/>
    <w:lvl w:ilvl="0" w:tplc="3CC48F10">
      <w:start w:val="1"/>
      <w:numFmt w:val="decimal"/>
      <w:lvlText w:val="%1."/>
      <w:lvlJc w:val="left"/>
      <w:pPr>
        <w:ind w:left="19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79" w:hanging="480"/>
      </w:pPr>
    </w:lvl>
    <w:lvl w:ilvl="2" w:tplc="0409001B" w:tentative="1">
      <w:start w:val="1"/>
      <w:numFmt w:val="lowerRoman"/>
      <w:lvlText w:val="%3."/>
      <w:lvlJc w:val="right"/>
      <w:pPr>
        <w:ind w:left="2959" w:hanging="480"/>
      </w:pPr>
    </w:lvl>
    <w:lvl w:ilvl="3" w:tplc="0409000F" w:tentative="1">
      <w:start w:val="1"/>
      <w:numFmt w:val="decimal"/>
      <w:lvlText w:val="%4."/>
      <w:lvlJc w:val="left"/>
      <w:pPr>
        <w:ind w:left="34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19" w:hanging="480"/>
      </w:pPr>
    </w:lvl>
    <w:lvl w:ilvl="5" w:tplc="0409001B" w:tentative="1">
      <w:start w:val="1"/>
      <w:numFmt w:val="lowerRoman"/>
      <w:lvlText w:val="%6."/>
      <w:lvlJc w:val="right"/>
      <w:pPr>
        <w:ind w:left="4399" w:hanging="480"/>
      </w:pPr>
    </w:lvl>
    <w:lvl w:ilvl="6" w:tplc="0409000F" w:tentative="1">
      <w:start w:val="1"/>
      <w:numFmt w:val="decimal"/>
      <w:lvlText w:val="%7."/>
      <w:lvlJc w:val="left"/>
      <w:pPr>
        <w:ind w:left="48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59" w:hanging="480"/>
      </w:pPr>
    </w:lvl>
    <w:lvl w:ilvl="8" w:tplc="0409001B" w:tentative="1">
      <w:start w:val="1"/>
      <w:numFmt w:val="lowerRoman"/>
      <w:lvlText w:val="%9."/>
      <w:lvlJc w:val="right"/>
      <w:pPr>
        <w:ind w:left="5839" w:hanging="480"/>
      </w:pPr>
    </w:lvl>
  </w:abstractNum>
  <w:abstractNum w:abstractNumId="23" w15:restartNumberingAfterBreak="0">
    <w:nsid w:val="75922BA6"/>
    <w:multiLevelType w:val="hybridMultilevel"/>
    <w:tmpl w:val="507652F8"/>
    <w:lvl w:ilvl="0" w:tplc="D7E4FABE">
      <w:start w:val="1"/>
      <w:numFmt w:val="decimal"/>
      <w:lvlText w:val="%1."/>
      <w:lvlJc w:val="left"/>
      <w:pPr>
        <w:tabs>
          <w:tab w:val="num" w:pos="1848"/>
        </w:tabs>
        <w:ind w:left="184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48"/>
        </w:tabs>
        <w:ind w:left="2748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2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20"/>
  </w:num>
  <w:num w:numId="13">
    <w:abstractNumId w:val="15"/>
  </w:num>
  <w:num w:numId="14">
    <w:abstractNumId w:val="4"/>
  </w:num>
  <w:num w:numId="15">
    <w:abstractNumId w:val="18"/>
  </w:num>
  <w:num w:numId="16">
    <w:abstractNumId w:val="12"/>
  </w:num>
  <w:num w:numId="17">
    <w:abstractNumId w:val="14"/>
  </w:num>
  <w:num w:numId="18">
    <w:abstractNumId w:val="19"/>
  </w:num>
  <w:num w:numId="19">
    <w:abstractNumId w:val="0"/>
  </w:num>
  <w:num w:numId="20">
    <w:abstractNumId w:val="2"/>
  </w:num>
  <w:num w:numId="21">
    <w:abstractNumId w:val="13"/>
  </w:num>
  <w:num w:numId="22">
    <w:abstractNumId w:val="22"/>
  </w:num>
  <w:num w:numId="23">
    <w:abstractNumId w:val="17"/>
  </w:num>
  <w:num w:numId="2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3"/>
    <w:rsid w:val="00001769"/>
    <w:rsid w:val="0000251D"/>
    <w:rsid w:val="00004A16"/>
    <w:rsid w:val="00005557"/>
    <w:rsid w:val="00006F55"/>
    <w:rsid w:val="0001023A"/>
    <w:rsid w:val="0001645A"/>
    <w:rsid w:val="00021BCB"/>
    <w:rsid w:val="000222A3"/>
    <w:rsid w:val="00023485"/>
    <w:rsid w:val="00025997"/>
    <w:rsid w:val="000261F3"/>
    <w:rsid w:val="00026AF4"/>
    <w:rsid w:val="000277B3"/>
    <w:rsid w:val="00027D61"/>
    <w:rsid w:val="00030104"/>
    <w:rsid w:val="00030564"/>
    <w:rsid w:val="00031FC6"/>
    <w:rsid w:val="0003201A"/>
    <w:rsid w:val="00034510"/>
    <w:rsid w:val="00035F88"/>
    <w:rsid w:val="00037174"/>
    <w:rsid w:val="00040281"/>
    <w:rsid w:val="00040A6E"/>
    <w:rsid w:val="000426A3"/>
    <w:rsid w:val="00042B86"/>
    <w:rsid w:val="000430AE"/>
    <w:rsid w:val="000434EF"/>
    <w:rsid w:val="00044E19"/>
    <w:rsid w:val="00046456"/>
    <w:rsid w:val="0004695E"/>
    <w:rsid w:val="000512E8"/>
    <w:rsid w:val="00052BCC"/>
    <w:rsid w:val="00054AB2"/>
    <w:rsid w:val="00055794"/>
    <w:rsid w:val="00057601"/>
    <w:rsid w:val="00057A5A"/>
    <w:rsid w:val="00057E55"/>
    <w:rsid w:val="00057F38"/>
    <w:rsid w:val="000602A9"/>
    <w:rsid w:val="000609C3"/>
    <w:rsid w:val="00061885"/>
    <w:rsid w:val="00064276"/>
    <w:rsid w:val="00064B3A"/>
    <w:rsid w:val="000658D9"/>
    <w:rsid w:val="00066260"/>
    <w:rsid w:val="00066699"/>
    <w:rsid w:val="000756BF"/>
    <w:rsid w:val="00076EBF"/>
    <w:rsid w:val="00076F9E"/>
    <w:rsid w:val="000816C0"/>
    <w:rsid w:val="0009067E"/>
    <w:rsid w:val="00090882"/>
    <w:rsid w:val="00093B50"/>
    <w:rsid w:val="00096C95"/>
    <w:rsid w:val="0009775A"/>
    <w:rsid w:val="000A0CC3"/>
    <w:rsid w:val="000A31F4"/>
    <w:rsid w:val="000A33DC"/>
    <w:rsid w:val="000A69B7"/>
    <w:rsid w:val="000A6C2F"/>
    <w:rsid w:val="000A7B38"/>
    <w:rsid w:val="000B1939"/>
    <w:rsid w:val="000B1D3B"/>
    <w:rsid w:val="000B2278"/>
    <w:rsid w:val="000B3CF5"/>
    <w:rsid w:val="000B521E"/>
    <w:rsid w:val="000B77DC"/>
    <w:rsid w:val="000C080D"/>
    <w:rsid w:val="000C17E3"/>
    <w:rsid w:val="000C3030"/>
    <w:rsid w:val="000C7CF1"/>
    <w:rsid w:val="000D0530"/>
    <w:rsid w:val="000D245D"/>
    <w:rsid w:val="000D4803"/>
    <w:rsid w:val="000D4C94"/>
    <w:rsid w:val="000D4DA8"/>
    <w:rsid w:val="000D4EA1"/>
    <w:rsid w:val="000D6580"/>
    <w:rsid w:val="000D6E90"/>
    <w:rsid w:val="000E0624"/>
    <w:rsid w:val="000E07F0"/>
    <w:rsid w:val="000E081A"/>
    <w:rsid w:val="000E2B8C"/>
    <w:rsid w:val="000E47A1"/>
    <w:rsid w:val="000E78BA"/>
    <w:rsid w:val="000F01C3"/>
    <w:rsid w:val="000F0F5C"/>
    <w:rsid w:val="000F1316"/>
    <w:rsid w:val="000F36D7"/>
    <w:rsid w:val="000F5253"/>
    <w:rsid w:val="000F5C1A"/>
    <w:rsid w:val="000F690D"/>
    <w:rsid w:val="001015BC"/>
    <w:rsid w:val="00104125"/>
    <w:rsid w:val="0010413B"/>
    <w:rsid w:val="00107DF2"/>
    <w:rsid w:val="00110531"/>
    <w:rsid w:val="00113DAC"/>
    <w:rsid w:val="001156CA"/>
    <w:rsid w:val="00120DB1"/>
    <w:rsid w:val="00123437"/>
    <w:rsid w:val="001238DC"/>
    <w:rsid w:val="001256F7"/>
    <w:rsid w:val="00126418"/>
    <w:rsid w:val="00127F23"/>
    <w:rsid w:val="0013233D"/>
    <w:rsid w:val="00132D61"/>
    <w:rsid w:val="00133046"/>
    <w:rsid w:val="001340E6"/>
    <w:rsid w:val="00135463"/>
    <w:rsid w:val="001356FB"/>
    <w:rsid w:val="00135A08"/>
    <w:rsid w:val="00137AB8"/>
    <w:rsid w:val="0014180F"/>
    <w:rsid w:val="00144444"/>
    <w:rsid w:val="001453A8"/>
    <w:rsid w:val="00145AC3"/>
    <w:rsid w:val="00146E00"/>
    <w:rsid w:val="0014717A"/>
    <w:rsid w:val="00147383"/>
    <w:rsid w:val="00147E71"/>
    <w:rsid w:val="00152620"/>
    <w:rsid w:val="001533A0"/>
    <w:rsid w:val="00153D4A"/>
    <w:rsid w:val="0015574B"/>
    <w:rsid w:val="00156849"/>
    <w:rsid w:val="00160209"/>
    <w:rsid w:val="001619B6"/>
    <w:rsid w:val="00161C9E"/>
    <w:rsid w:val="0016410A"/>
    <w:rsid w:val="00165302"/>
    <w:rsid w:val="001724CD"/>
    <w:rsid w:val="0017294A"/>
    <w:rsid w:val="00174639"/>
    <w:rsid w:val="00183FEA"/>
    <w:rsid w:val="0018729D"/>
    <w:rsid w:val="0019036E"/>
    <w:rsid w:val="00192D22"/>
    <w:rsid w:val="00195B99"/>
    <w:rsid w:val="00195BA2"/>
    <w:rsid w:val="001A076C"/>
    <w:rsid w:val="001A1200"/>
    <w:rsid w:val="001A4674"/>
    <w:rsid w:val="001A5AD2"/>
    <w:rsid w:val="001B0328"/>
    <w:rsid w:val="001B0933"/>
    <w:rsid w:val="001B2311"/>
    <w:rsid w:val="001B32FE"/>
    <w:rsid w:val="001B3602"/>
    <w:rsid w:val="001B3C6E"/>
    <w:rsid w:val="001B47ED"/>
    <w:rsid w:val="001B4B19"/>
    <w:rsid w:val="001B4C25"/>
    <w:rsid w:val="001B5E6C"/>
    <w:rsid w:val="001B5E79"/>
    <w:rsid w:val="001C0C98"/>
    <w:rsid w:val="001C14F2"/>
    <w:rsid w:val="001C2867"/>
    <w:rsid w:val="001C2E98"/>
    <w:rsid w:val="001C3D03"/>
    <w:rsid w:val="001D4097"/>
    <w:rsid w:val="001D7832"/>
    <w:rsid w:val="001E0BF8"/>
    <w:rsid w:val="001E13A8"/>
    <w:rsid w:val="001E158A"/>
    <w:rsid w:val="001F0826"/>
    <w:rsid w:val="001F3972"/>
    <w:rsid w:val="001F3C42"/>
    <w:rsid w:val="001F465E"/>
    <w:rsid w:val="001F5503"/>
    <w:rsid w:val="00200E99"/>
    <w:rsid w:val="0020110B"/>
    <w:rsid w:val="002026C8"/>
    <w:rsid w:val="00203B47"/>
    <w:rsid w:val="00206745"/>
    <w:rsid w:val="00206A5D"/>
    <w:rsid w:val="002121A9"/>
    <w:rsid w:val="00212F5F"/>
    <w:rsid w:val="00217B79"/>
    <w:rsid w:val="00220A58"/>
    <w:rsid w:val="00223960"/>
    <w:rsid w:val="002255FD"/>
    <w:rsid w:val="0022619A"/>
    <w:rsid w:val="00226D4F"/>
    <w:rsid w:val="00227B72"/>
    <w:rsid w:val="002314A8"/>
    <w:rsid w:val="0023321B"/>
    <w:rsid w:val="0023607D"/>
    <w:rsid w:val="00236760"/>
    <w:rsid w:val="002367A1"/>
    <w:rsid w:val="00237B01"/>
    <w:rsid w:val="00245C01"/>
    <w:rsid w:val="00246640"/>
    <w:rsid w:val="002503A6"/>
    <w:rsid w:val="002504F9"/>
    <w:rsid w:val="00256090"/>
    <w:rsid w:val="00262047"/>
    <w:rsid w:val="00262722"/>
    <w:rsid w:val="002724FF"/>
    <w:rsid w:val="00274DD5"/>
    <w:rsid w:val="002766AC"/>
    <w:rsid w:val="002767D2"/>
    <w:rsid w:val="002811EF"/>
    <w:rsid w:val="002824A3"/>
    <w:rsid w:val="00283A36"/>
    <w:rsid w:val="002846C9"/>
    <w:rsid w:val="00286140"/>
    <w:rsid w:val="00286586"/>
    <w:rsid w:val="00287108"/>
    <w:rsid w:val="0029002B"/>
    <w:rsid w:val="00291666"/>
    <w:rsid w:val="00295BBC"/>
    <w:rsid w:val="00296815"/>
    <w:rsid w:val="0029682A"/>
    <w:rsid w:val="00297315"/>
    <w:rsid w:val="002A0DC4"/>
    <w:rsid w:val="002A314E"/>
    <w:rsid w:val="002A391B"/>
    <w:rsid w:val="002A7555"/>
    <w:rsid w:val="002A7FAA"/>
    <w:rsid w:val="002B12DB"/>
    <w:rsid w:val="002B15E3"/>
    <w:rsid w:val="002B2099"/>
    <w:rsid w:val="002B397A"/>
    <w:rsid w:val="002B3BF5"/>
    <w:rsid w:val="002B420B"/>
    <w:rsid w:val="002B723D"/>
    <w:rsid w:val="002C0A4D"/>
    <w:rsid w:val="002C3A7B"/>
    <w:rsid w:val="002C3D56"/>
    <w:rsid w:val="002C4D38"/>
    <w:rsid w:val="002C75B7"/>
    <w:rsid w:val="002C7C87"/>
    <w:rsid w:val="002D2956"/>
    <w:rsid w:val="002D2EC4"/>
    <w:rsid w:val="002D4CDF"/>
    <w:rsid w:val="002D5721"/>
    <w:rsid w:val="002E027D"/>
    <w:rsid w:val="002E1524"/>
    <w:rsid w:val="002E1922"/>
    <w:rsid w:val="002E2230"/>
    <w:rsid w:val="002E38EF"/>
    <w:rsid w:val="002E6642"/>
    <w:rsid w:val="002F0457"/>
    <w:rsid w:val="002F2BE6"/>
    <w:rsid w:val="002F4868"/>
    <w:rsid w:val="002F48D5"/>
    <w:rsid w:val="002F6356"/>
    <w:rsid w:val="002F78B8"/>
    <w:rsid w:val="002F792E"/>
    <w:rsid w:val="0030073F"/>
    <w:rsid w:val="003011B5"/>
    <w:rsid w:val="003021E5"/>
    <w:rsid w:val="0030235B"/>
    <w:rsid w:val="003028E4"/>
    <w:rsid w:val="0030354A"/>
    <w:rsid w:val="003037BC"/>
    <w:rsid w:val="00305429"/>
    <w:rsid w:val="003125B5"/>
    <w:rsid w:val="003153E3"/>
    <w:rsid w:val="0031619F"/>
    <w:rsid w:val="0031622E"/>
    <w:rsid w:val="003170C4"/>
    <w:rsid w:val="00317942"/>
    <w:rsid w:val="00320A50"/>
    <w:rsid w:val="0032360C"/>
    <w:rsid w:val="003306C5"/>
    <w:rsid w:val="00330CBE"/>
    <w:rsid w:val="0033473A"/>
    <w:rsid w:val="00334D4F"/>
    <w:rsid w:val="0034405D"/>
    <w:rsid w:val="003442D2"/>
    <w:rsid w:val="003460ED"/>
    <w:rsid w:val="0034752A"/>
    <w:rsid w:val="00350985"/>
    <w:rsid w:val="003538EB"/>
    <w:rsid w:val="003551B9"/>
    <w:rsid w:val="00361CD0"/>
    <w:rsid w:val="003622A8"/>
    <w:rsid w:val="00363BEC"/>
    <w:rsid w:val="003673DB"/>
    <w:rsid w:val="00367978"/>
    <w:rsid w:val="00373BF2"/>
    <w:rsid w:val="0037477E"/>
    <w:rsid w:val="00374BA1"/>
    <w:rsid w:val="00380769"/>
    <w:rsid w:val="00381BBC"/>
    <w:rsid w:val="003820E6"/>
    <w:rsid w:val="0038304A"/>
    <w:rsid w:val="003830B3"/>
    <w:rsid w:val="0038419F"/>
    <w:rsid w:val="0038667A"/>
    <w:rsid w:val="00390232"/>
    <w:rsid w:val="0039078D"/>
    <w:rsid w:val="003910FB"/>
    <w:rsid w:val="00392F42"/>
    <w:rsid w:val="0039563D"/>
    <w:rsid w:val="003A1884"/>
    <w:rsid w:val="003A2B58"/>
    <w:rsid w:val="003A306C"/>
    <w:rsid w:val="003A30B1"/>
    <w:rsid w:val="003A34EC"/>
    <w:rsid w:val="003A3915"/>
    <w:rsid w:val="003A4420"/>
    <w:rsid w:val="003A78AD"/>
    <w:rsid w:val="003B2B93"/>
    <w:rsid w:val="003B40A6"/>
    <w:rsid w:val="003B4B41"/>
    <w:rsid w:val="003B5B30"/>
    <w:rsid w:val="003B77A5"/>
    <w:rsid w:val="003B7CB0"/>
    <w:rsid w:val="003B7F8E"/>
    <w:rsid w:val="003C132A"/>
    <w:rsid w:val="003C239B"/>
    <w:rsid w:val="003D260B"/>
    <w:rsid w:val="003D2721"/>
    <w:rsid w:val="003D3639"/>
    <w:rsid w:val="003D77F7"/>
    <w:rsid w:val="003E0151"/>
    <w:rsid w:val="003E15D1"/>
    <w:rsid w:val="003E3919"/>
    <w:rsid w:val="003E3FC6"/>
    <w:rsid w:val="003E4978"/>
    <w:rsid w:val="003E5436"/>
    <w:rsid w:val="003E6518"/>
    <w:rsid w:val="003E7192"/>
    <w:rsid w:val="003E74D3"/>
    <w:rsid w:val="003E75FE"/>
    <w:rsid w:val="003F284C"/>
    <w:rsid w:val="003F6515"/>
    <w:rsid w:val="00401588"/>
    <w:rsid w:val="00404E55"/>
    <w:rsid w:val="004055C3"/>
    <w:rsid w:val="004063E6"/>
    <w:rsid w:val="00407117"/>
    <w:rsid w:val="004078E6"/>
    <w:rsid w:val="00407D3B"/>
    <w:rsid w:val="004109AB"/>
    <w:rsid w:val="00411504"/>
    <w:rsid w:val="00415E99"/>
    <w:rsid w:val="00416D44"/>
    <w:rsid w:val="0042172C"/>
    <w:rsid w:val="00421D76"/>
    <w:rsid w:val="00422B16"/>
    <w:rsid w:val="00422F19"/>
    <w:rsid w:val="00424EC9"/>
    <w:rsid w:val="0042737E"/>
    <w:rsid w:val="00433375"/>
    <w:rsid w:val="00436930"/>
    <w:rsid w:val="0044186B"/>
    <w:rsid w:val="00444C9E"/>
    <w:rsid w:val="004464A6"/>
    <w:rsid w:val="00452130"/>
    <w:rsid w:val="00455265"/>
    <w:rsid w:val="00456A78"/>
    <w:rsid w:val="004571D2"/>
    <w:rsid w:val="00460000"/>
    <w:rsid w:val="004620F0"/>
    <w:rsid w:val="0046306F"/>
    <w:rsid w:val="00464456"/>
    <w:rsid w:val="004659B2"/>
    <w:rsid w:val="00466CA2"/>
    <w:rsid w:val="004707C1"/>
    <w:rsid w:val="004763E6"/>
    <w:rsid w:val="00480496"/>
    <w:rsid w:val="0048249E"/>
    <w:rsid w:val="004876F6"/>
    <w:rsid w:val="00487E75"/>
    <w:rsid w:val="004903E9"/>
    <w:rsid w:val="0049703E"/>
    <w:rsid w:val="004A02FF"/>
    <w:rsid w:val="004A1087"/>
    <w:rsid w:val="004A5234"/>
    <w:rsid w:val="004A5353"/>
    <w:rsid w:val="004A5E14"/>
    <w:rsid w:val="004A61A9"/>
    <w:rsid w:val="004A7C9E"/>
    <w:rsid w:val="004B2A64"/>
    <w:rsid w:val="004B46E8"/>
    <w:rsid w:val="004B637B"/>
    <w:rsid w:val="004C02EF"/>
    <w:rsid w:val="004C1751"/>
    <w:rsid w:val="004C41CC"/>
    <w:rsid w:val="004C44E2"/>
    <w:rsid w:val="004C6752"/>
    <w:rsid w:val="004C731A"/>
    <w:rsid w:val="004D11FA"/>
    <w:rsid w:val="004D127D"/>
    <w:rsid w:val="004D4B21"/>
    <w:rsid w:val="004E2834"/>
    <w:rsid w:val="004E4963"/>
    <w:rsid w:val="004E4A7C"/>
    <w:rsid w:val="004E5364"/>
    <w:rsid w:val="004E6646"/>
    <w:rsid w:val="004E7065"/>
    <w:rsid w:val="004E7AB5"/>
    <w:rsid w:val="004F1B53"/>
    <w:rsid w:val="004F2651"/>
    <w:rsid w:val="004F2B24"/>
    <w:rsid w:val="004F3CE0"/>
    <w:rsid w:val="004F41EB"/>
    <w:rsid w:val="004F49B6"/>
    <w:rsid w:val="004F5452"/>
    <w:rsid w:val="004F66C4"/>
    <w:rsid w:val="005014AD"/>
    <w:rsid w:val="0050172D"/>
    <w:rsid w:val="005018BC"/>
    <w:rsid w:val="00502E27"/>
    <w:rsid w:val="005042D0"/>
    <w:rsid w:val="005051AE"/>
    <w:rsid w:val="00506000"/>
    <w:rsid w:val="0050604F"/>
    <w:rsid w:val="0050609F"/>
    <w:rsid w:val="00513111"/>
    <w:rsid w:val="00513C54"/>
    <w:rsid w:val="00517816"/>
    <w:rsid w:val="00522BA2"/>
    <w:rsid w:val="00522CF4"/>
    <w:rsid w:val="0052583A"/>
    <w:rsid w:val="00525D93"/>
    <w:rsid w:val="00530A7A"/>
    <w:rsid w:val="00531F9C"/>
    <w:rsid w:val="005320B3"/>
    <w:rsid w:val="00532B6B"/>
    <w:rsid w:val="00534622"/>
    <w:rsid w:val="005349EC"/>
    <w:rsid w:val="00535892"/>
    <w:rsid w:val="00541512"/>
    <w:rsid w:val="00542725"/>
    <w:rsid w:val="00543061"/>
    <w:rsid w:val="00544706"/>
    <w:rsid w:val="005468DD"/>
    <w:rsid w:val="0054709E"/>
    <w:rsid w:val="00551382"/>
    <w:rsid w:val="0055281E"/>
    <w:rsid w:val="00552EFF"/>
    <w:rsid w:val="00553D11"/>
    <w:rsid w:val="00554A81"/>
    <w:rsid w:val="005571FD"/>
    <w:rsid w:val="0055767D"/>
    <w:rsid w:val="005607B1"/>
    <w:rsid w:val="00561797"/>
    <w:rsid w:val="0056761A"/>
    <w:rsid w:val="0057095B"/>
    <w:rsid w:val="005727E7"/>
    <w:rsid w:val="00573F69"/>
    <w:rsid w:val="005757A2"/>
    <w:rsid w:val="00575D85"/>
    <w:rsid w:val="00580F3C"/>
    <w:rsid w:val="00581126"/>
    <w:rsid w:val="00581456"/>
    <w:rsid w:val="00581843"/>
    <w:rsid w:val="00585C0C"/>
    <w:rsid w:val="00590F7E"/>
    <w:rsid w:val="00591576"/>
    <w:rsid w:val="00592EBB"/>
    <w:rsid w:val="0059318E"/>
    <w:rsid w:val="00595215"/>
    <w:rsid w:val="00597633"/>
    <w:rsid w:val="005A0530"/>
    <w:rsid w:val="005A085E"/>
    <w:rsid w:val="005A472B"/>
    <w:rsid w:val="005A56F3"/>
    <w:rsid w:val="005A6B61"/>
    <w:rsid w:val="005B0775"/>
    <w:rsid w:val="005B16D5"/>
    <w:rsid w:val="005B2347"/>
    <w:rsid w:val="005B489F"/>
    <w:rsid w:val="005B5786"/>
    <w:rsid w:val="005B5D6D"/>
    <w:rsid w:val="005B6CB2"/>
    <w:rsid w:val="005C0783"/>
    <w:rsid w:val="005C2D31"/>
    <w:rsid w:val="005C543F"/>
    <w:rsid w:val="005C5E5C"/>
    <w:rsid w:val="005C6E44"/>
    <w:rsid w:val="005C7465"/>
    <w:rsid w:val="005C75D2"/>
    <w:rsid w:val="005D2185"/>
    <w:rsid w:val="005D3E33"/>
    <w:rsid w:val="005D44C1"/>
    <w:rsid w:val="005D4D87"/>
    <w:rsid w:val="005D788F"/>
    <w:rsid w:val="005E009B"/>
    <w:rsid w:val="005E0970"/>
    <w:rsid w:val="005E7722"/>
    <w:rsid w:val="005F3912"/>
    <w:rsid w:val="005F53F5"/>
    <w:rsid w:val="005F64F8"/>
    <w:rsid w:val="006005F9"/>
    <w:rsid w:val="0060144F"/>
    <w:rsid w:val="00601E99"/>
    <w:rsid w:val="006024AE"/>
    <w:rsid w:val="00606216"/>
    <w:rsid w:val="006071DA"/>
    <w:rsid w:val="00607A63"/>
    <w:rsid w:val="0061404A"/>
    <w:rsid w:val="00614D4C"/>
    <w:rsid w:val="00620B6F"/>
    <w:rsid w:val="00620B7C"/>
    <w:rsid w:val="006229D5"/>
    <w:rsid w:val="00622CBC"/>
    <w:rsid w:val="00624725"/>
    <w:rsid w:val="0063028E"/>
    <w:rsid w:val="00630EFC"/>
    <w:rsid w:val="00635289"/>
    <w:rsid w:val="00635F00"/>
    <w:rsid w:val="00636F02"/>
    <w:rsid w:val="00637730"/>
    <w:rsid w:val="00637CB1"/>
    <w:rsid w:val="00641A89"/>
    <w:rsid w:val="00641D70"/>
    <w:rsid w:val="0064205C"/>
    <w:rsid w:val="00642F93"/>
    <w:rsid w:val="00645DC5"/>
    <w:rsid w:val="006469EE"/>
    <w:rsid w:val="00652C2F"/>
    <w:rsid w:val="00654542"/>
    <w:rsid w:val="0065715E"/>
    <w:rsid w:val="006607D0"/>
    <w:rsid w:val="006669FC"/>
    <w:rsid w:val="006700EB"/>
    <w:rsid w:val="006711B8"/>
    <w:rsid w:val="00676344"/>
    <w:rsid w:val="006800E9"/>
    <w:rsid w:val="00680399"/>
    <w:rsid w:val="00680636"/>
    <w:rsid w:val="00684999"/>
    <w:rsid w:val="0068499E"/>
    <w:rsid w:val="0068662E"/>
    <w:rsid w:val="006919C5"/>
    <w:rsid w:val="00695F1A"/>
    <w:rsid w:val="00696075"/>
    <w:rsid w:val="006A5769"/>
    <w:rsid w:val="006A6CB5"/>
    <w:rsid w:val="006A7E1A"/>
    <w:rsid w:val="006B0B3B"/>
    <w:rsid w:val="006B30FD"/>
    <w:rsid w:val="006B3FD2"/>
    <w:rsid w:val="006B474A"/>
    <w:rsid w:val="006C388D"/>
    <w:rsid w:val="006C46C4"/>
    <w:rsid w:val="006C6F8E"/>
    <w:rsid w:val="006D0BF3"/>
    <w:rsid w:val="006D7037"/>
    <w:rsid w:val="006D7B52"/>
    <w:rsid w:val="006E06DA"/>
    <w:rsid w:val="006E2576"/>
    <w:rsid w:val="006E25F2"/>
    <w:rsid w:val="006E3D2A"/>
    <w:rsid w:val="006E777F"/>
    <w:rsid w:val="006E7E6E"/>
    <w:rsid w:val="006F07DE"/>
    <w:rsid w:val="006F25EC"/>
    <w:rsid w:val="007022A8"/>
    <w:rsid w:val="00703366"/>
    <w:rsid w:val="00703DB6"/>
    <w:rsid w:val="0070580A"/>
    <w:rsid w:val="0070625B"/>
    <w:rsid w:val="0070632A"/>
    <w:rsid w:val="00706E97"/>
    <w:rsid w:val="00711B3B"/>
    <w:rsid w:val="00713058"/>
    <w:rsid w:val="0071604D"/>
    <w:rsid w:val="0071689D"/>
    <w:rsid w:val="00717962"/>
    <w:rsid w:val="007208CE"/>
    <w:rsid w:val="00720D44"/>
    <w:rsid w:val="0072305F"/>
    <w:rsid w:val="0072393F"/>
    <w:rsid w:val="007274DD"/>
    <w:rsid w:val="007314CC"/>
    <w:rsid w:val="0073197B"/>
    <w:rsid w:val="00733703"/>
    <w:rsid w:val="00734B38"/>
    <w:rsid w:val="0073782D"/>
    <w:rsid w:val="00737AE1"/>
    <w:rsid w:val="00737F0C"/>
    <w:rsid w:val="00744D55"/>
    <w:rsid w:val="007474FB"/>
    <w:rsid w:val="0075482E"/>
    <w:rsid w:val="00756814"/>
    <w:rsid w:val="00757FA7"/>
    <w:rsid w:val="00761D24"/>
    <w:rsid w:val="0076382D"/>
    <w:rsid w:val="00765DFE"/>
    <w:rsid w:val="007661C7"/>
    <w:rsid w:val="0077019D"/>
    <w:rsid w:val="0077062D"/>
    <w:rsid w:val="007725A0"/>
    <w:rsid w:val="00772E07"/>
    <w:rsid w:val="007730A2"/>
    <w:rsid w:val="00775E45"/>
    <w:rsid w:val="007774BB"/>
    <w:rsid w:val="00780D8E"/>
    <w:rsid w:val="00782484"/>
    <w:rsid w:val="00782557"/>
    <w:rsid w:val="00786F9A"/>
    <w:rsid w:val="00790302"/>
    <w:rsid w:val="00790F6D"/>
    <w:rsid w:val="00791967"/>
    <w:rsid w:val="0079219F"/>
    <w:rsid w:val="00792A98"/>
    <w:rsid w:val="00793677"/>
    <w:rsid w:val="00795FB3"/>
    <w:rsid w:val="007A06A8"/>
    <w:rsid w:val="007A3A0F"/>
    <w:rsid w:val="007C1112"/>
    <w:rsid w:val="007C2577"/>
    <w:rsid w:val="007C3EF4"/>
    <w:rsid w:val="007C4BF8"/>
    <w:rsid w:val="007C514D"/>
    <w:rsid w:val="007D347B"/>
    <w:rsid w:val="007D34A5"/>
    <w:rsid w:val="007D5561"/>
    <w:rsid w:val="007E2D69"/>
    <w:rsid w:val="007E35D4"/>
    <w:rsid w:val="007E3FDE"/>
    <w:rsid w:val="007E4540"/>
    <w:rsid w:val="007E676A"/>
    <w:rsid w:val="007E7398"/>
    <w:rsid w:val="007F02BD"/>
    <w:rsid w:val="007F2504"/>
    <w:rsid w:val="007F405F"/>
    <w:rsid w:val="007F5084"/>
    <w:rsid w:val="00804107"/>
    <w:rsid w:val="00804B5F"/>
    <w:rsid w:val="00805472"/>
    <w:rsid w:val="00810D6E"/>
    <w:rsid w:val="008115C4"/>
    <w:rsid w:val="00811EFB"/>
    <w:rsid w:val="00814EC9"/>
    <w:rsid w:val="00821A49"/>
    <w:rsid w:val="00823FB8"/>
    <w:rsid w:val="00826C82"/>
    <w:rsid w:val="008322B2"/>
    <w:rsid w:val="008351DA"/>
    <w:rsid w:val="00835ECA"/>
    <w:rsid w:val="00836C5F"/>
    <w:rsid w:val="00836CC8"/>
    <w:rsid w:val="0084097F"/>
    <w:rsid w:val="0084388A"/>
    <w:rsid w:val="00843F82"/>
    <w:rsid w:val="00851BD0"/>
    <w:rsid w:val="0085249B"/>
    <w:rsid w:val="00855474"/>
    <w:rsid w:val="00855B60"/>
    <w:rsid w:val="00856E6D"/>
    <w:rsid w:val="00857B45"/>
    <w:rsid w:val="00860041"/>
    <w:rsid w:val="008612F5"/>
    <w:rsid w:val="00864BB7"/>
    <w:rsid w:val="00867CA1"/>
    <w:rsid w:val="008708CC"/>
    <w:rsid w:val="0087099E"/>
    <w:rsid w:val="00873ADC"/>
    <w:rsid w:val="00873D79"/>
    <w:rsid w:val="00875273"/>
    <w:rsid w:val="00882932"/>
    <w:rsid w:val="0088297A"/>
    <w:rsid w:val="008831C5"/>
    <w:rsid w:val="00883B15"/>
    <w:rsid w:val="008858B1"/>
    <w:rsid w:val="00886F47"/>
    <w:rsid w:val="00887189"/>
    <w:rsid w:val="0088796B"/>
    <w:rsid w:val="00887B95"/>
    <w:rsid w:val="00887C56"/>
    <w:rsid w:val="00890CC6"/>
    <w:rsid w:val="008915A1"/>
    <w:rsid w:val="008947A4"/>
    <w:rsid w:val="00894A5A"/>
    <w:rsid w:val="00895037"/>
    <w:rsid w:val="00896B0D"/>
    <w:rsid w:val="00896DA4"/>
    <w:rsid w:val="00896F2B"/>
    <w:rsid w:val="00897717"/>
    <w:rsid w:val="008A3748"/>
    <w:rsid w:val="008A54AB"/>
    <w:rsid w:val="008A61EF"/>
    <w:rsid w:val="008A7CD1"/>
    <w:rsid w:val="008B0D20"/>
    <w:rsid w:val="008B1390"/>
    <w:rsid w:val="008B2844"/>
    <w:rsid w:val="008B48D7"/>
    <w:rsid w:val="008B648A"/>
    <w:rsid w:val="008B7B26"/>
    <w:rsid w:val="008C3475"/>
    <w:rsid w:val="008C3B64"/>
    <w:rsid w:val="008C5067"/>
    <w:rsid w:val="008C5B00"/>
    <w:rsid w:val="008D0174"/>
    <w:rsid w:val="008D21DF"/>
    <w:rsid w:val="008D5F71"/>
    <w:rsid w:val="008D7EC1"/>
    <w:rsid w:val="008E15CE"/>
    <w:rsid w:val="008E28D1"/>
    <w:rsid w:val="008E29F0"/>
    <w:rsid w:val="008E403A"/>
    <w:rsid w:val="008E49FA"/>
    <w:rsid w:val="008E5694"/>
    <w:rsid w:val="008E694B"/>
    <w:rsid w:val="008E6D24"/>
    <w:rsid w:val="008E73A2"/>
    <w:rsid w:val="008E7B4D"/>
    <w:rsid w:val="008F008D"/>
    <w:rsid w:val="008F25F7"/>
    <w:rsid w:val="008F3C33"/>
    <w:rsid w:val="008F57E3"/>
    <w:rsid w:val="008F5E39"/>
    <w:rsid w:val="008F7306"/>
    <w:rsid w:val="008F7455"/>
    <w:rsid w:val="008F7F95"/>
    <w:rsid w:val="00901AE6"/>
    <w:rsid w:val="0090289C"/>
    <w:rsid w:val="00906FBC"/>
    <w:rsid w:val="00910C07"/>
    <w:rsid w:val="00913796"/>
    <w:rsid w:val="00921362"/>
    <w:rsid w:val="009220DC"/>
    <w:rsid w:val="00922214"/>
    <w:rsid w:val="009260E7"/>
    <w:rsid w:val="009264DA"/>
    <w:rsid w:val="00926998"/>
    <w:rsid w:val="009305F4"/>
    <w:rsid w:val="00931114"/>
    <w:rsid w:val="0093218A"/>
    <w:rsid w:val="00933B0E"/>
    <w:rsid w:val="00935DA0"/>
    <w:rsid w:val="00945823"/>
    <w:rsid w:val="00947BEE"/>
    <w:rsid w:val="0095148E"/>
    <w:rsid w:val="009517DE"/>
    <w:rsid w:val="009523FE"/>
    <w:rsid w:val="009531C7"/>
    <w:rsid w:val="00960176"/>
    <w:rsid w:val="00962BAB"/>
    <w:rsid w:val="00962BE3"/>
    <w:rsid w:val="00963E3A"/>
    <w:rsid w:val="0096548F"/>
    <w:rsid w:val="00965A81"/>
    <w:rsid w:val="0096764D"/>
    <w:rsid w:val="00971EDF"/>
    <w:rsid w:val="00973DF0"/>
    <w:rsid w:val="00974025"/>
    <w:rsid w:val="00975DA3"/>
    <w:rsid w:val="009809D9"/>
    <w:rsid w:val="00980D1D"/>
    <w:rsid w:val="00983F69"/>
    <w:rsid w:val="0098791F"/>
    <w:rsid w:val="00992423"/>
    <w:rsid w:val="0099587A"/>
    <w:rsid w:val="009A017C"/>
    <w:rsid w:val="009A68C5"/>
    <w:rsid w:val="009B2E2A"/>
    <w:rsid w:val="009B3F59"/>
    <w:rsid w:val="009B5810"/>
    <w:rsid w:val="009B629D"/>
    <w:rsid w:val="009C051B"/>
    <w:rsid w:val="009C185D"/>
    <w:rsid w:val="009C1BDA"/>
    <w:rsid w:val="009C2FF1"/>
    <w:rsid w:val="009C3C91"/>
    <w:rsid w:val="009C58A6"/>
    <w:rsid w:val="009C5BC3"/>
    <w:rsid w:val="009C6A47"/>
    <w:rsid w:val="009D1C7B"/>
    <w:rsid w:val="009D4112"/>
    <w:rsid w:val="009D4F17"/>
    <w:rsid w:val="009D5379"/>
    <w:rsid w:val="009E33F5"/>
    <w:rsid w:val="009F2F7F"/>
    <w:rsid w:val="009F40CD"/>
    <w:rsid w:val="009F57D2"/>
    <w:rsid w:val="009F6A1F"/>
    <w:rsid w:val="009F762A"/>
    <w:rsid w:val="00A00DCA"/>
    <w:rsid w:val="00A0130E"/>
    <w:rsid w:val="00A03A5C"/>
    <w:rsid w:val="00A04518"/>
    <w:rsid w:val="00A04C0E"/>
    <w:rsid w:val="00A06F39"/>
    <w:rsid w:val="00A07087"/>
    <w:rsid w:val="00A07615"/>
    <w:rsid w:val="00A11DEC"/>
    <w:rsid w:val="00A12FE2"/>
    <w:rsid w:val="00A136F7"/>
    <w:rsid w:val="00A144AD"/>
    <w:rsid w:val="00A222AE"/>
    <w:rsid w:val="00A232D6"/>
    <w:rsid w:val="00A2371B"/>
    <w:rsid w:val="00A25075"/>
    <w:rsid w:val="00A2706F"/>
    <w:rsid w:val="00A27362"/>
    <w:rsid w:val="00A316F9"/>
    <w:rsid w:val="00A31A4A"/>
    <w:rsid w:val="00A34418"/>
    <w:rsid w:val="00A3463A"/>
    <w:rsid w:val="00A37ABC"/>
    <w:rsid w:val="00A37DF0"/>
    <w:rsid w:val="00A4146E"/>
    <w:rsid w:val="00A4225D"/>
    <w:rsid w:val="00A42FBF"/>
    <w:rsid w:val="00A43109"/>
    <w:rsid w:val="00A43518"/>
    <w:rsid w:val="00A45247"/>
    <w:rsid w:val="00A521E7"/>
    <w:rsid w:val="00A52D65"/>
    <w:rsid w:val="00A5529F"/>
    <w:rsid w:val="00A553CB"/>
    <w:rsid w:val="00A5578F"/>
    <w:rsid w:val="00A5660F"/>
    <w:rsid w:val="00A61875"/>
    <w:rsid w:val="00A628BF"/>
    <w:rsid w:val="00A64354"/>
    <w:rsid w:val="00A676F2"/>
    <w:rsid w:val="00A7023C"/>
    <w:rsid w:val="00A730CF"/>
    <w:rsid w:val="00A776B5"/>
    <w:rsid w:val="00A80B4B"/>
    <w:rsid w:val="00A8169D"/>
    <w:rsid w:val="00A84E5E"/>
    <w:rsid w:val="00A8546B"/>
    <w:rsid w:val="00A8558F"/>
    <w:rsid w:val="00A86DBC"/>
    <w:rsid w:val="00A90E2E"/>
    <w:rsid w:val="00A92D46"/>
    <w:rsid w:val="00A9401D"/>
    <w:rsid w:val="00A94D4A"/>
    <w:rsid w:val="00A955EC"/>
    <w:rsid w:val="00A95837"/>
    <w:rsid w:val="00A96BBA"/>
    <w:rsid w:val="00A96CC0"/>
    <w:rsid w:val="00AA1433"/>
    <w:rsid w:val="00AA5AC4"/>
    <w:rsid w:val="00AA61F7"/>
    <w:rsid w:val="00AA653A"/>
    <w:rsid w:val="00AA681A"/>
    <w:rsid w:val="00AA6CB6"/>
    <w:rsid w:val="00AB05CB"/>
    <w:rsid w:val="00AB134C"/>
    <w:rsid w:val="00AB3D9F"/>
    <w:rsid w:val="00AB4C7E"/>
    <w:rsid w:val="00AB51CA"/>
    <w:rsid w:val="00AC15DD"/>
    <w:rsid w:val="00AC2A34"/>
    <w:rsid w:val="00AC4D0B"/>
    <w:rsid w:val="00AC72E8"/>
    <w:rsid w:val="00AC73B6"/>
    <w:rsid w:val="00AD09FD"/>
    <w:rsid w:val="00AD44B3"/>
    <w:rsid w:val="00AD4764"/>
    <w:rsid w:val="00AD59B9"/>
    <w:rsid w:val="00AD7939"/>
    <w:rsid w:val="00AE1EDB"/>
    <w:rsid w:val="00AE2142"/>
    <w:rsid w:val="00AE376E"/>
    <w:rsid w:val="00AE3CF6"/>
    <w:rsid w:val="00AF1487"/>
    <w:rsid w:val="00AF45A1"/>
    <w:rsid w:val="00AF5305"/>
    <w:rsid w:val="00AF6527"/>
    <w:rsid w:val="00AF7A33"/>
    <w:rsid w:val="00B01698"/>
    <w:rsid w:val="00B02039"/>
    <w:rsid w:val="00B02EB8"/>
    <w:rsid w:val="00B03D07"/>
    <w:rsid w:val="00B03E5B"/>
    <w:rsid w:val="00B06853"/>
    <w:rsid w:val="00B12704"/>
    <w:rsid w:val="00B1465D"/>
    <w:rsid w:val="00B14A5D"/>
    <w:rsid w:val="00B14BA0"/>
    <w:rsid w:val="00B16BBB"/>
    <w:rsid w:val="00B23629"/>
    <w:rsid w:val="00B24819"/>
    <w:rsid w:val="00B24B51"/>
    <w:rsid w:val="00B3026A"/>
    <w:rsid w:val="00B31EF7"/>
    <w:rsid w:val="00B32140"/>
    <w:rsid w:val="00B328B1"/>
    <w:rsid w:val="00B353DC"/>
    <w:rsid w:val="00B35707"/>
    <w:rsid w:val="00B36497"/>
    <w:rsid w:val="00B36B96"/>
    <w:rsid w:val="00B415BB"/>
    <w:rsid w:val="00B417A9"/>
    <w:rsid w:val="00B441FD"/>
    <w:rsid w:val="00B4772E"/>
    <w:rsid w:val="00B5324B"/>
    <w:rsid w:val="00B57A6B"/>
    <w:rsid w:val="00B6424A"/>
    <w:rsid w:val="00B713D1"/>
    <w:rsid w:val="00B73649"/>
    <w:rsid w:val="00B7443E"/>
    <w:rsid w:val="00B74B95"/>
    <w:rsid w:val="00B76055"/>
    <w:rsid w:val="00B76B04"/>
    <w:rsid w:val="00B800DA"/>
    <w:rsid w:val="00B844B3"/>
    <w:rsid w:val="00B90B90"/>
    <w:rsid w:val="00B96BC6"/>
    <w:rsid w:val="00BA1545"/>
    <w:rsid w:val="00BA1CBC"/>
    <w:rsid w:val="00BA1E9C"/>
    <w:rsid w:val="00BA2909"/>
    <w:rsid w:val="00BA45C4"/>
    <w:rsid w:val="00BB103B"/>
    <w:rsid w:val="00BB3760"/>
    <w:rsid w:val="00BB49D4"/>
    <w:rsid w:val="00BB6D85"/>
    <w:rsid w:val="00BC09AD"/>
    <w:rsid w:val="00BC1C62"/>
    <w:rsid w:val="00BD0752"/>
    <w:rsid w:val="00BD0F72"/>
    <w:rsid w:val="00BD3123"/>
    <w:rsid w:val="00BD3BB8"/>
    <w:rsid w:val="00BD415F"/>
    <w:rsid w:val="00BD58F9"/>
    <w:rsid w:val="00BD62D4"/>
    <w:rsid w:val="00BD6890"/>
    <w:rsid w:val="00BD71D9"/>
    <w:rsid w:val="00BD7255"/>
    <w:rsid w:val="00BD7978"/>
    <w:rsid w:val="00BE07EE"/>
    <w:rsid w:val="00BE3C98"/>
    <w:rsid w:val="00BE41D2"/>
    <w:rsid w:val="00BF00D1"/>
    <w:rsid w:val="00BF6257"/>
    <w:rsid w:val="00BF6B03"/>
    <w:rsid w:val="00C006FD"/>
    <w:rsid w:val="00C00978"/>
    <w:rsid w:val="00C04214"/>
    <w:rsid w:val="00C05B24"/>
    <w:rsid w:val="00C065BE"/>
    <w:rsid w:val="00C07A49"/>
    <w:rsid w:val="00C10FD4"/>
    <w:rsid w:val="00C14C07"/>
    <w:rsid w:val="00C1756C"/>
    <w:rsid w:val="00C2059D"/>
    <w:rsid w:val="00C22FD3"/>
    <w:rsid w:val="00C30327"/>
    <w:rsid w:val="00C30D13"/>
    <w:rsid w:val="00C32DE4"/>
    <w:rsid w:val="00C3308A"/>
    <w:rsid w:val="00C35C9C"/>
    <w:rsid w:val="00C3634D"/>
    <w:rsid w:val="00C37DBF"/>
    <w:rsid w:val="00C407F1"/>
    <w:rsid w:val="00C40F99"/>
    <w:rsid w:val="00C43B3F"/>
    <w:rsid w:val="00C458A5"/>
    <w:rsid w:val="00C513CE"/>
    <w:rsid w:val="00C517DB"/>
    <w:rsid w:val="00C51AFE"/>
    <w:rsid w:val="00C51FE1"/>
    <w:rsid w:val="00C5542D"/>
    <w:rsid w:val="00C557AE"/>
    <w:rsid w:val="00C60FDF"/>
    <w:rsid w:val="00C61AC7"/>
    <w:rsid w:val="00C61DF3"/>
    <w:rsid w:val="00C61E94"/>
    <w:rsid w:val="00C63F92"/>
    <w:rsid w:val="00C71426"/>
    <w:rsid w:val="00C74376"/>
    <w:rsid w:val="00C753C8"/>
    <w:rsid w:val="00C7656A"/>
    <w:rsid w:val="00C832A5"/>
    <w:rsid w:val="00C86479"/>
    <w:rsid w:val="00C910DA"/>
    <w:rsid w:val="00C91CE8"/>
    <w:rsid w:val="00C95E1D"/>
    <w:rsid w:val="00C975F6"/>
    <w:rsid w:val="00C97F63"/>
    <w:rsid w:val="00CA0A6C"/>
    <w:rsid w:val="00CA4833"/>
    <w:rsid w:val="00CA5204"/>
    <w:rsid w:val="00CA56CB"/>
    <w:rsid w:val="00CB0748"/>
    <w:rsid w:val="00CB21CC"/>
    <w:rsid w:val="00CB2D41"/>
    <w:rsid w:val="00CB42BC"/>
    <w:rsid w:val="00CC0757"/>
    <w:rsid w:val="00CC0A4D"/>
    <w:rsid w:val="00CC14FD"/>
    <w:rsid w:val="00CC3E27"/>
    <w:rsid w:val="00CD092F"/>
    <w:rsid w:val="00CD121E"/>
    <w:rsid w:val="00CD3357"/>
    <w:rsid w:val="00CD593B"/>
    <w:rsid w:val="00CD7B52"/>
    <w:rsid w:val="00CE1209"/>
    <w:rsid w:val="00CE13A4"/>
    <w:rsid w:val="00CE4046"/>
    <w:rsid w:val="00CE4730"/>
    <w:rsid w:val="00CE69DC"/>
    <w:rsid w:val="00CF158D"/>
    <w:rsid w:val="00CF24EC"/>
    <w:rsid w:val="00CF3562"/>
    <w:rsid w:val="00CF4990"/>
    <w:rsid w:val="00CF577F"/>
    <w:rsid w:val="00CF73FA"/>
    <w:rsid w:val="00D016D2"/>
    <w:rsid w:val="00D069C7"/>
    <w:rsid w:val="00D12E7F"/>
    <w:rsid w:val="00D13F47"/>
    <w:rsid w:val="00D15481"/>
    <w:rsid w:val="00D22280"/>
    <w:rsid w:val="00D23534"/>
    <w:rsid w:val="00D23D78"/>
    <w:rsid w:val="00D23DAA"/>
    <w:rsid w:val="00D23E9D"/>
    <w:rsid w:val="00D24123"/>
    <w:rsid w:val="00D24AF6"/>
    <w:rsid w:val="00D254E0"/>
    <w:rsid w:val="00D26E76"/>
    <w:rsid w:val="00D27138"/>
    <w:rsid w:val="00D315B1"/>
    <w:rsid w:val="00D31975"/>
    <w:rsid w:val="00D3240E"/>
    <w:rsid w:val="00D33CC4"/>
    <w:rsid w:val="00D34F37"/>
    <w:rsid w:val="00D360C7"/>
    <w:rsid w:val="00D42101"/>
    <w:rsid w:val="00D42533"/>
    <w:rsid w:val="00D42E77"/>
    <w:rsid w:val="00D44680"/>
    <w:rsid w:val="00D45291"/>
    <w:rsid w:val="00D454AB"/>
    <w:rsid w:val="00D51B0F"/>
    <w:rsid w:val="00D56263"/>
    <w:rsid w:val="00D5654A"/>
    <w:rsid w:val="00D57038"/>
    <w:rsid w:val="00D60BBA"/>
    <w:rsid w:val="00D61159"/>
    <w:rsid w:val="00D61944"/>
    <w:rsid w:val="00D6214A"/>
    <w:rsid w:val="00D647DE"/>
    <w:rsid w:val="00D64879"/>
    <w:rsid w:val="00D64C0E"/>
    <w:rsid w:val="00D65ABE"/>
    <w:rsid w:val="00D6744D"/>
    <w:rsid w:val="00D726FB"/>
    <w:rsid w:val="00D72B6F"/>
    <w:rsid w:val="00D7432D"/>
    <w:rsid w:val="00D77FEF"/>
    <w:rsid w:val="00D81FE6"/>
    <w:rsid w:val="00D82578"/>
    <w:rsid w:val="00D8401B"/>
    <w:rsid w:val="00D87157"/>
    <w:rsid w:val="00D87EF0"/>
    <w:rsid w:val="00D903E9"/>
    <w:rsid w:val="00D90DC3"/>
    <w:rsid w:val="00D963F5"/>
    <w:rsid w:val="00D968C2"/>
    <w:rsid w:val="00D96F7B"/>
    <w:rsid w:val="00DA1FB0"/>
    <w:rsid w:val="00DA37FE"/>
    <w:rsid w:val="00DA3A1F"/>
    <w:rsid w:val="00DA472C"/>
    <w:rsid w:val="00DA585C"/>
    <w:rsid w:val="00DA6098"/>
    <w:rsid w:val="00DA72D9"/>
    <w:rsid w:val="00DA7A52"/>
    <w:rsid w:val="00DB24FA"/>
    <w:rsid w:val="00DB3789"/>
    <w:rsid w:val="00DB4EB2"/>
    <w:rsid w:val="00DB5D74"/>
    <w:rsid w:val="00DB629A"/>
    <w:rsid w:val="00DC000A"/>
    <w:rsid w:val="00DC06DC"/>
    <w:rsid w:val="00DC0DDB"/>
    <w:rsid w:val="00DC1267"/>
    <w:rsid w:val="00DC25A5"/>
    <w:rsid w:val="00DC50D8"/>
    <w:rsid w:val="00DD2588"/>
    <w:rsid w:val="00DD2DAA"/>
    <w:rsid w:val="00DD5047"/>
    <w:rsid w:val="00DD69AE"/>
    <w:rsid w:val="00DE01FB"/>
    <w:rsid w:val="00DE0833"/>
    <w:rsid w:val="00DE2167"/>
    <w:rsid w:val="00DE38D0"/>
    <w:rsid w:val="00DE5842"/>
    <w:rsid w:val="00DE58C3"/>
    <w:rsid w:val="00DF392A"/>
    <w:rsid w:val="00DF4B48"/>
    <w:rsid w:val="00DF6430"/>
    <w:rsid w:val="00DF686D"/>
    <w:rsid w:val="00E00662"/>
    <w:rsid w:val="00E01214"/>
    <w:rsid w:val="00E03F60"/>
    <w:rsid w:val="00E06319"/>
    <w:rsid w:val="00E1081F"/>
    <w:rsid w:val="00E169FD"/>
    <w:rsid w:val="00E204DB"/>
    <w:rsid w:val="00E20EEE"/>
    <w:rsid w:val="00E22A88"/>
    <w:rsid w:val="00E23324"/>
    <w:rsid w:val="00E259A9"/>
    <w:rsid w:val="00E26ED0"/>
    <w:rsid w:val="00E26F38"/>
    <w:rsid w:val="00E274DA"/>
    <w:rsid w:val="00E27A5C"/>
    <w:rsid w:val="00E31D1A"/>
    <w:rsid w:val="00E369E2"/>
    <w:rsid w:val="00E41C32"/>
    <w:rsid w:val="00E42B8F"/>
    <w:rsid w:val="00E42BBF"/>
    <w:rsid w:val="00E43272"/>
    <w:rsid w:val="00E43642"/>
    <w:rsid w:val="00E44350"/>
    <w:rsid w:val="00E44EFA"/>
    <w:rsid w:val="00E45B31"/>
    <w:rsid w:val="00E45D28"/>
    <w:rsid w:val="00E54456"/>
    <w:rsid w:val="00E60D17"/>
    <w:rsid w:val="00E61304"/>
    <w:rsid w:val="00E62109"/>
    <w:rsid w:val="00E626A3"/>
    <w:rsid w:val="00E63CF3"/>
    <w:rsid w:val="00E64FE8"/>
    <w:rsid w:val="00E65F42"/>
    <w:rsid w:val="00E66498"/>
    <w:rsid w:val="00E670F4"/>
    <w:rsid w:val="00E70670"/>
    <w:rsid w:val="00E72A0D"/>
    <w:rsid w:val="00E73240"/>
    <w:rsid w:val="00E73A96"/>
    <w:rsid w:val="00E760C7"/>
    <w:rsid w:val="00E7745F"/>
    <w:rsid w:val="00E91832"/>
    <w:rsid w:val="00E9232E"/>
    <w:rsid w:val="00E93AFA"/>
    <w:rsid w:val="00E948F4"/>
    <w:rsid w:val="00E97CA6"/>
    <w:rsid w:val="00EA1429"/>
    <w:rsid w:val="00EA3774"/>
    <w:rsid w:val="00EA3D2A"/>
    <w:rsid w:val="00EA7543"/>
    <w:rsid w:val="00EB32BB"/>
    <w:rsid w:val="00EB4069"/>
    <w:rsid w:val="00EB61EE"/>
    <w:rsid w:val="00EB66EF"/>
    <w:rsid w:val="00EC5256"/>
    <w:rsid w:val="00EC698E"/>
    <w:rsid w:val="00ED2FAD"/>
    <w:rsid w:val="00ED4ACD"/>
    <w:rsid w:val="00ED5994"/>
    <w:rsid w:val="00ED706A"/>
    <w:rsid w:val="00EE0510"/>
    <w:rsid w:val="00EE37DA"/>
    <w:rsid w:val="00EE517F"/>
    <w:rsid w:val="00EE687E"/>
    <w:rsid w:val="00EF0B22"/>
    <w:rsid w:val="00EF435E"/>
    <w:rsid w:val="00EF4B56"/>
    <w:rsid w:val="00EF7212"/>
    <w:rsid w:val="00F0121D"/>
    <w:rsid w:val="00F01615"/>
    <w:rsid w:val="00F0335D"/>
    <w:rsid w:val="00F03CCC"/>
    <w:rsid w:val="00F03E03"/>
    <w:rsid w:val="00F05586"/>
    <w:rsid w:val="00F079ED"/>
    <w:rsid w:val="00F07EA4"/>
    <w:rsid w:val="00F1763C"/>
    <w:rsid w:val="00F231F7"/>
    <w:rsid w:val="00F23804"/>
    <w:rsid w:val="00F25BB7"/>
    <w:rsid w:val="00F26CEC"/>
    <w:rsid w:val="00F274F4"/>
    <w:rsid w:val="00F31F73"/>
    <w:rsid w:val="00F3293F"/>
    <w:rsid w:val="00F3297C"/>
    <w:rsid w:val="00F3557A"/>
    <w:rsid w:val="00F3692B"/>
    <w:rsid w:val="00F377B3"/>
    <w:rsid w:val="00F37AF3"/>
    <w:rsid w:val="00F40631"/>
    <w:rsid w:val="00F410CA"/>
    <w:rsid w:val="00F4112E"/>
    <w:rsid w:val="00F416B6"/>
    <w:rsid w:val="00F41A95"/>
    <w:rsid w:val="00F43082"/>
    <w:rsid w:val="00F44411"/>
    <w:rsid w:val="00F448E6"/>
    <w:rsid w:val="00F44E4E"/>
    <w:rsid w:val="00F4537B"/>
    <w:rsid w:val="00F463A7"/>
    <w:rsid w:val="00F51052"/>
    <w:rsid w:val="00F53129"/>
    <w:rsid w:val="00F55CCB"/>
    <w:rsid w:val="00F56297"/>
    <w:rsid w:val="00F62DAA"/>
    <w:rsid w:val="00F637AB"/>
    <w:rsid w:val="00F63C23"/>
    <w:rsid w:val="00F6417E"/>
    <w:rsid w:val="00F73A64"/>
    <w:rsid w:val="00F74A14"/>
    <w:rsid w:val="00F74B4D"/>
    <w:rsid w:val="00F75C71"/>
    <w:rsid w:val="00F767AB"/>
    <w:rsid w:val="00F776DB"/>
    <w:rsid w:val="00F82E4C"/>
    <w:rsid w:val="00F83CB9"/>
    <w:rsid w:val="00F84835"/>
    <w:rsid w:val="00F848C1"/>
    <w:rsid w:val="00F851BB"/>
    <w:rsid w:val="00F85931"/>
    <w:rsid w:val="00F8623A"/>
    <w:rsid w:val="00F879DE"/>
    <w:rsid w:val="00F90248"/>
    <w:rsid w:val="00F908FE"/>
    <w:rsid w:val="00F91D41"/>
    <w:rsid w:val="00F94939"/>
    <w:rsid w:val="00F95523"/>
    <w:rsid w:val="00F96502"/>
    <w:rsid w:val="00F96DF9"/>
    <w:rsid w:val="00F97A8B"/>
    <w:rsid w:val="00F97B20"/>
    <w:rsid w:val="00FA279B"/>
    <w:rsid w:val="00FA309F"/>
    <w:rsid w:val="00FA5698"/>
    <w:rsid w:val="00FB3C0B"/>
    <w:rsid w:val="00FB4756"/>
    <w:rsid w:val="00FB5B2E"/>
    <w:rsid w:val="00FB5C15"/>
    <w:rsid w:val="00FB61B8"/>
    <w:rsid w:val="00FB668D"/>
    <w:rsid w:val="00FC4658"/>
    <w:rsid w:val="00FC4D65"/>
    <w:rsid w:val="00FC4EEB"/>
    <w:rsid w:val="00FC5BF9"/>
    <w:rsid w:val="00FD1097"/>
    <w:rsid w:val="00FD117E"/>
    <w:rsid w:val="00FD21CF"/>
    <w:rsid w:val="00FD4E16"/>
    <w:rsid w:val="00FD4F83"/>
    <w:rsid w:val="00FD798B"/>
    <w:rsid w:val="00FD7CE3"/>
    <w:rsid w:val="00FE1217"/>
    <w:rsid w:val="00FE2581"/>
    <w:rsid w:val="00FE5563"/>
    <w:rsid w:val="00FE6E37"/>
    <w:rsid w:val="00FF3D11"/>
    <w:rsid w:val="00FF4BFD"/>
    <w:rsid w:val="00FF6410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8EF6A0B"/>
  <w15:chartTrackingRefBased/>
  <w15:docId w15:val="{707AACD6-DF40-4825-BD88-8AD35E2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</w:style>
  <w:style w:type="paragraph" w:styleId="a6">
    <w:name w:val="Date"/>
    <w:basedOn w:val="a"/>
    <w:next w:val="a"/>
    <w:pPr>
      <w:jc w:val="right"/>
    </w:pPr>
    <w:rPr>
      <w:rFonts w:eastAsia="標楷體"/>
      <w:sz w:val="20"/>
    </w:rPr>
  </w:style>
  <w:style w:type="paragraph" w:styleId="a7">
    <w:name w:val="List Bullet"/>
    <w:basedOn w:val="a"/>
    <w:autoRedefine/>
    <w:rsid w:val="00887C56"/>
    <w:pPr>
      <w:numPr>
        <w:ilvl w:val="12"/>
      </w:numPr>
      <w:spacing w:line="400" w:lineRule="exact"/>
    </w:pPr>
    <w:rPr>
      <w:szCs w:val="24"/>
    </w:rPr>
  </w:style>
  <w:style w:type="paragraph" w:styleId="a8">
    <w:name w:val="Note Heading"/>
    <w:basedOn w:val="a"/>
    <w:next w:val="a"/>
    <w:pPr>
      <w:spacing w:line="240" w:lineRule="auto"/>
      <w:jc w:val="center"/>
    </w:pPr>
    <w:rPr>
      <w:rFonts w:ascii="新細明體"/>
      <w:b/>
      <w:color w:val="000080"/>
    </w:rPr>
  </w:style>
  <w:style w:type="character" w:customStyle="1" w:styleId="a9">
    <w:name w:val="紅字"/>
    <w:rPr>
      <w:rFonts w:ascii="Times New Roman" w:eastAsia="新細明體" w:hAnsi="Times New Roman"/>
      <w:color w:val="FF0000"/>
    </w:rPr>
  </w:style>
  <w:style w:type="character" w:customStyle="1" w:styleId="aa">
    <w:name w:val="核取方塊"/>
    <w:rPr>
      <w:rFonts w:ascii="Wingdings" w:hAnsi="Wingdings"/>
      <w:spacing w:val="0"/>
      <w:sz w:val="22"/>
    </w:rPr>
  </w:style>
  <w:style w:type="paragraph" w:styleId="ab">
    <w:name w:val="Plain Text"/>
    <w:basedOn w:val="a"/>
    <w:rsid w:val="00D57038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paragraph" w:customStyle="1" w:styleId="1">
    <w:name w:val="1"/>
    <w:basedOn w:val="a"/>
    <w:rsid w:val="0096548F"/>
    <w:pPr>
      <w:widowControl/>
      <w:overflowPunct w:val="0"/>
      <w:autoSpaceDE w:val="0"/>
      <w:autoSpaceDN w:val="0"/>
      <w:spacing w:before="120" w:after="180" w:line="480" w:lineRule="atLeast"/>
      <w:jc w:val="both"/>
      <w:textAlignment w:val="bottom"/>
    </w:pPr>
    <w:rPr>
      <w:rFonts w:ascii="華康楷書體W5" w:eastAsia="華康楷書體W5"/>
      <w:b/>
      <w:spacing w:val="40"/>
      <w:sz w:val="26"/>
    </w:rPr>
  </w:style>
  <w:style w:type="paragraph" w:customStyle="1" w:styleId="11">
    <w:name w:val="1.1"/>
    <w:basedOn w:val="a"/>
    <w:rsid w:val="00B415BB"/>
    <w:pPr>
      <w:adjustRightInd/>
      <w:snapToGrid w:val="0"/>
      <w:spacing w:line="360" w:lineRule="auto"/>
      <w:ind w:left="1292" w:right="567" w:hanging="420"/>
      <w:jc w:val="both"/>
      <w:textAlignment w:val="auto"/>
    </w:pPr>
    <w:rPr>
      <w:kern w:val="2"/>
      <w:szCs w:val="24"/>
    </w:rPr>
  </w:style>
  <w:style w:type="paragraph" w:customStyle="1" w:styleId="111">
    <w:name w:val="1.1.1文"/>
    <w:basedOn w:val="a"/>
    <w:rsid w:val="00B415BB"/>
    <w:pPr>
      <w:adjustRightInd/>
      <w:snapToGrid w:val="0"/>
      <w:spacing w:line="360" w:lineRule="auto"/>
      <w:ind w:left="1892" w:right="567"/>
      <w:jc w:val="both"/>
      <w:textAlignment w:val="auto"/>
    </w:pPr>
    <w:rPr>
      <w:kern w:val="2"/>
      <w:szCs w:val="24"/>
    </w:rPr>
  </w:style>
  <w:style w:type="paragraph" w:customStyle="1" w:styleId="10">
    <w:name w:val="1."/>
    <w:basedOn w:val="a"/>
    <w:rsid w:val="00B415BB"/>
    <w:pPr>
      <w:adjustRightInd/>
      <w:snapToGrid w:val="0"/>
      <w:spacing w:before="120" w:line="360" w:lineRule="auto"/>
      <w:ind w:left="567" w:right="567"/>
      <w:jc w:val="both"/>
      <w:textAlignment w:val="auto"/>
    </w:pPr>
    <w:rPr>
      <w:kern w:val="2"/>
      <w:szCs w:val="24"/>
    </w:rPr>
  </w:style>
  <w:style w:type="paragraph" w:customStyle="1" w:styleId="1110">
    <w:name w:val="1.1.1"/>
    <w:basedOn w:val="11"/>
    <w:rsid w:val="00B415BB"/>
    <w:pPr>
      <w:ind w:left="1892" w:hanging="600"/>
    </w:pPr>
  </w:style>
  <w:style w:type="character" w:customStyle="1" w:styleId="newscontent1">
    <w:name w:val="news_content1"/>
    <w:rsid w:val="00B415BB"/>
    <w:rPr>
      <w:sz w:val="19"/>
      <w:szCs w:val="19"/>
    </w:rPr>
  </w:style>
  <w:style w:type="paragraph" w:customStyle="1" w:styleId="111A">
    <w:name w:val="1.1.1下(A)"/>
    <w:basedOn w:val="a"/>
    <w:rsid w:val="00B415BB"/>
    <w:pPr>
      <w:adjustRightInd/>
      <w:snapToGrid w:val="0"/>
      <w:spacing w:line="360" w:lineRule="auto"/>
      <w:ind w:left="2708" w:right="567" w:hanging="432"/>
      <w:jc w:val="both"/>
      <w:textAlignment w:val="auto"/>
    </w:pPr>
    <w:rPr>
      <w:kern w:val="2"/>
      <w:szCs w:val="24"/>
    </w:rPr>
  </w:style>
  <w:style w:type="paragraph" w:customStyle="1" w:styleId="1111">
    <w:name w:val="1.1.1下(1)"/>
    <w:basedOn w:val="1110"/>
    <w:rsid w:val="00B415BB"/>
    <w:pPr>
      <w:ind w:left="2276" w:hanging="384"/>
    </w:pPr>
  </w:style>
  <w:style w:type="paragraph" w:customStyle="1" w:styleId="110">
    <w:name w:val="1.1文"/>
    <w:basedOn w:val="1110"/>
    <w:rsid w:val="00B415BB"/>
    <w:pPr>
      <w:ind w:left="1293" w:firstLine="0"/>
    </w:pPr>
  </w:style>
  <w:style w:type="table" w:styleId="ac">
    <w:name w:val="Table Grid"/>
    <w:basedOn w:val="a1"/>
    <w:rsid w:val="00B415B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字元 字元 Char"/>
    <w:basedOn w:val="a"/>
    <w:rsid w:val="000A0CC3"/>
    <w:pPr>
      <w:widowControl/>
      <w:adjustRightInd/>
      <w:spacing w:after="160" w:line="240" w:lineRule="exact"/>
      <w:textAlignment w:val="auto"/>
    </w:pPr>
    <w:rPr>
      <w:rFonts w:ascii="Arial" w:eastAsia="Times New Roman" w:hAnsi="Arial" w:cs="Arial"/>
      <w:sz w:val="20"/>
      <w:lang w:eastAsia="en-US"/>
    </w:rPr>
  </w:style>
  <w:style w:type="paragraph" w:styleId="ad">
    <w:name w:val="Block Text"/>
    <w:basedOn w:val="a"/>
    <w:rsid w:val="00DC000A"/>
    <w:pPr>
      <w:adjustRightInd/>
      <w:spacing w:line="400" w:lineRule="exact"/>
      <w:ind w:left="1200" w:right="239"/>
      <w:jc w:val="both"/>
      <w:textAlignment w:val="auto"/>
    </w:pPr>
    <w:rPr>
      <w:rFonts w:ascii="標楷體" w:eastAsia="標楷體"/>
      <w:kern w:val="2"/>
    </w:rPr>
  </w:style>
  <w:style w:type="paragraph" w:styleId="3">
    <w:name w:val="Body Text Indent 3"/>
    <w:basedOn w:val="a"/>
    <w:rsid w:val="00DC000A"/>
    <w:pPr>
      <w:autoSpaceDE w:val="0"/>
      <w:autoSpaceDN w:val="0"/>
      <w:adjustRightInd/>
      <w:spacing w:before="120" w:after="120" w:line="320" w:lineRule="exact"/>
      <w:ind w:left="960"/>
      <w:jc w:val="both"/>
      <w:textAlignment w:val="bottom"/>
    </w:pPr>
    <w:rPr>
      <w:rFonts w:ascii="標楷體" w:eastAsia="標楷體"/>
      <w:kern w:val="2"/>
    </w:rPr>
  </w:style>
  <w:style w:type="paragraph" w:styleId="ae">
    <w:name w:val="Balloon Text"/>
    <w:basedOn w:val="a"/>
    <w:semiHidden/>
    <w:rsid w:val="00E00662"/>
    <w:rPr>
      <w:rFonts w:ascii="Arial" w:hAnsi="Arial"/>
      <w:sz w:val="18"/>
      <w:szCs w:val="18"/>
    </w:rPr>
  </w:style>
  <w:style w:type="paragraph" w:styleId="af">
    <w:name w:val="Body Text Indent"/>
    <w:basedOn w:val="a"/>
    <w:rsid w:val="003B7F8E"/>
    <w:pPr>
      <w:spacing w:after="120"/>
      <w:ind w:leftChars="200" w:left="480"/>
    </w:pPr>
  </w:style>
  <w:style w:type="paragraph" w:styleId="2">
    <w:name w:val="Body Text Indent 2"/>
    <w:basedOn w:val="a"/>
    <w:rsid w:val="003B7F8E"/>
    <w:pPr>
      <w:spacing w:after="120" w:line="480" w:lineRule="auto"/>
      <w:ind w:leftChars="200" w:left="480"/>
    </w:pPr>
  </w:style>
  <w:style w:type="paragraph" w:customStyle="1" w:styleId="af0">
    <w:name w:val="表格"/>
    <w:basedOn w:val="a"/>
    <w:rsid w:val="003B7F8E"/>
    <w:pPr>
      <w:spacing w:line="240" w:lineRule="auto"/>
      <w:jc w:val="both"/>
    </w:pPr>
    <w:rPr>
      <w:rFonts w:ascii="Book Antiqua" w:eastAsia="華康中楷體" w:hAnsi="Book Antiqua"/>
    </w:rPr>
  </w:style>
  <w:style w:type="paragraph" w:styleId="HTML">
    <w:name w:val="HTML Preformatted"/>
    <w:basedOn w:val="a"/>
    <w:rsid w:val="003B7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Courier New" w:hint="eastAsia"/>
      <w:color w:val="000000"/>
    </w:rPr>
  </w:style>
  <w:style w:type="paragraph" w:customStyle="1" w:styleId="af1">
    <w:name w:val="(一)"/>
    <w:basedOn w:val="a"/>
    <w:rsid w:val="004A1087"/>
    <w:pPr>
      <w:spacing w:line="400" w:lineRule="exact"/>
      <w:ind w:left="1656" w:hanging="454"/>
      <w:jc w:val="both"/>
    </w:pPr>
    <w:rPr>
      <w:rFonts w:eastAsia="細明體"/>
      <w:spacing w:val="10"/>
      <w:szCs w:val="24"/>
    </w:rPr>
  </w:style>
  <w:style w:type="paragraph" w:customStyle="1" w:styleId="311">
    <w:name w:val="3.1.1."/>
    <w:basedOn w:val="a"/>
    <w:rsid w:val="00C557AE"/>
    <w:pPr>
      <w:spacing w:line="400" w:lineRule="exact"/>
      <w:ind w:left="1200" w:hanging="600"/>
    </w:pPr>
    <w:rPr>
      <w:rFonts w:eastAsia="細明體"/>
      <w:b/>
      <w:spacing w:val="10"/>
    </w:rPr>
  </w:style>
  <w:style w:type="paragraph" w:customStyle="1" w:styleId="20">
    <w:name w:val="內文2階"/>
    <w:basedOn w:val="a"/>
    <w:rsid w:val="002811EF"/>
    <w:pPr>
      <w:spacing w:after="120" w:line="240" w:lineRule="auto"/>
      <w:ind w:left="1679" w:hanging="539"/>
      <w:jc w:val="both"/>
    </w:pPr>
    <w:rPr>
      <w:rFonts w:ascii="華康中楷體" w:eastAsia="華康中楷體"/>
      <w:b/>
      <w:bCs/>
      <w:sz w:val="28"/>
    </w:rPr>
  </w:style>
  <w:style w:type="character" w:styleId="af2">
    <w:name w:val="annotation reference"/>
    <w:rsid w:val="00FB5C15"/>
    <w:rPr>
      <w:sz w:val="18"/>
      <w:szCs w:val="18"/>
    </w:rPr>
  </w:style>
  <w:style w:type="paragraph" w:styleId="af3">
    <w:name w:val="annotation text"/>
    <w:basedOn w:val="a"/>
    <w:link w:val="af4"/>
    <w:rsid w:val="00FB5C15"/>
    <w:rPr>
      <w:lang w:val="x-none" w:eastAsia="x-none"/>
    </w:rPr>
  </w:style>
  <w:style w:type="character" w:customStyle="1" w:styleId="af4">
    <w:name w:val="註解文字 字元"/>
    <w:link w:val="af3"/>
    <w:rsid w:val="00FB5C15"/>
    <w:rPr>
      <w:sz w:val="24"/>
    </w:rPr>
  </w:style>
  <w:style w:type="paragraph" w:styleId="af5">
    <w:name w:val="annotation subject"/>
    <w:basedOn w:val="af3"/>
    <w:next w:val="af3"/>
    <w:link w:val="af6"/>
    <w:rsid w:val="00FB5C15"/>
    <w:rPr>
      <w:b/>
      <w:bCs/>
    </w:rPr>
  </w:style>
  <w:style w:type="character" w:customStyle="1" w:styleId="af6">
    <w:name w:val="註解主旨 字元"/>
    <w:link w:val="af5"/>
    <w:rsid w:val="00FB5C15"/>
    <w:rPr>
      <w:b/>
      <w:bCs/>
      <w:sz w:val="24"/>
    </w:rPr>
  </w:style>
  <w:style w:type="paragraph" w:styleId="Web">
    <w:name w:val="Normal (Web)"/>
    <w:basedOn w:val="a"/>
    <w:uiPriority w:val="99"/>
    <w:unhideWhenUsed/>
    <w:rsid w:val="004D127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paragraph" w:styleId="af7">
    <w:name w:val="List Paragraph"/>
    <w:basedOn w:val="a"/>
    <w:uiPriority w:val="34"/>
    <w:qFormat/>
    <w:rsid w:val="000025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DE112-4945-4937-8230-F174E873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351</Characters>
  <Application>Microsoft Office Word</Application>
  <DocSecurity>0</DocSecurity>
  <Lines>2</Lines>
  <Paragraphs>2</Paragraphs>
  <ScaleCrop>false</ScaleCrop>
  <Company>RF_LINK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文書管理辦法</dc:title>
  <dc:subject/>
  <dc:creator>Sophia</dc:creator>
  <cp:keywords/>
  <dc:description/>
  <cp:lastModifiedBy>蘇芳儀</cp:lastModifiedBy>
  <cp:revision>2</cp:revision>
  <cp:lastPrinted>2022-09-23T06:10:00Z</cp:lastPrinted>
  <dcterms:created xsi:type="dcterms:W3CDTF">2022-12-13T07:47:00Z</dcterms:created>
  <dcterms:modified xsi:type="dcterms:W3CDTF">2022-12-13T07:47:00Z</dcterms:modified>
</cp:coreProperties>
</file>