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2sofckmi9xb" w:id="0"/>
      <w:bookmarkEnd w:id="0"/>
      <w:r w:rsidDel="00000000" w:rsidR="00000000" w:rsidRPr="00000000">
        <w:rPr>
          <w:rtl w:val="0"/>
        </w:rPr>
        <w:t xml:space="preserve">Методы испытаний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Данный документ содержит план тестирования ключевых компонентов сервиса «Погода в среднем». Цель тестирования — обеспечить стабильную и корректную работу системы, проверить соответствие заявленным функциональным требованиям, а также выявить и устранить возможные ошибки до выпуска продукта в эксплуатацию. В документе описаны методы и необходимые условия тестирования для всех основных модулей: web-сайта, backend-части, механизма работы с cookie, взаимодействия с внешними API и Android-приложения.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Web-сайт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тестировать: Проверить корректность отображения интерфейса и его элементов, до и после изменения города, действий с кнопками, сохранением настроек в cookie.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нужно: Браузер, тестовые сценарии, доступ к серверу.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получить: Корректную работу пользовательского интерфейса и сохранение данных в cookie.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Backend-часть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тестировать: Проверить корректность обработки запросов, парсинга HTML-страниц и усреднения данных.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нужно: Набор HTML-страниц, логика сбора, обработки и показа данных.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получить: Корректные сбор и обработку информации, правдивость полученных значений.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Механизм работы с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тестировать: Проверка корректность создания файлов cookie, их изменения и чтения при последующих запросах.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нужно: Инструменты разработчика в браузере, тестовые сценарии.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получить: Корректное хранение и чтение пользовательских настроек.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Механизм работы с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тестировать: Проверить корректность получения данных с API, устойчивость к изменениям формата ответа и задержкам в сети.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нужно: Автоматизированные тесты запросов к API, мониторинг статусов ответов, тестирование обработки ошибок и таймаутов.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получить: Корректность приёма и обработки данных, стабильность работы сервиса при изменениях в API и сетевых задержках.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Android-приложение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тестировать: Проверка корректности установки приложения, работы интерфейса, связи с сервером и отображения данных.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нужно: Устройство с Android или эмулятор Android, Android Studio.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получить: Работу приложения идентичную web-версии.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