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0" w:rsidRDefault="00F42684">
      <w:pPr>
        <w:spacing w:after="0" w:line="240" w:lineRule="auto"/>
        <w:jc w:val="center"/>
        <w:rPr>
          <w:rFonts w:eastAsia="Times New Roman"/>
          <w:b/>
          <w:color w:val="000000"/>
          <w:sz w:val="40"/>
          <w:szCs w:val="40"/>
        </w:rPr>
      </w:pPr>
      <w:proofErr w:type="spellStart"/>
      <w:proofErr w:type="gramStart"/>
      <w:r>
        <w:rPr>
          <w:rFonts w:eastAsia="Times New Roman"/>
          <w:b/>
          <w:color w:val="000000"/>
          <w:sz w:val="40"/>
          <w:szCs w:val="40"/>
        </w:rPr>
        <w:t>pyELFer</w:t>
      </w:r>
      <w:proofErr w:type="spellEnd"/>
      <w:proofErr w:type="gramEnd"/>
      <w:r w:rsidR="000F69D9">
        <w:rPr>
          <w:rFonts w:eastAsia="Times New Roman"/>
          <w:b/>
          <w:color w:val="000000"/>
          <w:sz w:val="40"/>
          <w:szCs w:val="40"/>
        </w:rPr>
        <w:t>: PYTHON TOOL FOR ANALYZING AND EXPLOITING ELF BINARIES</w:t>
      </w:r>
    </w:p>
    <w:p w:rsidR="00C81C70" w:rsidRDefault="00F42684">
      <w:pPr>
        <w:spacing w:after="0" w:line="240" w:lineRule="auto"/>
        <w:jc w:val="center"/>
        <w:rPr>
          <w:bCs/>
          <w:i/>
          <w:iCs/>
          <w:sz w:val="24"/>
          <w:szCs w:val="24"/>
        </w:rPr>
      </w:pPr>
      <w:r>
        <w:rPr>
          <w:bCs/>
          <w:i/>
          <w:iCs/>
          <w:sz w:val="24"/>
          <w:szCs w:val="24"/>
        </w:rPr>
        <w:t xml:space="preserve">Ajay S K, </w:t>
      </w:r>
      <w:proofErr w:type="spellStart"/>
      <w:r>
        <w:rPr>
          <w:bCs/>
          <w:i/>
          <w:iCs/>
          <w:sz w:val="24"/>
          <w:szCs w:val="24"/>
        </w:rPr>
        <w:t>Abishek</w:t>
      </w:r>
      <w:proofErr w:type="spellEnd"/>
      <w:r>
        <w:rPr>
          <w:bCs/>
          <w:i/>
          <w:iCs/>
          <w:sz w:val="24"/>
          <w:szCs w:val="24"/>
        </w:rPr>
        <w:t xml:space="preserve"> R, Ajay Kumar R</w:t>
      </w:r>
    </w:p>
    <w:p w:rsidR="00C81C70" w:rsidRDefault="00F42684">
      <w:pPr>
        <w:spacing w:after="0" w:line="240" w:lineRule="auto"/>
        <w:jc w:val="center"/>
        <w:rPr>
          <w:bCs/>
          <w:i/>
          <w:iCs/>
          <w:sz w:val="24"/>
          <w:szCs w:val="24"/>
        </w:rPr>
      </w:pPr>
      <w:r>
        <w:rPr>
          <w:bCs/>
          <w:i/>
          <w:iCs/>
          <w:sz w:val="24"/>
          <w:szCs w:val="24"/>
        </w:rPr>
        <w:t xml:space="preserve">Department of CSE, </w:t>
      </w:r>
      <w:proofErr w:type="spellStart"/>
      <w:r>
        <w:rPr>
          <w:bCs/>
          <w:i/>
          <w:iCs/>
          <w:sz w:val="24"/>
          <w:szCs w:val="24"/>
        </w:rPr>
        <w:t>Panimalar</w:t>
      </w:r>
      <w:proofErr w:type="spellEnd"/>
      <w:r>
        <w:rPr>
          <w:bCs/>
          <w:i/>
          <w:iCs/>
          <w:sz w:val="24"/>
          <w:szCs w:val="24"/>
        </w:rPr>
        <w:t xml:space="preserve"> Engineering College, Chennai</w:t>
      </w:r>
    </w:p>
    <w:p w:rsidR="00C81C70" w:rsidRDefault="00C81C70">
      <w:pPr>
        <w:spacing w:after="0" w:line="240" w:lineRule="auto"/>
        <w:jc w:val="center"/>
        <w:rPr>
          <w:bCs/>
          <w:i/>
          <w:iCs/>
          <w:sz w:val="24"/>
          <w:szCs w:val="24"/>
        </w:rPr>
      </w:pPr>
    </w:p>
    <w:p w:rsidR="00C81C70" w:rsidRDefault="00C81C70">
      <w:pPr>
        <w:spacing w:after="0" w:line="240" w:lineRule="auto"/>
        <w:jc w:val="center"/>
        <w:rPr>
          <w:bCs/>
          <w:i/>
          <w:iCs/>
          <w:sz w:val="24"/>
          <w:szCs w:val="24"/>
        </w:rPr>
      </w:pPr>
    </w:p>
    <w:p w:rsidR="00C81C70" w:rsidRDefault="00C81C70">
      <w:pPr>
        <w:sectPr w:rsidR="00C81C70">
          <w:pgSz w:w="12240" w:h="15840"/>
          <w:pgMar w:top="1440" w:right="1440" w:bottom="1440" w:left="1440" w:header="0" w:footer="0" w:gutter="0"/>
          <w:cols w:space="720"/>
          <w:formProt w:val="0"/>
          <w:docGrid w:linePitch="600" w:charSpace="36864"/>
        </w:sectPr>
      </w:pPr>
    </w:p>
    <w:p w:rsidR="00C81C70" w:rsidRDefault="00F42684">
      <w:pPr>
        <w:jc w:val="both"/>
        <w:rPr>
          <w:b/>
          <w:bCs/>
          <w:sz w:val="28"/>
        </w:rPr>
      </w:pPr>
      <w:r>
        <w:rPr>
          <w:b/>
          <w:bCs/>
          <w:sz w:val="28"/>
        </w:rPr>
        <w:lastRenderedPageBreak/>
        <w:t>ABSTRACT:</w:t>
      </w:r>
    </w:p>
    <w:p w:rsidR="000F69D9" w:rsidRPr="00A8363C" w:rsidRDefault="000F69D9" w:rsidP="000F69D9">
      <w:pPr>
        <w:widowControl w:val="0"/>
        <w:spacing w:before="125" w:after="0" w:line="228" w:lineRule="auto"/>
        <w:ind w:right="172"/>
        <w:jc w:val="both"/>
        <w:rPr>
          <w:rFonts w:eastAsia="Times New Roman"/>
          <w:sz w:val="24"/>
          <w:szCs w:val="24"/>
          <w:lang w:val="en-IN" w:eastAsia="en-IN"/>
        </w:rPr>
      </w:pPr>
      <w:r w:rsidRPr="00A8363C">
        <w:rPr>
          <w:rFonts w:eastAsia="Times New Roman"/>
          <w:sz w:val="24"/>
          <w:szCs w:val="24"/>
          <w:lang w:val="en-IN" w:eastAsia="en-IN"/>
        </w:rPr>
        <w:t xml:space="preserve">Reverse Engineering of a Binary is that the process that hackers use for deciding a program’s components and functionalities and sometimes even get access to the program’s partial ASCII text file by decompiling it employing a </w:t>
      </w:r>
      <w:proofErr w:type="spellStart"/>
      <w:r w:rsidRPr="00A8363C">
        <w:rPr>
          <w:rFonts w:eastAsia="Times New Roman"/>
          <w:sz w:val="24"/>
          <w:szCs w:val="24"/>
          <w:lang w:val="en-IN" w:eastAsia="en-IN"/>
        </w:rPr>
        <w:t>decompiler</w:t>
      </w:r>
      <w:proofErr w:type="spellEnd"/>
      <w:r w:rsidRPr="00A8363C">
        <w:rPr>
          <w:rFonts w:eastAsia="Times New Roman"/>
          <w:sz w:val="24"/>
          <w:szCs w:val="24"/>
          <w:lang w:val="en-IN" w:eastAsia="en-IN"/>
        </w:rPr>
        <w:t xml:space="preserve"> so as to seek out vulnerabilities within the program. </w:t>
      </w:r>
      <w:proofErr w:type="gramStart"/>
      <w:r w:rsidRPr="00A8363C">
        <w:rPr>
          <w:rFonts w:eastAsia="Times New Roman"/>
          <w:sz w:val="24"/>
          <w:szCs w:val="24"/>
          <w:lang w:val="en-IN" w:eastAsia="en-IN"/>
        </w:rPr>
        <w:t>this</w:t>
      </w:r>
      <w:proofErr w:type="gramEnd"/>
      <w:r w:rsidRPr="00A8363C">
        <w:rPr>
          <w:rFonts w:eastAsia="Times New Roman"/>
          <w:sz w:val="24"/>
          <w:szCs w:val="24"/>
          <w:lang w:val="en-IN" w:eastAsia="en-IN"/>
        </w:rPr>
        <w:t xml:space="preserve"> idea also can be utilized in capturing the flag contest reverse engineering challenges where a participant has got to find the flag secretly hid inside the binary. Our project “</w:t>
      </w:r>
      <w:proofErr w:type="spellStart"/>
      <w:r w:rsidRPr="00A8363C">
        <w:rPr>
          <w:rFonts w:eastAsia="Times New Roman"/>
          <w:sz w:val="24"/>
          <w:szCs w:val="24"/>
          <w:lang w:val="en-IN" w:eastAsia="en-IN"/>
        </w:rPr>
        <w:t>pyELFer</w:t>
      </w:r>
      <w:proofErr w:type="spellEnd"/>
      <w:r w:rsidRPr="00A8363C">
        <w:rPr>
          <w:rFonts w:eastAsia="Times New Roman"/>
          <w:sz w:val="24"/>
          <w:szCs w:val="24"/>
          <w:lang w:val="en-IN" w:eastAsia="en-IN"/>
        </w:rPr>
        <w:t>” may be a python program that reverses an ELF binary (ELF- Executable and Linkable Format) and provides information about the binary and mainly optimized for CTF’s challenges where the binary itself find the flag for the challenge and even looks out whether the binary is susceptible to any overflow attacks.</w:t>
      </w:r>
    </w:p>
    <w:p w:rsidR="00C81C70" w:rsidRDefault="00C81C70">
      <w:pPr>
        <w:jc w:val="both"/>
        <w:rPr>
          <w:iCs/>
        </w:rPr>
      </w:pPr>
    </w:p>
    <w:p w:rsidR="00C81C70" w:rsidRDefault="00F42684">
      <w:pPr>
        <w:widowControl w:val="0"/>
        <w:tabs>
          <w:tab w:val="left" w:pos="1260"/>
          <w:tab w:val="left" w:pos="1350"/>
        </w:tabs>
        <w:spacing w:after="0" w:line="240" w:lineRule="auto"/>
        <w:jc w:val="center"/>
        <w:rPr>
          <w:rFonts w:eastAsia="Times New Roman"/>
          <w:b/>
          <w:sz w:val="28"/>
          <w:szCs w:val="24"/>
          <w:lang w:bidi="en-US"/>
        </w:rPr>
      </w:pPr>
      <w:r>
        <w:rPr>
          <w:rFonts w:eastAsia="Times New Roman"/>
          <w:b/>
          <w:sz w:val="28"/>
          <w:szCs w:val="24"/>
          <w:lang w:bidi="en-US"/>
        </w:rPr>
        <w:t>I. INTRODUCTION</w:t>
      </w:r>
    </w:p>
    <w:p w:rsidR="00C81C70" w:rsidRDefault="00C81C70">
      <w:pPr>
        <w:widowControl w:val="0"/>
        <w:spacing w:before="3" w:after="39" w:line="240" w:lineRule="auto"/>
        <w:jc w:val="both"/>
        <w:rPr>
          <w:rFonts w:eastAsia="sans-serif"/>
          <w:color w:val="222222"/>
          <w:sz w:val="20"/>
          <w:szCs w:val="20"/>
          <w:shd w:val="clear" w:color="auto" w:fill="FFFFFF"/>
          <w:lang w:bidi="en-US"/>
        </w:rPr>
      </w:pPr>
    </w:p>
    <w:p w:rsidR="000F69D9" w:rsidRPr="00A8363C" w:rsidRDefault="000F69D9" w:rsidP="000F69D9">
      <w:pPr>
        <w:widowControl w:val="0"/>
        <w:spacing w:before="125" w:after="0" w:line="228" w:lineRule="auto"/>
        <w:ind w:right="172"/>
        <w:jc w:val="both"/>
        <w:rPr>
          <w:rFonts w:eastAsia="Times New Roman"/>
          <w:sz w:val="24"/>
          <w:szCs w:val="24"/>
          <w:lang w:val="en-IN" w:eastAsia="en-IN"/>
        </w:rPr>
      </w:pPr>
      <w:r w:rsidRPr="00A8363C">
        <w:rPr>
          <w:rFonts w:eastAsia="Times New Roman"/>
          <w:sz w:val="24"/>
          <w:szCs w:val="24"/>
          <w:lang w:val="en-IN" w:eastAsia="en-IN"/>
        </w:rPr>
        <w:t xml:space="preserve">Computer security represents a challenge to education because of its interdisciplinary nature. Topics in computer security are drawn from areas ranging from theoretical aspects of computing to applied aspects of knowledge technology management. On concept for this measure has emerged because the ‘capture the flag’ competition. Attack-oriented CTF competitions attempts to </w:t>
      </w:r>
      <w:proofErr w:type="spellStart"/>
      <w:r w:rsidRPr="00A8363C">
        <w:rPr>
          <w:rFonts w:eastAsia="Times New Roman"/>
          <w:sz w:val="24"/>
          <w:szCs w:val="24"/>
          <w:lang w:val="en-IN" w:eastAsia="en-IN"/>
        </w:rPr>
        <w:t>distill</w:t>
      </w:r>
      <w:proofErr w:type="spellEnd"/>
      <w:r w:rsidRPr="00A8363C">
        <w:rPr>
          <w:rFonts w:eastAsia="Times New Roman"/>
          <w:sz w:val="24"/>
          <w:szCs w:val="24"/>
          <w:lang w:val="en-IN" w:eastAsia="en-IN"/>
        </w:rPr>
        <w:t xml:space="preserve"> the essence of the various aspects of professional computer security work into one short exercise that's objectively measurable. The areas that CTF competitions operate and use are the </w:t>
      </w:r>
      <w:r w:rsidRPr="00A8363C">
        <w:rPr>
          <w:rFonts w:eastAsia="Times New Roman"/>
          <w:sz w:val="24"/>
          <w:szCs w:val="24"/>
          <w:lang w:val="en-IN" w:eastAsia="en-IN"/>
        </w:rPr>
        <w:lastRenderedPageBreak/>
        <w:t>vulnerability exposure, exploit creation, toolkit creation, and operational tradecraft.</w:t>
      </w:r>
    </w:p>
    <w:p w:rsidR="00C81C70" w:rsidRDefault="00C81C70">
      <w:pPr>
        <w:widowControl w:val="0"/>
        <w:spacing w:before="3" w:after="39" w:line="240" w:lineRule="auto"/>
        <w:ind w:firstLine="803"/>
        <w:jc w:val="both"/>
        <w:rPr>
          <w:rFonts w:eastAsia="sans-serif"/>
          <w:b/>
          <w:bCs/>
          <w:sz w:val="20"/>
          <w:szCs w:val="20"/>
          <w:shd w:val="clear" w:color="auto" w:fill="FFFFFF"/>
          <w:lang w:val="en-IN" w:bidi="en-US"/>
        </w:rPr>
      </w:pPr>
    </w:p>
    <w:p w:rsidR="00C81C70" w:rsidRDefault="00F42684">
      <w:pPr>
        <w:widowControl w:val="0"/>
        <w:tabs>
          <w:tab w:val="left" w:pos="1260"/>
          <w:tab w:val="left" w:pos="1350"/>
        </w:tabs>
        <w:spacing w:after="0" w:line="240" w:lineRule="auto"/>
        <w:jc w:val="center"/>
        <w:rPr>
          <w:rFonts w:eastAsia="Times New Roman"/>
          <w:b/>
          <w:sz w:val="24"/>
          <w:szCs w:val="24"/>
          <w:lang w:bidi="en-US"/>
        </w:rPr>
      </w:pPr>
      <w:r>
        <w:rPr>
          <w:rFonts w:eastAsia="Times New Roman"/>
          <w:b/>
          <w:sz w:val="24"/>
          <w:szCs w:val="24"/>
          <w:lang w:bidi="en-US"/>
        </w:rPr>
        <w:t>II. CONCEPTS USED IN CTF</w:t>
      </w:r>
    </w:p>
    <w:p w:rsidR="00C81C70" w:rsidRDefault="00C81C70">
      <w:pPr>
        <w:widowControl w:val="0"/>
        <w:spacing w:before="3" w:after="39" w:line="240" w:lineRule="auto"/>
        <w:ind w:firstLine="1200"/>
        <w:jc w:val="both"/>
        <w:rPr>
          <w:color w:val="000000"/>
          <w:sz w:val="24"/>
          <w:szCs w:val="24"/>
          <w:shd w:val="clear" w:color="auto" w:fill="FFFFFF"/>
          <w:lang w:bidi="en-US"/>
        </w:rPr>
      </w:pPr>
    </w:p>
    <w:p w:rsidR="00C81C70" w:rsidRDefault="00F42684">
      <w:pPr>
        <w:widowControl w:val="0"/>
        <w:spacing w:before="3" w:after="39" w:line="276" w:lineRule="auto"/>
        <w:jc w:val="both"/>
        <w:rPr>
          <w:b/>
          <w:bCs/>
          <w:color w:val="000000"/>
          <w:sz w:val="24"/>
          <w:szCs w:val="24"/>
          <w:u w:val="single"/>
          <w:shd w:val="clear" w:color="auto" w:fill="FFFFFF"/>
          <w:lang w:val="en-IN" w:bidi="en-US"/>
        </w:rPr>
      </w:pPr>
      <w:r>
        <w:rPr>
          <w:b/>
          <w:bCs/>
          <w:color w:val="000000"/>
          <w:sz w:val="24"/>
          <w:szCs w:val="24"/>
          <w:u w:val="single"/>
          <w:shd w:val="clear" w:color="auto" w:fill="FFFFFF"/>
          <w:lang w:val="en-IN" w:bidi="en-US"/>
        </w:rPr>
        <w:t>a) Cryptography</w:t>
      </w:r>
    </w:p>
    <w:p w:rsidR="000F69D9" w:rsidRDefault="000F69D9">
      <w:pPr>
        <w:widowControl w:val="0"/>
        <w:spacing w:before="3" w:after="39" w:line="276" w:lineRule="auto"/>
        <w:jc w:val="both"/>
        <w:rPr>
          <w:rFonts w:eastAsia="Times New Roman"/>
          <w:sz w:val="24"/>
          <w:szCs w:val="24"/>
          <w:lang w:val="en-IN" w:eastAsia="en-IN"/>
        </w:rPr>
      </w:pPr>
      <w:r w:rsidRPr="00A8363C">
        <w:rPr>
          <w:rFonts w:eastAsia="Times New Roman"/>
          <w:sz w:val="24"/>
          <w:szCs w:val="24"/>
          <w:lang w:val="en-IN" w:eastAsia="en-IN"/>
        </w:rPr>
        <w:t>Cryptography is that the tactic of protecting information which involves encryptin</w:t>
      </w:r>
      <w:r>
        <w:rPr>
          <w:rFonts w:eastAsia="Times New Roman"/>
          <w:sz w:val="24"/>
          <w:szCs w:val="24"/>
          <w:lang w:val="en-IN" w:eastAsia="en-IN"/>
        </w:rPr>
        <w:t>g or decrypting a touch of data</w:t>
      </w:r>
      <w:r w:rsidRPr="00A8363C">
        <w:rPr>
          <w:rFonts w:eastAsia="Times New Roman"/>
          <w:sz w:val="24"/>
          <w:szCs w:val="24"/>
          <w:lang w:val="en-IN" w:eastAsia="en-IN"/>
        </w:rPr>
        <w:t xml:space="preserve">. Tools are </w:t>
      </w:r>
      <w:proofErr w:type="spellStart"/>
      <w:r w:rsidRPr="00A8363C">
        <w:rPr>
          <w:rFonts w:eastAsia="Times New Roman"/>
          <w:sz w:val="24"/>
          <w:szCs w:val="24"/>
          <w:lang w:val="en-IN" w:eastAsia="en-IN"/>
        </w:rPr>
        <w:t>CyberChef</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FeatherDuster</w:t>
      </w:r>
      <w:proofErr w:type="spellEnd"/>
      <w:r w:rsidRPr="00A8363C">
        <w:rPr>
          <w:rFonts w:eastAsia="Times New Roman"/>
          <w:sz w:val="24"/>
          <w:szCs w:val="24"/>
          <w:lang w:val="en-IN" w:eastAsia="en-IN"/>
        </w:rPr>
        <w:t xml:space="preserve">, Hash Extender, and padding-oracle-attacker, </w:t>
      </w:r>
      <w:proofErr w:type="spellStart"/>
      <w:r w:rsidRPr="00A8363C">
        <w:rPr>
          <w:rFonts w:eastAsia="Times New Roman"/>
          <w:sz w:val="24"/>
          <w:szCs w:val="24"/>
          <w:lang w:val="en-IN" w:eastAsia="en-IN"/>
        </w:rPr>
        <w:t>PkCrack</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RSACTFTool</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RSATool</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XORTool</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Cryptii</w:t>
      </w:r>
      <w:proofErr w:type="spellEnd"/>
      <w:r w:rsidRPr="00A8363C">
        <w:rPr>
          <w:rFonts w:eastAsia="Times New Roman"/>
          <w:sz w:val="24"/>
          <w:szCs w:val="24"/>
          <w:lang w:val="en-IN" w:eastAsia="en-IN"/>
        </w:rPr>
        <w:t>, Keyboard Shift, and much of more.</w:t>
      </w:r>
    </w:p>
    <w:p w:rsidR="00C81C70" w:rsidRDefault="00F42684">
      <w:pPr>
        <w:widowControl w:val="0"/>
        <w:spacing w:before="3" w:after="39" w:line="276" w:lineRule="auto"/>
        <w:jc w:val="both"/>
        <w:rPr>
          <w:b/>
          <w:bCs/>
          <w:color w:val="000000"/>
          <w:sz w:val="24"/>
          <w:szCs w:val="24"/>
          <w:u w:val="single"/>
          <w:shd w:val="clear" w:color="auto" w:fill="FFFFFF"/>
          <w:lang w:val="en-IN" w:bidi="en-US"/>
        </w:rPr>
      </w:pPr>
      <w:r>
        <w:rPr>
          <w:b/>
          <w:bCs/>
          <w:color w:val="000000"/>
          <w:sz w:val="24"/>
          <w:szCs w:val="24"/>
          <w:u w:val="single"/>
          <w:shd w:val="clear" w:color="auto" w:fill="FFFFFF"/>
          <w:lang w:val="en-IN" w:bidi="en-US"/>
        </w:rPr>
        <w:t>b) Steganography (</w:t>
      </w:r>
      <w:proofErr w:type="spellStart"/>
      <w:r>
        <w:rPr>
          <w:b/>
          <w:bCs/>
          <w:color w:val="000000"/>
          <w:sz w:val="24"/>
          <w:szCs w:val="24"/>
          <w:u w:val="single"/>
          <w:shd w:val="clear" w:color="auto" w:fill="FFFFFF"/>
          <w:lang w:val="en-IN" w:bidi="en-US"/>
        </w:rPr>
        <w:t>Stego</w:t>
      </w:r>
      <w:proofErr w:type="spellEnd"/>
      <w:r>
        <w:rPr>
          <w:b/>
          <w:bCs/>
          <w:color w:val="000000"/>
          <w:sz w:val="24"/>
          <w:szCs w:val="24"/>
          <w:u w:val="single"/>
          <w:shd w:val="clear" w:color="auto" w:fill="FFFFFF"/>
          <w:lang w:val="en-IN" w:bidi="en-US"/>
        </w:rPr>
        <w:t>)</w:t>
      </w:r>
    </w:p>
    <w:p w:rsidR="000F69D9" w:rsidRDefault="000F69D9" w:rsidP="000F69D9">
      <w:pPr>
        <w:widowControl w:val="0"/>
        <w:spacing w:before="3" w:after="39" w:line="276" w:lineRule="auto"/>
        <w:ind w:firstLine="720"/>
        <w:jc w:val="both"/>
        <w:rPr>
          <w:rFonts w:eastAsia="Times New Roman"/>
          <w:sz w:val="24"/>
          <w:szCs w:val="24"/>
          <w:lang w:val="en-IN" w:eastAsia="en-IN"/>
        </w:rPr>
      </w:pPr>
      <w:r w:rsidRPr="00A8363C">
        <w:rPr>
          <w:rFonts w:eastAsia="Times New Roman"/>
          <w:sz w:val="24"/>
          <w:szCs w:val="24"/>
          <w:lang w:val="en-IN" w:eastAsia="en-IN"/>
        </w:rPr>
        <w:t xml:space="preserve">Steganography is that the technique tasked with finding information hidden within the files or images. Tools used are </w:t>
      </w:r>
      <w:proofErr w:type="spellStart"/>
      <w:r w:rsidRPr="00A8363C">
        <w:rPr>
          <w:rFonts w:eastAsia="Times New Roman"/>
          <w:sz w:val="24"/>
          <w:szCs w:val="24"/>
          <w:lang w:val="en-IN" w:eastAsia="en-IN"/>
        </w:rPr>
        <w:t>StegCracker</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Steghide</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Openstego</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Stegsolve</w:t>
      </w:r>
      <w:proofErr w:type="spellEnd"/>
      <w:r w:rsidRPr="00A8363C">
        <w:rPr>
          <w:rFonts w:eastAsia="Times New Roman"/>
          <w:sz w:val="24"/>
          <w:szCs w:val="24"/>
          <w:lang w:val="en-IN" w:eastAsia="en-IN"/>
        </w:rPr>
        <w:t xml:space="preserve">, Online </w:t>
      </w:r>
      <w:proofErr w:type="spellStart"/>
      <w:r w:rsidRPr="00A8363C">
        <w:rPr>
          <w:rFonts w:eastAsia="Times New Roman"/>
          <w:sz w:val="24"/>
          <w:szCs w:val="24"/>
          <w:lang w:val="en-IN" w:eastAsia="en-IN"/>
        </w:rPr>
        <w:t>stego</w:t>
      </w:r>
      <w:proofErr w:type="spellEnd"/>
      <w:r w:rsidRPr="00A8363C">
        <w:rPr>
          <w:rFonts w:eastAsia="Times New Roman"/>
          <w:sz w:val="24"/>
          <w:szCs w:val="24"/>
          <w:lang w:val="en-IN" w:eastAsia="en-IN"/>
        </w:rPr>
        <w:t xml:space="preserve"> tool, and lots of more.</w:t>
      </w:r>
    </w:p>
    <w:p w:rsidR="00C81C70" w:rsidRDefault="00F42684">
      <w:pPr>
        <w:widowControl w:val="0"/>
        <w:spacing w:before="3" w:after="39" w:line="276" w:lineRule="auto"/>
        <w:jc w:val="both"/>
        <w:rPr>
          <w:b/>
          <w:bCs/>
          <w:color w:val="000000"/>
          <w:sz w:val="24"/>
          <w:szCs w:val="24"/>
          <w:u w:val="single"/>
          <w:shd w:val="clear" w:color="auto" w:fill="FFFFFF"/>
          <w:lang w:val="en-IN" w:bidi="en-US"/>
        </w:rPr>
      </w:pPr>
      <w:r>
        <w:rPr>
          <w:b/>
          <w:bCs/>
          <w:color w:val="000000"/>
          <w:sz w:val="24"/>
          <w:szCs w:val="24"/>
          <w:u w:val="single"/>
          <w:shd w:val="clear" w:color="auto" w:fill="FFFFFF"/>
          <w:lang w:val="en-IN" w:bidi="en-US"/>
        </w:rPr>
        <w:t>c) Binary Exploitation/</w:t>
      </w:r>
      <w:proofErr w:type="spellStart"/>
      <w:r>
        <w:rPr>
          <w:b/>
          <w:bCs/>
          <w:color w:val="000000"/>
          <w:sz w:val="24"/>
          <w:szCs w:val="24"/>
          <w:u w:val="single"/>
          <w:shd w:val="clear" w:color="auto" w:fill="FFFFFF"/>
          <w:lang w:val="en-IN" w:bidi="en-US"/>
        </w:rPr>
        <w:t>pwn</w:t>
      </w:r>
      <w:proofErr w:type="spellEnd"/>
    </w:p>
    <w:p w:rsidR="000F69D9" w:rsidRDefault="000F69D9" w:rsidP="000F69D9">
      <w:pPr>
        <w:widowControl w:val="0"/>
        <w:spacing w:before="3" w:after="39" w:line="276" w:lineRule="auto"/>
        <w:ind w:firstLine="720"/>
        <w:jc w:val="both"/>
        <w:rPr>
          <w:rFonts w:eastAsia="Times New Roman"/>
          <w:sz w:val="24"/>
          <w:szCs w:val="24"/>
          <w:lang w:val="en-IN" w:eastAsia="en-IN"/>
        </w:rPr>
      </w:pPr>
      <w:r>
        <w:rPr>
          <w:rFonts w:eastAsia="Times New Roman"/>
          <w:sz w:val="24"/>
          <w:szCs w:val="24"/>
          <w:lang w:val="en-IN" w:eastAsia="en-IN"/>
        </w:rPr>
        <w:t>I</w:t>
      </w:r>
      <w:r w:rsidRPr="00A8363C">
        <w:rPr>
          <w:rFonts w:eastAsia="Times New Roman"/>
          <w:sz w:val="24"/>
          <w:szCs w:val="24"/>
          <w:lang w:val="en-IN" w:eastAsia="en-IN"/>
        </w:rPr>
        <w:t>t's basically exploiting a file and exploiting a server to hunt out the flag.</w:t>
      </w:r>
    </w:p>
    <w:p w:rsidR="00C81C70" w:rsidRDefault="00F42684">
      <w:pPr>
        <w:widowControl w:val="0"/>
        <w:spacing w:before="3" w:after="39" w:line="276" w:lineRule="auto"/>
        <w:jc w:val="both"/>
        <w:rPr>
          <w:b/>
          <w:bCs/>
          <w:color w:val="000000"/>
          <w:sz w:val="24"/>
          <w:szCs w:val="24"/>
          <w:u w:val="single"/>
          <w:shd w:val="clear" w:color="auto" w:fill="FFFFFF"/>
          <w:lang w:val="en-IN" w:bidi="en-US"/>
        </w:rPr>
      </w:pPr>
      <w:r>
        <w:rPr>
          <w:b/>
          <w:bCs/>
          <w:color w:val="000000"/>
          <w:sz w:val="24"/>
          <w:szCs w:val="24"/>
          <w:u w:val="single"/>
          <w:shd w:val="clear" w:color="auto" w:fill="FFFFFF"/>
          <w:lang w:val="en-IN" w:bidi="en-US"/>
        </w:rPr>
        <w:t>d) Reverse Engineering</w:t>
      </w:r>
    </w:p>
    <w:p w:rsidR="00C81C70" w:rsidRDefault="00F42684" w:rsidP="000F69D9">
      <w:pPr>
        <w:widowControl w:val="0"/>
        <w:spacing w:before="3" w:after="39" w:line="240" w:lineRule="auto"/>
        <w:ind w:firstLine="720"/>
        <w:jc w:val="both"/>
        <w:rPr>
          <w:color w:val="000000"/>
          <w:sz w:val="24"/>
          <w:szCs w:val="24"/>
          <w:shd w:val="clear" w:color="auto" w:fill="FFFFFF"/>
          <w:lang w:val="en-IN" w:bidi="en-US"/>
        </w:rPr>
      </w:pPr>
      <w:r>
        <w:rPr>
          <w:color w:val="000000"/>
          <w:sz w:val="24"/>
          <w:szCs w:val="24"/>
          <w:shd w:val="clear" w:color="auto" w:fill="FFFFFF"/>
          <w:lang w:val="en-IN" w:bidi="en-US"/>
        </w:rPr>
        <w:t xml:space="preserve">Reverse Engineering in a CTF is typically the process of taking a compiled (machine code, </w:t>
      </w:r>
      <w:proofErr w:type="spellStart"/>
      <w:r>
        <w:rPr>
          <w:color w:val="000000"/>
          <w:sz w:val="24"/>
          <w:szCs w:val="24"/>
          <w:shd w:val="clear" w:color="auto" w:fill="FFFFFF"/>
          <w:lang w:val="en-IN" w:bidi="en-US"/>
        </w:rPr>
        <w:t>bytecode</w:t>
      </w:r>
      <w:proofErr w:type="spellEnd"/>
      <w:r>
        <w:rPr>
          <w:color w:val="000000"/>
          <w:sz w:val="24"/>
          <w:szCs w:val="24"/>
          <w:shd w:val="clear" w:color="auto" w:fill="FFFFFF"/>
          <w:lang w:val="en-IN" w:bidi="en-US"/>
        </w:rPr>
        <w:t>) program and converting it back into a more human readable format.</w:t>
      </w:r>
    </w:p>
    <w:p w:rsidR="00C81C70" w:rsidRDefault="00F42684">
      <w:pPr>
        <w:widowControl w:val="0"/>
        <w:spacing w:before="3" w:after="39" w:line="276" w:lineRule="auto"/>
        <w:jc w:val="both"/>
        <w:rPr>
          <w:b/>
          <w:bCs/>
          <w:color w:val="000000"/>
          <w:sz w:val="24"/>
          <w:szCs w:val="24"/>
          <w:u w:val="single"/>
          <w:shd w:val="clear" w:color="auto" w:fill="FFFFFF"/>
          <w:lang w:val="en-IN" w:bidi="en-US"/>
        </w:rPr>
      </w:pPr>
      <w:r>
        <w:rPr>
          <w:b/>
          <w:bCs/>
          <w:color w:val="000000"/>
          <w:sz w:val="24"/>
          <w:szCs w:val="24"/>
          <w:u w:val="single"/>
          <w:shd w:val="clear" w:color="auto" w:fill="FFFFFF"/>
          <w:lang w:val="en-IN" w:bidi="en-US"/>
        </w:rPr>
        <w:t>e) Web</w:t>
      </w:r>
    </w:p>
    <w:p w:rsidR="000F69D9" w:rsidRDefault="000F69D9" w:rsidP="000F69D9">
      <w:pPr>
        <w:widowControl w:val="0"/>
        <w:spacing w:before="3" w:after="39" w:line="276" w:lineRule="auto"/>
        <w:ind w:firstLine="720"/>
        <w:jc w:val="both"/>
        <w:rPr>
          <w:rFonts w:eastAsia="Times New Roman"/>
          <w:sz w:val="24"/>
          <w:szCs w:val="24"/>
          <w:lang w:val="en-IN" w:eastAsia="en-IN"/>
        </w:rPr>
      </w:pPr>
      <w:r w:rsidRPr="00A8363C">
        <w:rPr>
          <w:rFonts w:eastAsia="Times New Roman"/>
          <w:sz w:val="24"/>
          <w:szCs w:val="24"/>
          <w:lang w:val="en-IN" w:eastAsia="en-IN"/>
        </w:rPr>
        <w:t xml:space="preserve">Web Tools used are Commix, </w:t>
      </w:r>
      <w:proofErr w:type="spellStart"/>
      <w:r w:rsidRPr="00A8363C">
        <w:rPr>
          <w:rFonts w:eastAsia="Times New Roman"/>
          <w:sz w:val="24"/>
          <w:szCs w:val="24"/>
          <w:lang w:val="en-IN" w:eastAsia="en-IN"/>
        </w:rPr>
        <w:t>Hackbar</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BurpSuite</w:t>
      </w:r>
      <w:proofErr w:type="spellEnd"/>
      <w:r w:rsidRPr="00A8363C">
        <w:rPr>
          <w:rFonts w:eastAsia="Times New Roman"/>
          <w:sz w:val="24"/>
          <w:szCs w:val="24"/>
          <w:lang w:val="en-IN" w:eastAsia="en-IN"/>
        </w:rPr>
        <w:t xml:space="preserve">, Raccoon, </w:t>
      </w:r>
      <w:proofErr w:type="spellStart"/>
      <w:r w:rsidRPr="00A8363C">
        <w:rPr>
          <w:rFonts w:eastAsia="Times New Roman"/>
          <w:sz w:val="24"/>
          <w:szCs w:val="24"/>
          <w:lang w:val="en-IN" w:eastAsia="en-IN"/>
        </w:rPr>
        <w:t>SQLMap</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DirBuster</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gobuster</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nikto</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wpscan</w:t>
      </w:r>
      <w:proofErr w:type="spellEnd"/>
      <w:r w:rsidRPr="00A8363C">
        <w:rPr>
          <w:rFonts w:eastAsia="Times New Roman"/>
          <w:sz w:val="24"/>
          <w:szCs w:val="24"/>
          <w:lang w:val="en-IN" w:eastAsia="en-IN"/>
        </w:rPr>
        <w:t xml:space="preserve">, </w:t>
      </w:r>
      <w:proofErr w:type="spellStart"/>
      <w:r w:rsidRPr="00A8363C">
        <w:rPr>
          <w:rFonts w:eastAsia="Times New Roman"/>
          <w:sz w:val="24"/>
          <w:szCs w:val="24"/>
          <w:lang w:val="en-IN" w:eastAsia="en-IN"/>
        </w:rPr>
        <w:t>CloudFlare</w:t>
      </w:r>
      <w:proofErr w:type="spellEnd"/>
      <w:r w:rsidRPr="00A8363C">
        <w:rPr>
          <w:rFonts w:eastAsia="Times New Roman"/>
          <w:sz w:val="24"/>
          <w:szCs w:val="24"/>
          <w:lang w:val="en-IN" w:eastAsia="en-IN"/>
        </w:rPr>
        <w:t xml:space="preserve"> Bypass, Edit This Cookie, File </w:t>
      </w:r>
      <w:r w:rsidRPr="00A8363C">
        <w:rPr>
          <w:rFonts w:eastAsia="Times New Roman"/>
          <w:sz w:val="24"/>
          <w:szCs w:val="24"/>
          <w:lang w:val="en-IN" w:eastAsia="en-IN"/>
        </w:rPr>
        <w:lastRenderedPageBreak/>
        <w:t xml:space="preserve">or Directory(robots.txt, /.git/, /admin/), and lots of more. </w:t>
      </w:r>
    </w:p>
    <w:p w:rsidR="00C81C70" w:rsidRDefault="00F42684">
      <w:pPr>
        <w:widowControl w:val="0"/>
        <w:spacing w:before="3" w:after="39" w:line="276" w:lineRule="auto"/>
        <w:jc w:val="both"/>
        <w:rPr>
          <w:b/>
          <w:bCs/>
          <w:color w:val="000000"/>
          <w:sz w:val="24"/>
          <w:szCs w:val="24"/>
          <w:u w:val="single"/>
          <w:shd w:val="clear" w:color="auto" w:fill="FFFFFF"/>
          <w:lang w:val="en-IN" w:bidi="en-US"/>
        </w:rPr>
      </w:pPr>
      <w:proofErr w:type="gramStart"/>
      <w:r>
        <w:rPr>
          <w:b/>
          <w:bCs/>
          <w:color w:val="000000"/>
          <w:sz w:val="24"/>
          <w:szCs w:val="24"/>
          <w:u w:val="single"/>
          <w:shd w:val="clear" w:color="auto" w:fill="FFFFFF"/>
          <w:lang w:val="en-IN" w:bidi="en-US"/>
        </w:rPr>
        <w:t>vi) Forensics</w:t>
      </w:r>
      <w:proofErr w:type="gramEnd"/>
    </w:p>
    <w:p w:rsidR="00C81C70" w:rsidRDefault="000F69D9" w:rsidP="000F69D9">
      <w:pPr>
        <w:widowControl w:val="0"/>
        <w:spacing w:before="3" w:after="39" w:line="240" w:lineRule="auto"/>
        <w:ind w:firstLine="720"/>
        <w:jc w:val="both"/>
        <w:rPr>
          <w:rFonts w:eastAsia="Times New Roman"/>
          <w:b/>
          <w:bCs/>
          <w:sz w:val="20"/>
          <w:lang w:val="en-IN" w:bidi="en-US"/>
        </w:rPr>
      </w:pPr>
      <w:r w:rsidRPr="00A8363C">
        <w:rPr>
          <w:rFonts w:eastAsia="Times New Roman"/>
          <w:sz w:val="24"/>
          <w:szCs w:val="24"/>
          <w:lang w:val="en-IN" w:eastAsia="en-IN"/>
        </w:rPr>
        <w:t xml:space="preserve">Forensics challenges can include file format analysis, steganography, memory dump analysis, or network packet capture </w:t>
      </w:r>
      <w:proofErr w:type="spellStart"/>
      <w:r w:rsidRPr="00A8363C">
        <w:rPr>
          <w:rFonts w:eastAsia="Times New Roman"/>
          <w:sz w:val="24"/>
          <w:szCs w:val="24"/>
          <w:lang w:val="en-IN" w:eastAsia="en-IN"/>
        </w:rPr>
        <w:t>analysis.The</w:t>
      </w:r>
      <w:proofErr w:type="spellEnd"/>
      <w:r w:rsidRPr="00A8363C">
        <w:rPr>
          <w:rFonts w:eastAsia="Times New Roman"/>
          <w:sz w:val="24"/>
          <w:szCs w:val="24"/>
          <w:lang w:val="en-IN" w:eastAsia="en-IN"/>
        </w:rPr>
        <w:t xml:space="preserve"> challenge to look at and process a hidden piece of data out of static data files (as against executable programs or remote servers) might be considered a Forensics challenge.</w:t>
      </w:r>
    </w:p>
    <w:p w:rsidR="00C81C70" w:rsidRDefault="00F42684">
      <w:pPr>
        <w:widowControl w:val="0"/>
        <w:spacing w:before="3" w:after="39" w:line="240" w:lineRule="auto"/>
        <w:jc w:val="center"/>
        <w:rPr>
          <w:rFonts w:eastAsia="Times New Roman"/>
          <w:b/>
          <w:bCs/>
          <w:sz w:val="28"/>
          <w:szCs w:val="28"/>
          <w:lang w:val="en-IN" w:bidi="en-US"/>
        </w:rPr>
      </w:pPr>
      <w:r>
        <w:rPr>
          <w:rFonts w:eastAsia="Times New Roman"/>
          <w:b/>
          <w:bCs/>
          <w:sz w:val="28"/>
          <w:szCs w:val="28"/>
          <w:lang w:val="en-IN" w:bidi="en-US"/>
        </w:rPr>
        <w:t>III. MODES OF OPERATION</w:t>
      </w:r>
    </w:p>
    <w:p w:rsidR="00C81C70" w:rsidRDefault="00C81C70">
      <w:pPr>
        <w:widowControl w:val="0"/>
        <w:spacing w:after="0" w:line="240" w:lineRule="auto"/>
        <w:jc w:val="both"/>
        <w:rPr>
          <w:rFonts w:eastAsia="Arial"/>
          <w:sz w:val="20"/>
          <w:szCs w:val="20"/>
          <w:shd w:val="clear" w:color="auto" w:fill="FFFFFF"/>
          <w:lang w:val="en-IN" w:bidi="en-US"/>
        </w:rPr>
      </w:pPr>
    </w:p>
    <w:p w:rsidR="00C81C70" w:rsidRDefault="00F42684">
      <w:pPr>
        <w:widowControl w:val="0"/>
        <w:spacing w:after="0" w:line="240" w:lineRule="auto"/>
        <w:jc w:val="both"/>
        <w:rPr>
          <w:rFonts w:eastAsia="sans-serif"/>
          <w:bCs/>
          <w:iCs/>
          <w:color w:val="222222"/>
          <w:sz w:val="24"/>
          <w:szCs w:val="24"/>
          <w:shd w:val="clear" w:color="auto" w:fill="FFFFFF"/>
          <w:lang w:val="en-IN" w:bidi="en-US"/>
        </w:rPr>
      </w:pPr>
      <w:r>
        <w:rPr>
          <w:rFonts w:eastAsia="sans-serif"/>
          <w:bCs/>
          <w:iCs/>
          <w:color w:val="222222"/>
          <w:sz w:val="24"/>
          <w:szCs w:val="24"/>
          <w:shd w:val="clear" w:color="auto" w:fill="FFFFFF"/>
          <w:lang w:val="en-IN" w:bidi="en-US"/>
        </w:rPr>
        <w:t>We have two modes of operation –</w:t>
      </w:r>
    </w:p>
    <w:p w:rsidR="00C81C70" w:rsidRDefault="00C81C70">
      <w:pPr>
        <w:widowControl w:val="0"/>
        <w:spacing w:after="0" w:line="240" w:lineRule="auto"/>
        <w:jc w:val="both"/>
        <w:rPr>
          <w:rFonts w:eastAsia="sans-serif"/>
          <w:bCs/>
          <w:iCs/>
          <w:color w:val="222222"/>
          <w:sz w:val="24"/>
          <w:szCs w:val="24"/>
          <w:shd w:val="clear" w:color="auto" w:fill="FFFFFF"/>
          <w:lang w:val="en-IN" w:bidi="en-US"/>
        </w:rPr>
      </w:pPr>
    </w:p>
    <w:p w:rsidR="00C81C70" w:rsidRDefault="00F42684">
      <w:pPr>
        <w:widowControl w:val="0"/>
        <w:spacing w:after="0" w:line="240" w:lineRule="auto"/>
        <w:jc w:val="both"/>
        <w:rPr>
          <w:rFonts w:eastAsia="sans-serif"/>
          <w:bCs/>
          <w:iCs/>
          <w:color w:val="222222"/>
          <w:sz w:val="24"/>
          <w:szCs w:val="24"/>
          <w:shd w:val="clear" w:color="auto" w:fill="FFFFFF"/>
          <w:lang w:val="en-IN" w:bidi="en-US"/>
        </w:rPr>
      </w:pPr>
      <w:r>
        <w:rPr>
          <w:rFonts w:eastAsia="sans-serif"/>
          <w:bCs/>
          <w:iCs/>
          <w:color w:val="222222"/>
          <w:sz w:val="24"/>
          <w:szCs w:val="24"/>
          <w:shd w:val="clear" w:color="auto" w:fill="FFFFFF"/>
          <w:lang w:val="en-IN" w:bidi="en-US"/>
        </w:rPr>
        <w:t>1. REVERSE ENGINEERING MODE</w:t>
      </w:r>
    </w:p>
    <w:p w:rsidR="00C81C70" w:rsidRDefault="00F42684">
      <w:pPr>
        <w:widowControl w:val="0"/>
        <w:spacing w:after="0" w:line="240" w:lineRule="auto"/>
        <w:jc w:val="both"/>
        <w:rPr>
          <w:rFonts w:eastAsia="sans-serif"/>
          <w:bCs/>
          <w:iCs/>
          <w:color w:val="222222"/>
          <w:sz w:val="24"/>
          <w:szCs w:val="24"/>
          <w:shd w:val="clear" w:color="auto" w:fill="FFFFFF"/>
          <w:lang w:val="en-IN" w:bidi="en-US"/>
        </w:rPr>
      </w:pPr>
      <w:r>
        <w:rPr>
          <w:rFonts w:eastAsia="sans-serif"/>
          <w:bCs/>
          <w:iCs/>
          <w:color w:val="222222"/>
          <w:sz w:val="24"/>
          <w:szCs w:val="24"/>
          <w:shd w:val="clear" w:color="auto" w:fill="FFFFFF"/>
          <w:lang w:val="en-IN" w:bidi="en-US"/>
        </w:rPr>
        <w:t xml:space="preserve">2. BINARY EXPLOITATION MODE </w:t>
      </w:r>
    </w:p>
    <w:p w:rsidR="00C81C70" w:rsidRDefault="00C81C70">
      <w:pPr>
        <w:widowControl w:val="0"/>
        <w:spacing w:after="0" w:line="240" w:lineRule="auto"/>
        <w:ind w:firstLine="720"/>
        <w:jc w:val="both"/>
        <w:rPr>
          <w:rFonts w:eastAsia="sans-serif"/>
          <w:bCs/>
          <w:iCs/>
          <w:color w:val="222222"/>
          <w:sz w:val="24"/>
          <w:szCs w:val="24"/>
          <w:shd w:val="clear" w:color="auto" w:fill="FFFFFF"/>
          <w:lang w:val="en-IN" w:bidi="en-US"/>
        </w:rPr>
      </w:pPr>
    </w:p>
    <w:p w:rsidR="00C81C70" w:rsidRDefault="00F42684">
      <w:pPr>
        <w:widowControl w:val="0"/>
        <w:spacing w:after="0" w:line="240" w:lineRule="auto"/>
        <w:ind w:firstLine="720"/>
        <w:jc w:val="both"/>
        <w:rPr>
          <w:rFonts w:eastAsia="sans-serif"/>
          <w:bCs/>
          <w:iCs/>
          <w:color w:val="222222"/>
          <w:sz w:val="20"/>
          <w:szCs w:val="20"/>
          <w:shd w:val="clear" w:color="auto" w:fill="FFFFFF"/>
          <w:lang w:val="en-IN" w:bidi="en-US"/>
        </w:rPr>
      </w:pPr>
      <w:r>
        <w:rPr>
          <w:rFonts w:eastAsia="sans-serif"/>
          <w:bCs/>
          <w:iCs/>
          <w:color w:val="222222"/>
          <w:sz w:val="24"/>
          <w:szCs w:val="24"/>
          <w:shd w:val="clear" w:color="auto" w:fill="FFFFFF"/>
          <w:lang w:val="en-IN" w:bidi="en-US"/>
        </w:rPr>
        <w:t>At the starting of the application the user is prompted for entering the CTF ELF executable binary. After that these two modes will be displayed and ask the user for the mode of use at the beginning. The user after being prompted for the mode chooses one and goes into that mode</w:t>
      </w:r>
      <w:r>
        <w:rPr>
          <w:rFonts w:eastAsia="sans-serif"/>
          <w:bCs/>
          <w:iCs/>
          <w:color w:val="222222"/>
          <w:sz w:val="20"/>
          <w:szCs w:val="20"/>
          <w:shd w:val="clear" w:color="auto" w:fill="FFFFFF"/>
          <w:lang w:val="en-IN" w:bidi="en-US"/>
        </w:rPr>
        <w:t>.</w:t>
      </w:r>
    </w:p>
    <w:p w:rsidR="00C81C70" w:rsidRDefault="00C81C70">
      <w:pPr>
        <w:widowControl w:val="0"/>
        <w:spacing w:after="0" w:line="240" w:lineRule="auto"/>
        <w:jc w:val="both"/>
        <w:rPr>
          <w:rFonts w:eastAsia="sans-serif"/>
          <w:bCs/>
          <w:iCs/>
          <w:color w:val="222222"/>
          <w:sz w:val="20"/>
          <w:szCs w:val="20"/>
          <w:shd w:val="clear" w:color="auto" w:fill="FFFFFF"/>
          <w:lang w:val="en-IN" w:bidi="en-US"/>
        </w:rPr>
      </w:pPr>
    </w:p>
    <w:p w:rsidR="00C81C70" w:rsidRDefault="00F42684">
      <w:pPr>
        <w:widowControl w:val="0"/>
        <w:spacing w:before="125" w:after="0" w:line="228" w:lineRule="auto"/>
        <w:ind w:right="172"/>
        <w:jc w:val="both"/>
        <w:rPr>
          <w:rFonts w:eastAsia="sans-serif"/>
          <w:bCs/>
          <w:iCs/>
          <w:color w:val="222222"/>
          <w:sz w:val="24"/>
          <w:szCs w:val="20"/>
          <w:u w:val="single"/>
          <w:shd w:val="clear" w:color="auto" w:fill="FFFFFF"/>
          <w:lang w:val="en-IN" w:bidi="en-US"/>
        </w:rPr>
      </w:pPr>
      <w:r>
        <w:rPr>
          <w:rFonts w:eastAsia="sans-serif"/>
          <w:b/>
          <w:bCs/>
          <w:iCs/>
          <w:color w:val="222222"/>
          <w:sz w:val="24"/>
          <w:szCs w:val="20"/>
          <w:u w:val="single"/>
          <w:shd w:val="clear" w:color="auto" w:fill="FFFFFF"/>
          <w:lang w:val="en-IN" w:bidi="en-US"/>
        </w:rPr>
        <w:t>1. REVERSE ENGINEERING MODE:</w:t>
      </w:r>
    </w:p>
    <w:p w:rsidR="00C81C70" w:rsidRDefault="00F42684">
      <w:pPr>
        <w:widowControl w:val="0"/>
        <w:spacing w:before="125" w:after="0" w:line="228" w:lineRule="auto"/>
        <w:ind w:right="172"/>
        <w:jc w:val="both"/>
        <w:rPr>
          <w:rFonts w:eastAsia="sans-serif"/>
          <w:bCs/>
          <w:iCs/>
          <w:color w:val="222222"/>
          <w:sz w:val="24"/>
          <w:szCs w:val="20"/>
          <w:shd w:val="clear" w:color="auto" w:fill="FFFFFF"/>
          <w:lang w:val="en-IN" w:bidi="en-US"/>
        </w:rPr>
      </w:pPr>
      <w:r>
        <w:rPr>
          <w:rFonts w:eastAsia="sans-serif"/>
          <w:bCs/>
          <w:iCs/>
          <w:color w:val="222222"/>
          <w:sz w:val="24"/>
          <w:szCs w:val="20"/>
          <w:shd w:val="clear" w:color="auto" w:fill="FFFFFF"/>
          <w:lang w:val="en-IN" w:bidi="en-US"/>
        </w:rPr>
        <w:tab/>
        <w:t>In Reverse Engineering mode, the following modules are present:</w:t>
      </w:r>
    </w:p>
    <w:p w:rsidR="00C81C70" w:rsidRDefault="00F42684">
      <w:pPr>
        <w:widowControl w:val="0"/>
        <w:spacing w:before="125" w:after="0" w:line="228" w:lineRule="auto"/>
        <w:ind w:right="172"/>
        <w:jc w:val="both"/>
        <w:rPr>
          <w:rFonts w:eastAsia="sans-serif"/>
          <w:bCs/>
          <w:iCs/>
          <w:color w:val="222222"/>
          <w:sz w:val="24"/>
          <w:szCs w:val="20"/>
          <w:shd w:val="clear" w:color="auto" w:fill="FFFFFF"/>
          <w:lang w:val="en-IN" w:bidi="en-US"/>
        </w:rPr>
      </w:pPr>
      <w:r>
        <w:rPr>
          <w:rFonts w:eastAsia="sans-serif"/>
          <w:b/>
          <w:bCs/>
          <w:iCs/>
          <w:color w:val="222222"/>
          <w:sz w:val="24"/>
          <w:szCs w:val="20"/>
          <w:shd w:val="clear" w:color="auto" w:fill="FFFFFF"/>
          <w:lang w:val="en-IN" w:bidi="en-US"/>
        </w:rPr>
        <w:t xml:space="preserve">a) </w:t>
      </w:r>
      <w:proofErr w:type="spellStart"/>
      <w:proofErr w:type="gramStart"/>
      <w:r>
        <w:rPr>
          <w:rFonts w:eastAsia="sans-serif"/>
          <w:b/>
          <w:bCs/>
          <w:iCs/>
          <w:color w:val="222222"/>
          <w:sz w:val="24"/>
          <w:szCs w:val="20"/>
          <w:shd w:val="clear" w:color="auto" w:fill="FFFFFF"/>
          <w:lang w:val="en-IN" w:bidi="en-US"/>
        </w:rPr>
        <w:t>ltrace</w:t>
      </w:r>
      <w:proofErr w:type="spellEnd"/>
      <w:proofErr w:type="gramEnd"/>
    </w:p>
    <w:p w:rsidR="00C81C70" w:rsidRDefault="00F42684">
      <w:pPr>
        <w:widowControl w:val="0"/>
        <w:spacing w:before="125" w:after="0" w:line="228" w:lineRule="auto"/>
        <w:ind w:right="172" w:firstLine="720"/>
        <w:jc w:val="both"/>
        <w:rPr>
          <w:rFonts w:eastAsia="sans-serif"/>
          <w:bCs/>
          <w:iCs/>
          <w:color w:val="222222"/>
          <w:sz w:val="24"/>
          <w:szCs w:val="20"/>
          <w:shd w:val="clear" w:color="auto" w:fill="FFFFFF"/>
          <w:lang w:val="en-IN" w:bidi="en-US"/>
        </w:rPr>
      </w:pPr>
      <w:bookmarkStart w:id="0" w:name="_GoBack"/>
      <w:bookmarkEnd w:id="0"/>
      <w:proofErr w:type="gramStart"/>
      <w:r>
        <w:rPr>
          <w:rFonts w:eastAsia="sans-serif"/>
          <w:bCs/>
          <w:iCs/>
          <w:color w:val="222222"/>
          <w:sz w:val="24"/>
          <w:szCs w:val="20"/>
          <w:shd w:val="clear" w:color="auto" w:fill="FFFFFF"/>
          <w:lang w:bidi="en-US"/>
        </w:rPr>
        <w:t xml:space="preserve">Prints out the library calls the binary makes to the </w:t>
      </w:r>
      <w:proofErr w:type="spellStart"/>
      <w:r>
        <w:rPr>
          <w:rFonts w:eastAsia="sans-serif"/>
          <w:bCs/>
          <w:iCs/>
          <w:color w:val="222222"/>
          <w:sz w:val="24"/>
          <w:szCs w:val="20"/>
          <w:shd w:val="clear" w:color="auto" w:fill="FFFFFF"/>
          <w:lang w:bidi="en-US"/>
        </w:rPr>
        <w:t>libc</w:t>
      </w:r>
      <w:proofErr w:type="spellEnd"/>
      <w:r>
        <w:rPr>
          <w:rFonts w:eastAsia="sans-serif"/>
          <w:bCs/>
          <w:iCs/>
          <w:color w:val="222222"/>
          <w:sz w:val="24"/>
          <w:szCs w:val="20"/>
          <w:shd w:val="clear" w:color="auto" w:fill="FFFFFF"/>
          <w:lang w:bidi="en-US"/>
        </w:rPr>
        <w:t xml:space="preserve"> present in the local system with their arguments to the functions.</w:t>
      </w:r>
      <w:proofErr w:type="gramEnd"/>
    </w:p>
    <w:p w:rsidR="00C81C70" w:rsidRDefault="00F42684">
      <w:pPr>
        <w:widowControl w:val="0"/>
        <w:spacing w:before="125" w:after="0" w:line="228" w:lineRule="auto"/>
        <w:ind w:right="172"/>
        <w:jc w:val="both"/>
        <w:rPr>
          <w:rFonts w:eastAsia="sans-serif"/>
          <w:b/>
          <w:bCs/>
          <w:iCs/>
          <w:color w:val="222222"/>
          <w:sz w:val="24"/>
          <w:szCs w:val="20"/>
          <w:shd w:val="clear" w:color="auto" w:fill="FFFFFF"/>
          <w:lang w:val="en-IN" w:bidi="en-US"/>
        </w:rPr>
      </w:pPr>
      <w:r>
        <w:rPr>
          <w:rFonts w:eastAsia="sans-serif"/>
          <w:b/>
          <w:bCs/>
          <w:iCs/>
          <w:color w:val="222222"/>
          <w:sz w:val="24"/>
          <w:szCs w:val="20"/>
          <w:shd w:val="clear" w:color="auto" w:fill="FFFFFF"/>
          <w:lang w:val="en-IN" w:bidi="en-US"/>
        </w:rPr>
        <w:t xml:space="preserve">b) </w:t>
      </w:r>
      <w:proofErr w:type="spellStart"/>
      <w:proofErr w:type="gramStart"/>
      <w:r>
        <w:rPr>
          <w:rFonts w:eastAsia="sans-serif"/>
          <w:b/>
          <w:bCs/>
          <w:iCs/>
          <w:color w:val="222222"/>
          <w:sz w:val="24"/>
          <w:szCs w:val="20"/>
          <w:shd w:val="clear" w:color="auto" w:fill="FFFFFF"/>
          <w:lang w:val="en-IN" w:bidi="en-US"/>
        </w:rPr>
        <w:t>strace</w:t>
      </w:r>
      <w:proofErr w:type="spellEnd"/>
      <w:proofErr w:type="gramEnd"/>
    </w:p>
    <w:p w:rsidR="00C81C70" w:rsidRDefault="00F42684">
      <w:pPr>
        <w:widowControl w:val="0"/>
        <w:spacing w:before="125" w:after="0" w:line="228" w:lineRule="auto"/>
        <w:ind w:right="172" w:firstLine="720"/>
        <w:jc w:val="both"/>
        <w:rPr>
          <w:rFonts w:eastAsia="sans-serif"/>
          <w:bCs/>
          <w:iCs/>
          <w:color w:val="222222"/>
          <w:sz w:val="24"/>
          <w:szCs w:val="20"/>
          <w:shd w:val="clear" w:color="auto" w:fill="FFFFFF"/>
          <w:lang w:val="en-IN" w:bidi="en-US"/>
        </w:rPr>
      </w:pPr>
      <w:proofErr w:type="gramStart"/>
      <w:r>
        <w:rPr>
          <w:rFonts w:eastAsia="sans-serif"/>
          <w:bCs/>
          <w:iCs/>
          <w:color w:val="222222"/>
          <w:sz w:val="24"/>
          <w:szCs w:val="20"/>
          <w:shd w:val="clear" w:color="auto" w:fill="FFFFFF"/>
          <w:lang w:bidi="en-US"/>
        </w:rPr>
        <w:t>Prints out the system calls made by the binary.</w:t>
      </w:r>
      <w:proofErr w:type="gramEnd"/>
      <w:r>
        <w:rPr>
          <w:rFonts w:eastAsia="sans-serif"/>
          <w:bCs/>
          <w:iCs/>
          <w:color w:val="222222"/>
          <w:sz w:val="24"/>
          <w:szCs w:val="20"/>
          <w:shd w:val="clear" w:color="auto" w:fill="FFFFFF"/>
          <w:lang w:bidi="en-US"/>
        </w:rPr>
        <w:t xml:space="preserve"> </w:t>
      </w:r>
    </w:p>
    <w:p w:rsidR="00C81C70" w:rsidRDefault="00F42684">
      <w:pPr>
        <w:widowControl w:val="0"/>
        <w:spacing w:before="125" w:after="0" w:line="228" w:lineRule="auto"/>
        <w:ind w:right="172"/>
        <w:jc w:val="both"/>
        <w:rPr>
          <w:rFonts w:eastAsia="sans-serif"/>
          <w:b/>
          <w:bCs/>
          <w:iCs/>
          <w:color w:val="222222"/>
          <w:sz w:val="24"/>
          <w:szCs w:val="20"/>
          <w:shd w:val="clear" w:color="auto" w:fill="FFFFFF"/>
          <w:lang w:val="en-IN" w:bidi="en-US"/>
        </w:rPr>
      </w:pPr>
      <w:r>
        <w:rPr>
          <w:rFonts w:eastAsia="sans-serif"/>
          <w:b/>
          <w:bCs/>
          <w:iCs/>
          <w:color w:val="222222"/>
          <w:sz w:val="24"/>
          <w:szCs w:val="20"/>
          <w:shd w:val="clear" w:color="auto" w:fill="FFFFFF"/>
          <w:lang w:val="en-IN" w:bidi="en-US"/>
        </w:rPr>
        <w:t>c) Critical String Functions</w:t>
      </w:r>
    </w:p>
    <w:p w:rsidR="00C81C70" w:rsidRDefault="00F42684">
      <w:pPr>
        <w:widowControl w:val="0"/>
        <w:spacing w:before="125" w:after="0" w:line="228" w:lineRule="auto"/>
        <w:ind w:right="172" w:firstLine="720"/>
        <w:jc w:val="both"/>
        <w:rPr>
          <w:rFonts w:eastAsia="sans-serif"/>
          <w:bCs/>
          <w:iCs/>
          <w:color w:val="222222"/>
          <w:sz w:val="24"/>
          <w:szCs w:val="20"/>
          <w:shd w:val="clear" w:color="auto" w:fill="FFFFFF"/>
          <w:lang w:bidi="en-US"/>
        </w:rPr>
      </w:pPr>
      <w:r>
        <w:rPr>
          <w:rFonts w:eastAsia="sans-serif"/>
          <w:bCs/>
          <w:iCs/>
          <w:color w:val="222222"/>
          <w:sz w:val="24"/>
          <w:szCs w:val="20"/>
          <w:shd w:val="clear" w:color="auto" w:fill="FFFFFF"/>
          <w:lang w:bidi="en-US"/>
        </w:rPr>
        <w:t>It detects the presence of critical string functions used to validate the flag and display its arguments being used.</w:t>
      </w:r>
    </w:p>
    <w:p w:rsidR="00C81C70" w:rsidRDefault="00F42684">
      <w:pPr>
        <w:widowControl w:val="0"/>
        <w:spacing w:before="125" w:after="0" w:line="228" w:lineRule="auto"/>
        <w:ind w:right="172"/>
        <w:jc w:val="both"/>
        <w:rPr>
          <w:rFonts w:eastAsia="sans-serif"/>
          <w:b/>
          <w:bCs/>
          <w:iCs/>
          <w:color w:val="222222"/>
          <w:sz w:val="24"/>
          <w:szCs w:val="20"/>
          <w:shd w:val="clear" w:color="auto" w:fill="FFFFFF"/>
          <w:lang w:bidi="en-US"/>
        </w:rPr>
      </w:pPr>
      <w:r>
        <w:rPr>
          <w:rFonts w:eastAsia="sans-serif"/>
          <w:b/>
          <w:bCs/>
          <w:iCs/>
          <w:color w:val="222222"/>
          <w:sz w:val="24"/>
          <w:szCs w:val="20"/>
          <w:shd w:val="clear" w:color="auto" w:fill="FFFFFF"/>
          <w:lang w:bidi="en-US"/>
        </w:rPr>
        <w:t xml:space="preserve">d) Input comparison and Modified </w:t>
      </w:r>
      <w:r>
        <w:rPr>
          <w:rFonts w:eastAsia="sans-serif"/>
          <w:b/>
          <w:bCs/>
          <w:iCs/>
          <w:color w:val="222222"/>
          <w:sz w:val="24"/>
          <w:szCs w:val="20"/>
          <w:shd w:val="clear" w:color="auto" w:fill="FFFFFF"/>
          <w:lang w:bidi="en-US"/>
        </w:rPr>
        <w:lastRenderedPageBreak/>
        <w:t>input comparison</w:t>
      </w:r>
    </w:p>
    <w:p w:rsidR="00C81C70" w:rsidRDefault="00F42684">
      <w:pPr>
        <w:widowControl w:val="0"/>
        <w:spacing w:before="125" w:after="0" w:line="228" w:lineRule="auto"/>
        <w:ind w:right="172" w:firstLine="720"/>
        <w:jc w:val="both"/>
        <w:rPr>
          <w:rFonts w:eastAsia="sans-serif"/>
          <w:bCs/>
          <w:iCs/>
          <w:color w:val="222222"/>
          <w:sz w:val="24"/>
          <w:szCs w:val="20"/>
          <w:shd w:val="clear" w:color="auto" w:fill="FFFFFF"/>
          <w:lang w:bidi="en-US"/>
        </w:rPr>
      </w:pPr>
      <w:r>
        <w:rPr>
          <w:rFonts w:eastAsia="sans-serif"/>
          <w:bCs/>
          <w:iCs/>
          <w:color w:val="222222"/>
          <w:sz w:val="24"/>
          <w:szCs w:val="20"/>
          <w:shd w:val="clear" w:color="auto" w:fill="FFFFFF"/>
          <w:lang w:bidi="en-US"/>
        </w:rPr>
        <w:t>Used to print the comparison characters that are being compared with the user input string and also detects the comparison characters even if the strings are modified or masked with byte operations.</w:t>
      </w:r>
    </w:p>
    <w:p w:rsidR="00C81C70" w:rsidRDefault="00F42684">
      <w:pPr>
        <w:widowControl w:val="0"/>
        <w:spacing w:before="125" w:after="0" w:line="228" w:lineRule="auto"/>
        <w:ind w:right="172"/>
        <w:jc w:val="both"/>
        <w:rPr>
          <w:rFonts w:eastAsia="sans-serif"/>
          <w:b/>
          <w:bCs/>
          <w:iCs/>
          <w:color w:val="222222"/>
          <w:sz w:val="24"/>
          <w:szCs w:val="20"/>
          <w:shd w:val="clear" w:color="auto" w:fill="FFFFFF"/>
          <w:lang w:bidi="en-US"/>
        </w:rPr>
      </w:pPr>
      <w:r>
        <w:rPr>
          <w:rFonts w:eastAsia="sans-serif"/>
          <w:b/>
          <w:bCs/>
          <w:iCs/>
          <w:color w:val="222222"/>
          <w:sz w:val="24"/>
          <w:szCs w:val="20"/>
          <w:shd w:val="clear" w:color="auto" w:fill="FFFFFF"/>
          <w:lang w:bidi="en-US"/>
        </w:rPr>
        <w:t>e) ANGR Simulator</w:t>
      </w:r>
    </w:p>
    <w:p w:rsidR="00C81C70" w:rsidRDefault="00F42684">
      <w:pPr>
        <w:widowControl w:val="0"/>
        <w:spacing w:before="125" w:after="0" w:line="228" w:lineRule="auto"/>
        <w:ind w:right="172" w:firstLine="720"/>
        <w:jc w:val="both"/>
        <w:rPr>
          <w:rFonts w:eastAsia="sans-serif"/>
          <w:bCs/>
          <w:iCs/>
          <w:color w:val="222222"/>
          <w:sz w:val="24"/>
          <w:szCs w:val="20"/>
          <w:shd w:val="clear" w:color="auto" w:fill="FFFFFF"/>
          <w:lang w:val="en-IN" w:bidi="en-US"/>
        </w:rPr>
      </w:pPr>
      <w:proofErr w:type="gramStart"/>
      <w:r>
        <w:rPr>
          <w:rFonts w:eastAsia="sans-serif"/>
          <w:bCs/>
          <w:iCs/>
          <w:color w:val="222222"/>
          <w:sz w:val="24"/>
          <w:szCs w:val="20"/>
          <w:shd w:val="clear" w:color="auto" w:fill="FFFFFF"/>
          <w:lang w:bidi="en-US"/>
        </w:rPr>
        <w:t xml:space="preserve">A simulation engine that tries a </w:t>
      </w:r>
      <w:proofErr w:type="spellStart"/>
      <w:r>
        <w:rPr>
          <w:rFonts w:eastAsia="sans-serif"/>
          <w:bCs/>
          <w:iCs/>
          <w:color w:val="222222"/>
          <w:sz w:val="24"/>
          <w:szCs w:val="20"/>
          <w:shd w:val="clear" w:color="auto" w:fill="FFFFFF"/>
          <w:lang w:bidi="en-US"/>
        </w:rPr>
        <w:t>bruteforce</w:t>
      </w:r>
      <w:proofErr w:type="spellEnd"/>
      <w:r>
        <w:rPr>
          <w:rFonts w:eastAsia="sans-serif"/>
          <w:bCs/>
          <w:iCs/>
          <w:color w:val="222222"/>
          <w:sz w:val="24"/>
          <w:szCs w:val="20"/>
          <w:shd w:val="clear" w:color="auto" w:fill="FFFFFF"/>
          <w:lang w:bidi="en-US"/>
        </w:rPr>
        <w:t xml:space="preserve"> to get the flag or </w:t>
      </w:r>
      <w:proofErr w:type="spellStart"/>
      <w:r>
        <w:rPr>
          <w:rFonts w:eastAsia="sans-serif"/>
          <w:bCs/>
          <w:iCs/>
          <w:color w:val="222222"/>
          <w:sz w:val="24"/>
          <w:szCs w:val="20"/>
          <w:shd w:val="clear" w:color="auto" w:fill="FFFFFF"/>
          <w:lang w:bidi="en-US"/>
        </w:rPr>
        <w:t>keygen</w:t>
      </w:r>
      <w:proofErr w:type="spellEnd"/>
      <w:r>
        <w:rPr>
          <w:rFonts w:eastAsia="sans-serif"/>
          <w:bCs/>
          <w:iCs/>
          <w:color w:val="222222"/>
          <w:sz w:val="24"/>
          <w:szCs w:val="20"/>
          <w:shd w:val="clear" w:color="auto" w:fill="FFFFFF"/>
          <w:lang w:bidi="en-US"/>
        </w:rPr>
        <w:t xml:space="preserve"> using various methods.</w:t>
      </w:r>
      <w:proofErr w:type="gramEnd"/>
    </w:p>
    <w:p w:rsidR="00C81C70" w:rsidRDefault="00C81C70">
      <w:pPr>
        <w:widowControl w:val="0"/>
        <w:spacing w:before="125" w:after="0" w:line="228" w:lineRule="auto"/>
        <w:ind w:right="172"/>
        <w:jc w:val="both"/>
        <w:rPr>
          <w:rFonts w:eastAsia="sans-serif"/>
          <w:b/>
          <w:bCs/>
          <w:iCs/>
          <w:color w:val="222222"/>
          <w:sz w:val="24"/>
          <w:szCs w:val="20"/>
          <w:u w:val="single"/>
          <w:shd w:val="clear" w:color="auto" w:fill="FFFFFF"/>
          <w:lang w:val="en-IN" w:bidi="en-US"/>
        </w:rPr>
      </w:pPr>
    </w:p>
    <w:p w:rsidR="00C81C70" w:rsidRDefault="00F42684">
      <w:pPr>
        <w:widowControl w:val="0"/>
        <w:spacing w:before="125" w:after="0" w:line="228" w:lineRule="auto"/>
        <w:ind w:right="172"/>
        <w:jc w:val="both"/>
        <w:rPr>
          <w:rFonts w:eastAsia="sans-serif"/>
          <w:bCs/>
          <w:iCs/>
          <w:color w:val="222222"/>
          <w:sz w:val="24"/>
          <w:szCs w:val="20"/>
          <w:u w:val="single"/>
          <w:shd w:val="clear" w:color="auto" w:fill="FFFFFF"/>
          <w:lang w:val="en-IN" w:bidi="en-US"/>
        </w:rPr>
      </w:pPr>
      <w:r>
        <w:rPr>
          <w:rFonts w:eastAsia="sans-serif"/>
          <w:b/>
          <w:bCs/>
          <w:iCs/>
          <w:color w:val="222222"/>
          <w:sz w:val="24"/>
          <w:szCs w:val="20"/>
          <w:u w:val="single"/>
          <w:shd w:val="clear" w:color="auto" w:fill="FFFFFF"/>
          <w:lang w:val="en-IN" w:bidi="en-US"/>
        </w:rPr>
        <w:t>2. BINARY EXPLOITATION MODE:</w:t>
      </w:r>
    </w:p>
    <w:p w:rsidR="00C81C70" w:rsidRDefault="00F42684">
      <w:pPr>
        <w:widowControl w:val="0"/>
        <w:spacing w:before="125" w:after="0" w:line="228" w:lineRule="auto"/>
        <w:ind w:right="172" w:firstLine="720"/>
        <w:jc w:val="both"/>
        <w:rPr>
          <w:rFonts w:eastAsia="sans-serif"/>
          <w:bCs/>
          <w:iCs/>
          <w:color w:val="222222"/>
          <w:sz w:val="24"/>
          <w:szCs w:val="20"/>
          <w:shd w:val="clear" w:color="auto" w:fill="FFFFFF"/>
          <w:lang w:val="en-IN" w:bidi="en-US"/>
        </w:rPr>
      </w:pPr>
      <w:r>
        <w:rPr>
          <w:rFonts w:eastAsia="sans-serif"/>
          <w:bCs/>
          <w:iCs/>
          <w:color w:val="222222"/>
          <w:sz w:val="24"/>
          <w:szCs w:val="20"/>
          <w:shd w:val="clear" w:color="auto" w:fill="FFFFFF"/>
          <w:lang w:val="en-IN" w:bidi="en-US"/>
        </w:rPr>
        <w:t>In Binary Exploitation mode, the following modules are present:</w:t>
      </w:r>
    </w:p>
    <w:p w:rsidR="00C81C70" w:rsidRDefault="00F42684">
      <w:pPr>
        <w:widowControl w:val="0"/>
        <w:spacing w:before="125" w:after="0" w:line="228" w:lineRule="auto"/>
        <w:ind w:right="172"/>
        <w:jc w:val="both"/>
        <w:rPr>
          <w:rFonts w:eastAsia="Times New Roman"/>
          <w:b/>
          <w:sz w:val="24"/>
          <w:szCs w:val="20"/>
          <w:lang w:bidi="en-US"/>
        </w:rPr>
      </w:pPr>
      <w:r>
        <w:rPr>
          <w:rFonts w:eastAsia="sans-serif"/>
          <w:b/>
          <w:bCs/>
          <w:iCs/>
          <w:color w:val="222222"/>
          <w:sz w:val="24"/>
          <w:szCs w:val="20"/>
          <w:shd w:val="clear" w:color="auto" w:fill="FFFFFF"/>
          <w:lang w:val="en-IN" w:bidi="en-US"/>
        </w:rPr>
        <w:t>a) Ret2win</w:t>
      </w:r>
    </w:p>
    <w:p w:rsidR="00C81C70" w:rsidRDefault="00F42684">
      <w:pPr>
        <w:widowControl w:val="0"/>
        <w:spacing w:before="125" w:after="0" w:line="228" w:lineRule="auto"/>
        <w:ind w:right="172" w:firstLine="720"/>
        <w:jc w:val="both"/>
        <w:rPr>
          <w:rFonts w:eastAsia="Times New Roman"/>
          <w:sz w:val="24"/>
          <w:szCs w:val="20"/>
          <w:lang w:bidi="en-US"/>
        </w:rPr>
      </w:pPr>
      <w:r>
        <w:rPr>
          <w:rFonts w:eastAsia="Times New Roman"/>
          <w:sz w:val="24"/>
          <w:szCs w:val="20"/>
          <w:lang w:bidi="en-US"/>
        </w:rPr>
        <w:t xml:space="preserve">An exploitation method where the hidden function has the </w:t>
      </w:r>
      <w:proofErr w:type="gramStart"/>
      <w:r>
        <w:rPr>
          <w:rFonts w:eastAsia="Times New Roman"/>
          <w:sz w:val="24"/>
          <w:szCs w:val="20"/>
          <w:lang w:bidi="en-US"/>
        </w:rPr>
        <w:t>shell(</w:t>
      </w:r>
      <w:proofErr w:type="gramEnd"/>
      <w:r>
        <w:rPr>
          <w:rFonts w:eastAsia="Times New Roman"/>
          <w:sz w:val="24"/>
          <w:szCs w:val="20"/>
          <w:lang w:bidi="en-US"/>
        </w:rPr>
        <w:t>super user shell maybe) present in them or the flag displaying function. This technique is also called code execution redirection.</w:t>
      </w:r>
    </w:p>
    <w:p w:rsidR="00C81C70" w:rsidRDefault="00F42684">
      <w:pPr>
        <w:widowControl w:val="0"/>
        <w:spacing w:before="125" w:after="0" w:line="228" w:lineRule="auto"/>
        <w:ind w:right="172"/>
        <w:jc w:val="both"/>
        <w:rPr>
          <w:rFonts w:eastAsia="Times New Roman"/>
          <w:b/>
          <w:sz w:val="24"/>
          <w:szCs w:val="20"/>
          <w:lang w:bidi="en-US"/>
        </w:rPr>
      </w:pPr>
      <w:r>
        <w:rPr>
          <w:rFonts w:eastAsia="Times New Roman"/>
          <w:b/>
          <w:sz w:val="24"/>
          <w:szCs w:val="20"/>
          <w:lang w:bidi="en-US"/>
        </w:rPr>
        <w:t>b) Injection of Shell Code in .</w:t>
      </w:r>
      <w:proofErr w:type="spellStart"/>
      <w:r>
        <w:rPr>
          <w:rFonts w:eastAsia="Times New Roman"/>
          <w:b/>
          <w:sz w:val="24"/>
          <w:szCs w:val="20"/>
          <w:lang w:bidi="en-US"/>
        </w:rPr>
        <w:t>bss</w:t>
      </w:r>
      <w:proofErr w:type="spellEnd"/>
    </w:p>
    <w:p w:rsidR="00C81C70" w:rsidRDefault="00F42684">
      <w:pPr>
        <w:widowControl w:val="0"/>
        <w:spacing w:before="125" w:line="228" w:lineRule="auto"/>
        <w:ind w:right="172" w:firstLine="720"/>
        <w:jc w:val="both"/>
        <w:rPr>
          <w:rFonts w:eastAsia="Times New Roman"/>
          <w:sz w:val="24"/>
          <w:szCs w:val="20"/>
          <w:lang w:val="en-IN" w:bidi="en-US"/>
        </w:rPr>
      </w:pPr>
      <w:r>
        <w:rPr>
          <w:rFonts w:eastAsia="Times New Roman"/>
          <w:sz w:val="24"/>
          <w:szCs w:val="20"/>
          <w:lang w:bidi="en-US"/>
        </w:rPr>
        <w:t>If the NX bit is disabled, the stack and .</w:t>
      </w:r>
      <w:proofErr w:type="spellStart"/>
      <w:r>
        <w:rPr>
          <w:rFonts w:eastAsia="Times New Roman"/>
          <w:sz w:val="24"/>
          <w:szCs w:val="20"/>
          <w:lang w:bidi="en-US"/>
        </w:rPr>
        <w:t>bss</w:t>
      </w:r>
      <w:proofErr w:type="spellEnd"/>
      <w:r>
        <w:rPr>
          <w:rFonts w:eastAsia="Times New Roman"/>
          <w:sz w:val="24"/>
          <w:szCs w:val="20"/>
          <w:lang w:bidi="en-US"/>
        </w:rPr>
        <w:t xml:space="preserve"> is an executable memory space where injection of </w:t>
      </w:r>
      <w:proofErr w:type="spellStart"/>
      <w:r>
        <w:rPr>
          <w:rFonts w:eastAsia="Times New Roman"/>
          <w:sz w:val="24"/>
          <w:szCs w:val="20"/>
          <w:lang w:bidi="en-US"/>
        </w:rPr>
        <w:t>shellcode</w:t>
      </w:r>
      <w:proofErr w:type="spellEnd"/>
      <w:r>
        <w:rPr>
          <w:rFonts w:eastAsia="Times New Roman"/>
          <w:sz w:val="24"/>
          <w:szCs w:val="20"/>
          <w:lang w:bidi="en-US"/>
        </w:rPr>
        <w:t xml:space="preserve"> is done and the code is redirected to our injected </w:t>
      </w:r>
      <w:proofErr w:type="spellStart"/>
      <w:r>
        <w:rPr>
          <w:rFonts w:eastAsia="Times New Roman"/>
          <w:sz w:val="24"/>
          <w:szCs w:val="20"/>
          <w:lang w:bidi="en-US"/>
        </w:rPr>
        <w:t>shellcode</w:t>
      </w:r>
      <w:proofErr w:type="spellEnd"/>
      <w:r>
        <w:rPr>
          <w:rFonts w:eastAsia="Times New Roman"/>
          <w:sz w:val="24"/>
          <w:szCs w:val="20"/>
          <w:lang w:bidi="en-US"/>
        </w:rPr>
        <w:t xml:space="preserve"> to get code execution or shell.</w:t>
      </w:r>
    </w:p>
    <w:p w:rsidR="00C81C70" w:rsidRDefault="00F42684">
      <w:pPr>
        <w:widowControl w:val="0"/>
        <w:spacing w:before="125" w:after="0" w:line="228" w:lineRule="auto"/>
        <w:ind w:right="172"/>
        <w:jc w:val="both"/>
        <w:rPr>
          <w:rFonts w:eastAsia="Times New Roman"/>
          <w:b/>
          <w:sz w:val="24"/>
          <w:szCs w:val="20"/>
          <w:lang w:bidi="en-US"/>
        </w:rPr>
      </w:pPr>
      <w:r>
        <w:rPr>
          <w:rFonts w:eastAsia="Times New Roman"/>
          <w:b/>
          <w:sz w:val="24"/>
          <w:szCs w:val="20"/>
          <w:lang w:bidi="en-US"/>
        </w:rPr>
        <w:t>c) Ret2libc</w:t>
      </w:r>
    </w:p>
    <w:p w:rsidR="00C81C70" w:rsidRDefault="00F42684">
      <w:pPr>
        <w:widowControl w:val="0"/>
        <w:spacing w:before="125" w:after="0" w:line="228" w:lineRule="auto"/>
        <w:ind w:right="172" w:firstLine="720"/>
        <w:jc w:val="both"/>
        <w:rPr>
          <w:rFonts w:eastAsia="Times New Roman"/>
          <w:sz w:val="24"/>
          <w:szCs w:val="20"/>
          <w:lang w:bidi="en-US"/>
        </w:rPr>
      </w:pPr>
      <w:r>
        <w:rPr>
          <w:rFonts w:eastAsia="Times New Roman"/>
          <w:sz w:val="24"/>
          <w:szCs w:val="20"/>
          <w:lang w:bidi="en-US"/>
        </w:rPr>
        <w:t>If our binary has NX bit enabled. The stack and .</w:t>
      </w:r>
      <w:proofErr w:type="spellStart"/>
      <w:r>
        <w:rPr>
          <w:rFonts w:eastAsia="Times New Roman"/>
          <w:sz w:val="24"/>
          <w:szCs w:val="20"/>
          <w:lang w:bidi="en-US"/>
        </w:rPr>
        <w:t>bss</w:t>
      </w:r>
      <w:proofErr w:type="spellEnd"/>
      <w:r>
        <w:rPr>
          <w:rFonts w:eastAsia="Times New Roman"/>
          <w:sz w:val="24"/>
          <w:szCs w:val="20"/>
          <w:lang w:bidi="en-US"/>
        </w:rPr>
        <w:t xml:space="preserve"> section is not executable where no injected instructions can be </w:t>
      </w:r>
      <w:proofErr w:type="spellStart"/>
      <w:r>
        <w:rPr>
          <w:rFonts w:eastAsia="Times New Roman"/>
          <w:sz w:val="24"/>
          <w:szCs w:val="20"/>
          <w:lang w:bidi="en-US"/>
        </w:rPr>
        <w:t>executed.By</w:t>
      </w:r>
      <w:proofErr w:type="spellEnd"/>
      <w:r>
        <w:rPr>
          <w:rFonts w:eastAsia="Times New Roman"/>
          <w:sz w:val="24"/>
          <w:szCs w:val="20"/>
          <w:lang w:bidi="en-US"/>
        </w:rPr>
        <w:t xml:space="preserve"> using a memory leak and some ROP gadgets we can get to system function and get shell. </w:t>
      </w:r>
    </w:p>
    <w:p w:rsidR="00C81C70" w:rsidRDefault="00F42684">
      <w:pPr>
        <w:widowControl w:val="0"/>
        <w:spacing w:before="125" w:after="0" w:line="228" w:lineRule="auto"/>
        <w:ind w:right="172"/>
        <w:jc w:val="both"/>
        <w:rPr>
          <w:rFonts w:eastAsia="Times New Roman"/>
          <w:b/>
          <w:szCs w:val="20"/>
          <w:lang w:bidi="en-US"/>
        </w:rPr>
      </w:pPr>
      <w:r>
        <w:rPr>
          <w:rFonts w:eastAsia="Times New Roman"/>
          <w:b/>
          <w:sz w:val="24"/>
          <w:szCs w:val="20"/>
          <w:lang w:bidi="en-US"/>
        </w:rPr>
        <w:t>d) Ret2csu→Ret2libc</w:t>
      </w:r>
    </w:p>
    <w:p w:rsidR="00C81C70" w:rsidRDefault="00F42684">
      <w:pPr>
        <w:widowControl w:val="0"/>
        <w:spacing w:before="125" w:after="0" w:line="228" w:lineRule="auto"/>
        <w:ind w:right="172" w:firstLine="720"/>
        <w:jc w:val="both"/>
        <w:rPr>
          <w:rFonts w:eastAsia="Times New Roman"/>
          <w:sz w:val="24"/>
          <w:szCs w:val="20"/>
          <w:lang w:bidi="en-US"/>
        </w:rPr>
      </w:pPr>
      <w:proofErr w:type="gramStart"/>
      <w:r>
        <w:rPr>
          <w:rFonts w:eastAsia="Times New Roman"/>
          <w:sz w:val="24"/>
          <w:szCs w:val="20"/>
          <w:lang w:bidi="en-US"/>
        </w:rPr>
        <w:t>A complex method which involves a 64 bit binary with a memory leak function that has more than 2 arguments to leak memory addresses.</w:t>
      </w:r>
      <w:proofErr w:type="gramEnd"/>
      <w:r>
        <w:rPr>
          <w:rFonts w:eastAsia="Times New Roman"/>
          <w:sz w:val="24"/>
          <w:szCs w:val="20"/>
          <w:lang w:bidi="en-US"/>
        </w:rPr>
        <w:t xml:space="preserve"> And then use the memory addresses to calculate offset to perform a classical ret2libc.</w:t>
      </w:r>
    </w:p>
    <w:p w:rsidR="00C81C70" w:rsidRDefault="00F42684">
      <w:pPr>
        <w:widowControl w:val="0"/>
        <w:spacing w:before="125" w:after="0" w:line="228" w:lineRule="auto"/>
        <w:ind w:right="172"/>
        <w:jc w:val="center"/>
        <w:rPr>
          <w:rFonts w:eastAsia="Times New Roman"/>
          <w:b/>
          <w:sz w:val="24"/>
          <w:szCs w:val="20"/>
          <w:lang w:bidi="en-US"/>
        </w:rPr>
      </w:pPr>
      <w:r>
        <w:rPr>
          <w:rFonts w:eastAsia="Times New Roman"/>
          <w:b/>
          <w:sz w:val="28"/>
          <w:szCs w:val="20"/>
          <w:lang w:bidi="en-US"/>
        </w:rPr>
        <w:lastRenderedPageBreak/>
        <w:t>IV. RESULTS AND DISCUSSION</w:t>
      </w:r>
    </w:p>
    <w:p w:rsidR="00C81C70" w:rsidRDefault="00C81C70">
      <w:pPr>
        <w:widowControl w:val="0"/>
        <w:spacing w:before="125" w:after="0" w:line="228" w:lineRule="auto"/>
        <w:ind w:right="172"/>
        <w:jc w:val="both"/>
        <w:rPr>
          <w:rFonts w:eastAsia="Times New Roman"/>
          <w:b/>
          <w:sz w:val="24"/>
          <w:szCs w:val="20"/>
          <w:lang w:bidi="en-US"/>
        </w:rPr>
      </w:pPr>
    </w:p>
    <w:p w:rsidR="00C81C70" w:rsidRDefault="00F42684">
      <w:pPr>
        <w:widowControl w:val="0"/>
        <w:spacing w:before="125" w:after="0" w:line="228" w:lineRule="auto"/>
        <w:ind w:right="172"/>
        <w:jc w:val="both"/>
        <w:rPr>
          <w:rFonts w:eastAsia="Times New Roman"/>
          <w:b/>
          <w:sz w:val="24"/>
          <w:szCs w:val="20"/>
          <w:lang w:bidi="en-US"/>
        </w:rPr>
      </w:pPr>
      <w:r>
        <w:rPr>
          <w:rFonts w:eastAsia="Times New Roman"/>
          <w:b/>
          <w:sz w:val="24"/>
          <w:szCs w:val="20"/>
          <w:lang w:bidi="en-US"/>
        </w:rPr>
        <w:t>A. System Architecture</w:t>
      </w:r>
    </w:p>
    <w:p w:rsidR="00C81C70" w:rsidRDefault="000F69D9">
      <w:pPr>
        <w:widowControl w:val="0"/>
        <w:spacing w:before="125" w:after="0" w:line="228" w:lineRule="auto"/>
        <w:ind w:right="172"/>
        <w:jc w:val="both"/>
        <w:rPr>
          <w:rFonts w:eastAsia="Times New Roman"/>
          <w:b/>
          <w:sz w:val="24"/>
          <w:szCs w:val="20"/>
          <w:lang w:bidi="en-US"/>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229.5pt;height:205.5pt;visibility:visible;mso-wrap-style:square">
            <v:imagedata r:id="rId5" o:title=""/>
          </v:shape>
        </w:pict>
      </w:r>
    </w:p>
    <w:p w:rsidR="00C81C70" w:rsidRDefault="00F42684">
      <w:pPr>
        <w:widowControl w:val="0"/>
        <w:spacing w:before="125" w:after="0" w:line="228" w:lineRule="auto"/>
        <w:ind w:right="172"/>
        <w:jc w:val="both"/>
        <w:rPr>
          <w:rFonts w:eastAsia="Times New Roman"/>
          <w:b/>
          <w:sz w:val="24"/>
          <w:szCs w:val="20"/>
          <w:lang w:bidi="en-US"/>
        </w:rPr>
      </w:pPr>
      <w:r>
        <w:rPr>
          <w:rFonts w:eastAsia="Times New Roman"/>
          <w:b/>
          <w:sz w:val="24"/>
          <w:szCs w:val="20"/>
          <w:lang w:bidi="en-US"/>
        </w:rPr>
        <w:t>B. Data Flow Diagram</w:t>
      </w:r>
    </w:p>
    <w:p w:rsidR="00C81C70" w:rsidRDefault="00C81C70">
      <w:pPr>
        <w:widowControl w:val="0"/>
        <w:spacing w:before="125" w:after="0" w:line="228" w:lineRule="auto"/>
        <w:ind w:right="172"/>
        <w:jc w:val="both"/>
        <w:rPr>
          <w:rFonts w:eastAsia="Times New Roman"/>
          <w:b/>
          <w:sz w:val="24"/>
          <w:szCs w:val="20"/>
          <w:lang w:bidi="en-US"/>
        </w:rPr>
      </w:pPr>
    </w:p>
    <w:p w:rsidR="00C81C70" w:rsidRDefault="000F69D9">
      <w:pPr>
        <w:widowControl w:val="0"/>
        <w:spacing w:before="125" w:after="0" w:line="228" w:lineRule="auto"/>
        <w:ind w:right="172"/>
        <w:jc w:val="both"/>
        <w:rPr>
          <w:rFonts w:eastAsia="Georgia"/>
          <w:b/>
          <w:bCs/>
          <w:color w:val="333333"/>
          <w:spacing w:val="2"/>
          <w:sz w:val="20"/>
          <w:szCs w:val="20"/>
          <w:shd w:val="clear" w:color="auto" w:fill="FCFCFC"/>
          <w:lang w:val="en-IN" w:bidi="en-US"/>
        </w:rPr>
      </w:pPr>
      <w:r>
        <w:rPr>
          <w:noProof/>
          <w:lang w:val="en-IN" w:eastAsia="en-IN"/>
        </w:rPr>
        <w:pict>
          <v:shape id="Content Placeholder 3" o:spid="_x0000_i1026" type="#_x0000_t75" style="width:229.5pt;height:321.75pt;visibility:visible;mso-wrap-style:square">
            <v:imagedata r:id="rId6" o:title=""/>
          </v:shape>
        </w:pict>
      </w:r>
    </w:p>
    <w:p w:rsidR="00C81C70" w:rsidRDefault="00F42684">
      <w:pPr>
        <w:widowControl w:val="0"/>
        <w:spacing w:before="125" w:after="0" w:line="228" w:lineRule="auto"/>
        <w:ind w:right="172"/>
        <w:jc w:val="both"/>
        <w:rPr>
          <w:rFonts w:eastAsia="Georgia"/>
          <w:b/>
          <w:bCs/>
          <w:color w:val="333333"/>
          <w:spacing w:val="2"/>
          <w:sz w:val="24"/>
          <w:szCs w:val="20"/>
          <w:shd w:val="clear" w:color="auto" w:fill="FCFCFC"/>
          <w:lang w:val="en-IN" w:bidi="en-US"/>
        </w:rPr>
      </w:pPr>
      <w:r>
        <w:rPr>
          <w:rFonts w:eastAsia="Georgia"/>
          <w:b/>
          <w:bCs/>
          <w:color w:val="333333"/>
          <w:spacing w:val="2"/>
          <w:sz w:val="24"/>
          <w:szCs w:val="20"/>
          <w:shd w:val="clear" w:color="auto" w:fill="FCFCFC"/>
          <w:lang w:val="en-IN" w:bidi="en-US"/>
        </w:rPr>
        <w:lastRenderedPageBreak/>
        <w:t>C. Use Case Diagram</w:t>
      </w:r>
    </w:p>
    <w:p w:rsidR="00C81C70" w:rsidRDefault="00C81C70">
      <w:pPr>
        <w:widowControl w:val="0"/>
        <w:spacing w:before="125" w:after="0" w:line="228" w:lineRule="auto"/>
        <w:ind w:right="172"/>
        <w:jc w:val="both"/>
        <w:rPr>
          <w:rFonts w:eastAsia="Georgia"/>
          <w:b/>
          <w:bCs/>
          <w:color w:val="333333"/>
          <w:spacing w:val="2"/>
          <w:sz w:val="24"/>
          <w:szCs w:val="20"/>
          <w:shd w:val="clear" w:color="auto" w:fill="FCFCFC"/>
          <w:lang w:val="en-IN" w:bidi="en-US"/>
        </w:rPr>
      </w:pPr>
    </w:p>
    <w:p w:rsidR="00C81C70" w:rsidRDefault="00C81C70">
      <w:pPr>
        <w:widowControl w:val="0"/>
        <w:spacing w:before="125" w:after="0" w:line="228" w:lineRule="auto"/>
        <w:ind w:right="172"/>
        <w:jc w:val="both"/>
        <w:rPr>
          <w:rFonts w:eastAsia="Georgia"/>
          <w:b/>
          <w:bCs/>
          <w:color w:val="333333"/>
          <w:spacing w:val="2"/>
          <w:sz w:val="24"/>
          <w:szCs w:val="20"/>
          <w:shd w:val="clear" w:color="auto" w:fill="FCFCFC"/>
          <w:lang w:val="en-IN" w:bidi="en-US"/>
        </w:rPr>
      </w:pPr>
    </w:p>
    <w:p w:rsidR="00C81C70" w:rsidRDefault="000F69D9">
      <w:pPr>
        <w:widowControl w:val="0"/>
        <w:spacing w:before="125" w:after="0" w:line="228" w:lineRule="auto"/>
        <w:ind w:right="172"/>
        <w:jc w:val="both"/>
        <w:rPr>
          <w:rFonts w:eastAsia="Times New Roman"/>
          <w:b/>
          <w:sz w:val="24"/>
          <w:szCs w:val="20"/>
          <w:lang w:bidi="en-US"/>
        </w:rPr>
      </w:pPr>
      <w:r>
        <w:rPr>
          <w:noProof/>
          <w:lang w:val="en-IN" w:eastAsia="en-IN"/>
        </w:rPr>
        <w:pict>
          <v:shape id="Picture 2" o:spid="_x0000_i1027" type="#_x0000_t75" style="width:279.75pt;height:280.5pt;visibility:visible;mso-wrap-style:square">
            <v:imagedata r:id="rId7" o:title=""/>
          </v:shape>
        </w:pict>
      </w:r>
      <w:r w:rsidR="00F42684">
        <w:rPr>
          <w:rFonts w:eastAsia="Georgia"/>
          <w:b/>
          <w:bCs/>
          <w:color w:val="333333"/>
          <w:spacing w:val="2"/>
          <w:sz w:val="20"/>
          <w:szCs w:val="20"/>
          <w:shd w:val="clear" w:color="auto" w:fill="FCFCFC"/>
          <w:lang w:val="en-IN" w:bidi="en-US"/>
        </w:rPr>
        <w:br/>
      </w:r>
      <w:r w:rsidR="00F42684">
        <w:rPr>
          <w:rFonts w:eastAsia="Times New Roman"/>
          <w:b/>
          <w:bCs/>
          <w:sz w:val="24"/>
          <w:szCs w:val="20"/>
          <w:lang w:val="en-IN" w:bidi="en-US"/>
        </w:rPr>
        <w:t>D. Sequence Diagram</w:t>
      </w:r>
    </w:p>
    <w:p w:rsidR="00C81C70" w:rsidRDefault="000F69D9">
      <w:pPr>
        <w:widowControl w:val="0"/>
        <w:spacing w:before="120" w:after="0" w:line="228" w:lineRule="auto"/>
        <w:ind w:right="153"/>
        <w:jc w:val="both"/>
        <w:rPr>
          <w:rFonts w:eastAsia="Times New Roman"/>
          <w:b/>
          <w:bCs/>
          <w:sz w:val="24"/>
          <w:szCs w:val="20"/>
          <w:lang w:val="en-IN" w:bidi="en-US"/>
        </w:rPr>
      </w:pPr>
      <w:r>
        <w:rPr>
          <w:noProof/>
          <w:lang w:val="en-IN" w:eastAsia="en-IN"/>
        </w:rPr>
        <w:pict>
          <v:shape id="Picture 5" o:spid="_x0000_i1028" type="#_x0000_t75" style="width:238.5pt;height:271.5pt;visibility:visible;mso-wrap-style:square">
            <v:imagedata r:id="rId8" o:title=""/>
          </v:shape>
        </w:pict>
      </w:r>
    </w:p>
    <w:p w:rsidR="00C81C70" w:rsidRPr="00B80D44" w:rsidRDefault="00B80D44" w:rsidP="00B80D44">
      <w:pPr>
        <w:widowControl w:val="0"/>
        <w:spacing w:before="120" w:after="0" w:line="228" w:lineRule="auto"/>
        <w:ind w:right="153"/>
        <w:jc w:val="center"/>
        <w:rPr>
          <w:sz w:val="28"/>
          <w:szCs w:val="24"/>
        </w:rPr>
      </w:pPr>
      <w:r w:rsidRPr="00B80D44">
        <w:rPr>
          <w:rFonts w:eastAsia="Times New Roman"/>
          <w:b/>
          <w:bCs/>
          <w:sz w:val="28"/>
          <w:szCs w:val="20"/>
          <w:lang w:val="en-IN" w:bidi="en-US"/>
        </w:rPr>
        <w:lastRenderedPageBreak/>
        <w:t>V. OUTCOMES OF THE PROJECT</w:t>
      </w:r>
    </w:p>
    <w:p w:rsidR="00C81C70" w:rsidRDefault="00F42684">
      <w:pPr>
        <w:widowControl w:val="0"/>
        <w:spacing w:before="120" w:after="0" w:line="228" w:lineRule="auto"/>
        <w:ind w:right="153"/>
        <w:jc w:val="both"/>
        <w:rPr>
          <w:sz w:val="24"/>
          <w:szCs w:val="24"/>
        </w:rPr>
      </w:pPr>
      <w:r>
        <w:rPr>
          <w:sz w:val="24"/>
          <w:szCs w:val="24"/>
        </w:rPr>
        <w:t>1.</w:t>
      </w:r>
      <w:r w:rsidR="00624D30">
        <w:rPr>
          <w:sz w:val="24"/>
          <w:szCs w:val="24"/>
        </w:rPr>
        <w:t xml:space="preserve"> </w:t>
      </w:r>
      <w:r>
        <w:rPr>
          <w:sz w:val="24"/>
          <w:szCs w:val="24"/>
        </w:rPr>
        <w:t>Analyze the ELF Binary file.</w:t>
      </w:r>
    </w:p>
    <w:p w:rsidR="00C81C70" w:rsidRDefault="00F42684">
      <w:pPr>
        <w:widowControl w:val="0"/>
        <w:spacing w:before="120" w:after="0" w:line="228" w:lineRule="auto"/>
        <w:ind w:right="153"/>
        <w:jc w:val="both"/>
        <w:rPr>
          <w:sz w:val="24"/>
          <w:szCs w:val="24"/>
        </w:rPr>
      </w:pPr>
      <w:r>
        <w:rPr>
          <w:sz w:val="24"/>
          <w:szCs w:val="24"/>
        </w:rPr>
        <w:t>2.</w:t>
      </w:r>
      <w:r w:rsidR="00624D30">
        <w:rPr>
          <w:sz w:val="24"/>
          <w:szCs w:val="24"/>
        </w:rPr>
        <w:t xml:space="preserve"> </w:t>
      </w:r>
      <w:r>
        <w:rPr>
          <w:sz w:val="24"/>
          <w:szCs w:val="24"/>
        </w:rPr>
        <w:t>Group the printable characters in ELF binary file in a way that is optimized for user to get the idea about the strings, compiler version, sometimes OS info, user defined function names and predefined function names, section headers and source code name.</w:t>
      </w:r>
    </w:p>
    <w:p w:rsidR="00C81C70" w:rsidRDefault="00F42684">
      <w:pPr>
        <w:widowControl w:val="0"/>
        <w:spacing w:before="120" w:after="0" w:line="228" w:lineRule="auto"/>
        <w:ind w:right="153"/>
        <w:jc w:val="both"/>
        <w:rPr>
          <w:sz w:val="24"/>
          <w:szCs w:val="24"/>
        </w:rPr>
      </w:pPr>
      <w:r>
        <w:rPr>
          <w:sz w:val="24"/>
          <w:szCs w:val="24"/>
        </w:rPr>
        <w:t>3.</w:t>
      </w:r>
      <w:r w:rsidR="00624D30">
        <w:rPr>
          <w:sz w:val="24"/>
          <w:szCs w:val="24"/>
        </w:rPr>
        <w:t xml:space="preserve"> </w:t>
      </w:r>
      <w:r>
        <w:rPr>
          <w:sz w:val="24"/>
          <w:szCs w:val="24"/>
        </w:rPr>
        <w:t>Automate the process of stack buffer overflow.</w:t>
      </w:r>
    </w:p>
    <w:p w:rsidR="00C81C70" w:rsidRDefault="00F42684">
      <w:pPr>
        <w:widowControl w:val="0"/>
        <w:spacing w:before="120" w:after="0" w:line="228" w:lineRule="auto"/>
        <w:ind w:right="153"/>
        <w:jc w:val="both"/>
        <w:rPr>
          <w:sz w:val="24"/>
          <w:szCs w:val="24"/>
        </w:rPr>
      </w:pPr>
      <w:r>
        <w:rPr>
          <w:sz w:val="24"/>
          <w:szCs w:val="24"/>
        </w:rPr>
        <w:t>4.</w:t>
      </w:r>
      <w:r w:rsidR="00624D30">
        <w:rPr>
          <w:sz w:val="24"/>
          <w:szCs w:val="24"/>
        </w:rPr>
        <w:t xml:space="preserve"> </w:t>
      </w:r>
      <w:r>
        <w:rPr>
          <w:sz w:val="24"/>
          <w:szCs w:val="24"/>
        </w:rPr>
        <w:t>Detects whether the ELF binary is vulnerable to a buffer overflow attack.</w:t>
      </w:r>
    </w:p>
    <w:p w:rsidR="00C81C70" w:rsidRDefault="00F42684">
      <w:pPr>
        <w:widowControl w:val="0"/>
        <w:spacing w:before="120" w:after="0" w:line="228" w:lineRule="auto"/>
        <w:ind w:right="153"/>
        <w:jc w:val="both"/>
        <w:rPr>
          <w:sz w:val="24"/>
          <w:szCs w:val="24"/>
        </w:rPr>
      </w:pPr>
      <w:r>
        <w:rPr>
          <w:sz w:val="24"/>
          <w:szCs w:val="24"/>
        </w:rPr>
        <w:t>5.</w:t>
      </w:r>
      <w:r w:rsidR="00624D30">
        <w:rPr>
          <w:sz w:val="24"/>
          <w:szCs w:val="24"/>
        </w:rPr>
        <w:t xml:space="preserve"> </w:t>
      </w:r>
      <w:r>
        <w:rPr>
          <w:sz w:val="24"/>
          <w:szCs w:val="24"/>
        </w:rPr>
        <w:t>Exploits the buffer overflow with different methods based on the binary’s exploit mitigation present like ret2win, shellcode injection, ret2libc, ret2csu→ ret2libc.</w:t>
      </w:r>
    </w:p>
    <w:p w:rsidR="00C81C70" w:rsidRDefault="00F42684">
      <w:pPr>
        <w:widowControl w:val="0"/>
        <w:spacing w:before="120" w:after="0" w:line="228" w:lineRule="auto"/>
        <w:ind w:right="153"/>
        <w:jc w:val="both"/>
        <w:rPr>
          <w:sz w:val="24"/>
          <w:szCs w:val="24"/>
        </w:rPr>
      </w:pPr>
      <w:r>
        <w:rPr>
          <w:sz w:val="24"/>
          <w:szCs w:val="24"/>
        </w:rPr>
        <w:t>6.</w:t>
      </w:r>
      <w:r w:rsidR="00624D30">
        <w:rPr>
          <w:sz w:val="24"/>
          <w:szCs w:val="24"/>
        </w:rPr>
        <w:t xml:space="preserve"> </w:t>
      </w:r>
      <w:r>
        <w:rPr>
          <w:sz w:val="24"/>
          <w:szCs w:val="24"/>
        </w:rPr>
        <w:t>Reverses the program to get knowledge about the functions used in binaries.</w:t>
      </w:r>
    </w:p>
    <w:p w:rsidR="00C81C70" w:rsidRDefault="00F42684">
      <w:pPr>
        <w:widowControl w:val="0"/>
        <w:spacing w:before="120" w:after="0" w:line="228" w:lineRule="auto"/>
        <w:ind w:right="153"/>
        <w:jc w:val="both"/>
        <w:rPr>
          <w:sz w:val="24"/>
          <w:szCs w:val="24"/>
        </w:rPr>
      </w:pPr>
      <w:r>
        <w:rPr>
          <w:sz w:val="24"/>
          <w:szCs w:val="24"/>
        </w:rPr>
        <w:t>7.</w:t>
      </w:r>
      <w:r w:rsidR="00624D30">
        <w:rPr>
          <w:sz w:val="24"/>
          <w:szCs w:val="24"/>
        </w:rPr>
        <w:t xml:space="preserve"> </w:t>
      </w:r>
      <w:r>
        <w:rPr>
          <w:sz w:val="24"/>
          <w:szCs w:val="24"/>
        </w:rPr>
        <w:t>Fetches information about the library calls this is critical to get arguments used by string functions related to user input compare and system calls made by the binary.</w:t>
      </w:r>
    </w:p>
    <w:p w:rsidR="00C81C70" w:rsidRDefault="00F42684">
      <w:pPr>
        <w:widowControl w:val="0"/>
        <w:spacing w:before="120" w:after="0" w:line="228" w:lineRule="auto"/>
        <w:ind w:right="153"/>
        <w:jc w:val="both"/>
        <w:rPr>
          <w:sz w:val="24"/>
          <w:szCs w:val="24"/>
        </w:rPr>
      </w:pPr>
      <w:r>
        <w:rPr>
          <w:sz w:val="24"/>
          <w:szCs w:val="24"/>
        </w:rPr>
        <w:t>8.</w:t>
      </w:r>
      <w:r w:rsidR="00624D30">
        <w:rPr>
          <w:sz w:val="24"/>
          <w:szCs w:val="24"/>
        </w:rPr>
        <w:t xml:space="preserve"> </w:t>
      </w:r>
      <w:r>
        <w:rPr>
          <w:sz w:val="24"/>
          <w:szCs w:val="24"/>
        </w:rPr>
        <w:t>Uses various method to find the keygen or flag present in the binary if for any CTF challenges.</w:t>
      </w:r>
    </w:p>
    <w:p w:rsidR="00C81C70" w:rsidRDefault="00C81C70">
      <w:pPr>
        <w:widowControl w:val="0"/>
        <w:spacing w:before="120" w:after="0" w:line="228" w:lineRule="auto"/>
        <w:ind w:right="153"/>
        <w:jc w:val="both"/>
        <w:rPr>
          <w:sz w:val="24"/>
          <w:szCs w:val="24"/>
        </w:rPr>
      </w:pPr>
    </w:p>
    <w:p w:rsidR="00624D30" w:rsidRDefault="00624D30" w:rsidP="00624D30">
      <w:pPr>
        <w:widowControl w:val="0"/>
        <w:spacing w:before="120" w:after="0" w:line="228" w:lineRule="auto"/>
        <w:ind w:right="153"/>
        <w:jc w:val="center"/>
        <w:rPr>
          <w:b/>
          <w:sz w:val="28"/>
          <w:szCs w:val="24"/>
        </w:rPr>
      </w:pPr>
      <w:r>
        <w:rPr>
          <w:b/>
          <w:sz w:val="28"/>
          <w:szCs w:val="24"/>
        </w:rPr>
        <w:t>VI. CONCLUSION</w:t>
      </w:r>
    </w:p>
    <w:p w:rsidR="007D5449" w:rsidRDefault="00624D30" w:rsidP="00A13C15">
      <w:pPr>
        <w:widowControl w:val="0"/>
        <w:spacing w:before="120" w:after="0" w:line="228" w:lineRule="auto"/>
        <w:ind w:right="153"/>
        <w:jc w:val="both"/>
        <w:rPr>
          <w:sz w:val="24"/>
          <w:szCs w:val="24"/>
        </w:rPr>
      </w:pPr>
      <w:r>
        <w:rPr>
          <w:sz w:val="24"/>
          <w:szCs w:val="24"/>
        </w:rPr>
        <w:t xml:space="preserve">In summary, </w:t>
      </w:r>
      <w:r w:rsidR="007D5449">
        <w:rPr>
          <w:sz w:val="24"/>
          <w:szCs w:val="24"/>
        </w:rPr>
        <w:t>the term ‘capture the flag’</w:t>
      </w:r>
      <w:r w:rsidR="00A13C15">
        <w:rPr>
          <w:sz w:val="24"/>
          <w:szCs w:val="24"/>
        </w:rPr>
        <w:t>,</w:t>
      </w:r>
      <w:r w:rsidR="007D5449">
        <w:rPr>
          <w:sz w:val="24"/>
          <w:szCs w:val="24"/>
        </w:rPr>
        <w:t xml:space="preserve"> shortly ‘CTF’ and</w:t>
      </w:r>
      <w:r w:rsidR="00A13C15">
        <w:rPr>
          <w:sz w:val="24"/>
          <w:szCs w:val="24"/>
        </w:rPr>
        <w:t xml:space="preserve"> the</w:t>
      </w:r>
      <w:r w:rsidR="007D5449">
        <w:rPr>
          <w:sz w:val="24"/>
          <w:szCs w:val="24"/>
        </w:rPr>
        <w:t xml:space="preserve"> concepts used in it have been discussed. Also</w:t>
      </w:r>
      <w:r w:rsidR="00A13C15">
        <w:rPr>
          <w:sz w:val="24"/>
          <w:szCs w:val="24"/>
        </w:rPr>
        <w:t xml:space="preserve"> the program</w:t>
      </w:r>
      <w:r w:rsidR="007D5449">
        <w:rPr>
          <w:sz w:val="24"/>
          <w:szCs w:val="24"/>
        </w:rPr>
        <w:t xml:space="preserve"> is designed to do two different operations, one to find the flag using Reverse Engineering and another one to check vulnerability</w:t>
      </w:r>
      <w:r w:rsidR="00A13C15">
        <w:rPr>
          <w:sz w:val="24"/>
          <w:szCs w:val="24"/>
        </w:rPr>
        <w:t xml:space="preserve"> for any buffer overflow attacks </w:t>
      </w:r>
      <w:r w:rsidR="007D5449">
        <w:rPr>
          <w:sz w:val="24"/>
          <w:szCs w:val="24"/>
        </w:rPr>
        <w:t xml:space="preserve"> using Binary Exploitation</w:t>
      </w:r>
      <w:r w:rsidR="00A13C15">
        <w:rPr>
          <w:sz w:val="24"/>
          <w:szCs w:val="24"/>
        </w:rPr>
        <w:t xml:space="preserve"> Method.</w:t>
      </w:r>
    </w:p>
    <w:p w:rsidR="00A13C15" w:rsidRDefault="00A13C15" w:rsidP="00624D30">
      <w:pPr>
        <w:widowControl w:val="0"/>
        <w:spacing w:before="120" w:after="0" w:line="228" w:lineRule="auto"/>
        <w:ind w:right="153"/>
        <w:jc w:val="both"/>
        <w:rPr>
          <w:sz w:val="24"/>
          <w:szCs w:val="24"/>
        </w:rPr>
      </w:pPr>
    </w:p>
    <w:p w:rsidR="00A13C15" w:rsidRPr="00624D30" w:rsidRDefault="00A13C15" w:rsidP="00624D30">
      <w:pPr>
        <w:widowControl w:val="0"/>
        <w:spacing w:before="120" w:after="0" w:line="228" w:lineRule="auto"/>
        <w:ind w:right="153"/>
        <w:jc w:val="both"/>
        <w:rPr>
          <w:sz w:val="24"/>
          <w:szCs w:val="24"/>
        </w:rPr>
      </w:pPr>
    </w:p>
    <w:p w:rsidR="00624D30" w:rsidRDefault="00624D30">
      <w:pPr>
        <w:widowControl w:val="0"/>
        <w:spacing w:before="120" w:after="0" w:line="228" w:lineRule="auto"/>
        <w:ind w:right="153"/>
        <w:jc w:val="both"/>
        <w:rPr>
          <w:sz w:val="24"/>
          <w:szCs w:val="24"/>
        </w:rPr>
      </w:pPr>
    </w:p>
    <w:p w:rsidR="00B80D44" w:rsidRDefault="00B80D44" w:rsidP="00B80D44">
      <w:pPr>
        <w:widowControl w:val="0"/>
        <w:spacing w:before="120" w:after="0" w:line="228" w:lineRule="auto"/>
        <w:ind w:right="153"/>
        <w:jc w:val="center"/>
        <w:rPr>
          <w:b/>
          <w:sz w:val="28"/>
          <w:szCs w:val="24"/>
        </w:rPr>
      </w:pPr>
      <w:r>
        <w:rPr>
          <w:b/>
          <w:sz w:val="28"/>
          <w:szCs w:val="24"/>
        </w:rPr>
        <w:lastRenderedPageBreak/>
        <w:t>VI</w:t>
      </w:r>
      <w:r w:rsidR="00624D30">
        <w:rPr>
          <w:b/>
          <w:sz w:val="28"/>
          <w:szCs w:val="24"/>
        </w:rPr>
        <w:t>I</w:t>
      </w:r>
      <w:r>
        <w:rPr>
          <w:b/>
          <w:sz w:val="28"/>
          <w:szCs w:val="24"/>
        </w:rPr>
        <w:t>. REFERENCES</w:t>
      </w:r>
    </w:p>
    <w:p w:rsidR="00E84C8F" w:rsidRPr="00B80D44" w:rsidRDefault="00E84C8F" w:rsidP="00B80D44">
      <w:pPr>
        <w:widowControl w:val="0"/>
        <w:spacing w:before="120" w:after="0" w:line="228" w:lineRule="auto"/>
        <w:ind w:right="153"/>
        <w:jc w:val="center"/>
        <w:rPr>
          <w:b/>
          <w:sz w:val="28"/>
          <w:szCs w:val="24"/>
        </w:rPr>
      </w:pPr>
    </w:p>
    <w:p w:rsidR="00F057B5" w:rsidRDefault="00061129">
      <w:pPr>
        <w:widowControl w:val="0"/>
        <w:spacing w:before="120" w:after="0" w:line="228" w:lineRule="auto"/>
        <w:ind w:right="153"/>
        <w:jc w:val="both"/>
        <w:rPr>
          <w:sz w:val="24"/>
          <w:szCs w:val="24"/>
        </w:rPr>
      </w:pPr>
      <w:r w:rsidRPr="00F057B5">
        <w:rPr>
          <w:rStyle w:val="Hyperlink"/>
          <w:color w:val="auto"/>
          <w:sz w:val="24"/>
          <w:szCs w:val="24"/>
          <w:u w:val="none"/>
        </w:rPr>
        <w:t>Po</w:t>
      </w:r>
      <w:r w:rsidR="00E84C8F">
        <w:rPr>
          <w:rStyle w:val="Hyperlink"/>
          <w:color w:val="auto"/>
          <w:sz w:val="24"/>
          <w:szCs w:val="24"/>
          <w:u w:val="none"/>
        </w:rPr>
        <w:t>pa Marius</w:t>
      </w:r>
      <w:r w:rsidRPr="00F057B5">
        <w:rPr>
          <w:rStyle w:val="Hyperlink"/>
          <w:color w:val="auto"/>
          <w:sz w:val="24"/>
          <w:szCs w:val="24"/>
          <w:u w:val="none"/>
        </w:rPr>
        <w:t>,</w:t>
      </w:r>
      <w:r w:rsidR="00624D30">
        <w:rPr>
          <w:rStyle w:val="Hyperlink"/>
          <w:color w:val="auto"/>
          <w:sz w:val="24"/>
          <w:szCs w:val="24"/>
          <w:u w:val="none"/>
        </w:rPr>
        <w:t xml:space="preserve"> Binary Code Dis</w:t>
      </w:r>
      <w:r w:rsidR="00E84C8F">
        <w:rPr>
          <w:rStyle w:val="Hyperlink"/>
          <w:color w:val="auto"/>
          <w:sz w:val="24"/>
          <w:szCs w:val="24"/>
          <w:u w:val="none"/>
        </w:rPr>
        <w:t>assembly for Reverse Engineering,</w:t>
      </w:r>
      <w:r w:rsidRPr="00F057B5">
        <w:rPr>
          <w:rStyle w:val="Hyperlink"/>
          <w:color w:val="auto"/>
          <w:sz w:val="24"/>
          <w:szCs w:val="24"/>
          <w:u w:val="none"/>
        </w:rPr>
        <w:t xml:space="preserve"> December 2012, </w:t>
      </w:r>
      <w:r w:rsidR="00B41EE8">
        <w:rPr>
          <w:rStyle w:val="Hyperlink"/>
          <w:color w:val="auto"/>
          <w:sz w:val="24"/>
          <w:szCs w:val="24"/>
          <w:u w:val="none"/>
        </w:rPr>
        <w:t>[</w:t>
      </w:r>
      <w:hyperlink r:id="rId9" w:history="1">
        <w:r w:rsidR="00F057B5" w:rsidRPr="00F057B5">
          <w:rPr>
            <w:rStyle w:val="Hyperlink"/>
            <w:sz w:val="24"/>
            <w:szCs w:val="24"/>
          </w:rPr>
          <w:t>https://www.researchgate.net/publication/235611044_Binary_Code_Disassembly_for_Reverse_Engineering</w:t>
        </w:r>
      </w:hyperlink>
      <w:r w:rsidR="00E84C8F">
        <w:rPr>
          <w:sz w:val="24"/>
          <w:szCs w:val="24"/>
        </w:rPr>
        <w:t>]</w:t>
      </w:r>
    </w:p>
    <w:p w:rsidR="00E84C8F" w:rsidRPr="00E84C8F" w:rsidRDefault="00E84C8F">
      <w:pPr>
        <w:widowControl w:val="0"/>
        <w:spacing w:before="120" w:after="0" w:line="228" w:lineRule="auto"/>
        <w:ind w:right="153"/>
        <w:jc w:val="both"/>
        <w:rPr>
          <w:color w:val="0000FF"/>
          <w:sz w:val="24"/>
          <w:szCs w:val="24"/>
          <w:u w:val="single"/>
        </w:rPr>
      </w:pPr>
    </w:p>
    <w:p w:rsidR="00C81C70" w:rsidRPr="00E84C8F" w:rsidRDefault="00B41EE8" w:rsidP="00B41EE8">
      <w:pPr>
        <w:pStyle w:val="HTMLPreformatted"/>
        <w:shd w:val="clear" w:color="auto" w:fill="FFFFFF"/>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Aleph One, </w:t>
      </w:r>
      <w:r w:rsidR="00061129" w:rsidRPr="00F057B5">
        <w:rPr>
          <w:rFonts w:ascii="Times New Roman" w:hAnsi="Times New Roman" w:cs="Times New Roman"/>
          <w:color w:val="000000"/>
          <w:sz w:val="24"/>
          <w:szCs w:val="24"/>
        </w:rPr>
        <w:t>Smashing The Stack Fo</w:t>
      </w:r>
      <w:r w:rsidR="00F057B5" w:rsidRPr="00F057B5">
        <w:rPr>
          <w:rFonts w:ascii="Times New Roman" w:hAnsi="Times New Roman" w:cs="Times New Roman"/>
          <w:color w:val="000000"/>
          <w:sz w:val="24"/>
          <w:szCs w:val="24"/>
        </w:rPr>
        <w:t xml:space="preserve">r Fun And </w:t>
      </w:r>
      <w:r w:rsidR="00061129" w:rsidRPr="00F057B5">
        <w:rPr>
          <w:rFonts w:ascii="Times New Roman" w:hAnsi="Times New Roman" w:cs="Times New Roman"/>
          <w:color w:val="000000"/>
          <w:sz w:val="24"/>
          <w:szCs w:val="24"/>
        </w:rPr>
        <w:t>Prof</w:t>
      </w:r>
      <w:r w:rsidR="00F057B5" w:rsidRPr="00F057B5">
        <w:rPr>
          <w:rFonts w:ascii="Times New Roman" w:hAnsi="Times New Roman" w:cs="Times New Roman"/>
          <w:color w:val="000000"/>
          <w:sz w:val="24"/>
          <w:szCs w:val="24"/>
        </w:rPr>
        <w:t>it</w:t>
      </w:r>
      <w:r>
        <w:rPr>
          <w:rFonts w:ascii="Times New Roman" w:hAnsi="Times New Roman" w:cs="Times New Roman"/>
          <w:color w:val="000000"/>
          <w:sz w:val="24"/>
          <w:szCs w:val="24"/>
        </w:rPr>
        <w:t>, Phrack Magazine, November 1996</w:t>
      </w:r>
      <w:r w:rsidR="00E84C8F">
        <w:rPr>
          <w:rFonts w:ascii="Times New Roman" w:hAnsi="Times New Roman" w:cs="Times New Roman"/>
          <w:color w:val="000000"/>
          <w:sz w:val="24"/>
          <w:szCs w:val="24"/>
        </w:rPr>
        <w:t>[</w:t>
      </w:r>
      <w:hyperlink r:id="rId10" w:history="1">
        <w:r w:rsidR="00F057B5" w:rsidRPr="00F057B5">
          <w:rPr>
            <w:rStyle w:val="Hyperlink"/>
            <w:rFonts w:ascii="Times New Roman" w:hAnsi="Times New Roman" w:cs="Times New Roman"/>
            <w:sz w:val="24"/>
            <w:szCs w:val="24"/>
          </w:rPr>
          <w:t>http://phrack.org/issues/49/14.html</w:t>
        </w:r>
      </w:hyperlink>
      <w:r w:rsidR="00E84C8F">
        <w:rPr>
          <w:rStyle w:val="Hyperlink"/>
          <w:rFonts w:ascii="Times New Roman" w:hAnsi="Times New Roman" w:cs="Times New Roman"/>
          <w:color w:val="auto"/>
          <w:sz w:val="24"/>
          <w:szCs w:val="24"/>
          <w:u w:val="none"/>
        </w:rPr>
        <w:t>]</w:t>
      </w:r>
    </w:p>
    <w:p w:rsidR="00F057B5" w:rsidRPr="00F057B5" w:rsidRDefault="00F057B5" w:rsidP="00061129">
      <w:pPr>
        <w:pStyle w:val="HTMLPreformatted"/>
        <w:shd w:val="clear" w:color="auto" w:fill="FFFFFF"/>
        <w:rPr>
          <w:rFonts w:ascii="Times New Roman" w:hAnsi="Times New Roman" w:cs="Times New Roman"/>
          <w:color w:val="000000"/>
          <w:sz w:val="24"/>
          <w:szCs w:val="24"/>
        </w:rPr>
      </w:pPr>
    </w:p>
    <w:p w:rsidR="00E84C8F" w:rsidRDefault="00E84C8F" w:rsidP="00E84C8F">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Nergal, </w:t>
      </w:r>
      <w:r w:rsidR="00F057B5" w:rsidRPr="00F057B5">
        <w:rPr>
          <w:rFonts w:ascii="Times New Roman" w:hAnsi="Times New Roman" w:cs="Times New Roman"/>
          <w:color w:val="000000"/>
          <w:sz w:val="24"/>
          <w:szCs w:val="24"/>
        </w:rPr>
        <w:t>The Advanced return-into-lib(c) e</w:t>
      </w:r>
      <w:r w:rsidR="00F057B5" w:rsidRPr="00F057B5">
        <w:rPr>
          <w:rFonts w:ascii="Times New Roman" w:hAnsi="Times New Roman" w:cs="Times New Roman"/>
          <w:color w:val="000000"/>
          <w:sz w:val="24"/>
          <w:szCs w:val="24"/>
        </w:rPr>
        <w:t>x</w:t>
      </w:r>
      <w:r w:rsidR="00F057B5" w:rsidRPr="00F057B5">
        <w:rPr>
          <w:rFonts w:ascii="Times New Roman" w:hAnsi="Times New Roman" w:cs="Times New Roman"/>
          <w:color w:val="000000"/>
          <w:sz w:val="24"/>
          <w:szCs w:val="24"/>
        </w:rPr>
        <w:t>ploits</w:t>
      </w:r>
      <w:r>
        <w:rPr>
          <w:rFonts w:ascii="Times New Roman" w:hAnsi="Times New Roman" w:cs="Times New Roman"/>
          <w:color w:val="000000"/>
          <w:sz w:val="24"/>
          <w:szCs w:val="24"/>
        </w:rPr>
        <w:t xml:space="preserve"> (PaX case study)</w:t>
      </w:r>
      <w:r w:rsidR="00F057B5" w:rsidRPr="00F057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December 2001,</w:t>
      </w:r>
    </w:p>
    <w:p w:rsidR="00E84C8F" w:rsidRDefault="00E84C8F" w:rsidP="00E84C8F">
      <w:pPr>
        <w:pStyle w:val="HTMLPreformatted"/>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11" w:history="1">
        <w:r w:rsidRPr="00A1417E">
          <w:rPr>
            <w:rStyle w:val="Hyperlink"/>
            <w:rFonts w:ascii="Times New Roman" w:hAnsi="Times New Roman" w:cs="Times New Roman"/>
            <w:sz w:val="24"/>
            <w:szCs w:val="24"/>
          </w:rPr>
          <w:t>http://phrack.org/issues/58/4.html</w:t>
        </w:r>
      </w:hyperlink>
      <w:r>
        <w:rPr>
          <w:rFonts w:ascii="Times New Roman" w:hAnsi="Times New Roman" w:cs="Times New Roman"/>
          <w:color w:val="000000"/>
          <w:sz w:val="24"/>
          <w:szCs w:val="24"/>
        </w:rPr>
        <w:t>]</w:t>
      </w:r>
    </w:p>
    <w:p w:rsidR="00E84C8F" w:rsidRDefault="00E84C8F" w:rsidP="00E84C8F">
      <w:pPr>
        <w:pStyle w:val="HTMLPreformatted"/>
        <w:shd w:val="clear" w:color="auto" w:fill="FFFFFF"/>
        <w:jc w:val="both"/>
        <w:rPr>
          <w:rFonts w:ascii="Times New Roman" w:hAnsi="Times New Roman" w:cs="Times New Roman"/>
          <w:color w:val="000000"/>
          <w:sz w:val="24"/>
          <w:szCs w:val="24"/>
        </w:rPr>
      </w:pPr>
    </w:p>
    <w:p w:rsidR="00C81C70" w:rsidRPr="00E84C8F" w:rsidRDefault="00F057B5">
      <w:pPr>
        <w:widowControl w:val="0"/>
        <w:spacing w:before="120" w:after="0" w:line="228" w:lineRule="auto"/>
        <w:ind w:right="153"/>
        <w:jc w:val="both"/>
        <w:rPr>
          <w:sz w:val="24"/>
          <w:szCs w:val="24"/>
        </w:rPr>
      </w:pPr>
      <w:r w:rsidRPr="00F057B5">
        <w:rPr>
          <w:sz w:val="24"/>
        </w:rPr>
        <w:t xml:space="preserve">Dr. </w:t>
      </w:r>
      <w:r w:rsidRPr="00F057B5">
        <w:rPr>
          <w:sz w:val="24"/>
          <w:szCs w:val="24"/>
        </w:rPr>
        <w:t>Hector Marco-Gisbert and Dr. Ismael Ripoll-Ripoll, Address Space Layout Randomization (ASLR)</w:t>
      </w:r>
      <w:r>
        <w:rPr>
          <w:rStyle w:val="Hyperlink"/>
          <w:color w:val="auto"/>
          <w:sz w:val="24"/>
          <w:szCs w:val="24"/>
          <w:u w:val="none"/>
        </w:rPr>
        <w:t>,</w:t>
      </w:r>
      <w:r w:rsidR="00E84C8F">
        <w:rPr>
          <w:rStyle w:val="Hyperlink"/>
          <w:color w:val="auto"/>
          <w:sz w:val="24"/>
          <w:szCs w:val="24"/>
          <w:u w:val="none"/>
        </w:rPr>
        <w:t xml:space="preserve"> 2018,</w:t>
      </w:r>
      <w:r>
        <w:rPr>
          <w:rStyle w:val="Hyperlink"/>
          <w:color w:val="auto"/>
          <w:sz w:val="24"/>
          <w:szCs w:val="24"/>
          <w:u w:val="none"/>
        </w:rPr>
        <w:t xml:space="preserve"> </w:t>
      </w:r>
      <w:r w:rsidR="00E84C8F">
        <w:rPr>
          <w:rStyle w:val="Hyperlink"/>
          <w:color w:val="auto"/>
          <w:sz w:val="24"/>
          <w:szCs w:val="24"/>
          <w:u w:val="none"/>
        </w:rPr>
        <w:t>[</w:t>
      </w:r>
      <w:r w:rsidR="00F42684">
        <w:rPr>
          <w:rStyle w:val="Hyperlink"/>
          <w:sz w:val="24"/>
          <w:szCs w:val="24"/>
        </w:rPr>
        <w:t>https://i.blackhat.com/briefings/asia/2018/asia-18-Marco-return-to-csu-a-new-method-to-bypass-the-64-bit-Linux-ASLR-wp.pdf</w:t>
      </w:r>
      <w:r w:rsidR="00E84C8F">
        <w:rPr>
          <w:rStyle w:val="Hyperlink"/>
          <w:color w:val="auto"/>
          <w:sz w:val="24"/>
          <w:szCs w:val="24"/>
          <w:u w:val="none"/>
        </w:rPr>
        <w:t>]</w:t>
      </w:r>
    </w:p>
    <w:p w:rsidR="00F057B5" w:rsidRDefault="00F057B5">
      <w:pPr>
        <w:rPr>
          <w:rStyle w:val="Hyperlink"/>
          <w:sz w:val="24"/>
          <w:szCs w:val="24"/>
        </w:rPr>
      </w:pPr>
    </w:p>
    <w:p w:rsidR="00C81C70" w:rsidRDefault="00C073A7">
      <w:pPr>
        <w:rPr>
          <w:sz w:val="24"/>
          <w:szCs w:val="24"/>
        </w:rPr>
      </w:pPr>
      <w:r>
        <w:rPr>
          <w:rStyle w:val="Hyperlink"/>
          <w:color w:val="auto"/>
          <w:sz w:val="24"/>
          <w:szCs w:val="24"/>
          <w:u w:val="none"/>
        </w:rPr>
        <w:t>ANGR – A Python Framework for analyzing binaries</w:t>
      </w:r>
      <w:r w:rsidR="00624D30">
        <w:rPr>
          <w:rStyle w:val="Hyperlink"/>
          <w:color w:val="auto"/>
          <w:sz w:val="24"/>
          <w:szCs w:val="24"/>
          <w:u w:val="none"/>
        </w:rPr>
        <w:t xml:space="preserve">, </w:t>
      </w:r>
      <w:r w:rsidR="00624D30" w:rsidRPr="00624D30">
        <w:rPr>
          <w:rStyle w:val="Hyperlink"/>
          <w:color w:val="auto"/>
          <w:sz w:val="24"/>
          <w:szCs w:val="24"/>
          <w:u w:val="none"/>
        </w:rPr>
        <w:t>[</w:t>
      </w:r>
      <w:r w:rsidR="00F42684">
        <w:rPr>
          <w:rStyle w:val="Hyperlink"/>
          <w:sz w:val="24"/>
          <w:szCs w:val="24"/>
        </w:rPr>
        <w:t>https://angr.io/</w:t>
      </w:r>
      <w:r w:rsidR="00624D30" w:rsidRPr="00624D30">
        <w:rPr>
          <w:rStyle w:val="Hyperlink"/>
          <w:color w:val="auto"/>
          <w:sz w:val="24"/>
          <w:szCs w:val="24"/>
          <w:u w:val="none"/>
        </w:rPr>
        <w:t>]</w:t>
      </w: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p w:rsidR="00C81C70" w:rsidRDefault="00C81C70">
      <w:pPr>
        <w:widowControl w:val="0"/>
        <w:spacing w:before="120" w:after="0" w:line="228" w:lineRule="auto"/>
        <w:ind w:right="153"/>
        <w:jc w:val="both"/>
        <w:rPr>
          <w:sz w:val="24"/>
          <w:szCs w:val="24"/>
        </w:rPr>
      </w:pPr>
    </w:p>
    <w:sectPr w:rsidR="00C81C70">
      <w:type w:val="continuous"/>
      <w:pgSz w:w="12240" w:h="15840"/>
      <w:pgMar w:top="1440" w:right="1440" w:bottom="1440" w:left="1440" w:header="0" w:footer="0" w:gutter="0"/>
      <w:cols w:num="2"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autoHyphenation/>
  <w:characterSpacingControl w:val="doNotCompress"/>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C70"/>
    <w:rsid w:val="00061129"/>
    <w:rsid w:val="000F69D9"/>
    <w:rsid w:val="00624D30"/>
    <w:rsid w:val="007C287F"/>
    <w:rsid w:val="007D5449"/>
    <w:rsid w:val="00A13C15"/>
    <w:rsid w:val="00A92402"/>
    <w:rsid w:val="00B41EE8"/>
    <w:rsid w:val="00B80D44"/>
    <w:rsid w:val="00BE6309"/>
    <w:rsid w:val="00C073A7"/>
    <w:rsid w:val="00C81C70"/>
    <w:rsid w:val="00E84C8F"/>
    <w:rsid w:val="00F057B5"/>
    <w:rsid w:val="00F4268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rPr>
      <w:sz w:val="22"/>
      <w:szCs w:val="22"/>
      <w:lang w:val="en-US" w:eastAsia="en-US"/>
    </w:rPr>
  </w:style>
  <w:style w:type="paragraph" w:styleId="Heading2">
    <w:name w:val="heading 2"/>
    <w:basedOn w:val="Normal"/>
    <w:link w:val="Heading2Char"/>
    <w:uiPriority w:val="9"/>
    <w:qFormat/>
    <w:pPr>
      <w:spacing w:beforeAutospacing="1" w:afterAutospacing="1" w:line="240" w:lineRule="auto"/>
      <w:outlineLvl w:val="1"/>
    </w:pPr>
    <w:rPr>
      <w:rFonts w:eastAsia="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uiPriority w:val="99"/>
    <w:unhideWhenUsed/>
    <w:rPr>
      <w:color w:val="800080"/>
      <w:u w:val="single"/>
    </w:rPr>
  </w:style>
  <w:style w:type="character" w:styleId="Hyperlink">
    <w:name w:val="Hyperlink"/>
    <w:uiPriority w:val="99"/>
    <w:rPr>
      <w:color w:val="0000FF"/>
      <w:u w:val="single"/>
    </w:rPr>
  </w:style>
  <w:style w:type="character" w:styleId="Strong">
    <w:name w:val="Strong"/>
    <w:uiPriority w:val="22"/>
    <w:qFormat/>
    <w:rPr>
      <w:b/>
      <w:bCs/>
    </w:rPr>
  </w:style>
  <w:style w:type="character" w:customStyle="1" w:styleId="HeaderChar">
    <w:name w:val="Header Char"/>
    <w:basedOn w:val="DefaultParagraphFont"/>
    <w:link w:val="Header"/>
    <w:uiPriority w:val="99"/>
    <w:qFormat/>
  </w:style>
  <w:style w:type="character" w:customStyle="1" w:styleId="sep">
    <w:name w:val="sep"/>
    <w:basedOn w:val="DefaultParagraphFont"/>
    <w:qFormat/>
  </w:style>
  <w:style w:type="character" w:customStyle="1" w:styleId="citationref">
    <w:name w:val="citationref"/>
    <w:basedOn w:val="DefaultParagraphFont"/>
    <w:qFormat/>
  </w:style>
  <w:style w:type="character" w:customStyle="1" w:styleId="author">
    <w:name w:val="author"/>
    <w:basedOn w:val="DefaultParagraphFont"/>
    <w:qFormat/>
  </w:style>
  <w:style w:type="character" w:customStyle="1" w:styleId="givennames">
    <w:name w:val="given_names"/>
    <w:basedOn w:val="DefaultParagraphFont"/>
    <w:qFormat/>
  </w:style>
  <w:style w:type="character" w:customStyle="1" w:styleId="reflinks">
    <w:name w:val="reflinks"/>
    <w:basedOn w:val="DefaultParagraphFont"/>
    <w:qFormat/>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Times New Roman" w:eastAsia="Times New Roman" w:hAnsi="Times New Roman" w:cs="Times New Roman"/>
      <w:b/>
      <w:bCs/>
      <w:sz w:val="36"/>
      <w:szCs w:val="36"/>
      <w:lang w:val="en-IN" w:eastAsia="en-IN"/>
    </w:rPr>
  </w:style>
  <w:style w:type="character" w:customStyle="1" w:styleId="surname">
    <w:name w:val="surname"/>
    <w:basedOn w:val="DefaultParagraphFont"/>
    <w:qFormat/>
  </w:style>
  <w:style w:type="character" w:customStyle="1" w:styleId="BalloonTextChar">
    <w:name w:val="Balloon Text Char"/>
    <w:link w:val="BalloonText"/>
    <w:uiPriority w:val="99"/>
    <w:qFormat/>
    <w:rPr>
      <w:rFonts w:ascii="Segoe UI" w:hAnsi="Segoe UI" w:cs="Segoe UI"/>
      <w:sz w:val="18"/>
      <w:szCs w:val="18"/>
    </w:rPr>
  </w:style>
  <w:style w:type="character" w:customStyle="1" w:styleId="term">
    <w:name w:val="term"/>
    <w:basedOn w:val="DefaultParagraphFont"/>
    <w:qFormat/>
  </w:style>
  <w:style w:type="character" w:customStyle="1" w:styleId="internalref">
    <w:name w:val="internalref"/>
    <w:basedOn w:val="DefaultParagraphFont"/>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513"/>
        <w:tab w:val="right" w:pos="9026"/>
      </w:tabs>
      <w:spacing w:after="0" w:line="240" w:lineRule="auto"/>
    </w:pPr>
  </w:style>
  <w:style w:type="paragraph" w:styleId="NormalWeb">
    <w:name w:val="Normal (Web)"/>
    <w:basedOn w:val="Normal"/>
    <w:uiPriority w:val="99"/>
    <w:unhideWhenUsed/>
    <w:qFormat/>
    <w:rPr>
      <w:sz w:val="24"/>
      <w:szCs w:val="24"/>
    </w:rPr>
  </w:style>
  <w:style w:type="paragraph" w:styleId="Header">
    <w:name w:val="header"/>
    <w:basedOn w:val="Normal"/>
    <w:link w:val="HeaderChar"/>
    <w:uiPriority w:val="99"/>
    <w:pPr>
      <w:tabs>
        <w:tab w:val="center" w:pos="4513"/>
        <w:tab w:val="right" w:pos="9026"/>
      </w:tabs>
      <w:spacing w:after="0" w:line="240" w:lineRule="auto"/>
    </w:pPr>
  </w:style>
  <w:style w:type="paragraph" w:styleId="BalloonText">
    <w:name w:val="Balloon Text"/>
    <w:basedOn w:val="Normal"/>
    <w:link w:val="BalloonTextChar"/>
    <w:uiPriority w:val="99"/>
    <w:qFormat/>
    <w:pPr>
      <w:spacing w:after="0" w:line="240" w:lineRule="auto"/>
    </w:pPr>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06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rsid w:val="00061129"/>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07714">
      <w:bodyDiv w:val="1"/>
      <w:marLeft w:val="0"/>
      <w:marRight w:val="0"/>
      <w:marTop w:val="0"/>
      <w:marBottom w:val="0"/>
      <w:divBdr>
        <w:top w:val="none" w:sz="0" w:space="0" w:color="auto"/>
        <w:left w:val="none" w:sz="0" w:space="0" w:color="auto"/>
        <w:bottom w:val="none" w:sz="0" w:space="0" w:color="auto"/>
        <w:right w:val="none" w:sz="0" w:space="0" w:color="auto"/>
      </w:divBdr>
    </w:div>
    <w:div w:id="39362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phrack.org/issues/58/4.html" TargetMode="External"/><Relationship Id="rId5" Type="http://schemas.openxmlformats.org/officeDocument/2006/relationships/image" Target="media/image1.png"/><Relationship Id="rId10" Type="http://schemas.openxmlformats.org/officeDocument/2006/relationships/hyperlink" Target="http://phrack.org/issues/49/14.html" TargetMode="External"/><Relationship Id="rId4" Type="http://schemas.openxmlformats.org/officeDocument/2006/relationships/webSettings" Target="webSettings.xml"/><Relationship Id="rId9" Type="http://schemas.openxmlformats.org/officeDocument/2006/relationships/hyperlink" Target="https://www.researchgate.net/publication/235611044_Binary_Code_Disassembly_for_Revers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Bless</dc:creator>
  <cp:lastModifiedBy>Ajay</cp:lastModifiedBy>
  <cp:revision>3</cp:revision>
  <dcterms:created xsi:type="dcterms:W3CDTF">2021-03-19T13:49:00Z</dcterms:created>
  <dcterms:modified xsi:type="dcterms:W3CDTF">2021-04-07T12:18:00Z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1033-11.2.0.9150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