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2F2" w:rsidRDefault="00CC32F2" w:rsidP="00CC32F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Отчет (в процессе)</w:t>
      </w:r>
    </w:p>
    <w:p w:rsidR="008B4557" w:rsidRPr="008B4557" w:rsidRDefault="008B4557" w:rsidP="008B4557">
      <w:pPr>
        <w:pStyle w:val="a5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Строение базы данных</w:t>
      </w:r>
    </w:p>
    <w:p w:rsidR="00456696" w:rsidRDefault="005710DA">
      <w:r>
        <w:rPr>
          <w:noProof/>
          <w:lang w:eastAsia="ru-RU"/>
        </w:rPr>
        <w:drawing>
          <wp:inline distT="0" distB="0" distL="0" distR="0" wp14:anchorId="4273CE17" wp14:editId="10350241">
            <wp:extent cx="5940425" cy="2867517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0DA" w:rsidRPr="005710DA" w:rsidRDefault="005710DA" w:rsidP="005710DA">
      <w:pPr>
        <w:spacing w:after="0"/>
      </w:pPr>
      <w:r>
        <w:t xml:space="preserve">Сущность </w:t>
      </w:r>
      <w:r>
        <w:rPr>
          <w:lang w:val="en-US"/>
        </w:rPr>
        <w:t>Apple</w:t>
      </w:r>
      <w:r>
        <w:t xml:space="preserve"> содержит поля</w:t>
      </w:r>
      <w:r w:rsidRPr="005710DA">
        <w:t>:</w:t>
      </w:r>
      <w:r>
        <w:t xml:space="preserve"> </w:t>
      </w:r>
      <w:r>
        <w:rPr>
          <w:lang w:val="en-US"/>
        </w:rPr>
        <w:t>Apple</w:t>
      </w:r>
      <w:r w:rsidRPr="005710DA">
        <w:t>_</w:t>
      </w:r>
      <w:r>
        <w:rPr>
          <w:lang w:val="en-US"/>
        </w:rPr>
        <w:t>id</w:t>
      </w:r>
      <w:r w:rsidRPr="005710DA">
        <w:t xml:space="preserve"> (</w:t>
      </w:r>
      <w:r>
        <w:rPr>
          <w:lang w:val="en-US"/>
        </w:rPr>
        <w:t>PK</w:t>
      </w:r>
      <w:r w:rsidRPr="005710DA">
        <w:t xml:space="preserve">), </w:t>
      </w:r>
      <w:r>
        <w:t xml:space="preserve">обозначающее идентификационный номер </w:t>
      </w:r>
      <w:r w:rsidRPr="005710DA">
        <w:t>яблока</w:t>
      </w:r>
      <w:r>
        <w:t>,</w:t>
      </w:r>
      <w:r w:rsidRPr="005710DA">
        <w:t xml:space="preserve"> </w:t>
      </w:r>
      <w:r>
        <w:rPr>
          <w:lang w:val="en-US"/>
        </w:rPr>
        <w:t>Sort</w:t>
      </w:r>
      <w:r w:rsidRPr="005710DA">
        <w:t xml:space="preserve"> -- </w:t>
      </w:r>
      <w:r>
        <w:rPr>
          <w:lang w:val="en-US"/>
        </w:rPr>
        <w:t>c</w:t>
      </w:r>
      <w:r w:rsidRPr="005710DA">
        <w:t xml:space="preserve">орт яблока, </w:t>
      </w:r>
      <w:r>
        <w:rPr>
          <w:lang w:val="en-US"/>
        </w:rPr>
        <w:t>Country</w:t>
      </w:r>
      <w:r w:rsidRPr="005710DA">
        <w:t xml:space="preserve"> -- </w:t>
      </w:r>
      <w:r>
        <w:t>с</w:t>
      </w:r>
      <w:r w:rsidRPr="005710DA">
        <w:t>трана экспортер.</w:t>
      </w:r>
    </w:p>
    <w:p w:rsidR="005710DA" w:rsidRPr="002435F8" w:rsidRDefault="005710DA" w:rsidP="005710DA">
      <w:pPr>
        <w:spacing w:after="0"/>
      </w:pPr>
      <w:r>
        <w:t xml:space="preserve">Сущность </w:t>
      </w:r>
      <w:r>
        <w:rPr>
          <w:lang w:val="en-US"/>
        </w:rPr>
        <w:t>Dept</w:t>
      </w:r>
      <w:r w:rsidRPr="005710DA">
        <w:t xml:space="preserve"> </w:t>
      </w:r>
      <w:r>
        <w:t xml:space="preserve">содержит поля: </w:t>
      </w:r>
      <w:r>
        <w:rPr>
          <w:lang w:val="en-US"/>
        </w:rPr>
        <w:t>Dept</w:t>
      </w:r>
      <w:r w:rsidRPr="005710DA">
        <w:t>_</w:t>
      </w:r>
      <w:r>
        <w:rPr>
          <w:lang w:val="en-US"/>
        </w:rPr>
        <w:t>id</w:t>
      </w:r>
      <w:r w:rsidRPr="005710DA">
        <w:t xml:space="preserve"> (</w:t>
      </w:r>
      <w:r>
        <w:rPr>
          <w:lang w:val="en-US"/>
        </w:rPr>
        <w:t>PK</w:t>
      </w:r>
      <w:r w:rsidRPr="005710DA">
        <w:t xml:space="preserve">) -- </w:t>
      </w:r>
      <w:r>
        <w:t>идентификационный номер места продажи</w:t>
      </w:r>
      <w:r w:rsidRPr="005710DA">
        <w:t xml:space="preserve">, </w:t>
      </w:r>
      <w:r>
        <w:rPr>
          <w:lang w:val="en-US"/>
        </w:rPr>
        <w:t>Saler</w:t>
      </w:r>
      <w:r w:rsidRPr="005710DA">
        <w:t xml:space="preserve"> -- </w:t>
      </w:r>
      <w:r>
        <w:t>ФИО прода</w:t>
      </w:r>
      <w:r w:rsidRPr="005710DA">
        <w:t xml:space="preserve">вца, </w:t>
      </w:r>
      <w:r>
        <w:rPr>
          <w:lang w:val="en-US"/>
        </w:rPr>
        <w:t>Address</w:t>
      </w:r>
      <w:r w:rsidRPr="005710DA">
        <w:t xml:space="preserve"> -- </w:t>
      </w:r>
      <w:r>
        <w:t>а</w:t>
      </w:r>
      <w:r w:rsidRPr="005710DA">
        <w:t>д</w:t>
      </w:r>
      <w:r>
        <w:t>рес</w:t>
      </w:r>
      <w:r w:rsidRPr="005710DA">
        <w:t xml:space="preserve"> точки продажи, </w:t>
      </w:r>
      <w:r>
        <w:rPr>
          <w:lang w:val="en-US"/>
        </w:rPr>
        <w:t>Phone</w:t>
      </w:r>
      <w:r w:rsidRPr="005710DA">
        <w:t xml:space="preserve"> -- </w:t>
      </w:r>
      <w:r>
        <w:t>телефон прода</w:t>
      </w:r>
      <w:r w:rsidRPr="005710DA">
        <w:t>вца</w:t>
      </w:r>
      <w:r w:rsidR="003F4CBF">
        <w:t>.</w:t>
      </w:r>
    </w:p>
    <w:p w:rsidR="003F4CBF" w:rsidRPr="002435F8" w:rsidRDefault="003F4CBF" w:rsidP="005710DA">
      <w:pPr>
        <w:spacing w:after="0"/>
      </w:pPr>
      <w:r>
        <w:t>Сущность</w:t>
      </w:r>
      <w:r w:rsidRPr="002435F8">
        <w:t xml:space="preserve"> </w:t>
      </w:r>
      <w:r>
        <w:rPr>
          <w:lang w:val="en-US"/>
        </w:rPr>
        <w:t>Sale</w:t>
      </w:r>
      <w:r w:rsidRPr="002435F8">
        <w:t>_</w:t>
      </w:r>
      <w:r>
        <w:rPr>
          <w:lang w:val="en-US"/>
        </w:rPr>
        <w:t>date</w:t>
      </w:r>
      <w:r w:rsidRPr="002435F8">
        <w:t xml:space="preserve"> </w:t>
      </w:r>
      <w:r>
        <w:t>содержит</w:t>
      </w:r>
      <w:r w:rsidRPr="002435F8">
        <w:t xml:space="preserve"> </w:t>
      </w:r>
      <w:r>
        <w:t>поля</w:t>
      </w:r>
      <w:r w:rsidRPr="002435F8">
        <w:t xml:space="preserve">: </w:t>
      </w:r>
      <w:r>
        <w:rPr>
          <w:lang w:val="en-US"/>
        </w:rPr>
        <w:t>Date</w:t>
      </w:r>
      <w:r w:rsidRPr="002435F8">
        <w:t>_</w:t>
      </w:r>
      <w:r>
        <w:rPr>
          <w:lang w:val="en-US"/>
        </w:rPr>
        <w:t>id</w:t>
      </w:r>
      <w:r w:rsidRPr="002435F8">
        <w:t xml:space="preserve"> (</w:t>
      </w:r>
      <w:r>
        <w:rPr>
          <w:lang w:val="en-US"/>
        </w:rPr>
        <w:t>PK</w:t>
      </w:r>
      <w:r w:rsidRPr="002435F8">
        <w:t xml:space="preserve">) -- </w:t>
      </w:r>
      <w:r>
        <w:t>идентификационный</w:t>
      </w:r>
      <w:r w:rsidRPr="002435F8">
        <w:t xml:space="preserve"> </w:t>
      </w:r>
      <w:r>
        <w:t>номер</w:t>
      </w:r>
      <w:r w:rsidRPr="002435F8">
        <w:t xml:space="preserve"> </w:t>
      </w:r>
      <w:r w:rsidRPr="003F4CBF">
        <w:t>даты</w:t>
      </w:r>
      <w:r w:rsidRPr="002435F8">
        <w:t xml:space="preserve">, </w:t>
      </w:r>
      <w:r>
        <w:rPr>
          <w:lang w:val="en-US"/>
        </w:rPr>
        <w:t>Sale</w:t>
      </w:r>
      <w:r w:rsidRPr="002435F8">
        <w:t>_</w:t>
      </w:r>
      <w:r>
        <w:rPr>
          <w:lang w:val="en-US"/>
        </w:rPr>
        <w:t>year</w:t>
      </w:r>
      <w:r w:rsidRPr="002435F8">
        <w:t xml:space="preserve"> -- </w:t>
      </w:r>
      <w:r>
        <w:t>г</w:t>
      </w:r>
      <w:r w:rsidRPr="003F4CBF">
        <w:t>од</w:t>
      </w:r>
      <w:r w:rsidRPr="002435F8">
        <w:t xml:space="preserve"> </w:t>
      </w:r>
      <w:r w:rsidRPr="003F4CBF">
        <w:t>продажи</w:t>
      </w:r>
      <w:r w:rsidRPr="002435F8">
        <w:t xml:space="preserve">, </w:t>
      </w:r>
      <w:r>
        <w:rPr>
          <w:lang w:val="en-US"/>
        </w:rPr>
        <w:t>Sale</w:t>
      </w:r>
      <w:r w:rsidRPr="002435F8">
        <w:t>_</w:t>
      </w:r>
      <w:r>
        <w:rPr>
          <w:lang w:val="en-US"/>
        </w:rPr>
        <w:t>month</w:t>
      </w:r>
      <w:r w:rsidRPr="002435F8">
        <w:t xml:space="preserve"> -- </w:t>
      </w:r>
      <w:r>
        <w:t>м</w:t>
      </w:r>
      <w:r w:rsidRPr="002435F8">
        <w:t xml:space="preserve">есяц продажи, </w:t>
      </w:r>
      <w:r>
        <w:rPr>
          <w:lang w:val="en-US"/>
        </w:rPr>
        <w:t>Sale</w:t>
      </w:r>
      <w:r w:rsidRPr="002435F8">
        <w:t>_</w:t>
      </w:r>
      <w:r>
        <w:rPr>
          <w:lang w:val="en-US"/>
        </w:rPr>
        <w:t>day</w:t>
      </w:r>
      <w:r w:rsidRPr="002435F8">
        <w:t xml:space="preserve"> -- </w:t>
      </w:r>
      <w:r>
        <w:t>д</w:t>
      </w:r>
      <w:r w:rsidRPr="002435F8">
        <w:t>ень продажи.</w:t>
      </w:r>
    </w:p>
    <w:p w:rsidR="003F4CBF" w:rsidRPr="00FF4F52" w:rsidRDefault="003F4CBF" w:rsidP="005710DA">
      <w:pPr>
        <w:spacing w:after="0"/>
      </w:pPr>
      <w:r>
        <w:t xml:space="preserve">Сущность </w:t>
      </w:r>
      <w:r>
        <w:rPr>
          <w:lang w:val="en-US"/>
        </w:rPr>
        <w:t>Sale</w:t>
      </w:r>
      <w:r w:rsidRPr="003F4CBF">
        <w:t xml:space="preserve"> </w:t>
      </w:r>
      <w:r>
        <w:t xml:space="preserve">содержит поля: </w:t>
      </w:r>
      <w:r>
        <w:rPr>
          <w:lang w:val="en-US"/>
        </w:rPr>
        <w:t>Apple</w:t>
      </w:r>
      <w:r w:rsidRPr="003F4CBF">
        <w:t>_</w:t>
      </w:r>
      <w:r>
        <w:rPr>
          <w:lang w:val="en-US"/>
        </w:rPr>
        <w:t>id</w:t>
      </w:r>
      <w:r w:rsidRPr="003F4CBF">
        <w:t xml:space="preserve"> (</w:t>
      </w:r>
      <w:r>
        <w:rPr>
          <w:lang w:val="en-US"/>
        </w:rPr>
        <w:t>FK</w:t>
      </w:r>
      <w:r w:rsidRPr="003F4CBF">
        <w:t xml:space="preserve">) -- </w:t>
      </w:r>
      <w:r>
        <w:t xml:space="preserve">идентификационный номер </w:t>
      </w:r>
      <w:r w:rsidRPr="005710DA">
        <w:t>яблока</w:t>
      </w:r>
      <w:r w:rsidRPr="003F4CBF">
        <w:t xml:space="preserve">, </w:t>
      </w:r>
      <w:r>
        <w:rPr>
          <w:lang w:val="en-US"/>
        </w:rPr>
        <w:t>Dept</w:t>
      </w:r>
      <w:r w:rsidRPr="003F4CBF">
        <w:t>_</w:t>
      </w:r>
      <w:r>
        <w:rPr>
          <w:lang w:val="en-US"/>
        </w:rPr>
        <w:t>id</w:t>
      </w:r>
      <w:r w:rsidRPr="003F4CBF">
        <w:t xml:space="preserve"> (</w:t>
      </w:r>
      <w:r>
        <w:rPr>
          <w:lang w:val="en-US"/>
        </w:rPr>
        <w:t>FK</w:t>
      </w:r>
      <w:r w:rsidRPr="003F4CBF">
        <w:t xml:space="preserve">) -- </w:t>
      </w:r>
      <w:r>
        <w:t>идентификационный номер места продажи</w:t>
      </w:r>
      <w:r w:rsidRPr="003F4CBF">
        <w:t xml:space="preserve">, </w:t>
      </w:r>
      <w:r>
        <w:rPr>
          <w:lang w:val="en-US"/>
        </w:rPr>
        <w:t>Date</w:t>
      </w:r>
      <w:r w:rsidRPr="003F4CBF">
        <w:t>_</w:t>
      </w:r>
      <w:r>
        <w:rPr>
          <w:lang w:val="en-US"/>
        </w:rPr>
        <w:t>id</w:t>
      </w:r>
      <w:r w:rsidRPr="003F4CBF">
        <w:t xml:space="preserve"> (</w:t>
      </w:r>
      <w:r>
        <w:rPr>
          <w:lang w:val="en-US"/>
        </w:rPr>
        <w:t>FK</w:t>
      </w:r>
      <w:r w:rsidRPr="003F4CBF">
        <w:t xml:space="preserve">) -- </w:t>
      </w:r>
      <w:r>
        <w:t>идентификационный</w:t>
      </w:r>
      <w:r w:rsidRPr="003F4CBF">
        <w:t xml:space="preserve"> </w:t>
      </w:r>
      <w:r>
        <w:t>номер</w:t>
      </w:r>
      <w:r w:rsidRPr="003F4CBF">
        <w:t xml:space="preserve"> даты, </w:t>
      </w:r>
      <w:r>
        <w:rPr>
          <w:lang w:val="en-US"/>
        </w:rPr>
        <w:t>Price</w:t>
      </w:r>
      <w:r w:rsidRPr="003F4CBF">
        <w:t xml:space="preserve"> -- </w:t>
      </w:r>
      <w:r>
        <w:t>ц</w:t>
      </w:r>
      <w:r w:rsidRPr="003F4CBF">
        <w:t>ена проданного яблок</w:t>
      </w:r>
      <w:r>
        <w:t>а</w:t>
      </w:r>
      <w:r w:rsidRPr="003F4CBF">
        <w:t xml:space="preserve">, </w:t>
      </w:r>
      <w:r>
        <w:rPr>
          <w:lang w:val="en-US"/>
        </w:rPr>
        <w:t>Amount</w:t>
      </w:r>
      <w:r w:rsidRPr="003F4CBF">
        <w:t xml:space="preserve"> -- </w:t>
      </w:r>
      <w:r w:rsidR="002435F8">
        <w:t>к</w:t>
      </w:r>
      <w:r w:rsidR="002435F8" w:rsidRPr="002435F8">
        <w:t>оличество проданных яблок</w:t>
      </w:r>
      <w:r w:rsidR="002435F8">
        <w:t>.</w:t>
      </w:r>
    </w:p>
    <w:p w:rsidR="008B4557" w:rsidRPr="00FF4F52" w:rsidRDefault="008B4557" w:rsidP="005710DA">
      <w:pPr>
        <w:spacing w:after="0"/>
      </w:pPr>
    </w:p>
    <w:p w:rsidR="008B4557" w:rsidRPr="008B4557" w:rsidRDefault="008B4557" w:rsidP="008B4557">
      <w:pPr>
        <w:pStyle w:val="a5"/>
        <w:numPr>
          <w:ilvl w:val="0"/>
          <w:numId w:val="1"/>
        </w:numPr>
        <w:spacing w:after="0"/>
        <w:rPr>
          <w:sz w:val="28"/>
          <w:szCs w:val="28"/>
        </w:rPr>
      </w:pPr>
      <w:r w:rsidRPr="008B4557">
        <w:rPr>
          <w:sz w:val="28"/>
          <w:szCs w:val="28"/>
        </w:rPr>
        <w:t xml:space="preserve">Описание </w:t>
      </w:r>
      <w:r w:rsidRPr="008B4557">
        <w:rPr>
          <w:sz w:val="28"/>
          <w:szCs w:val="28"/>
          <w:lang w:val="en-US"/>
        </w:rPr>
        <w:t xml:space="preserve">XML </w:t>
      </w:r>
      <w:r w:rsidRPr="008B4557">
        <w:rPr>
          <w:sz w:val="28"/>
          <w:szCs w:val="28"/>
        </w:rPr>
        <w:t>документа.</w:t>
      </w:r>
    </w:p>
    <w:p w:rsidR="008B4557" w:rsidRDefault="008B4557" w:rsidP="008B4557">
      <w:pPr>
        <w:pStyle w:val="a5"/>
        <w:spacing w:after="0"/>
        <w:rPr>
          <w:sz w:val="28"/>
          <w:szCs w:val="28"/>
        </w:rPr>
      </w:pPr>
    </w:p>
    <w:p w:rsidR="008B4557" w:rsidRPr="008B4557" w:rsidRDefault="008B4557" w:rsidP="008B4557">
      <w:pPr>
        <w:pStyle w:val="a5"/>
        <w:spacing w:after="0"/>
        <w:rPr>
          <w:lang w:val="en-US"/>
        </w:rPr>
      </w:pPr>
      <w:r>
        <w:t xml:space="preserve">Пример </w:t>
      </w:r>
      <w:r>
        <w:rPr>
          <w:lang w:val="en-US"/>
        </w:rPr>
        <w:t>XML:</w:t>
      </w:r>
    </w:p>
    <w:p w:rsidR="008B4557" w:rsidRPr="008B4557" w:rsidRDefault="008B4557" w:rsidP="008B4557">
      <w:pPr>
        <w:pStyle w:val="a5"/>
        <w:spacing w:after="0"/>
        <w:rPr>
          <w:lang w:val="en-US"/>
        </w:rPr>
      </w:pPr>
      <w:r w:rsidRPr="008B4557">
        <w:rPr>
          <w:lang w:val="en-US"/>
        </w:rPr>
        <w:t>&lt;Appledb path = "database\Apple.db3"&gt;</w:t>
      </w:r>
    </w:p>
    <w:p w:rsidR="008B4557" w:rsidRPr="008B4557" w:rsidRDefault="008B4557" w:rsidP="008B4557">
      <w:pPr>
        <w:pStyle w:val="a5"/>
        <w:spacing w:after="0"/>
        <w:rPr>
          <w:lang w:val="en-US"/>
        </w:rPr>
      </w:pPr>
      <w:r w:rsidRPr="008B4557">
        <w:rPr>
          <w:lang w:val="en-US"/>
        </w:rPr>
        <w:tab/>
        <w:t>&lt;Fixed&gt;</w:t>
      </w:r>
    </w:p>
    <w:p w:rsidR="008B4557" w:rsidRPr="008B4557" w:rsidRDefault="008B4557" w:rsidP="008B4557">
      <w:pPr>
        <w:pStyle w:val="a5"/>
        <w:spacing w:after="0"/>
        <w:rPr>
          <w:lang w:val="en-US"/>
        </w:rPr>
      </w:pPr>
      <w:r w:rsidRPr="008B4557">
        <w:rPr>
          <w:lang w:val="en-US"/>
        </w:rPr>
        <w:tab/>
      </w:r>
      <w:r w:rsidRPr="008B4557">
        <w:rPr>
          <w:lang w:val="en-US"/>
        </w:rPr>
        <w:tab/>
        <w:t>&lt;Apple&gt;</w:t>
      </w:r>
    </w:p>
    <w:p w:rsidR="008B4557" w:rsidRPr="008B4557" w:rsidRDefault="008B4557" w:rsidP="008B4557">
      <w:pPr>
        <w:pStyle w:val="a5"/>
        <w:spacing w:after="0"/>
        <w:rPr>
          <w:lang w:val="en-US"/>
        </w:rPr>
      </w:pPr>
      <w:r w:rsidRPr="008B4557">
        <w:rPr>
          <w:lang w:val="en-US"/>
        </w:rPr>
        <w:tab/>
      </w:r>
      <w:r w:rsidRPr="008B4557">
        <w:rPr>
          <w:lang w:val="en-US"/>
        </w:rPr>
        <w:tab/>
      </w:r>
      <w:r w:rsidRPr="008B4557">
        <w:rPr>
          <w:lang w:val="en-US"/>
        </w:rPr>
        <w:tab/>
        <w:t>&lt;Apple_id descr = "</w:t>
      </w:r>
      <w:r>
        <w:t>Ид</w:t>
      </w:r>
      <w:r w:rsidRPr="008B4557">
        <w:rPr>
          <w:lang w:val="en-US"/>
        </w:rPr>
        <w:t xml:space="preserve"> </w:t>
      </w:r>
      <w:r>
        <w:t>яблока</w:t>
      </w:r>
      <w:r w:rsidRPr="008B4557">
        <w:rPr>
          <w:lang w:val="en-US"/>
        </w:rPr>
        <w:t>"&gt;1&lt;/Apple_id&gt;</w:t>
      </w:r>
    </w:p>
    <w:p w:rsidR="008B4557" w:rsidRPr="008B4557" w:rsidRDefault="008B4557" w:rsidP="008B4557">
      <w:pPr>
        <w:pStyle w:val="a5"/>
        <w:spacing w:after="0"/>
        <w:rPr>
          <w:lang w:val="en-US"/>
        </w:rPr>
      </w:pPr>
      <w:r w:rsidRPr="008B4557">
        <w:rPr>
          <w:lang w:val="en-US"/>
        </w:rPr>
        <w:tab/>
      </w:r>
      <w:r w:rsidRPr="008B4557">
        <w:rPr>
          <w:lang w:val="en-US"/>
        </w:rPr>
        <w:tab/>
        <w:t>&lt;/Apple&gt;</w:t>
      </w:r>
    </w:p>
    <w:p w:rsidR="008B4557" w:rsidRPr="008B4557" w:rsidRDefault="008B4557" w:rsidP="008B4557">
      <w:pPr>
        <w:pStyle w:val="a5"/>
        <w:spacing w:after="0"/>
        <w:rPr>
          <w:lang w:val="en-US"/>
        </w:rPr>
      </w:pPr>
      <w:r w:rsidRPr="008B4557">
        <w:rPr>
          <w:lang w:val="en-US"/>
        </w:rPr>
        <w:tab/>
        <w:t>&lt;/Fixed&gt;</w:t>
      </w:r>
    </w:p>
    <w:p w:rsidR="008B4557" w:rsidRPr="008B4557" w:rsidRDefault="008B4557" w:rsidP="008B4557">
      <w:pPr>
        <w:pStyle w:val="a5"/>
        <w:spacing w:after="0"/>
        <w:rPr>
          <w:lang w:val="en-US"/>
        </w:rPr>
      </w:pPr>
      <w:r w:rsidRPr="008B4557">
        <w:rPr>
          <w:lang w:val="en-US"/>
        </w:rPr>
        <w:tab/>
        <w:t>&lt;Fact&gt;</w:t>
      </w:r>
    </w:p>
    <w:p w:rsidR="008B4557" w:rsidRPr="008B4557" w:rsidRDefault="008B4557" w:rsidP="008B4557">
      <w:pPr>
        <w:pStyle w:val="a5"/>
        <w:spacing w:after="0"/>
        <w:rPr>
          <w:lang w:val="en-US"/>
        </w:rPr>
      </w:pPr>
      <w:r w:rsidRPr="008B4557">
        <w:rPr>
          <w:lang w:val="en-US"/>
        </w:rPr>
        <w:tab/>
      </w:r>
      <w:r w:rsidRPr="008B4557">
        <w:rPr>
          <w:lang w:val="en-US"/>
        </w:rPr>
        <w:tab/>
        <w:t>&lt;Sale&gt;</w:t>
      </w:r>
    </w:p>
    <w:p w:rsidR="008B4557" w:rsidRPr="008B4557" w:rsidRDefault="008B4557" w:rsidP="008B4557">
      <w:pPr>
        <w:pStyle w:val="a5"/>
        <w:spacing w:after="0"/>
        <w:rPr>
          <w:lang w:val="en-US"/>
        </w:rPr>
      </w:pPr>
      <w:r w:rsidRPr="008B4557">
        <w:rPr>
          <w:lang w:val="en-US"/>
        </w:rPr>
        <w:tab/>
      </w:r>
      <w:r w:rsidRPr="008B4557">
        <w:rPr>
          <w:lang w:val="en-US"/>
        </w:rPr>
        <w:tab/>
      </w:r>
      <w:r w:rsidRPr="008B4557">
        <w:rPr>
          <w:lang w:val="en-US"/>
        </w:rPr>
        <w:tab/>
        <w:t>&lt;Apple_id relativeTo = "Apple"&gt;&lt;/Apple_id&gt;</w:t>
      </w:r>
    </w:p>
    <w:p w:rsidR="008B4557" w:rsidRPr="008B4557" w:rsidRDefault="008B4557" w:rsidP="008B4557">
      <w:pPr>
        <w:pStyle w:val="a5"/>
        <w:spacing w:after="0"/>
        <w:rPr>
          <w:lang w:val="en-US"/>
        </w:rPr>
      </w:pPr>
      <w:r w:rsidRPr="008B4557">
        <w:rPr>
          <w:lang w:val="en-US"/>
        </w:rPr>
        <w:tab/>
      </w:r>
      <w:r w:rsidRPr="008B4557">
        <w:rPr>
          <w:lang w:val="en-US"/>
        </w:rPr>
        <w:tab/>
      </w:r>
      <w:r w:rsidRPr="008B4557">
        <w:rPr>
          <w:lang w:val="en-US"/>
        </w:rPr>
        <w:tab/>
        <w:t>&lt;Date_id relativeTo = "Sale_date"&gt;&lt;/Date_id&gt;</w:t>
      </w:r>
    </w:p>
    <w:p w:rsidR="008B4557" w:rsidRPr="008B4557" w:rsidRDefault="008B4557" w:rsidP="008B4557">
      <w:pPr>
        <w:pStyle w:val="a5"/>
        <w:spacing w:after="0"/>
        <w:rPr>
          <w:lang w:val="en-US"/>
        </w:rPr>
      </w:pPr>
      <w:r w:rsidRPr="008B4557">
        <w:rPr>
          <w:lang w:val="en-US"/>
        </w:rPr>
        <w:tab/>
      </w:r>
      <w:r w:rsidRPr="008B4557">
        <w:rPr>
          <w:lang w:val="en-US"/>
        </w:rPr>
        <w:tab/>
      </w:r>
      <w:r w:rsidRPr="008B4557">
        <w:rPr>
          <w:lang w:val="en-US"/>
        </w:rPr>
        <w:tab/>
        <w:t>&lt;Dept_id relativeTo = "Dept"&gt;&lt;/Dept_id&gt;</w:t>
      </w:r>
    </w:p>
    <w:p w:rsidR="008B4557" w:rsidRPr="008B4557" w:rsidRDefault="008B4557" w:rsidP="008B4557">
      <w:pPr>
        <w:pStyle w:val="a5"/>
        <w:spacing w:after="0"/>
        <w:rPr>
          <w:lang w:val="en-US"/>
        </w:rPr>
      </w:pPr>
      <w:r w:rsidRPr="008B4557">
        <w:rPr>
          <w:lang w:val="en-US"/>
        </w:rPr>
        <w:tab/>
      </w:r>
      <w:r w:rsidRPr="008B4557">
        <w:rPr>
          <w:lang w:val="en-US"/>
        </w:rPr>
        <w:tab/>
        <w:t>&lt;/Sale&gt;</w:t>
      </w:r>
    </w:p>
    <w:p w:rsidR="008B4557" w:rsidRPr="008B4557" w:rsidRDefault="008B4557" w:rsidP="008B4557">
      <w:pPr>
        <w:pStyle w:val="a5"/>
        <w:spacing w:after="0"/>
        <w:rPr>
          <w:lang w:val="en-US"/>
        </w:rPr>
      </w:pPr>
      <w:r w:rsidRPr="008B4557">
        <w:rPr>
          <w:lang w:val="en-US"/>
        </w:rPr>
        <w:tab/>
        <w:t>&lt;/Fact&gt;</w:t>
      </w:r>
    </w:p>
    <w:p w:rsidR="008B4557" w:rsidRPr="008B4557" w:rsidRDefault="008B4557" w:rsidP="008B4557">
      <w:pPr>
        <w:pStyle w:val="a5"/>
        <w:spacing w:after="0"/>
        <w:rPr>
          <w:lang w:val="en-US"/>
        </w:rPr>
      </w:pPr>
      <w:r w:rsidRPr="008B4557">
        <w:rPr>
          <w:lang w:val="en-US"/>
        </w:rPr>
        <w:tab/>
        <w:t>&lt;Selection&gt;</w:t>
      </w:r>
    </w:p>
    <w:p w:rsidR="008B4557" w:rsidRPr="008B4557" w:rsidRDefault="008B4557" w:rsidP="008B4557">
      <w:pPr>
        <w:pStyle w:val="a5"/>
        <w:spacing w:after="0"/>
        <w:rPr>
          <w:lang w:val="en-US"/>
        </w:rPr>
      </w:pPr>
      <w:r w:rsidRPr="008B4557">
        <w:rPr>
          <w:lang w:val="en-US"/>
        </w:rPr>
        <w:lastRenderedPageBreak/>
        <w:tab/>
      </w:r>
      <w:r w:rsidRPr="008B4557">
        <w:rPr>
          <w:lang w:val="en-US"/>
        </w:rPr>
        <w:tab/>
        <w:t>&lt;Dept&gt;</w:t>
      </w:r>
    </w:p>
    <w:p w:rsidR="008B4557" w:rsidRPr="008B4557" w:rsidRDefault="008B4557" w:rsidP="008B4557">
      <w:pPr>
        <w:pStyle w:val="a5"/>
        <w:spacing w:after="0"/>
        <w:rPr>
          <w:lang w:val="en-US"/>
        </w:rPr>
      </w:pPr>
      <w:r w:rsidRPr="008B4557">
        <w:rPr>
          <w:lang w:val="en-US"/>
        </w:rPr>
        <w:tab/>
      </w:r>
      <w:r w:rsidRPr="008B4557">
        <w:rPr>
          <w:lang w:val="en-US"/>
        </w:rPr>
        <w:tab/>
      </w:r>
      <w:r w:rsidRPr="008B4557">
        <w:rPr>
          <w:lang w:val="en-US"/>
        </w:rPr>
        <w:tab/>
        <w:t>&lt;Address descr = "</w:t>
      </w:r>
      <w:r>
        <w:t>Адрес</w:t>
      </w:r>
      <w:r w:rsidRPr="008B4557">
        <w:rPr>
          <w:lang w:val="en-US"/>
        </w:rPr>
        <w:t xml:space="preserve"> </w:t>
      </w:r>
      <w:r>
        <w:t>точки</w:t>
      </w:r>
      <w:r w:rsidRPr="008B4557">
        <w:rPr>
          <w:lang w:val="en-US"/>
        </w:rPr>
        <w:t xml:space="preserve"> </w:t>
      </w:r>
      <w:r>
        <w:t>продажи</w:t>
      </w:r>
      <w:r w:rsidRPr="008B4557">
        <w:rPr>
          <w:lang w:val="en-US"/>
        </w:rPr>
        <w:t>"&gt;&lt;/Address&gt;</w:t>
      </w:r>
    </w:p>
    <w:p w:rsidR="008B4557" w:rsidRPr="008B4557" w:rsidRDefault="008B4557" w:rsidP="008B4557">
      <w:pPr>
        <w:pStyle w:val="a5"/>
        <w:spacing w:after="0"/>
        <w:rPr>
          <w:lang w:val="en-US"/>
        </w:rPr>
      </w:pPr>
      <w:r w:rsidRPr="008B4557">
        <w:rPr>
          <w:lang w:val="en-US"/>
        </w:rPr>
        <w:tab/>
      </w:r>
      <w:r w:rsidRPr="008B4557">
        <w:rPr>
          <w:lang w:val="en-US"/>
        </w:rPr>
        <w:tab/>
        <w:t>&lt;/Dept&gt;</w:t>
      </w:r>
    </w:p>
    <w:p w:rsidR="008B4557" w:rsidRPr="008B4557" w:rsidRDefault="008B4557" w:rsidP="008B4557">
      <w:pPr>
        <w:pStyle w:val="a5"/>
        <w:spacing w:after="0"/>
        <w:rPr>
          <w:lang w:val="en-US"/>
        </w:rPr>
      </w:pPr>
      <w:r w:rsidRPr="008B4557">
        <w:rPr>
          <w:lang w:val="en-US"/>
        </w:rPr>
        <w:tab/>
      </w:r>
      <w:r w:rsidRPr="008B4557">
        <w:rPr>
          <w:lang w:val="en-US"/>
        </w:rPr>
        <w:tab/>
        <w:t>&lt;Sale_date&gt;</w:t>
      </w:r>
    </w:p>
    <w:p w:rsidR="008B4557" w:rsidRPr="008B4557" w:rsidRDefault="008B4557" w:rsidP="008B4557">
      <w:pPr>
        <w:pStyle w:val="a5"/>
        <w:spacing w:after="0"/>
        <w:rPr>
          <w:lang w:val="en-US"/>
        </w:rPr>
      </w:pPr>
      <w:r w:rsidRPr="008B4557">
        <w:rPr>
          <w:lang w:val="en-US"/>
        </w:rPr>
        <w:tab/>
      </w:r>
      <w:r w:rsidRPr="008B4557">
        <w:rPr>
          <w:lang w:val="en-US"/>
        </w:rPr>
        <w:tab/>
      </w:r>
      <w:r w:rsidRPr="008B4557">
        <w:rPr>
          <w:lang w:val="en-US"/>
        </w:rPr>
        <w:tab/>
        <w:t>&lt;Sale_year descr = "</w:t>
      </w:r>
      <w:r>
        <w:t>Год</w:t>
      </w:r>
      <w:r w:rsidRPr="008B4557">
        <w:rPr>
          <w:lang w:val="en-US"/>
        </w:rPr>
        <w:t xml:space="preserve"> </w:t>
      </w:r>
      <w:r>
        <w:t>продажи</w:t>
      </w:r>
      <w:r w:rsidRPr="008B4557">
        <w:rPr>
          <w:lang w:val="en-US"/>
        </w:rPr>
        <w:t>"&gt;&lt;/Sale_year&gt;</w:t>
      </w:r>
    </w:p>
    <w:p w:rsidR="008B4557" w:rsidRPr="008B4557" w:rsidRDefault="008B4557" w:rsidP="008B4557">
      <w:pPr>
        <w:pStyle w:val="a5"/>
        <w:spacing w:after="0"/>
        <w:rPr>
          <w:lang w:val="en-US"/>
        </w:rPr>
      </w:pPr>
      <w:r w:rsidRPr="008B4557">
        <w:rPr>
          <w:lang w:val="en-US"/>
        </w:rPr>
        <w:tab/>
      </w:r>
      <w:r w:rsidRPr="008B4557">
        <w:rPr>
          <w:lang w:val="en-US"/>
        </w:rPr>
        <w:tab/>
      </w:r>
      <w:r w:rsidRPr="008B4557">
        <w:rPr>
          <w:lang w:val="en-US"/>
        </w:rPr>
        <w:tab/>
        <w:t>&lt;Sale_month descr = "</w:t>
      </w:r>
      <w:r>
        <w:t>Месяц</w:t>
      </w:r>
      <w:r w:rsidRPr="008B4557">
        <w:rPr>
          <w:lang w:val="en-US"/>
        </w:rPr>
        <w:t xml:space="preserve"> </w:t>
      </w:r>
      <w:r>
        <w:t>продажи</w:t>
      </w:r>
      <w:r w:rsidRPr="008B4557">
        <w:rPr>
          <w:lang w:val="en-US"/>
        </w:rPr>
        <w:t>"&gt;&lt;/Sale_month&gt;</w:t>
      </w:r>
    </w:p>
    <w:p w:rsidR="008B4557" w:rsidRPr="008B4557" w:rsidRDefault="008B4557" w:rsidP="008B4557">
      <w:pPr>
        <w:pStyle w:val="a5"/>
        <w:spacing w:after="0"/>
        <w:rPr>
          <w:lang w:val="en-US"/>
        </w:rPr>
      </w:pPr>
      <w:r w:rsidRPr="008B4557">
        <w:rPr>
          <w:lang w:val="en-US"/>
        </w:rPr>
        <w:tab/>
      </w:r>
      <w:r w:rsidRPr="008B4557">
        <w:rPr>
          <w:lang w:val="en-US"/>
        </w:rPr>
        <w:tab/>
      </w:r>
      <w:r w:rsidRPr="008B4557">
        <w:rPr>
          <w:lang w:val="en-US"/>
        </w:rPr>
        <w:tab/>
        <w:t>&lt;Sale_day descr = "</w:t>
      </w:r>
      <w:r>
        <w:t>День</w:t>
      </w:r>
      <w:r w:rsidRPr="008B4557">
        <w:rPr>
          <w:lang w:val="en-US"/>
        </w:rPr>
        <w:t xml:space="preserve"> </w:t>
      </w:r>
      <w:r>
        <w:t>продажи</w:t>
      </w:r>
      <w:r w:rsidRPr="008B4557">
        <w:rPr>
          <w:lang w:val="en-US"/>
        </w:rPr>
        <w:t>"&gt;&lt;/Sale_day&gt;</w:t>
      </w:r>
    </w:p>
    <w:p w:rsidR="008B4557" w:rsidRDefault="008B4557" w:rsidP="008B4557">
      <w:pPr>
        <w:pStyle w:val="a5"/>
        <w:spacing w:after="0"/>
      </w:pPr>
      <w:r w:rsidRPr="008B4557">
        <w:rPr>
          <w:lang w:val="en-US"/>
        </w:rPr>
        <w:tab/>
      </w:r>
      <w:r w:rsidRPr="008B4557">
        <w:rPr>
          <w:lang w:val="en-US"/>
        </w:rPr>
        <w:tab/>
      </w:r>
      <w:r>
        <w:t>&lt;/Sale_date&gt;</w:t>
      </w:r>
    </w:p>
    <w:p w:rsidR="008B4557" w:rsidRDefault="008B4557" w:rsidP="008B4557">
      <w:pPr>
        <w:pStyle w:val="a5"/>
        <w:spacing w:after="0"/>
      </w:pPr>
      <w:r>
        <w:tab/>
        <w:t>&lt;/Selection&gt;</w:t>
      </w:r>
    </w:p>
    <w:p w:rsidR="008B4557" w:rsidRPr="00FF4F52" w:rsidRDefault="008B4557" w:rsidP="008B4557">
      <w:pPr>
        <w:pStyle w:val="a5"/>
        <w:spacing w:after="0"/>
      </w:pPr>
      <w:r>
        <w:t>&lt;/Appledb&gt;</w:t>
      </w:r>
    </w:p>
    <w:p w:rsidR="008B4557" w:rsidRPr="00FF4F52" w:rsidRDefault="008B4557" w:rsidP="008B4557">
      <w:pPr>
        <w:pStyle w:val="a5"/>
        <w:spacing w:after="0"/>
      </w:pPr>
    </w:p>
    <w:p w:rsidR="008B4557" w:rsidRPr="00FF4F52" w:rsidRDefault="008B4557" w:rsidP="008B4557">
      <w:pPr>
        <w:spacing w:after="0"/>
      </w:pPr>
      <w:r>
        <w:t xml:space="preserve">Первый тег </w:t>
      </w:r>
      <w:r w:rsidR="00AD6050">
        <w:rPr>
          <w:lang w:val="en-US"/>
        </w:rPr>
        <w:t>Appledb</w:t>
      </w:r>
      <w:r w:rsidRPr="008B4557">
        <w:t xml:space="preserve"> </w:t>
      </w:r>
      <w:r>
        <w:t xml:space="preserve">указывает  путь к базе данных с помощью атрибута </w:t>
      </w:r>
      <w:r w:rsidRPr="008B4557">
        <w:rPr>
          <w:lang w:val="en-US"/>
        </w:rPr>
        <w:t>path</w:t>
      </w:r>
      <w:r>
        <w:t xml:space="preserve">. </w:t>
      </w:r>
    </w:p>
    <w:p w:rsidR="003248A0" w:rsidRPr="00FF4F52" w:rsidRDefault="003248A0" w:rsidP="008B4557">
      <w:pPr>
        <w:spacing w:after="0"/>
      </w:pPr>
    </w:p>
    <w:p w:rsidR="008B4557" w:rsidRDefault="008B4557" w:rsidP="008B4557">
      <w:pPr>
        <w:spacing w:after="0"/>
      </w:pPr>
      <w:r>
        <w:t>Фиксированная таблица описывается следующим образом:</w:t>
      </w:r>
    </w:p>
    <w:p w:rsidR="008B4557" w:rsidRPr="00FF4F52" w:rsidRDefault="008B4557" w:rsidP="008B4557">
      <w:pPr>
        <w:spacing w:after="0"/>
        <w:rPr>
          <w:lang w:val="en-US"/>
        </w:rPr>
      </w:pPr>
      <w:r w:rsidRPr="00FF4F52">
        <w:rPr>
          <w:lang w:val="en-US"/>
        </w:rPr>
        <w:t>&lt;</w:t>
      </w:r>
      <w:r w:rsidRPr="008B4557">
        <w:rPr>
          <w:lang w:val="en-US"/>
        </w:rPr>
        <w:t>Apple</w:t>
      </w:r>
      <w:r w:rsidRPr="00FF4F52">
        <w:rPr>
          <w:lang w:val="en-US"/>
        </w:rPr>
        <w:t>&gt;</w:t>
      </w:r>
    </w:p>
    <w:p w:rsidR="008B4557" w:rsidRPr="008B4557" w:rsidRDefault="008B4557" w:rsidP="008B4557">
      <w:pPr>
        <w:spacing w:after="0"/>
        <w:rPr>
          <w:lang w:val="en-US"/>
        </w:rPr>
      </w:pPr>
      <w:r w:rsidRPr="00FF4F52">
        <w:rPr>
          <w:lang w:val="en-US"/>
        </w:rPr>
        <w:tab/>
      </w:r>
      <w:r w:rsidRPr="008B4557">
        <w:rPr>
          <w:lang w:val="en-US"/>
        </w:rPr>
        <w:t>&lt;Apple_id descr = "</w:t>
      </w:r>
      <w:r>
        <w:t>Ид</w:t>
      </w:r>
      <w:r w:rsidRPr="008B4557">
        <w:rPr>
          <w:lang w:val="en-US"/>
        </w:rPr>
        <w:t xml:space="preserve"> </w:t>
      </w:r>
      <w:r>
        <w:t>яблока</w:t>
      </w:r>
      <w:r w:rsidRPr="008B4557">
        <w:rPr>
          <w:lang w:val="en-US"/>
        </w:rPr>
        <w:t>"&gt;1</w:t>
      </w:r>
      <w:r w:rsidR="008C2B48" w:rsidRPr="008C2B48">
        <w:rPr>
          <w:lang w:val="en-US"/>
        </w:rPr>
        <w:t xml:space="preserve"> 2 3</w:t>
      </w:r>
      <w:r w:rsidRPr="008B4557">
        <w:rPr>
          <w:lang w:val="en-US"/>
        </w:rPr>
        <w:t>&lt;/Apple_id&gt;</w:t>
      </w:r>
    </w:p>
    <w:p w:rsidR="008B4557" w:rsidRDefault="008B4557" w:rsidP="008B4557">
      <w:pPr>
        <w:spacing w:after="0"/>
      </w:pPr>
      <w:r w:rsidRPr="00FF4F52">
        <w:t>&lt;/</w:t>
      </w:r>
      <w:r w:rsidRPr="008B4557">
        <w:rPr>
          <w:lang w:val="en-US"/>
        </w:rPr>
        <w:t>Apple</w:t>
      </w:r>
      <w:r w:rsidRPr="00FF4F52">
        <w:t>&gt;</w:t>
      </w:r>
    </w:p>
    <w:p w:rsidR="008B4557" w:rsidRPr="00FF4F52" w:rsidRDefault="008C2B48" w:rsidP="008B4557">
      <w:pPr>
        <w:spacing w:after="0"/>
      </w:pPr>
      <w:r>
        <w:t xml:space="preserve">Где теги </w:t>
      </w:r>
      <w:r w:rsidRPr="008C2B48">
        <w:t>&lt;</w:t>
      </w:r>
      <w:r>
        <w:rPr>
          <w:lang w:val="en-US"/>
        </w:rPr>
        <w:t>Apple</w:t>
      </w:r>
      <w:r w:rsidRPr="008C2B48">
        <w:t>&gt;&lt;/</w:t>
      </w:r>
      <w:r>
        <w:rPr>
          <w:lang w:val="en-US"/>
        </w:rPr>
        <w:t>Apple</w:t>
      </w:r>
      <w:r w:rsidRPr="008C2B48">
        <w:t xml:space="preserve">&gt; -- </w:t>
      </w:r>
      <w:r>
        <w:t xml:space="preserve">содержат имя таблицы в базе данных, </w:t>
      </w:r>
      <w:r w:rsidRPr="008C2B48">
        <w:t>&lt;</w:t>
      </w:r>
      <w:r>
        <w:rPr>
          <w:lang w:val="en-US"/>
        </w:rPr>
        <w:t>Apple</w:t>
      </w:r>
      <w:r w:rsidRPr="008C2B48">
        <w:t>_</w:t>
      </w:r>
      <w:r>
        <w:rPr>
          <w:lang w:val="en-US"/>
        </w:rPr>
        <w:t>id</w:t>
      </w:r>
      <w:r w:rsidRPr="008C2B48">
        <w:t>&gt;&lt;/</w:t>
      </w:r>
      <w:r>
        <w:rPr>
          <w:lang w:val="en-US"/>
        </w:rPr>
        <w:t>Apple</w:t>
      </w:r>
      <w:r w:rsidRPr="008C2B48">
        <w:t>_</w:t>
      </w:r>
      <w:r>
        <w:rPr>
          <w:lang w:val="en-US"/>
        </w:rPr>
        <w:t>id</w:t>
      </w:r>
      <w:r w:rsidRPr="008C2B48">
        <w:t xml:space="preserve">&gt; -- </w:t>
      </w:r>
      <w:r>
        <w:t xml:space="preserve">содержат идентификационный номер </w:t>
      </w:r>
      <w:r w:rsidR="00342768">
        <w:t xml:space="preserve">атрибута в </w:t>
      </w:r>
      <w:r>
        <w:t xml:space="preserve">данной таблицы, </w:t>
      </w:r>
      <w:r>
        <w:rPr>
          <w:lang w:val="en-US"/>
        </w:rPr>
        <w:t>descr</w:t>
      </w:r>
      <w:r w:rsidRPr="008C2B48">
        <w:t xml:space="preserve"> = “</w:t>
      </w:r>
      <w:r>
        <w:t>Ид яблока</w:t>
      </w:r>
      <w:r w:rsidRPr="008C2B48">
        <w:t>”</w:t>
      </w:r>
      <w:r>
        <w:t xml:space="preserve"> – описание столбца, текст между тегами – значения которые фиксируются. Все фик</w:t>
      </w:r>
      <w:r w:rsidR="00342768">
        <w:t>сированные таблицы должны быть заключены</w:t>
      </w:r>
      <w:r>
        <w:t xml:space="preserve"> между тегами </w:t>
      </w:r>
      <w:r w:rsidRPr="008C2B48">
        <w:t>&lt;</w:t>
      </w:r>
      <w:r>
        <w:rPr>
          <w:lang w:val="en-US"/>
        </w:rPr>
        <w:t>Fixed</w:t>
      </w:r>
      <w:r w:rsidRPr="008C2B48">
        <w:t>&gt;&lt;/</w:t>
      </w:r>
      <w:r>
        <w:rPr>
          <w:lang w:val="en-US"/>
        </w:rPr>
        <w:t>Fixed</w:t>
      </w:r>
      <w:r w:rsidRPr="008C2B48">
        <w:t>&gt;.</w:t>
      </w:r>
    </w:p>
    <w:p w:rsidR="003248A0" w:rsidRPr="00FF4F52" w:rsidRDefault="003248A0" w:rsidP="008B4557">
      <w:pPr>
        <w:spacing w:after="0"/>
      </w:pPr>
    </w:p>
    <w:p w:rsidR="008C2B48" w:rsidRDefault="008C2B48" w:rsidP="008B4557">
      <w:pPr>
        <w:spacing w:after="0"/>
      </w:pPr>
      <w:r>
        <w:t>Таблица фактов описывается следующим образом:</w:t>
      </w:r>
    </w:p>
    <w:p w:rsidR="008C2B48" w:rsidRPr="00FF4F52" w:rsidRDefault="008C2B48" w:rsidP="008C2B48">
      <w:pPr>
        <w:spacing w:after="0"/>
        <w:rPr>
          <w:lang w:val="en-US"/>
        </w:rPr>
      </w:pPr>
      <w:r w:rsidRPr="008C2B48">
        <w:rPr>
          <w:lang w:val="en-US"/>
        </w:rPr>
        <w:t>&lt;Sale&gt;</w:t>
      </w:r>
    </w:p>
    <w:p w:rsidR="008C2B48" w:rsidRPr="008C2B48" w:rsidRDefault="008C2B48" w:rsidP="008C2B48">
      <w:pPr>
        <w:spacing w:after="0"/>
        <w:rPr>
          <w:lang w:val="en-US"/>
        </w:rPr>
      </w:pPr>
      <w:r w:rsidRPr="008C2B48">
        <w:rPr>
          <w:lang w:val="en-US"/>
        </w:rPr>
        <w:tab/>
        <w:t>&lt;Apple_id relativeTo = "Apple"&gt;&lt;/Apple_id&gt;</w:t>
      </w:r>
    </w:p>
    <w:p w:rsidR="008C2B48" w:rsidRPr="008B4557" w:rsidRDefault="008C2B48" w:rsidP="008C2B48">
      <w:pPr>
        <w:pStyle w:val="a5"/>
        <w:spacing w:after="0"/>
        <w:rPr>
          <w:lang w:val="en-US"/>
        </w:rPr>
      </w:pPr>
      <w:r>
        <w:rPr>
          <w:lang w:val="en-US"/>
        </w:rPr>
        <w:t>&lt;</w:t>
      </w:r>
      <w:r w:rsidRPr="008B4557">
        <w:rPr>
          <w:lang w:val="en-US"/>
        </w:rPr>
        <w:t>Date_id relativeTo = "Sale_date"&gt;&lt;/Date_id&gt;</w:t>
      </w:r>
    </w:p>
    <w:p w:rsidR="008C2B48" w:rsidRPr="008B4557" w:rsidRDefault="008C2B48" w:rsidP="008C2B48">
      <w:pPr>
        <w:pStyle w:val="a5"/>
        <w:spacing w:after="0"/>
        <w:rPr>
          <w:lang w:val="en-US"/>
        </w:rPr>
      </w:pPr>
      <w:r w:rsidRPr="008B4557">
        <w:rPr>
          <w:lang w:val="en-US"/>
        </w:rPr>
        <w:t>&lt;Dept_id relativeTo = "Dept"&gt;&lt;/Dept_id&gt;</w:t>
      </w:r>
    </w:p>
    <w:p w:rsidR="008C2B48" w:rsidRPr="00FF4F52" w:rsidRDefault="008C2B48" w:rsidP="008C2B48">
      <w:pPr>
        <w:spacing w:after="0"/>
      </w:pPr>
      <w:r w:rsidRPr="00FF4F52">
        <w:t>&lt;/</w:t>
      </w:r>
      <w:r w:rsidRPr="008C2B48">
        <w:rPr>
          <w:lang w:val="en-US"/>
        </w:rPr>
        <w:t>Sale</w:t>
      </w:r>
      <w:r w:rsidRPr="00FF4F52">
        <w:t>&gt;</w:t>
      </w:r>
    </w:p>
    <w:p w:rsidR="008C2B48" w:rsidRPr="00FF4F52" w:rsidRDefault="008C2B48" w:rsidP="008B4557">
      <w:pPr>
        <w:spacing w:after="0"/>
      </w:pPr>
      <w:r>
        <w:t>Где</w:t>
      </w:r>
      <w:r w:rsidRPr="008C2B48">
        <w:t xml:space="preserve"> </w:t>
      </w:r>
      <w:r>
        <w:t>теги</w:t>
      </w:r>
      <w:r w:rsidRPr="008C2B48">
        <w:t xml:space="preserve"> &lt;</w:t>
      </w:r>
      <w:r>
        <w:rPr>
          <w:lang w:val="en-US"/>
        </w:rPr>
        <w:t>Sale</w:t>
      </w:r>
      <w:r w:rsidRPr="008C2B48">
        <w:t>&gt;&lt;/</w:t>
      </w:r>
      <w:r>
        <w:rPr>
          <w:lang w:val="en-US"/>
        </w:rPr>
        <w:t>Sale</w:t>
      </w:r>
      <w:r w:rsidRPr="008C2B48">
        <w:t xml:space="preserve">&gt; -- </w:t>
      </w:r>
      <w:r>
        <w:t>содержат</w:t>
      </w:r>
      <w:r w:rsidRPr="008C2B48">
        <w:t xml:space="preserve"> </w:t>
      </w:r>
      <w:r>
        <w:t>имя</w:t>
      </w:r>
      <w:r w:rsidRPr="008C2B48">
        <w:t xml:space="preserve"> </w:t>
      </w:r>
      <w:r>
        <w:t>таблицы</w:t>
      </w:r>
      <w:r w:rsidRPr="008C2B48">
        <w:t xml:space="preserve"> </w:t>
      </w:r>
      <w:r>
        <w:t>в</w:t>
      </w:r>
      <w:r w:rsidRPr="008C2B48">
        <w:t xml:space="preserve"> </w:t>
      </w:r>
      <w:r>
        <w:t>базе</w:t>
      </w:r>
      <w:r w:rsidRPr="008C2B48">
        <w:t xml:space="preserve"> </w:t>
      </w:r>
      <w:r>
        <w:t>данных</w:t>
      </w:r>
      <w:r w:rsidRPr="008C2B48">
        <w:t>, &lt;</w:t>
      </w:r>
      <w:r>
        <w:rPr>
          <w:lang w:val="en-US"/>
        </w:rPr>
        <w:t>Apple</w:t>
      </w:r>
      <w:r w:rsidRPr="008C2B48">
        <w:t>_</w:t>
      </w:r>
      <w:r>
        <w:rPr>
          <w:lang w:val="en-US"/>
        </w:rPr>
        <w:t>id</w:t>
      </w:r>
      <w:r w:rsidRPr="008C2B48">
        <w:t>&gt;&lt;/</w:t>
      </w:r>
      <w:r>
        <w:rPr>
          <w:lang w:val="en-US"/>
        </w:rPr>
        <w:t>Apple</w:t>
      </w:r>
      <w:r w:rsidRPr="008C2B48">
        <w:t>_</w:t>
      </w:r>
      <w:r>
        <w:rPr>
          <w:lang w:val="en-US"/>
        </w:rPr>
        <w:t>id</w:t>
      </w:r>
      <w:r w:rsidRPr="008C2B48">
        <w:t>&gt;, &lt;</w:t>
      </w:r>
      <w:r>
        <w:rPr>
          <w:lang w:val="en-US"/>
        </w:rPr>
        <w:t>Date</w:t>
      </w:r>
      <w:r w:rsidRPr="008C2B48">
        <w:t>_</w:t>
      </w:r>
      <w:r>
        <w:rPr>
          <w:lang w:val="en-US"/>
        </w:rPr>
        <w:t>id</w:t>
      </w:r>
      <w:r w:rsidRPr="008C2B48">
        <w:t>&gt;&lt;/</w:t>
      </w:r>
      <w:r>
        <w:rPr>
          <w:lang w:val="en-US"/>
        </w:rPr>
        <w:t>Date</w:t>
      </w:r>
      <w:r w:rsidRPr="008C2B48">
        <w:t>_</w:t>
      </w:r>
      <w:r>
        <w:rPr>
          <w:lang w:val="en-US"/>
        </w:rPr>
        <w:t>id</w:t>
      </w:r>
      <w:r w:rsidRPr="008C2B48">
        <w:t xml:space="preserve">&gt; </w:t>
      </w:r>
      <w:r>
        <w:t xml:space="preserve">и так далее – содержат поля внешних ключей по которым будет происходить связь между таблицами, </w:t>
      </w:r>
      <w:r>
        <w:rPr>
          <w:lang w:val="en-US"/>
        </w:rPr>
        <w:t>relativeTo</w:t>
      </w:r>
      <w:r w:rsidRPr="008C2B48">
        <w:t xml:space="preserve"> = “</w:t>
      </w:r>
      <w:r>
        <w:rPr>
          <w:lang w:val="en-US"/>
        </w:rPr>
        <w:t>Apple</w:t>
      </w:r>
      <w:r w:rsidRPr="008C2B48">
        <w:t xml:space="preserve">” </w:t>
      </w:r>
      <w:r>
        <w:t xml:space="preserve">и так далее </w:t>
      </w:r>
      <w:r w:rsidR="00342768">
        <w:t>–</w:t>
      </w:r>
      <w:r>
        <w:t xml:space="preserve"> </w:t>
      </w:r>
      <w:r w:rsidR="00342768">
        <w:t xml:space="preserve">показывает с какой таблицей происходит связь. Таблица фактов должна быть заключена между тегами </w:t>
      </w:r>
      <w:r w:rsidR="00342768" w:rsidRPr="00342768">
        <w:t>&lt;</w:t>
      </w:r>
      <w:r w:rsidR="00342768">
        <w:rPr>
          <w:lang w:val="en-US"/>
        </w:rPr>
        <w:t>Fact</w:t>
      </w:r>
      <w:r w:rsidR="00342768" w:rsidRPr="00342768">
        <w:t>&gt;&lt;/</w:t>
      </w:r>
      <w:r w:rsidR="00342768">
        <w:rPr>
          <w:lang w:val="en-US"/>
        </w:rPr>
        <w:t>Fact</w:t>
      </w:r>
      <w:r w:rsidR="00342768" w:rsidRPr="00342768">
        <w:t>&gt;.</w:t>
      </w:r>
    </w:p>
    <w:p w:rsidR="003248A0" w:rsidRPr="00FF4F52" w:rsidRDefault="003248A0" w:rsidP="008B4557">
      <w:pPr>
        <w:spacing w:after="0"/>
      </w:pPr>
    </w:p>
    <w:p w:rsidR="00342768" w:rsidRDefault="00342768" w:rsidP="008B4557">
      <w:pPr>
        <w:spacing w:after="0"/>
      </w:pPr>
      <w:r>
        <w:t>Таблицы выборки описываются в виде:</w:t>
      </w:r>
    </w:p>
    <w:p w:rsidR="00342768" w:rsidRPr="00342768" w:rsidRDefault="00342768" w:rsidP="00342768">
      <w:pPr>
        <w:spacing w:after="0"/>
        <w:rPr>
          <w:lang w:val="en-US"/>
        </w:rPr>
      </w:pPr>
      <w:r w:rsidRPr="00342768">
        <w:rPr>
          <w:lang w:val="en-US"/>
        </w:rPr>
        <w:t>&lt;Dept&gt;</w:t>
      </w:r>
    </w:p>
    <w:p w:rsidR="00342768" w:rsidRPr="008B4557" w:rsidRDefault="00342768" w:rsidP="00342768">
      <w:pPr>
        <w:pStyle w:val="a5"/>
        <w:spacing w:after="0"/>
        <w:rPr>
          <w:lang w:val="en-US"/>
        </w:rPr>
      </w:pPr>
      <w:r w:rsidRPr="008B4557">
        <w:rPr>
          <w:lang w:val="en-US"/>
        </w:rPr>
        <w:t>&lt;Address descr = "</w:t>
      </w:r>
      <w:r>
        <w:t>Адрес</w:t>
      </w:r>
      <w:r w:rsidRPr="008B4557">
        <w:rPr>
          <w:lang w:val="en-US"/>
        </w:rPr>
        <w:t xml:space="preserve"> </w:t>
      </w:r>
      <w:r>
        <w:t>точки</w:t>
      </w:r>
      <w:r w:rsidRPr="008B4557">
        <w:rPr>
          <w:lang w:val="en-US"/>
        </w:rPr>
        <w:t xml:space="preserve"> </w:t>
      </w:r>
      <w:r>
        <w:t>продажи</w:t>
      </w:r>
      <w:r w:rsidRPr="008B4557">
        <w:rPr>
          <w:lang w:val="en-US"/>
        </w:rPr>
        <w:t>"&gt;&lt;/Address&gt;</w:t>
      </w:r>
    </w:p>
    <w:p w:rsidR="00342768" w:rsidRPr="00342768" w:rsidRDefault="00342768" w:rsidP="00342768">
      <w:pPr>
        <w:spacing w:after="0"/>
      </w:pPr>
      <w:r w:rsidRPr="00342768">
        <w:t>&lt;/</w:t>
      </w:r>
      <w:r w:rsidRPr="00342768">
        <w:rPr>
          <w:lang w:val="en-US"/>
        </w:rPr>
        <w:t>Dept</w:t>
      </w:r>
      <w:r w:rsidRPr="00342768">
        <w:t>&gt;</w:t>
      </w:r>
    </w:p>
    <w:p w:rsidR="00342768" w:rsidRDefault="00342768" w:rsidP="008B4557">
      <w:pPr>
        <w:spacing w:after="0"/>
        <w:rPr>
          <w:lang w:val="en-US"/>
        </w:rPr>
      </w:pPr>
      <w:r>
        <w:t xml:space="preserve">Где теги </w:t>
      </w:r>
      <w:r w:rsidRPr="00342768">
        <w:t>&lt;</w:t>
      </w:r>
      <w:r>
        <w:rPr>
          <w:lang w:val="en-US"/>
        </w:rPr>
        <w:t>Dept</w:t>
      </w:r>
      <w:r w:rsidRPr="00342768">
        <w:t>&gt;&lt;/</w:t>
      </w:r>
      <w:r>
        <w:rPr>
          <w:lang w:val="en-US"/>
        </w:rPr>
        <w:t>Dept</w:t>
      </w:r>
      <w:r w:rsidRPr="00342768">
        <w:t xml:space="preserve">&gt; -- </w:t>
      </w:r>
      <w:r>
        <w:t xml:space="preserve">содержат имя таблицы в базе данных, </w:t>
      </w:r>
      <w:r w:rsidRPr="00342768">
        <w:t>&lt;</w:t>
      </w:r>
      <w:r>
        <w:rPr>
          <w:lang w:val="en-US"/>
        </w:rPr>
        <w:t>Address</w:t>
      </w:r>
      <w:r w:rsidRPr="00342768">
        <w:t>&gt;&lt;/</w:t>
      </w:r>
      <w:r>
        <w:rPr>
          <w:lang w:val="en-US"/>
        </w:rPr>
        <w:t>Address</w:t>
      </w:r>
      <w:r w:rsidRPr="00342768">
        <w:t xml:space="preserve">&gt; -- </w:t>
      </w:r>
      <w:r>
        <w:t xml:space="preserve">название столбца в данной таблице, </w:t>
      </w:r>
      <w:r>
        <w:rPr>
          <w:lang w:val="en-US"/>
        </w:rPr>
        <w:t>descr</w:t>
      </w:r>
      <w:r w:rsidRPr="00342768">
        <w:t xml:space="preserve"> =”</w:t>
      </w:r>
      <w:r>
        <w:t>Адрес точки продажи</w:t>
      </w:r>
      <w:r w:rsidRPr="00342768">
        <w:t>”</w:t>
      </w:r>
      <w:r>
        <w:t xml:space="preserve"> – описание выводимого столбца. Все таблицы выборки должны быть заключены тегами </w:t>
      </w:r>
      <w:r>
        <w:rPr>
          <w:lang w:val="en-US"/>
        </w:rPr>
        <w:t>&lt;Selection&gt;&lt;/Selection&gt;.</w:t>
      </w:r>
    </w:p>
    <w:p w:rsidR="00FF4F52" w:rsidRPr="00FF4F52" w:rsidRDefault="00FF4F52" w:rsidP="00FF4F52">
      <w:pPr>
        <w:pStyle w:val="a5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Описание считывания </w:t>
      </w:r>
      <w:r>
        <w:rPr>
          <w:sz w:val="28"/>
          <w:szCs w:val="28"/>
          <w:lang w:val="en-US"/>
        </w:rPr>
        <w:t xml:space="preserve">XML </w:t>
      </w:r>
      <w:r>
        <w:rPr>
          <w:sz w:val="28"/>
          <w:szCs w:val="28"/>
        </w:rPr>
        <w:t>файла</w:t>
      </w:r>
    </w:p>
    <w:p w:rsidR="00FF4F52" w:rsidRDefault="00500550" w:rsidP="00500550">
      <w:pPr>
        <w:spacing w:after="0"/>
        <w:jc w:val="both"/>
      </w:pPr>
      <w:r>
        <w:t xml:space="preserve">Считывание файла </w:t>
      </w:r>
      <w:r w:rsidRPr="00500550">
        <w:rPr>
          <w:lang w:val="en-US"/>
        </w:rPr>
        <w:t>XML</w:t>
      </w:r>
      <w:r>
        <w:t xml:space="preserve"> происходит с помощью класса </w:t>
      </w:r>
      <w:r w:rsidRPr="00500550">
        <w:rPr>
          <w:lang w:val="en-US"/>
        </w:rPr>
        <w:t>XmlTextReader</w:t>
      </w:r>
      <w:r w:rsidRPr="00500550">
        <w:t xml:space="preserve"> (</w:t>
      </w:r>
      <w:r w:rsidRPr="00500550">
        <w:rPr>
          <w:lang w:val="en-US"/>
        </w:rPr>
        <w:t>C</w:t>
      </w:r>
      <w:r>
        <w:t>#), используя следующий код:</w:t>
      </w:r>
    </w:p>
    <w:p w:rsidR="00500550" w:rsidRPr="00500550" w:rsidRDefault="00500550" w:rsidP="0050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55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00550">
        <w:rPr>
          <w:rFonts w:ascii="Consolas" w:hAnsi="Consolas" w:cs="Consolas"/>
          <w:sz w:val="19"/>
          <w:szCs w:val="19"/>
          <w:lang w:val="en-US"/>
        </w:rPr>
        <w:t xml:space="preserve"> (reader.Read())</w:t>
      </w:r>
    </w:p>
    <w:p w:rsidR="00500550" w:rsidRPr="00500550" w:rsidRDefault="00500550" w:rsidP="0050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550">
        <w:rPr>
          <w:rFonts w:ascii="Consolas" w:hAnsi="Consolas" w:cs="Consolas"/>
          <w:sz w:val="19"/>
          <w:szCs w:val="19"/>
          <w:lang w:val="en-US"/>
        </w:rPr>
        <w:t>{</w:t>
      </w:r>
    </w:p>
    <w:p w:rsidR="00500550" w:rsidRPr="00500550" w:rsidRDefault="00500550" w:rsidP="0050055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5005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0550">
        <w:rPr>
          <w:rFonts w:ascii="Consolas" w:hAnsi="Consolas" w:cs="Consolas"/>
          <w:sz w:val="19"/>
          <w:szCs w:val="19"/>
          <w:lang w:val="en-US"/>
        </w:rPr>
        <w:t xml:space="preserve"> (reader.NodeType == </w:t>
      </w:r>
      <w:r w:rsidRPr="00500550">
        <w:rPr>
          <w:rFonts w:ascii="Consolas" w:hAnsi="Consolas" w:cs="Consolas"/>
          <w:color w:val="2B91AF"/>
          <w:sz w:val="19"/>
          <w:szCs w:val="19"/>
          <w:lang w:val="en-US"/>
        </w:rPr>
        <w:t>XmlNodeType</w:t>
      </w:r>
      <w:r w:rsidRPr="00500550">
        <w:rPr>
          <w:rFonts w:ascii="Consolas" w:hAnsi="Consolas" w:cs="Consolas"/>
          <w:sz w:val="19"/>
          <w:szCs w:val="19"/>
          <w:lang w:val="en-US"/>
        </w:rPr>
        <w:t xml:space="preserve">.Element &amp;&amp; reader.Name == </w:t>
      </w:r>
      <w:r w:rsidRPr="00500550">
        <w:rPr>
          <w:rFonts w:ascii="Consolas" w:hAnsi="Consolas" w:cs="Consolas"/>
          <w:color w:val="A31515"/>
          <w:sz w:val="19"/>
          <w:szCs w:val="19"/>
          <w:lang w:val="en-US"/>
        </w:rPr>
        <w:t>"Appledb"</w:t>
      </w:r>
      <w:r w:rsidRPr="00500550">
        <w:rPr>
          <w:rFonts w:ascii="Consolas" w:hAnsi="Consolas" w:cs="Consolas"/>
          <w:sz w:val="19"/>
          <w:szCs w:val="19"/>
          <w:lang w:val="en-US"/>
        </w:rPr>
        <w:t>)</w:t>
      </w:r>
    </w:p>
    <w:p w:rsidR="00500550" w:rsidRPr="00500550" w:rsidRDefault="00500550" w:rsidP="0050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500550">
        <w:rPr>
          <w:rFonts w:ascii="Consolas" w:hAnsi="Consolas" w:cs="Consolas"/>
          <w:sz w:val="19"/>
          <w:szCs w:val="19"/>
          <w:lang w:val="en-US"/>
        </w:rPr>
        <w:tab/>
      </w:r>
      <w:r w:rsidRPr="00500550">
        <w:rPr>
          <w:rFonts w:ascii="Consolas" w:hAnsi="Consolas" w:cs="Consolas"/>
          <w:sz w:val="19"/>
          <w:szCs w:val="19"/>
          <w:lang w:val="en-US"/>
        </w:rPr>
        <w:t>{</w:t>
      </w:r>
    </w:p>
    <w:p w:rsidR="00500550" w:rsidRPr="00500550" w:rsidRDefault="00500550" w:rsidP="0050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550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500550">
        <w:rPr>
          <w:rFonts w:ascii="Consolas" w:hAnsi="Consolas" w:cs="Consolas"/>
          <w:sz w:val="19"/>
          <w:szCs w:val="19"/>
          <w:lang w:val="en-US"/>
        </w:rPr>
        <w:tab/>
      </w:r>
      <w:r w:rsidRPr="00500550">
        <w:rPr>
          <w:rFonts w:ascii="Consolas" w:hAnsi="Consolas" w:cs="Consolas"/>
          <w:sz w:val="19"/>
          <w:szCs w:val="19"/>
          <w:lang w:val="en-US"/>
        </w:rPr>
        <w:t>reader.MoveToNextAttribute();</w:t>
      </w:r>
    </w:p>
    <w:p w:rsidR="00500550" w:rsidRPr="00500550" w:rsidRDefault="00500550" w:rsidP="0050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</w:t>
      </w:r>
      <w:r w:rsidRPr="00500550">
        <w:rPr>
          <w:rFonts w:ascii="Consolas" w:hAnsi="Consolas" w:cs="Consolas"/>
          <w:sz w:val="19"/>
          <w:szCs w:val="19"/>
          <w:lang w:val="en-US"/>
        </w:rPr>
        <w:t>section1.path = reader.Value;</w:t>
      </w:r>
    </w:p>
    <w:p w:rsidR="00500550" w:rsidRPr="00500550" w:rsidRDefault="00500550" w:rsidP="0050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:rsidR="00500550" w:rsidRPr="00500550" w:rsidRDefault="00500550" w:rsidP="005005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5005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0550">
        <w:rPr>
          <w:rFonts w:ascii="Consolas" w:hAnsi="Consolas" w:cs="Consolas"/>
          <w:sz w:val="19"/>
          <w:szCs w:val="19"/>
          <w:lang w:val="en-US"/>
        </w:rPr>
        <w:t xml:space="preserve"> (reader.NodeType == </w:t>
      </w:r>
      <w:r w:rsidRPr="00500550">
        <w:rPr>
          <w:rFonts w:ascii="Consolas" w:hAnsi="Consolas" w:cs="Consolas"/>
          <w:color w:val="2B91AF"/>
          <w:sz w:val="19"/>
          <w:szCs w:val="19"/>
          <w:lang w:val="en-US"/>
        </w:rPr>
        <w:t>XmlNodeType</w:t>
      </w:r>
      <w:r w:rsidRPr="00500550">
        <w:rPr>
          <w:rFonts w:ascii="Consolas" w:hAnsi="Consolas" w:cs="Consolas"/>
          <w:sz w:val="19"/>
          <w:szCs w:val="19"/>
          <w:lang w:val="en-US"/>
        </w:rPr>
        <w:t xml:space="preserve">.Element &amp;&amp; (reader.Name == </w:t>
      </w:r>
      <w:r w:rsidRPr="00500550">
        <w:rPr>
          <w:rFonts w:ascii="Consolas" w:hAnsi="Consolas" w:cs="Consolas"/>
          <w:color w:val="A31515"/>
          <w:sz w:val="19"/>
          <w:szCs w:val="19"/>
          <w:lang w:val="en-US"/>
        </w:rPr>
        <w:t>"Fixed"</w:t>
      </w:r>
      <w:r w:rsidRPr="00500550">
        <w:rPr>
          <w:rFonts w:ascii="Consolas" w:hAnsi="Consolas" w:cs="Consolas"/>
          <w:sz w:val="19"/>
          <w:szCs w:val="19"/>
          <w:lang w:val="en-US"/>
        </w:rPr>
        <w:t xml:space="preserve"> || reader.Name == </w:t>
      </w:r>
      <w:r w:rsidRPr="00500550">
        <w:rPr>
          <w:rFonts w:ascii="Consolas" w:hAnsi="Consolas" w:cs="Consolas"/>
          <w:color w:val="A31515"/>
          <w:sz w:val="19"/>
          <w:szCs w:val="19"/>
          <w:lang w:val="en-US"/>
        </w:rPr>
        <w:t>"Selection"</w:t>
      </w:r>
      <w:r w:rsidRPr="00500550">
        <w:rPr>
          <w:rFonts w:ascii="Consolas" w:hAnsi="Consolas" w:cs="Consolas"/>
          <w:sz w:val="19"/>
          <w:szCs w:val="19"/>
          <w:lang w:val="en-US"/>
        </w:rPr>
        <w:t xml:space="preserve"> || reader.Name == </w:t>
      </w:r>
      <w:r w:rsidRPr="00500550">
        <w:rPr>
          <w:rFonts w:ascii="Consolas" w:hAnsi="Consolas" w:cs="Consolas"/>
          <w:color w:val="A31515"/>
          <w:sz w:val="19"/>
          <w:szCs w:val="19"/>
          <w:lang w:val="en-US"/>
        </w:rPr>
        <w:t>"Fact"</w:t>
      </w:r>
      <w:r w:rsidRPr="00500550">
        <w:rPr>
          <w:rFonts w:ascii="Consolas" w:hAnsi="Consolas" w:cs="Consolas"/>
          <w:sz w:val="19"/>
          <w:szCs w:val="19"/>
          <w:lang w:val="en-US"/>
        </w:rPr>
        <w:t>))</w:t>
      </w:r>
    </w:p>
    <w:p w:rsidR="00500550" w:rsidRPr="00500550" w:rsidRDefault="00500550" w:rsidP="0050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550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500550" w:rsidRPr="00500550" w:rsidRDefault="00500550" w:rsidP="0050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550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500550">
        <w:rPr>
          <w:rFonts w:ascii="Consolas" w:hAnsi="Consolas" w:cs="Consolas"/>
          <w:sz w:val="19"/>
          <w:szCs w:val="19"/>
          <w:lang w:val="en-US"/>
        </w:rPr>
        <w:tab/>
      </w:r>
      <w:r w:rsidRPr="005005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0550">
        <w:rPr>
          <w:rFonts w:ascii="Consolas" w:hAnsi="Consolas" w:cs="Consolas"/>
          <w:sz w:val="19"/>
          <w:szCs w:val="19"/>
          <w:lang w:val="en-US"/>
        </w:rPr>
        <w:t xml:space="preserve"> (reader.Name == </w:t>
      </w:r>
      <w:r w:rsidRPr="00500550">
        <w:rPr>
          <w:rFonts w:ascii="Consolas" w:hAnsi="Consolas" w:cs="Consolas"/>
          <w:color w:val="A31515"/>
          <w:sz w:val="19"/>
          <w:szCs w:val="19"/>
          <w:lang w:val="en-US"/>
        </w:rPr>
        <w:t>"Fixed"</w:t>
      </w:r>
      <w:r w:rsidRPr="00500550">
        <w:rPr>
          <w:rFonts w:ascii="Consolas" w:hAnsi="Consolas" w:cs="Consolas"/>
          <w:sz w:val="19"/>
          <w:szCs w:val="19"/>
          <w:lang w:val="en-US"/>
        </w:rPr>
        <w:t>)</w:t>
      </w:r>
    </w:p>
    <w:p w:rsidR="00500550" w:rsidRPr="00500550" w:rsidRDefault="00500550" w:rsidP="0050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550">
        <w:rPr>
          <w:rFonts w:ascii="Consolas" w:hAnsi="Consolas" w:cs="Consolas"/>
          <w:sz w:val="19"/>
          <w:szCs w:val="19"/>
          <w:lang w:val="en-US"/>
        </w:rPr>
        <w:t xml:space="preserve">             </w:t>
      </w:r>
      <w:r w:rsidR="00A46622" w:rsidRPr="00A46622">
        <w:rPr>
          <w:rFonts w:ascii="Consolas" w:hAnsi="Consolas" w:cs="Consolas"/>
          <w:sz w:val="19"/>
          <w:szCs w:val="19"/>
          <w:lang w:val="en-US"/>
        </w:rPr>
        <w:tab/>
      </w:r>
      <w:r w:rsidR="00A46622">
        <w:rPr>
          <w:rFonts w:ascii="Consolas" w:hAnsi="Consolas" w:cs="Consolas"/>
          <w:sz w:val="19"/>
          <w:szCs w:val="19"/>
        </w:rPr>
        <w:tab/>
      </w:r>
      <w:r w:rsidRPr="00500550">
        <w:rPr>
          <w:rFonts w:ascii="Consolas" w:hAnsi="Consolas" w:cs="Consolas"/>
          <w:sz w:val="19"/>
          <w:szCs w:val="19"/>
          <w:lang w:val="en-US"/>
        </w:rPr>
        <w:t>section1.xmlReadTable(</w:t>
      </w:r>
      <w:r w:rsidRPr="00500550">
        <w:rPr>
          <w:rFonts w:ascii="Consolas" w:hAnsi="Consolas" w:cs="Consolas"/>
          <w:color w:val="A31515"/>
          <w:sz w:val="19"/>
          <w:szCs w:val="19"/>
          <w:lang w:val="en-US"/>
        </w:rPr>
        <w:t>"Fixed"</w:t>
      </w:r>
      <w:r w:rsidRPr="00500550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0055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00550">
        <w:rPr>
          <w:rFonts w:ascii="Consolas" w:hAnsi="Consolas" w:cs="Consolas"/>
          <w:sz w:val="19"/>
          <w:szCs w:val="19"/>
          <w:lang w:val="en-US"/>
        </w:rPr>
        <w:t xml:space="preserve"> reader, </w:t>
      </w:r>
      <w:r w:rsidRPr="0050055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00550">
        <w:rPr>
          <w:rFonts w:ascii="Consolas" w:hAnsi="Consolas" w:cs="Consolas"/>
          <w:sz w:val="19"/>
          <w:szCs w:val="19"/>
          <w:lang w:val="en-US"/>
        </w:rPr>
        <w:t xml:space="preserve"> section1.fixedTable, </w:t>
      </w:r>
      <w:r w:rsidRPr="0050055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00550">
        <w:rPr>
          <w:rFonts w:ascii="Consolas" w:hAnsi="Consolas" w:cs="Consolas"/>
          <w:sz w:val="19"/>
          <w:szCs w:val="19"/>
          <w:lang w:val="en-US"/>
        </w:rPr>
        <w:t xml:space="preserve"> section1.fixedKol);</w:t>
      </w:r>
    </w:p>
    <w:p w:rsidR="00500550" w:rsidRPr="00500550" w:rsidRDefault="00A46622" w:rsidP="0050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</w:t>
      </w:r>
      <w:r w:rsidR="00500550" w:rsidRPr="0050055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500550" w:rsidRPr="0050055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00550" w:rsidRPr="005005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500550" w:rsidRPr="00500550">
        <w:rPr>
          <w:rFonts w:ascii="Consolas" w:hAnsi="Consolas" w:cs="Consolas"/>
          <w:sz w:val="19"/>
          <w:szCs w:val="19"/>
          <w:lang w:val="en-US"/>
        </w:rPr>
        <w:t xml:space="preserve"> (reader.Name == </w:t>
      </w:r>
      <w:r w:rsidR="00500550" w:rsidRPr="00500550">
        <w:rPr>
          <w:rFonts w:ascii="Consolas" w:hAnsi="Consolas" w:cs="Consolas"/>
          <w:color w:val="A31515"/>
          <w:sz w:val="19"/>
          <w:szCs w:val="19"/>
          <w:lang w:val="en-US"/>
        </w:rPr>
        <w:t>"Selection"</w:t>
      </w:r>
      <w:r w:rsidR="00500550" w:rsidRPr="00500550">
        <w:rPr>
          <w:rFonts w:ascii="Consolas" w:hAnsi="Consolas" w:cs="Consolas"/>
          <w:sz w:val="19"/>
          <w:szCs w:val="19"/>
          <w:lang w:val="en-US"/>
        </w:rPr>
        <w:t>)</w:t>
      </w:r>
    </w:p>
    <w:p w:rsidR="00500550" w:rsidRPr="00500550" w:rsidRDefault="00A46622" w:rsidP="0050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="00500550" w:rsidRPr="00500550">
        <w:rPr>
          <w:rFonts w:ascii="Consolas" w:hAnsi="Consolas" w:cs="Consolas"/>
          <w:sz w:val="19"/>
          <w:szCs w:val="19"/>
          <w:lang w:val="en-US"/>
        </w:rPr>
        <w:t>section1.xmlReadTable(</w:t>
      </w:r>
      <w:r w:rsidR="00500550" w:rsidRPr="00500550">
        <w:rPr>
          <w:rFonts w:ascii="Consolas" w:hAnsi="Consolas" w:cs="Consolas"/>
          <w:color w:val="A31515"/>
          <w:sz w:val="19"/>
          <w:szCs w:val="19"/>
          <w:lang w:val="en-US"/>
        </w:rPr>
        <w:t>"Selection"</w:t>
      </w:r>
      <w:r w:rsidR="00500550" w:rsidRPr="00500550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="00500550" w:rsidRPr="0050055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="00500550" w:rsidRPr="00500550">
        <w:rPr>
          <w:rFonts w:ascii="Consolas" w:hAnsi="Consolas" w:cs="Consolas"/>
          <w:sz w:val="19"/>
          <w:szCs w:val="19"/>
          <w:lang w:val="en-US"/>
        </w:rPr>
        <w:t xml:space="preserve"> reader, </w:t>
      </w:r>
      <w:r w:rsidR="00500550" w:rsidRPr="0050055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="00500550" w:rsidRPr="00500550">
        <w:rPr>
          <w:rFonts w:ascii="Consolas" w:hAnsi="Consolas" w:cs="Consolas"/>
          <w:sz w:val="19"/>
          <w:szCs w:val="19"/>
          <w:lang w:val="en-US"/>
        </w:rPr>
        <w:t xml:space="preserve"> section1.selectTable, </w:t>
      </w:r>
      <w:r w:rsidR="00500550" w:rsidRPr="0050055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="00500550" w:rsidRPr="00500550">
        <w:rPr>
          <w:rFonts w:ascii="Consolas" w:hAnsi="Consolas" w:cs="Consolas"/>
          <w:sz w:val="19"/>
          <w:szCs w:val="19"/>
          <w:lang w:val="en-US"/>
        </w:rPr>
        <w:t xml:space="preserve"> section1.selectKol);</w:t>
      </w:r>
    </w:p>
    <w:p w:rsidR="00500550" w:rsidRPr="00500550" w:rsidRDefault="00A46622" w:rsidP="0050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466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00550" w:rsidRPr="0050055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500550" w:rsidRPr="0050055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00550" w:rsidRPr="005005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500550" w:rsidRPr="00500550">
        <w:rPr>
          <w:rFonts w:ascii="Consolas" w:hAnsi="Consolas" w:cs="Consolas"/>
          <w:sz w:val="19"/>
          <w:szCs w:val="19"/>
          <w:lang w:val="en-US"/>
        </w:rPr>
        <w:t xml:space="preserve"> (reader.Name == </w:t>
      </w:r>
      <w:r w:rsidR="00500550" w:rsidRPr="00500550">
        <w:rPr>
          <w:rFonts w:ascii="Consolas" w:hAnsi="Consolas" w:cs="Consolas"/>
          <w:color w:val="A31515"/>
          <w:sz w:val="19"/>
          <w:szCs w:val="19"/>
          <w:lang w:val="en-US"/>
        </w:rPr>
        <w:t>"Fact"</w:t>
      </w:r>
      <w:r w:rsidR="00500550" w:rsidRPr="00500550">
        <w:rPr>
          <w:rFonts w:ascii="Consolas" w:hAnsi="Consolas" w:cs="Consolas"/>
          <w:sz w:val="19"/>
          <w:szCs w:val="19"/>
          <w:lang w:val="en-US"/>
        </w:rPr>
        <w:t>)</w:t>
      </w:r>
    </w:p>
    <w:p w:rsidR="00500550" w:rsidRPr="00500550" w:rsidRDefault="00A46622" w:rsidP="0050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="00500550" w:rsidRPr="00500550">
        <w:rPr>
          <w:rFonts w:ascii="Consolas" w:hAnsi="Consolas" w:cs="Consolas"/>
          <w:sz w:val="19"/>
          <w:szCs w:val="19"/>
          <w:lang w:val="en-US"/>
        </w:rPr>
        <w:t>section1.xmlReadTable(</w:t>
      </w:r>
      <w:r w:rsidR="00500550" w:rsidRPr="00500550">
        <w:rPr>
          <w:rFonts w:ascii="Consolas" w:hAnsi="Consolas" w:cs="Consolas"/>
          <w:color w:val="A31515"/>
          <w:sz w:val="19"/>
          <w:szCs w:val="19"/>
          <w:lang w:val="en-US"/>
        </w:rPr>
        <w:t>"Fact"</w:t>
      </w:r>
      <w:r w:rsidR="00500550" w:rsidRPr="00500550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="00500550" w:rsidRPr="0050055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="00500550" w:rsidRPr="00500550">
        <w:rPr>
          <w:rFonts w:ascii="Consolas" w:hAnsi="Consolas" w:cs="Consolas"/>
          <w:sz w:val="19"/>
          <w:szCs w:val="19"/>
          <w:lang w:val="en-US"/>
        </w:rPr>
        <w:t xml:space="preserve"> reader, </w:t>
      </w:r>
      <w:r w:rsidR="00500550" w:rsidRPr="0050055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="00500550" w:rsidRPr="00500550">
        <w:rPr>
          <w:rFonts w:ascii="Consolas" w:hAnsi="Consolas" w:cs="Consolas"/>
          <w:sz w:val="19"/>
          <w:szCs w:val="19"/>
          <w:lang w:val="en-US"/>
        </w:rPr>
        <w:t xml:space="preserve"> section1.factTable, </w:t>
      </w:r>
      <w:r w:rsidR="00500550" w:rsidRPr="0050055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="00500550" w:rsidRPr="00500550">
        <w:rPr>
          <w:rFonts w:ascii="Consolas" w:hAnsi="Consolas" w:cs="Consolas"/>
          <w:sz w:val="19"/>
          <w:szCs w:val="19"/>
          <w:lang w:val="en-US"/>
        </w:rPr>
        <w:t xml:space="preserve"> section1.factKol);</w:t>
      </w:r>
    </w:p>
    <w:p w:rsidR="00500550" w:rsidRDefault="00A46622" w:rsidP="0050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500550">
        <w:rPr>
          <w:rFonts w:ascii="Consolas" w:hAnsi="Consolas" w:cs="Consolas"/>
          <w:sz w:val="19"/>
          <w:szCs w:val="19"/>
        </w:rPr>
        <w:t>}</w:t>
      </w:r>
    </w:p>
    <w:p w:rsidR="00500550" w:rsidRDefault="00500550" w:rsidP="00500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00550" w:rsidRDefault="00500550" w:rsidP="00500550">
      <w:pPr>
        <w:spacing w:after="0"/>
        <w:jc w:val="both"/>
      </w:pPr>
    </w:p>
    <w:p w:rsidR="00A46622" w:rsidRDefault="00A46622" w:rsidP="00500550">
      <w:pPr>
        <w:spacing w:after="0"/>
        <w:jc w:val="both"/>
      </w:pPr>
      <w:r>
        <w:t xml:space="preserve">Если мы встречаем начальный тег </w:t>
      </w:r>
      <w:r w:rsidRPr="00A46622">
        <w:t>“</w:t>
      </w:r>
      <w:r>
        <w:rPr>
          <w:lang w:val="en-US"/>
        </w:rPr>
        <w:t>Appledb</w:t>
      </w:r>
      <w:r w:rsidRPr="00A46622">
        <w:t xml:space="preserve">”, </w:t>
      </w:r>
      <w:r>
        <w:t xml:space="preserve">то из него извлекаем только аттрибут, который содержит путь к базе данных. Если же начальный тег равен </w:t>
      </w:r>
      <w:r w:rsidRPr="00A46622">
        <w:t>“</w:t>
      </w:r>
      <w:r>
        <w:rPr>
          <w:lang w:val="en-US"/>
        </w:rPr>
        <w:t>Fixed</w:t>
      </w:r>
      <w:r w:rsidRPr="00A46622">
        <w:t xml:space="preserve">” </w:t>
      </w:r>
      <w:r>
        <w:t xml:space="preserve">или </w:t>
      </w:r>
      <w:r w:rsidRPr="00A46622">
        <w:t>“</w:t>
      </w:r>
      <w:r>
        <w:rPr>
          <w:lang w:val="en-US"/>
        </w:rPr>
        <w:t>Selection</w:t>
      </w:r>
      <w:r w:rsidRPr="00A46622">
        <w:t xml:space="preserve">” </w:t>
      </w:r>
      <w:r>
        <w:t xml:space="preserve">или </w:t>
      </w:r>
      <w:r w:rsidRPr="00A46622">
        <w:t>“</w:t>
      </w:r>
      <w:r>
        <w:rPr>
          <w:lang w:val="en-US"/>
        </w:rPr>
        <w:t>Fact</w:t>
      </w:r>
      <w:r w:rsidRPr="00A46622">
        <w:t>”</w:t>
      </w:r>
      <w:r>
        <w:t xml:space="preserve">, то вызываем функцию </w:t>
      </w:r>
      <w:r>
        <w:rPr>
          <w:lang w:val="en-US"/>
        </w:rPr>
        <w:t>xmlReadTable</w:t>
      </w:r>
      <w:r>
        <w:t>, которая выглядит следующим образом:</w:t>
      </w:r>
    </w:p>
    <w:p w:rsidR="00A46622" w:rsidRPr="00A46622" w:rsidRDefault="00A46622" w:rsidP="00A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66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66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66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6622">
        <w:rPr>
          <w:rFonts w:ascii="Consolas" w:hAnsi="Consolas" w:cs="Consolas"/>
          <w:sz w:val="19"/>
          <w:szCs w:val="19"/>
          <w:lang w:val="en-US"/>
        </w:rPr>
        <w:t xml:space="preserve"> xmlReadTable(</w:t>
      </w:r>
      <w:r w:rsidRPr="00A4662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46622">
        <w:rPr>
          <w:rFonts w:ascii="Consolas" w:hAnsi="Consolas" w:cs="Consolas"/>
          <w:sz w:val="19"/>
          <w:szCs w:val="19"/>
          <w:lang w:val="en-US"/>
        </w:rPr>
        <w:t xml:space="preserve"> sost, </w:t>
      </w:r>
      <w:r w:rsidRPr="00A4662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466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6622"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 w:rsidRPr="00A46622">
        <w:rPr>
          <w:rFonts w:ascii="Consolas" w:hAnsi="Consolas" w:cs="Consolas"/>
          <w:sz w:val="19"/>
          <w:szCs w:val="19"/>
          <w:lang w:val="en-US"/>
        </w:rPr>
        <w:t xml:space="preserve"> reader, </w:t>
      </w:r>
      <w:r w:rsidRPr="00A4662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466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6622">
        <w:rPr>
          <w:rFonts w:ascii="Consolas" w:hAnsi="Consolas" w:cs="Consolas"/>
          <w:color w:val="2B91AF"/>
          <w:sz w:val="19"/>
          <w:szCs w:val="19"/>
          <w:lang w:val="en-US"/>
        </w:rPr>
        <w:t>allTable</w:t>
      </w:r>
      <w:r w:rsidRPr="00A46622">
        <w:rPr>
          <w:rFonts w:ascii="Consolas" w:hAnsi="Consolas" w:cs="Consolas"/>
          <w:sz w:val="19"/>
          <w:szCs w:val="19"/>
          <w:lang w:val="en-US"/>
        </w:rPr>
        <w:t xml:space="preserve">[] table, </w:t>
      </w:r>
      <w:r w:rsidRPr="00A4662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466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66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6622">
        <w:rPr>
          <w:rFonts w:ascii="Consolas" w:hAnsi="Consolas" w:cs="Consolas"/>
          <w:sz w:val="19"/>
          <w:szCs w:val="19"/>
          <w:lang w:val="en-US"/>
        </w:rPr>
        <w:t xml:space="preserve"> kol)</w:t>
      </w:r>
    </w:p>
    <w:p w:rsidR="00A46622" w:rsidRPr="00A46622" w:rsidRDefault="00A46622" w:rsidP="00A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6622">
        <w:rPr>
          <w:rFonts w:ascii="Consolas" w:hAnsi="Consolas" w:cs="Consolas"/>
          <w:sz w:val="19"/>
          <w:szCs w:val="19"/>
          <w:lang w:val="en-US"/>
        </w:rPr>
        <w:t>{</w:t>
      </w:r>
    </w:p>
    <w:p w:rsidR="00A46622" w:rsidRPr="00A46622" w:rsidRDefault="00A46622" w:rsidP="00A4662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A46622">
        <w:rPr>
          <w:rFonts w:ascii="Consolas" w:hAnsi="Consolas" w:cs="Consolas"/>
          <w:sz w:val="19"/>
          <w:szCs w:val="19"/>
          <w:lang w:val="en-US"/>
        </w:rPr>
        <w:t>reader.Read();</w:t>
      </w:r>
    </w:p>
    <w:p w:rsidR="00A46622" w:rsidRPr="00A46622" w:rsidRDefault="00A46622" w:rsidP="00A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r</w:t>
      </w:r>
      <w:r w:rsidRPr="00A46622">
        <w:rPr>
          <w:rFonts w:ascii="Consolas" w:hAnsi="Consolas" w:cs="Consolas"/>
          <w:sz w:val="19"/>
          <w:szCs w:val="19"/>
          <w:lang w:val="en-US"/>
        </w:rPr>
        <w:t>eader.Read();</w:t>
      </w:r>
    </w:p>
    <w:p w:rsidR="00A46622" w:rsidRPr="00A46622" w:rsidRDefault="00A46622" w:rsidP="00A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6622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A4662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46622">
        <w:rPr>
          <w:rFonts w:ascii="Consolas" w:hAnsi="Consolas" w:cs="Consolas"/>
          <w:sz w:val="19"/>
          <w:szCs w:val="19"/>
          <w:lang w:val="en-US"/>
        </w:rPr>
        <w:t xml:space="preserve"> (reader.Name != sost)</w:t>
      </w:r>
    </w:p>
    <w:p w:rsidR="00A46622" w:rsidRPr="00A46622" w:rsidRDefault="00A46622" w:rsidP="00A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6622">
        <w:rPr>
          <w:rFonts w:ascii="Consolas" w:hAnsi="Consolas" w:cs="Consolas"/>
          <w:sz w:val="19"/>
          <w:szCs w:val="19"/>
          <w:lang w:val="en-US"/>
        </w:rPr>
        <w:t xml:space="preserve">       {</w:t>
      </w:r>
    </w:p>
    <w:p w:rsidR="00A46622" w:rsidRPr="00A46622" w:rsidRDefault="00A46622" w:rsidP="00A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6622">
        <w:rPr>
          <w:rFonts w:ascii="Consolas" w:hAnsi="Consolas" w:cs="Consolas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A4662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46622">
        <w:rPr>
          <w:rFonts w:ascii="Consolas" w:hAnsi="Consolas" w:cs="Consolas"/>
          <w:sz w:val="19"/>
          <w:szCs w:val="19"/>
          <w:lang w:val="en-US"/>
        </w:rPr>
        <w:t xml:space="preserve"> t = reader.Name;</w:t>
      </w:r>
    </w:p>
    <w:p w:rsidR="00A46622" w:rsidRPr="00A46622" w:rsidRDefault="00A46622" w:rsidP="00A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6622">
        <w:rPr>
          <w:rFonts w:ascii="Consolas" w:hAnsi="Consolas" w:cs="Consolas"/>
          <w:sz w:val="19"/>
          <w:szCs w:val="19"/>
          <w:lang w:val="en-US"/>
        </w:rPr>
        <w:t xml:space="preserve">             </w:t>
      </w:r>
      <w:r w:rsidRPr="00A466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6622">
        <w:rPr>
          <w:rFonts w:ascii="Consolas" w:hAnsi="Consolas" w:cs="Consolas"/>
          <w:sz w:val="19"/>
          <w:szCs w:val="19"/>
          <w:lang w:val="en-US"/>
        </w:rPr>
        <w:t xml:space="preserve"> (t != </w:t>
      </w:r>
      <w:r w:rsidRPr="00A4662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46622">
        <w:rPr>
          <w:rFonts w:ascii="Consolas" w:hAnsi="Consolas" w:cs="Consolas"/>
          <w:sz w:val="19"/>
          <w:szCs w:val="19"/>
          <w:lang w:val="en-US"/>
        </w:rPr>
        <w:t>)</w:t>
      </w:r>
    </w:p>
    <w:p w:rsidR="00A46622" w:rsidRPr="00A46622" w:rsidRDefault="00A46622" w:rsidP="00A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6622">
        <w:rPr>
          <w:rFonts w:ascii="Consolas" w:hAnsi="Consolas" w:cs="Consolas"/>
          <w:sz w:val="19"/>
          <w:szCs w:val="19"/>
          <w:lang w:val="en-US"/>
        </w:rPr>
        <w:t xml:space="preserve">             {</w:t>
      </w:r>
    </w:p>
    <w:p w:rsidR="00A46622" w:rsidRPr="00A46622" w:rsidRDefault="00A46622" w:rsidP="00A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6622">
        <w:rPr>
          <w:rFonts w:ascii="Consolas" w:hAnsi="Consolas" w:cs="Consolas"/>
          <w:sz w:val="19"/>
          <w:szCs w:val="19"/>
          <w:lang w:val="en-US"/>
        </w:rPr>
        <w:t xml:space="preserve">             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A4662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46622">
        <w:rPr>
          <w:rFonts w:ascii="Consolas" w:hAnsi="Consolas" w:cs="Consolas"/>
          <w:sz w:val="19"/>
          <w:szCs w:val="19"/>
          <w:lang w:val="en-US"/>
        </w:rPr>
        <w:t xml:space="preserve"> (reader.Read() &amp;&amp; reader.Name != t)</w:t>
      </w:r>
    </w:p>
    <w:p w:rsidR="00A46622" w:rsidRPr="00A46622" w:rsidRDefault="00A46622" w:rsidP="00A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6622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A46622" w:rsidRPr="00A46622" w:rsidRDefault="00A46622" w:rsidP="00A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662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A466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6622">
        <w:rPr>
          <w:rFonts w:ascii="Consolas" w:hAnsi="Consolas" w:cs="Consolas"/>
          <w:sz w:val="19"/>
          <w:szCs w:val="19"/>
          <w:lang w:val="en-US"/>
        </w:rPr>
        <w:t xml:space="preserve"> (reader.NodeType == </w:t>
      </w:r>
      <w:r w:rsidRPr="00A46622">
        <w:rPr>
          <w:rFonts w:ascii="Consolas" w:hAnsi="Consolas" w:cs="Consolas"/>
          <w:color w:val="2B91AF"/>
          <w:sz w:val="19"/>
          <w:szCs w:val="19"/>
          <w:lang w:val="en-US"/>
        </w:rPr>
        <w:t>XmlNodeType</w:t>
      </w:r>
      <w:r w:rsidRPr="00A46622">
        <w:rPr>
          <w:rFonts w:ascii="Consolas" w:hAnsi="Consolas" w:cs="Consolas"/>
          <w:sz w:val="19"/>
          <w:szCs w:val="19"/>
          <w:lang w:val="en-US"/>
        </w:rPr>
        <w:t>.Element)</w:t>
      </w:r>
    </w:p>
    <w:p w:rsidR="00A46622" w:rsidRPr="00A46622" w:rsidRDefault="00A46622" w:rsidP="00A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6622">
        <w:rPr>
          <w:rFonts w:ascii="Consolas" w:hAnsi="Consolas" w:cs="Consolas"/>
          <w:sz w:val="19"/>
          <w:szCs w:val="19"/>
          <w:lang w:val="en-US"/>
        </w:rPr>
        <w:t xml:space="preserve">                           </w:t>
      </w: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A46622" w:rsidRPr="00A46622" w:rsidRDefault="00A46622" w:rsidP="00A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6622">
        <w:rPr>
          <w:rFonts w:ascii="Consolas" w:hAnsi="Consolas" w:cs="Consolas"/>
          <w:sz w:val="19"/>
          <w:szCs w:val="19"/>
          <w:lang w:val="en-US"/>
        </w:rPr>
        <w:t xml:space="preserve">                           </w:t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  </w:t>
      </w:r>
      <w:r w:rsidRPr="00A46622">
        <w:rPr>
          <w:rFonts w:ascii="Consolas" w:hAnsi="Consolas" w:cs="Consolas"/>
          <w:sz w:val="19"/>
          <w:szCs w:val="19"/>
          <w:lang w:val="en-US"/>
        </w:rPr>
        <w:t>table[kol].table = t;</w:t>
      </w:r>
    </w:p>
    <w:p w:rsidR="00A46622" w:rsidRPr="00A46622" w:rsidRDefault="00A46622" w:rsidP="00A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6622">
        <w:rPr>
          <w:rFonts w:ascii="Consolas" w:hAnsi="Consolas" w:cs="Consolas"/>
          <w:sz w:val="19"/>
          <w:szCs w:val="19"/>
          <w:lang w:val="en-US"/>
        </w:rPr>
        <w:t xml:space="preserve">                                table[kol].column = reader.Name;</w:t>
      </w:r>
    </w:p>
    <w:p w:rsidR="00A46622" w:rsidRPr="00A46622" w:rsidRDefault="00A46622" w:rsidP="00A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6622">
        <w:rPr>
          <w:rFonts w:ascii="Consolas" w:hAnsi="Consolas" w:cs="Consolas"/>
          <w:sz w:val="19"/>
          <w:szCs w:val="19"/>
          <w:lang w:val="en-US"/>
        </w:rPr>
        <w:t xml:space="preserve">                                reader.MoveToNextAttribute();</w:t>
      </w:r>
    </w:p>
    <w:p w:rsidR="00A46622" w:rsidRPr="00A46622" w:rsidRDefault="00A46622" w:rsidP="00A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6622">
        <w:rPr>
          <w:rFonts w:ascii="Consolas" w:hAnsi="Consolas" w:cs="Consolas"/>
          <w:sz w:val="19"/>
          <w:szCs w:val="19"/>
          <w:lang w:val="en-US"/>
        </w:rPr>
        <w:t xml:space="preserve">                                table[kol].description = reader.Value;</w:t>
      </w:r>
    </w:p>
    <w:p w:rsidR="00A46622" w:rsidRPr="00A46622" w:rsidRDefault="00A46622" w:rsidP="00A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6622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:rsidR="00A46622" w:rsidRPr="00A46622" w:rsidRDefault="00A46622" w:rsidP="00A4662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</w:t>
      </w:r>
      <w:r w:rsidRPr="00A4662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466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66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6622">
        <w:rPr>
          <w:rFonts w:ascii="Consolas" w:hAnsi="Consolas" w:cs="Consolas"/>
          <w:sz w:val="19"/>
          <w:szCs w:val="19"/>
          <w:lang w:val="en-US"/>
        </w:rPr>
        <w:t xml:space="preserve"> (reader.NodeType == </w:t>
      </w:r>
      <w:r w:rsidRPr="00A46622">
        <w:rPr>
          <w:rFonts w:ascii="Consolas" w:hAnsi="Consolas" w:cs="Consolas"/>
          <w:color w:val="2B91AF"/>
          <w:sz w:val="19"/>
          <w:szCs w:val="19"/>
          <w:lang w:val="en-US"/>
        </w:rPr>
        <w:t>XmlNodeType</w:t>
      </w:r>
      <w:r w:rsidRPr="00A46622">
        <w:rPr>
          <w:rFonts w:ascii="Consolas" w:hAnsi="Consolas" w:cs="Consolas"/>
          <w:sz w:val="19"/>
          <w:szCs w:val="19"/>
          <w:lang w:val="en-US"/>
        </w:rPr>
        <w:t xml:space="preserve">.Text &amp;&amp; reader.Value </w:t>
      </w:r>
      <w:r>
        <w:rPr>
          <w:rFonts w:ascii="Consolas" w:hAnsi="Consolas" w:cs="Consolas"/>
          <w:sz w:val="19"/>
          <w:szCs w:val="19"/>
          <w:lang w:val="en-US"/>
        </w:rPr>
        <w:t xml:space="preserve">                   </w:t>
      </w:r>
      <w:r w:rsidRPr="00A46622">
        <w:rPr>
          <w:rFonts w:ascii="Consolas" w:hAnsi="Consolas" w:cs="Consolas"/>
          <w:sz w:val="19"/>
          <w:szCs w:val="19"/>
          <w:lang w:val="en-US"/>
        </w:rPr>
        <w:t xml:space="preserve">!= </w:t>
      </w:r>
      <w:r w:rsidRPr="00A4662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46622">
        <w:rPr>
          <w:rFonts w:ascii="Consolas" w:hAnsi="Consolas" w:cs="Consolas"/>
          <w:sz w:val="19"/>
          <w:szCs w:val="19"/>
          <w:lang w:val="en-US"/>
        </w:rPr>
        <w:t>)</w:t>
      </w:r>
    </w:p>
    <w:p w:rsidR="00A46622" w:rsidRPr="00A46622" w:rsidRDefault="00A46622" w:rsidP="00A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6622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:rsidR="00A46622" w:rsidRPr="00A46622" w:rsidRDefault="00A46622" w:rsidP="00A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6622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 w:rsidRPr="00A4662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46622">
        <w:rPr>
          <w:rFonts w:ascii="Consolas" w:hAnsi="Consolas" w:cs="Consolas"/>
          <w:sz w:val="19"/>
          <w:szCs w:val="19"/>
          <w:lang w:val="en-US"/>
        </w:rPr>
        <w:t>[] split = reader.Value.Split(</w:t>
      </w:r>
      <w:r w:rsidRPr="00A466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66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6622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A46622">
        <w:rPr>
          <w:rFonts w:ascii="Consolas" w:hAnsi="Consolas" w:cs="Consolas"/>
          <w:sz w:val="19"/>
          <w:szCs w:val="19"/>
          <w:lang w:val="en-US"/>
        </w:rPr>
        <w:t xml:space="preserve">[] { </w:t>
      </w:r>
      <w:r w:rsidRPr="00A4662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46622">
        <w:rPr>
          <w:rFonts w:ascii="Consolas" w:hAnsi="Consolas" w:cs="Consolas"/>
          <w:sz w:val="19"/>
          <w:szCs w:val="19"/>
          <w:lang w:val="en-US"/>
        </w:rPr>
        <w:t xml:space="preserve"> });</w:t>
      </w:r>
    </w:p>
    <w:p w:rsidR="00A46622" w:rsidRPr="00A46622" w:rsidRDefault="00A46622" w:rsidP="00A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6622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 w:rsidRPr="00A4662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46622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4662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46622">
        <w:rPr>
          <w:rFonts w:ascii="Consolas" w:hAnsi="Consolas" w:cs="Consolas"/>
          <w:sz w:val="19"/>
          <w:szCs w:val="19"/>
          <w:lang w:val="en-US"/>
        </w:rPr>
        <w:t xml:space="preserve"> s </w:t>
      </w:r>
      <w:r w:rsidRPr="00A4662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46622">
        <w:rPr>
          <w:rFonts w:ascii="Consolas" w:hAnsi="Consolas" w:cs="Consolas"/>
          <w:sz w:val="19"/>
          <w:szCs w:val="19"/>
          <w:lang w:val="en-US"/>
        </w:rPr>
        <w:t xml:space="preserve"> split)</w:t>
      </w:r>
    </w:p>
    <w:p w:rsidR="00A46622" w:rsidRPr="00A46622" w:rsidRDefault="00A46622" w:rsidP="00A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6622">
        <w:rPr>
          <w:rFonts w:ascii="Consolas" w:hAnsi="Consolas" w:cs="Consolas"/>
          <w:sz w:val="19"/>
          <w:szCs w:val="19"/>
          <w:lang w:val="en-US"/>
        </w:rPr>
        <w:t xml:space="preserve">                                    table[kol].val.Add(</w:t>
      </w:r>
      <w:r w:rsidRPr="00A4662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46622">
        <w:rPr>
          <w:rFonts w:ascii="Consolas" w:hAnsi="Consolas" w:cs="Consolas"/>
          <w:sz w:val="19"/>
          <w:szCs w:val="19"/>
          <w:lang w:val="en-US"/>
        </w:rPr>
        <w:t>.ToInt32(s));</w:t>
      </w:r>
    </w:p>
    <w:p w:rsidR="00A46622" w:rsidRPr="00A46622" w:rsidRDefault="00A46622" w:rsidP="00A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6622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:rsidR="00A46622" w:rsidRPr="00A46622" w:rsidRDefault="00A46622" w:rsidP="00A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6622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 w:rsidRPr="00A4662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466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66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6622">
        <w:rPr>
          <w:rFonts w:ascii="Consolas" w:hAnsi="Consolas" w:cs="Consolas"/>
          <w:sz w:val="19"/>
          <w:szCs w:val="19"/>
          <w:lang w:val="en-US"/>
        </w:rPr>
        <w:t xml:space="preserve"> (reader.NodeType == </w:t>
      </w:r>
      <w:r w:rsidRPr="00A46622">
        <w:rPr>
          <w:rFonts w:ascii="Consolas" w:hAnsi="Consolas" w:cs="Consolas"/>
          <w:color w:val="2B91AF"/>
          <w:sz w:val="19"/>
          <w:szCs w:val="19"/>
          <w:lang w:val="en-US"/>
        </w:rPr>
        <w:t>XmlNodeType</w:t>
      </w:r>
      <w:r w:rsidRPr="00A46622">
        <w:rPr>
          <w:rFonts w:ascii="Consolas" w:hAnsi="Consolas" w:cs="Consolas"/>
          <w:sz w:val="19"/>
          <w:szCs w:val="19"/>
          <w:lang w:val="en-US"/>
        </w:rPr>
        <w:t>.EndElement)</w:t>
      </w:r>
    </w:p>
    <w:p w:rsidR="00A46622" w:rsidRDefault="00A46622" w:rsidP="00A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6622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sz w:val="19"/>
          <w:szCs w:val="19"/>
        </w:rPr>
        <w:t>kol++;</w:t>
      </w:r>
    </w:p>
    <w:p w:rsidR="00A46622" w:rsidRDefault="00A46622" w:rsidP="00A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A46622" w:rsidRDefault="00A46622" w:rsidP="00A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A46622" w:rsidRDefault="00A46622" w:rsidP="00A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reader.Read();</w:t>
      </w:r>
    </w:p>
    <w:p w:rsidR="00A46622" w:rsidRDefault="00A46622" w:rsidP="00A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A46622" w:rsidRDefault="00A46622" w:rsidP="00A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}</w:t>
      </w:r>
    </w:p>
    <w:p w:rsidR="00A46622" w:rsidRPr="00775F93" w:rsidRDefault="00A46622" w:rsidP="00500550">
      <w:pPr>
        <w:spacing w:after="0"/>
        <w:jc w:val="both"/>
      </w:pPr>
      <w:r>
        <w:t xml:space="preserve">На вход функция получает: </w:t>
      </w:r>
      <w:r>
        <w:rPr>
          <w:lang w:val="en-US"/>
        </w:rPr>
        <w:t>sost</w:t>
      </w:r>
      <w:r w:rsidRPr="00A46622">
        <w:t xml:space="preserve"> </w:t>
      </w:r>
      <w:r>
        <w:t xml:space="preserve">–имя встреченного тега, </w:t>
      </w:r>
      <w:r>
        <w:rPr>
          <w:lang w:val="en-US"/>
        </w:rPr>
        <w:t>reader</w:t>
      </w:r>
      <w:r w:rsidRPr="00A46622">
        <w:t xml:space="preserve"> </w:t>
      </w:r>
      <w:r>
        <w:t>–</w:t>
      </w:r>
      <w:r w:rsidRPr="00A46622">
        <w:t xml:space="preserve"> </w:t>
      </w:r>
      <w:r>
        <w:t xml:space="preserve">ссылка на </w:t>
      </w:r>
      <w:r>
        <w:rPr>
          <w:lang w:val="en-US"/>
        </w:rPr>
        <w:t>xmlTextReader</w:t>
      </w:r>
      <w:r w:rsidRPr="00A46622">
        <w:t>,</w:t>
      </w:r>
      <w:r>
        <w:t xml:space="preserve"> </w:t>
      </w:r>
      <w:r>
        <w:rPr>
          <w:lang w:val="en-US"/>
        </w:rPr>
        <w:t>table</w:t>
      </w:r>
      <w:r>
        <w:t xml:space="preserve"> </w:t>
      </w:r>
      <w:r w:rsidR="00775F93">
        <w:t>–</w:t>
      </w:r>
      <w:r>
        <w:t xml:space="preserve"> ссылка</w:t>
      </w:r>
      <w:r w:rsidR="00775F93">
        <w:t xml:space="preserve"> на массив структуры </w:t>
      </w:r>
      <w:r w:rsidR="00775F93">
        <w:rPr>
          <w:lang w:val="en-US"/>
        </w:rPr>
        <w:t>allTable</w:t>
      </w:r>
      <w:r w:rsidR="00775F93" w:rsidRPr="00775F93">
        <w:t xml:space="preserve">, </w:t>
      </w:r>
      <w:r w:rsidR="00775F93">
        <w:rPr>
          <w:lang w:val="en-US"/>
        </w:rPr>
        <w:t>kol</w:t>
      </w:r>
      <w:r w:rsidR="00775F93" w:rsidRPr="00775F93">
        <w:t xml:space="preserve"> </w:t>
      </w:r>
      <w:r w:rsidR="00775F93">
        <w:t>–</w:t>
      </w:r>
      <w:r w:rsidR="00775F93" w:rsidRPr="00775F93">
        <w:t xml:space="preserve"> </w:t>
      </w:r>
      <w:r w:rsidR="00775F93">
        <w:t xml:space="preserve">ссылка на количество элементов в массиве структуры </w:t>
      </w:r>
      <w:r w:rsidR="00775F93">
        <w:rPr>
          <w:lang w:val="en-US"/>
        </w:rPr>
        <w:t>allTable</w:t>
      </w:r>
      <w:r w:rsidR="00775F93" w:rsidRPr="00775F93">
        <w:t xml:space="preserve">. </w:t>
      </w:r>
      <w:r w:rsidR="00775F93">
        <w:t xml:space="preserve">Чтение происходит пока мы не достигнем закрывающего тега с именем </w:t>
      </w:r>
      <w:r w:rsidR="00775F93">
        <w:rPr>
          <w:lang w:val="en-US"/>
        </w:rPr>
        <w:t>sost</w:t>
      </w:r>
      <w:r w:rsidR="00775F93" w:rsidRPr="00775F93">
        <w:t>.</w:t>
      </w:r>
      <w:r w:rsidR="00775F93">
        <w:t xml:space="preserve"> Считываем внутренние теги, если тег является начальным, то заполняем </w:t>
      </w:r>
      <w:r w:rsidR="00775F93">
        <w:rPr>
          <w:lang w:val="en-US"/>
        </w:rPr>
        <w:t>table</w:t>
      </w:r>
      <w:r w:rsidR="00775F93" w:rsidRPr="00775F93">
        <w:t xml:space="preserve">, </w:t>
      </w:r>
      <w:r w:rsidR="00775F93">
        <w:t xml:space="preserve">указывая имя таблицы, столбец и описание. Если между тегами присутствует текст, то он должен представлять собой численные значения, разделенные пробелом, таким образом мы их все и считываем.  Если тег является закрывающим, значит мы прочли полностью тег и можем увеличить значение </w:t>
      </w:r>
      <w:r w:rsidR="00775F93">
        <w:rPr>
          <w:lang w:val="en-US"/>
        </w:rPr>
        <w:t>kol</w:t>
      </w:r>
      <w:r w:rsidR="00775F93" w:rsidRPr="00775F93">
        <w:t xml:space="preserve"> </w:t>
      </w:r>
      <w:r w:rsidR="00775F93">
        <w:t>на единицу.</w:t>
      </w:r>
      <w:bookmarkStart w:id="0" w:name="_GoBack"/>
      <w:bookmarkEnd w:id="0"/>
    </w:p>
    <w:sectPr w:rsidR="00A46622" w:rsidRPr="00775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4191A"/>
    <w:multiLevelType w:val="hybridMultilevel"/>
    <w:tmpl w:val="BC06B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C84"/>
    <w:rsid w:val="002435F8"/>
    <w:rsid w:val="003248A0"/>
    <w:rsid w:val="00342768"/>
    <w:rsid w:val="003A6C84"/>
    <w:rsid w:val="003F4CBF"/>
    <w:rsid w:val="00500550"/>
    <w:rsid w:val="005469D1"/>
    <w:rsid w:val="005710DA"/>
    <w:rsid w:val="00775F93"/>
    <w:rsid w:val="008B4557"/>
    <w:rsid w:val="008C2B48"/>
    <w:rsid w:val="00A46622"/>
    <w:rsid w:val="00AD6050"/>
    <w:rsid w:val="00CC32F2"/>
    <w:rsid w:val="00CD3832"/>
    <w:rsid w:val="00FF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1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10D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B45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1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10D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B4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92E20-B30E-4174-9351-2D983412F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8</cp:revision>
  <dcterms:created xsi:type="dcterms:W3CDTF">2013-10-04T15:26:00Z</dcterms:created>
  <dcterms:modified xsi:type="dcterms:W3CDTF">2013-10-24T17:53:00Z</dcterms:modified>
</cp:coreProperties>
</file>