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6C" w:rsidRPr="00B133FE" w:rsidRDefault="00B133FE" w:rsidP="00B133FE">
      <w:pPr>
        <w:pStyle w:val="a3"/>
        <w:numPr>
          <w:ilvl w:val="0"/>
          <w:numId w:val="1"/>
        </w:numPr>
      </w:pPr>
      <w:r w:rsidRPr="00B133FE">
        <w:t>Можем ли все автоматизировать</w:t>
      </w:r>
    </w:p>
    <w:p w:rsidR="00B133FE" w:rsidRDefault="00B133FE" w:rsidP="00B133FE">
      <w:pPr>
        <w:pStyle w:val="a3"/>
      </w:pPr>
      <w:r>
        <w:t>Да</w:t>
      </w:r>
      <w:proofErr w:type="gramStart"/>
      <w:r>
        <w:t>/Н</w:t>
      </w:r>
      <w:proofErr w:type="gramEnd"/>
      <w:r>
        <w:t>ет</w:t>
      </w:r>
    </w:p>
    <w:p w:rsidR="00B133FE" w:rsidRDefault="00B133FE" w:rsidP="00B133FE">
      <w:pPr>
        <w:pStyle w:val="a3"/>
        <w:numPr>
          <w:ilvl w:val="0"/>
          <w:numId w:val="1"/>
        </w:numPr>
      </w:pPr>
      <w:r>
        <w:t>Какие тесты (типы и т.д.) имеет смысл автоматизировать</w:t>
      </w:r>
    </w:p>
    <w:p w:rsidR="00B133FE" w:rsidRDefault="00B133FE" w:rsidP="00B133FE">
      <w:pPr>
        <w:ind w:left="720"/>
      </w:pPr>
      <w:r>
        <w:t>1-2-3 варианта</w:t>
      </w:r>
    </w:p>
    <w:p w:rsidR="00B133FE" w:rsidRDefault="00B133FE" w:rsidP="00B133FE">
      <w:pPr>
        <w:ind w:left="720"/>
      </w:pPr>
      <w:r>
        <w:t>Возможные варианты:</w:t>
      </w:r>
    </w:p>
    <w:p w:rsidR="00000000" w:rsidRPr="00B133FE" w:rsidRDefault="00B133FE" w:rsidP="00B133FE">
      <w:pPr>
        <w:numPr>
          <w:ilvl w:val="1"/>
          <w:numId w:val="2"/>
        </w:numPr>
      </w:pPr>
      <w:r w:rsidRPr="00B133FE">
        <w:t>Регрессионное тестирование</w:t>
      </w:r>
    </w:p>
    <w:p w:rsidR="00000000" w:rsidRPr="00B133FE" w:rsidRDefault="00B133FE" w:rsidP="00B133FE">
      <w:pPr>
        <w:numPr>
          <w:ilvl w:val="2"/>
          <w:numId w:val="2"/>
        </w:numPr>
      </w:pPr>
      <w:r w:rsidRPr="00B133FE">
        <w:t>Рутинные операции</w:t>
      </w:r>
    </w:p>
    <w:p w:rsidR="00000000" w:rsidRPr="00B133FE" w:rsidRDefault="00B133FE" w:rsidP="00B133FE">
      <w:pPr>
        <w:numPr>
          <w:ilvl w:val="1"/>
          <w:numId w:val="2"/>
        </w:numPr>
      </w:pPr>
      <w:r w:rsidRPr="00B133FE">
        <w:t>Допустимых конфигураций аппаратного обеспеч</w:t>
      </w:r>
      <w:r w:rsidRPr="00B133FE">
        <w:t>ения и ОС</w:t>
      </w:r>
    </w:p>
    <w:p w:rsidR="00000000" w:rsidRPr="00B133FE" w:rsidRDefault="00B133FE" w:rsidP="00B133FE">
      <w:pPr>
        <w:numPr>
          <w:ilvl w:val="1"/>
          <w:numId w:val="2"/>
        </w:numPr>
      </w:pPr>
      <w:r w:rsidRPr="00B133FE">
        <w:t>Нагрузочное и стрессовое тестирование</w:t>
      </w:r>
    </w:p>
    <w:p w:rsidR="00000000" w:rsidRPr="00B133FE" w:rsidRDefault="00B133FE" w:rsidP="00B133FE">
      <w:pPr>
        <w:numPr>
          <w:ilvl w:val="1"/>
          <w:numId w:val="2"/>
        </w:numPr>
      </w:pPr>
      <w:r w:rsidRPr="00B133FE">
        <w:t>Ввод больших массивов данных</w:t>
      </w:r>
    </w:p>
    <w:p w:rsidR="00000000" w:rsidRPr="00B133FE" w:rsidRDefault="00B133FE" w:rsidP="00B133FE">
      <w:pPr>
        <w:numPr>
          <w:ilvl w:val="1"/>
          <w:numId w:val="2"/>
        </w:numPr>
      </w:pPr>
      <w:r w:rsidRPr="00B133FE">
        <w:t>Где Автоматическая верификация более предпочтительна</w:t>
      </w:r>
    </w:p>
    <w:p w:rsidR="00000000" w:rsidRPr="00B133FE" w:rsidRDefault="00B133FE" w:rsidP="00B133FE">
      <w:pPr>
        <w:numPr>
          <w:ilvl w:val="2"/>
          <w:numId w:val="2"/>
        </w:numPr>
      </w:pPr>
      <w:r w:rsidRPr="00B133FE">
        <w:t>Сложные расчеты</w:t>
      </w:r>
    </w:p>
    <w:p w:rsidR="00B133FE" w:rsidRDefault="00B133FE" w:rsidP="00B133FE">
      <w:pPr>
        <w:pStyle w:val="a3"/>
        <w:numPr>
          <w:ilvl w:val="0"/>
          <w:numId w:val="1"/>
        </w:numPr>
      </w:pPr>
      <w:r>
        <w:t>Зачем автоматизировать</w:t>
      </w:r>
    </w:p>
    <w:p w:rsidR="00B133FE" w:rsidRDefault="00B133FE" w:rsidP="00B133FE">
      <w:pPr>
        <w:pStyle w:val="a3"/>
      </w:pPr>
      <w:r>
        <w:t>1-2-3 варианта</w:t>
      </w:r>
    </w:p>
    <w:p w:rsidR="00000000" w:rsidRPr="00B133FE" w:rsidRDefault="00B133FE" w:rsidP="00B133FE">
      <w:pPr>
        <w:pStyle w:val="a3"/>
        <w:numPr>
          <w:ilvl w:val="1"/>
          <w:numId w:val="3"/>
        </w:numPr>
      </w:pPr>
      <w:proofErr w:type="spellStart"/>
      <w:r w:rsidRPr="00B133FE">
        <w:t>Человеский</w:t>
      </w:r>
      <w:proofErr w:type="spellEnd"/>
      <w:r w:rsidRPr="00B133FE">
        <w:t xml:space="preserve"> фактор исключить</w:t>
      </w:r>
    </w:p>
    <w:p w:rsidR="00000000" w:rsidRPr="00B133FE" w:rsidRDefault="00B133FE" w:rsidP="00B133FE">
      <w:pPr>
        <w:pStyle w:val="a3"/>
        <w:numPr>
          <w:ilvl w:val="1"/>
          <w:numId w:val="3"/>
        </w:numPr>
      </w:pPr>
      <w:r w:rsidRPr="00B133FE">
        <w:t>Оптимизация использования времени</w:t>
      </w:r>
    </w:p>
    <w:p w:rsidR="00000000" w:rsidRPr="00B133FE" w:rsidRDefault="00B133FE" w:rsidP="00B133FE">
      <w:pPr>
        <w:pStyle w:val="a3"/>
        <w:numPr>
          <w:ilvl w:val="1"/>
          <w:numId w:val="3"/>
        </w:numPr>
      </w:pPr>
      <w:r w:rsidRPr="00B133FE">
        <w:t>Автоматически формируется отчет о тестировании</w:t>
      </w:r>
    </w:p>
    <w:p w:rsidR="00000000" w:rsidRPr="00B133FE" w:rsidRDefault="00B133FE" w:rsidP="00B133FE">
      <w:pPr>
        <w:pStyle w:val="a3"/>
        <w:numPr>
          <w:ilvl w:val="1"/>
          <w:numId w:val="3"/>
        </w:numPr>
      </w:pPr>
      <w:r w:rsidRPr="00B133FE">
        <w:t>Выполнение в фоне</w:t>
      </w:r>
    </w:p>
    <w:p w:rsidR="00000000" w:rsidRPr="00B133FE" w:rsidRDefault="00B133FE" w:rsidP="00B133FE">
      <w:pPr>
        <w:pStyle w:val="a3"/>
        <w:numPr>
          <w:ilvl w:val="1"/>
          <w:numId w:val="3"/>
        </w:numPr>
      </w:pPr>
      <w:r w:rsidRPr="00B133FE">
        <w:t>скорость</w:t>
      </w:r>
    </w:p>
    <w:p w:rsidR="00B133FE" w:rsidRDefault="00B133FE" w:rsidP="00B133FE">
      <w:pPr>
        <w:pStyle w:val="a3"/>
        <w:numPr>
          <w:ilvl w:val="0"/>
          <w:numId w:val="1"/>
        </w:numPr>
      </w:pPr>
      <w:r>
        <w:t>Недостатки</w:t>
      </w:r>
    </w:p>
    <w:p w:rsidR="00B133FE" w:rsidRDefault="00B133FE" w:rsidP="00B133FE">
      <w:pPr>
        <w:pStyle w:val="a3"/>
      </w:pPr>
      <w:r>
        <w:t>1-2-3 варианта</w:t>
      </w:r>
    </w:p>
    <w:p w:rsidR="00000000" w:rsidRPr="00B133FE" w:rsidRDefault="00B133FE" w:rsidP="00B133FE">
      <w:pPr>
        <w:pStyle w:val="a3"/>
        <w:numPr>
          <w:ilvl w:val="0"/>
          <w:numId w:val="4"/>
        </w:numPr>
      </w:pPr>
      <w:bookmarkStart w:id="0" w:name="_GoBack"/>
      <w:r w:rsidRPr="00B133FE">
        <w:t>Однотипность</w:t>
      </w:r>
    </w:p>
    <w:p w:rsidR="00000000" w:rsidRPr="00B133FE" w:rsidRDefault="00B133FE" w:rsidP="00B133FE">
      <w:pPr>
        <w:pStyle w:val="a3"/>
        <w:numPr>
          <w:ilvl w:val="0"/>
          <w:numId w:val="4"/>
        </w:numPr>
      </w:pPr>
      <w:r w:rsidRPr="00B133FE">
        <w:t>Зат</w:t>
      </w:r>
      <w:r w:rsidRPr="00B133FE">
        <w:t>раты на поддержку</w:t>
      </w:r>
    </w:p>
    <w:p w:rsidR="00000000" w:rsidRPr="00B133FE" w:rsidRDefault="00B133FE" w:rsidP="00B133FE">
      <w:pPr>
        <w:pStyle w:val="a3"/>
        <w:numPr>
          <w:ilvl w:val="0"/>
          <w:numId w:val="4"/>
        </w:numPr>
      </w:pPr>
      <w:r w:rsidRPr="00B133FE">
        <w:t>Разработка каркаса – большие затраты</w:t>
      </w:r>
      <w:bookmarkEnd w:id="0"/>
    </w:p>
    <w:p w:rsidR="00B133FE" w:rsidRPr="00B133FE" w:rsidRDefault="00B133FE" w:rsidP="00B133FE">
      <w:pPr>
        <w:pStyle w:val="a3"/>
      </w:pPr>
    </w:p>
    <w:sectPr w:rsidR="00B133FE" w:rsidRPr="00B13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D1"/>
    <w:multiLevelType w:val="hybridMultilevel"/>
    <w:tmpl w:val="9B1ADE3C"/>
    <w:lvl w:ilvl="0" w:tplc="56AEC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EE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CB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8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3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4F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1B4E07"/>
    <w:multiLevelType w:val="hybridMultilevel"/>
    <w:tmpl w:val="5136F7C0"/>
    <w:lvl w:ilvl="0" w:tplc="2E2EE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ED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EDA7A">
      <w:start w:val="4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66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A9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2E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45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2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2B42C00"/>
    <w:multiLevelType w:val="hybridMultilevel"/>
    <w:tmpl w:val="45FE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A263B"/>
    <w:multiLevelType w:val="hybridMultilevel"/>
    <w:tmpl w:val="D4B25310"/>
    <w:lvl w:ilvl="0" w:tplc="0AA228B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D7A8019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96C91D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EB8923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EB0917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07832D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08E2DD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D9E6CC8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165ABCF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FE"/>
    <w:rsid w:val="00AB546C"/>
    <w:rsid w:val="00B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4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1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1</cp:revision>
  <dcterms:created xsi:type="dcterms:W3CDTF">2016-05-09T10:13:00Z</dcterms:created>
  <dcterms:modified xsi:type="dcterms:W3CDTF">2016-05-09T10:18:00Z</dcterms:modified>
</cp:coreProperties>
</file>