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C66AA" w14:textId="66428159" w:rsidR="00412ED9" w:rsidRPr="00823CDF" w:rsidRDefault="00412ED9" w:rsidP="00412ED9">
      <w:pPr>
        <w:pStyle w:val="a9"/>
        <w:rPr>
          <w:lang w:val="ru-RU"/>
        </w:rPr>
      </w:pPr>
    </w:p>
    <w:sdt>
      <w:sdtPr>
        <w:alias w:val="Project"/>
        <w:tag w:val="Solution"/>
        <w:id w:val="1428612209"/>
        <w:dataBinding w:prefixMappings="xmlns:ns0='http://schemas.openxmlformats.org/package/2006/metadata/core-properties' xmlns:ns1='http://purl.org/dc/elements/1.1/'" w:xpath="/ns0:coreProperties[1]/ns1:subject[1]" w:storeItemID="{6C3C8BC8-F283-45AE-878A-BAB7291924A1}"/>
        <w:text/>
      </w:sdtPr>
      <w:sdtEndPr/>
      <w:sdtContent>
        <w:p w14:paraId="1832F293" w14:textId="3F3DAD10" w:rsidR="00C56E54" w:rsidRPr="00D7531A" w:rsidRDefault="00C66F2B" w:rsidP="00C56E54">
          <w:pPr>
            <w:pStyle w:val="Titlepage2"/>
          </w:pPr>
          <w:r>
            <w:t>Demo3 Book Store</w:t>
          </w:r>
        </w:p>
      </w:sdtContent>
    </w:sdt>
    <w:sdt>
      <w:sdtPr>
        <w:alias w:val="Document name"/>
        <w:tag w:val="Document name"/>
        <w:id w:val="116424667"/>
        <w:dataBinding w:prefixMappings="xmlns:ns0='http://schemas.openxmlformats.org/package/2006/metadata/core-properties' xmlns:ns1='http://purl.org/dc/elements/1.1/'" w:xpath="/ns0:coreProperties[1]/ns1:title[1]" w:storeItemID="{6C3C8BC8-F283-45AE-878A-BAB7291924A1}"/>
        <w:text/>
      </w:sdtPr>
      <w:sdtEndPr/>
      <w:sdtContent>
        <w:p w14:paraId="79A970AF" w14:textId="1469BCCA" w:rsidR="00C5059D" w:rsidRPr="00D7531A" w:rsidRDefault="00622C9C" w:rsidP="001279A8">
          <w:pPr>
            <w:pStyle w:val="Titlepage1"/>
          </w:pPr>
          <w:r>
            <w:t xml:space="preserve">devops </w:t>
          </w:r>
          <w:r w:rsidR="00012374">
            <w:t>solution</w:t>
          </w:r>
          <w:r>
            <w:t xml:space="preserve"> implementation document</w:t>
          </w:r>
        </w:p>
      </w:sdtContent>
    </w:sdt>
    <w:sdt>
      <w:sdtPr>
        <w:id w:val="1833647067"/>
        <w:docPartObj>
          <w:docPartGallery w:val="Cover Pages"/>
          <w:docPartUnique/>
        </w:docPartObj>
      </w:sdtPr>
      <w:sdtEndPr/>
      <w:sdtContent>
        <w:p w14:paraId="1DAB8EC6" w14:textId="2D34DB88" w:rsidR="00C5059D" w:rsidRPr="00D7531A" w:rsidRDefault="00C5059D" w:rsidP="00B1152D"/>
        <w:p w14:paraId="59911506" w14:textId="12528E2F" w:rsidR="00C5059D" w:rsidRDefault="00C5059D" w:rsidP="00C5059D">
          <w:pPr>
            <w:pStyle w:val="Titlepage3"/>
          </w:pPr>
          <w:r>
            <w:t xml:space="preserve">Version </w:t>
          </w:r>
          <w:sdt>
            <w:sdtPr>
              <w:alias w:val="Version"/>
              <w:tag w:val=""/>
              <w:id w:val="1792933746"/>
              <w:placeholder>
                <w:docPart w:val="505057DDB9154F18AA9F75A9946C6374"/>
              </w:placeholder>
              <w:dataBinding w:prefixMappings="xmlns:ns0='http://purl.org/dc/elements/1.1/' xmlns:ns1='http://schemas.openxmlformats.org/package/2006/metadata/core-properties' " w:xpath="/ns1:coreProperties[1]/ns1:contentStatus[1]" w:storeItemID="{6C3C8BC8-F283-45AE-878A-BAB7291924A1}"/>
              <w:text/>
            </w:sdtPr>
            <w:sdtEndPr/>
            <w:sdtContent>
              <w:r w:rsidR="00D12FF9">
                <w:t>0.1</w:t>
              </w:r>
            </w:sdtContent>
          </w:sdt>
        </w:p>
        <w:p w14:paraId="121F266F" w14:textId="705756B6" w:rsidR="00C56E54" w:rsidRDefault="00C56E54" w:rsidP="00C5059D">
          <w:pPr>
            <w:pStyle w:val="Titlepage3"/>
          </w:pPr>
          <w:r>
            <w:t>For</w:t>
          </w:r>
        </w:p>
        <w:sdt>
          <w:sdtPr>
            <w:alias w:val="Client"/>
            <w:tag w:val="Client"/>
            <w:id w:val="1347294524"/>
            <w:dataBinding w:prefixMappings="xmlns:ns0='http://schemas.openxmlformats.org/officeDocument/2006/extended-properties'" w:xpath="/ns0:Properties[1]/ns0:Company[1]" w:storeItemID="{6668398D-A668-4E3E-A5EB-62B293D839F1}"/>
            <w:text/>
          </w:sdtPr>
          <w:sdtEndPr/>
          <w:sdtContent>
            <w:p w14:paraId="50123A47" w14:textId="5284B391" w:rsidR="00C56E54" w:rsidRPr="00D7531A" w:rsidRDefault="00C66F2B" w:rsidP="00C5059D">
              <w:pPr>
                <w:pStyle w:val="Titlepage3"/>
              </w:pPr>
              <w:r w:rsidRPr="00C66F2B">
                <w:t>iSmartBook Corp.</w:t>
              </w:r>
            </w:p>
          </w:sdtContent>
        </w:sdt>
        <w:p w14:paraId="2DE071E1" w14:textId="77777777" w:rsidR="00C5059D" w:rsidRPr="00D7531A" w:rsidRDefault="00C5059D" w:rsidP="00B1152D">
          <w:r w:rsidRPr="00D7531A">
            <w:br w:type="page"/>
          </w:r>
        </w:p>
      </w:sdtContent>
    </w:sdt>
    <w:sdt>
      <w:sdtPr>
        <w:rPr>
          <w:rFonts w:ascii="Open Sans" w:eastAsia="MS Mincho" w:hAnsi="Open Sans" w:cs="Times New Roman"/>
          <w:bCs w:val="0"/>
          <w:color w:val="auto"/>
          <w:sz w:val="22"/>
          <w:szCs w:val="22"/>
        </w:rPr>
        <w:id w:val="-1945990908"/>
        <w:docPartObj>
          <w:docPartGallery w:val="Table of Contents"/>
          <w:docPartUnique/>
        </w:docPartObj>
      </w:sdtPr>
      <w:sdtEndPr>
        <w:rPr>
          <w:noProof/>
        </w:rPr>
      </w:sdtEndPr>
      <w:sdtContent>
        <w:p w14:paraId="4D436725" w14:textId="7F6D3F57" w:rsidR="00C5059D" w:rsidRPr="00902F42" w:rsidRDefault="00C5059D" w:rsidP="00FE3831">
          <w:pPr>
            <w:pStyle w:val="af2"/>
            <w:tabs>
              <w:tab w:val="left" w:pos="8565"/>
            </w:tabs>
          </w:pPr>
          <w:r w:rsidRPr="00902F42">
            <w:t>Contents</w:t>
          </w:r>
          <w:r w:rsidR="00FE3831">
            <w:tab/>
          </w:r>
        </w:p>
        <w:p w14:paraId="763BEC48" w14:textId="5DD5A3F8" w:rsidR="0036749A" w:rsidRDefault="00062266">
          <w:pPr>
            <w:pStyle w:val="11"/>
            <w:rPr>
              <w:rFonts w:asciiTheme="minorHAnsi" w:eastAsiaTheme="minorEastAsia" w:hAnsiTheme="minorHAnsi" w:cstheme="minorBidi"/>
              <w:b w:val="0"/>
              <w:lang w:val="ru-RU" w:eastAsia="ru-RU"/>
            </w:rPr>
          </w:pPr>
          <w:r>
            <w:rPr>
              <w:rFonts w:ascii="Segoe UI Semibold" w:hAnsi="Segoe UI Semibold"/>
              <w:b w:val="0"/>
              <w:color w:val="404040" w:themeColor="text1" w:themeTint="BF"/>
            </w:rPr>
            <w:fldChar w:fldCharType="begin"/>
          </w:r>
          <w:r>
            <w:rPr>
              <w:rFonts w:ascii="Segoe UI Semibold" w:hAnsi="Segoe UI Semibold"/>
              <w:b w:val="0"/>
              <w:color w:val="404040" w:themeColor="text1" w:themeTint="BF"/>
            </w:rPr>
            <w:instrText xml:space="preserve"> TOC \o "1-3" \h \z \u </w:instrText>
          </w:r>
          <w:r>
            <w:rPr>
              <w:rFonts w:ascii="Segoe UI Semibold" w:hAnsi="Segoe UI Semibold"/>
              <w:b w:val="0"/>
              <w:color w:val="404040" w:themeColor="text1" w:themeTint="BF"/>
            </w:rPr>
            <w:fldChar w:fldCharType="separate"/>
          </w:r>
          <w:hyperlink w:anchor="_Toc5794732" w:history="1">
            <w:r w:rsidR="0036749A" w:rsidRPr="00777753">
              <w:rPr>
                <w:rStyle w:val="af0"/>
              </w:rPr>
              <w:t>1</w:t>
            </w:r>
            <w:r w:rsidR="0036749A">
              <w:rPr>
                <w:rFonts w:asciiTheme="minorHAnsi" w:eastAsiaTheme="minorEastAsia" w:hAnsiTheme="minorHAnsi" w:cstheme="minorBidi"/>
                <w:b w:val="0"/>
                <w:lang w:val="ru-RU" w:eastAsia="ru-RU"/>
              </w:rPr>
              <w:tab/>
            </w:r>
            <w:r w:rsidR="0036749A" w:rsidRPr="00777753">
              <w:rPr>
                <w:rStyle w:val="af0"/>
              </w:rPr>
              <w:t>Introduction</w:t>
            </w:r>
            <w:r w:rsidR="0036749A">
              <w:rPr>
                <w:webHidden/>
              </w:rPr>
              <w:tab/>
            </w:r>
            <w:r w:rsidR="0036749A">
              <w:rPr>
                <w:webHidden/>
              </w:rPr>
              <w:fldChar w:fldCharType="begin"/>
            </w:r>
            <w:r w:rsidR="0036749A">
              <w:rPr>
                <w:webHidden/>
              </w:rPr>
              <w:instrText xml:space="preserve"> PAGEREF _Toc5794732 \h </w:instrText>
            </w:r>
            <w:r w:rsidR="0036749A">
              <w:rPr>
                <w:webHidden/>
              </w:rPr>
            </w:r>
            <w:r w:rsidR="0036749A">
              <w:rPr>
                <w:webHidden/>
              </w:rPr>
              <w:fldChar w:fldCharType="separate"/>
            </w:r>
            <w:r w:rsidR="0036749A">
              <w:rPr>
                <w:webHidden/>
              </w:rPr>
              <w:t>4</w:t>
            </w:r>
            <w:r w:rsidR="0036749A">
              <w:rPr>
                <w:webHidden/>
              </w:rPr>
              <w:fldChar w:fldCharType="end"/>
            </w:r>
          </w:hyperlink>
        </w:p>
        <w:p w14:paraId="73E48AB4" w14:textId="1968FC08" w:rsidR="0036749A" w:rsidRDefault="00CB7EBD">
          <w:pPr>
            <w:pStyle w:val="23"/>
            <w:rPr>
              <w:rFonts w:asciiTheme="minorHAnsi" w:eastAsiaTheme="minorEastAsia" w:hAnsiTheme="minorHAnsi" w:cstheme="minorBidi"/>
              <w:lang w:val="ru-RU" w:eastAsia="ru-RU"/>
            </w:rPr>
          </w:pPr>
          <w:hyperlink w:anchor="_Toc5794733" w:history="1">
            <w:r w:rsidR="0036749A" w:rsidRPr="00777753">
              <w:rPr>
                <w:rStyle w:val="af0"/>
              </w:rPr>
              <w:t>1.1</w:t>
            </w:r>
            <w:r w:rsidR="0036749A">
              <w:rPr>
                <w:rFonts w:asciiTheme="minorHAnsi" w:eastAsiaTheme="minorEastAsia" w:hAnsiTheme="minorHAnsi" w:cstheme="minorBidi"/>
                <w:lang w:val="ru-RU" w:eastAsia="ru-RU"/>
              </w:rPr>
              <w:tab/>
            </w:r>
            <w:r w:rsidR="0036749A" w:rsidRPr="00777753">
              <w:rPr>
                <w:rStyle w:val="af0"/>
              </w:rPr>
              <w:t>Purpose</w:t>
            </w:r>
            <w:r w:rsidR="0036749A">
              <w:rPr>
                <w:webHidden/>
              </w:rPr>
              <w:tab/>
            </w:r>
            <w:r w:rsidR="0036749A">
              <w:rPr>
                <w:webHidden/>
              </w:rPr>
              <w:fldChar w:fldCharType="begin"/>
            </w:r>
            <w:r w:rsidR="0036749A">
              <w:rPr>
                <w:webHidden/>
              </w:rPr>
              <w:instrText xml:space="preserve"> PAGEREF _Toc5794733 \h </w:instrText>
            </w:r>
            <w:r w:rsidR="0036749A">
              <w:rPr>
                <w:webHidden/>
              </w:rPr>
            </w:r>
            <w:r w:rsidR="0036749A">
              <w:rPr>
                <w:webHidden/>
              </w:rPr>
              <w:fldChar w:fldCharType="separate"/>
            </w:r>
            <w:r w:rsidR="0036749A">
              <w:rPr>
                <w:webHidden/>
              </w:rPr>
              <w:t>4</w:t>
            </w:r>
            <w:r w:rsidR="0036749A">
              <w:rPr>
                <w:webHidden/>
              </w:rPr>
              <w:fldChar w:fldCharType="end"/>
            </w:r>
          </w:hyperlink>
        </w:p>
        <w:p w14:paraId="21AA01AC" w14:textId="7BAC2519" w:rsidR="0036749A" w:rsidRDefault="00CB7EBD">
          <w:pPr>
            <w:pStyle w:val="23"/>
            <w:rPr>
              <w:rFonts w:asciiTheme="minorHAnsi" w:eastAsiaTheme="minorEastAsia" w:hAnsiTheme="minorHAnsi" w:cstheme="minorBidi"/>
              <w:lang w:val="ru-RU" w:eastAsia="ru-RU"/>
            </w:rPr>
          </w:pPr>
          <w:hyperlink w:anchor="_Toc5794734" w:history="1">
            <w:r w:rsidR="0036749A" w:rsidRPr="00777753">
              <w:rPr>
                <w:rStyle w:val="af0"/>
              </w:rPr>
              <w:t>1.2</w:t>
            </w:r>
            <w:r w:rsidR="0036749A">
              <w:rPr>
                <w:rFonts w:asciiTheme="minorHAnsi" w:eastAsiaTheme="minorEastAsia" w:hAnsiTheme="minorHAnsi" w:cstheme="minorBidi"/>
                <w:lang w:val="ru-RU" w:eastAsia="ru-RU"/>
              </w:rPr>
              <w:tab/>
            </w:r>
            <w:r w:rsidR="0036749A" w:rsidRPr="00777753">
              <w:rPr>
                <w:rStyle w:val="af0"/>
              </w:rPr>
              <w:t>Definitions</w:t>
            </w:r>
            <w:r w:rsidR="0036749A">
              <w:rPr>
                <w:webHidden/>
              </w:rPr>
              <w:tab/>
            </w:r>
            <w:r w:rsidR="0036749A">
              <w:rPr>
                <w:webHidden/>
              </w:rPr>
              <w:fldChar w:fldCharType="begin"/>
            </w:r>
            <w:r w:rsidR="0036749A">
              <w:rPr>
                <w:webHidden/>
              </w:rPr>
              <w:instrText xml:space="preserve"> PAGEREF _Toc5794734 \h </w:instrText>
            </w:r>
            <w:r w:rsidR="0036749A">
              <w:rPr>
                <w:webHidden/>
              </w:rPr>
            </w:r>
            <w:r w:rsidR="0036749A">
              <w:rPr>
                <w:webHidden/>
              </w:rPr>
              <w:fldChar w:fldCharType="separate"/>
            </w:r>
            <w:r w:rsidR="0036749A">
              <w:rPr>
                <w:webHidden/>
              </w:rPr>
              <w:t>4</w:t>
            </w:r>
            <w:r w:rsidR="0036749A">
              <w:rPr>
                <w:webHidden/>
              </w:rPr>
              <w:fldChar w:fldCharType="end"/>
            </w:r>
          </w:hyperlink>
        </w:p>
        <w:p w14:paraId="120ED4B7" w14:textId="19001B7D" w:rsidR="0036749A" w:rsidRDefault="00CB7EBD">
          <w:pPr>
            <w:pStyle w:val="23"/>
            <w:rPr>
              <w:rFonts w:asciiTheme="minorHAnsi" w:eastAsiaTheme="minorEastAsia" w:hAnsiTheme="minorHAnsi" w:cstheme="minorBidi"/>
              <w:lang w:val="ru-RU" w:eastAsia="ru-RU"/>
            </w:rPr>
          </w:pPr>
          <w:hyperlink w:anchor="_Toc5794735" w:history="1">
            <w:r w:rsidR="0036749A" w:rsidRPr="00777753">
              <w:rPr>
                <w:rStyle w:val="af0"/>
              </w:rPr>
              <w:t>1.3</w:t>
            </w:r>
            <w:r w:rsidR="0036749A">
              <w:rPr>
                <w:rFonts w:asciiTheme="minorHAnsi" w:eastAsiaTheme="minorEastAsia" w:hAnsiTheme="minorHAnsi" w:cstheme="minorBidi"/>
                <w:lang w:val="ru-RU" w:eastAsia="ru-RU"/>
              </w:rPr>
              <w:tab/>
            </w:r>
            <w:r w:rsidR="0036749A" w:rsidRPr="00777753">
              <w:rPr>
                <w:rStyle w:val="af0"/>
              </w:rPr>
              <w:t>References</w:t>
            </w:r>
            <w:r w:rsidR="0036749A">
              <w:rPr>
                <w:webHidden/>
              </w:rPr>
              <w:tab/>
            </w:r>
            <w:r w:rsidR="0036749A">
              <w:rPr>
                <w:webHidden/>
              </w:rPr>
              <w:fldChar w:fldCharType="begin"/>
            </w:r>
            <w:r w:rsidR="0036749A">
              <w:rPr>
                <w:webHidden/>
              </w:rPr>
              <w:instrText xml:space="preserve"> PAGEREF _Toc5794735 \h </w:instrText>
            </w:r>
            <w:r w:rsidR="0036749A">
              <w:rPr>
                <w:webHidden/>
              </w:rPr>
            </w:r>
            <w:r w:rsidR="0036749A">
              <w:rPr>
                <w:webHidden/>
              </w:rPr>
              <w:fldChar w:fldCharType="separate"/>
            </w:r>
            <w:r w:rsidR="0036749A">
              <w:rPr>
                <w:webHidden/>
              </w:rPr>
              <w:t>4</w:t>
            </w:r>
            <w:r w:rsidR="0036749A">
              <w:rPr>
                <w:webHidden/>
              </w:rPr>
              <w:fldChar w:fldCharType="end"/>
            </w:r>
          </w:hyperlink>
        </w:p>
        <w:p w14:paraId="5E0330EB" w14:textId="1CFD7C0F" w:rsidR="0036749A" w:rsidRDefault="00CB7EBD">
          <w:pPr>
            <w:pStyle w:val="11"/>
            <w:rPr>
              <w:rFonts w:asciiTheme="minorHAnsi" w:eastAsiaTheme="minorEastAsia" w:hAnsiTheme="minorHAnsi" w:cstheme="minorBidi"/>
              <w:b w:val="0"/>
              <w:lang w:val="ru-RU" w:eastAsia="ru-RU"/>
            </w:rPr>
          </w:pPr>
          <w:hyperlink w:anchor="_Toc5794736" w:history="1">
            <w:r w:rsidR="0036749A" w:rsidRPr="00777753">
              <w:rPr>
                <w:rStyle w:val="af0"/>
              </w:rPr>
              <w:t>2</w:t>
            </w:r>
            <w:r w:rsidR="0036749A">
              <w:rPr>
                <w:rFonts w:asciiTheme="minorHAnsi" w:eastAsiaTheme="minorEastAsia" w:hAnsiTheme="minorHAnsi" w:cstheme="minorBidi"/>
                <w:b w:val="0"/>
                <w:lang w:val="ru-RU" w:eastAsia="ru-RU"/>
              </w:rPr>
              <w:tab/>
            </w:r>
            <w:r w:rsidR="0036749A" w:rsidRPr="00777753">
              <w:rPr>
                <w:rStyle w:val="af0"/>
              </w:rPr>
              <w:t>Background</w:t>
            </w:r>
            <w:r w:rsidR="0036749A">
              <w:rPr>
                <w:webHidden/>
              </w:rPr>
              <w:tab/>
            </w:r>
            <w:r w:rsidR="0036749A">
              <w:rPr>
                <w:webHidden/>
              </w:rPr>
              <w:fldChar w:fldCharType="begin"/>
            </w:r>
            <w:r w:rsidR="0036749A">
              <w:rPr>
                <w:webHidden/>
              </w:rPr>
              <w:instrText xml:space="preserve"> PAGEREF _Toc5794736 \h </w:instrText>
            </w:r>
            <w:r w:rsidR="0036749A">
              <w:rPr>
                <w:webHidden/>
              </w:rPr>
            </w:r>
            <w:r w:rsidR="0036749A">
              <w:rPr>
                <w:webHidden/>
              </w:rPr>
              <w:fldChar w:fldCharType="separate"/>
            </w:r>
            <w:r w:rsidR="0036749A">
              <w:rPr>
                <w:webHidden/>
              </w:rPr>
              <w:t>5</w:t>
            </w:r>
            <w:r w:rsidR="0036749A">
              <w:rPr>
                <w:webHidden/>
              </w:rPr>
              <w:fldChar w:fldCharType="end"/>
            </w:r>
          </w:hyperlink>
        </w:p>
        <w:p w14:paraId="3B78894E" w14:textId="27345B43" w:rsidR="0036749A" w:rsidRDefault="00CB7EBD">
          <w:pPr>
            <w:pStyle w:val="23"/>
            <w:rPr>
              <w:rFonts w:asciiTheme="minorHAnsi" w:eastAsiaTheme="minorEastAsia" w:hAnsiTheme="minorHAnsi" w:cstheme="minorBidi"/>
              <w:lang w:val="ru-RU" w:eastAsia="ru-RU"/>
            </w:rPr>
          </w:pPr>
          <w:hyperlink w:anchor="_Toc5794737" w:history="1">
            <w:r w:rsidR="0036749A" w:rsidRPr="00777753">
              <w:rPr>
                <w:rStyle w:val="af0"/>
              </w:rPr>
              <w:t>2.1</w:t>
            </w:r>
            <w:r w:rsidR="0036749A">
              <w:rPr>
                <w:rFonts w:asciiTheme="minorHAnsi" w:eastAsiaTheme="minorEastAsia" w:hAnsiTheme="minorHAnsi" w:cstheme="minorBidi"/>
                <w:lang w:val="ru-RU" w:eastAsia="ru-RU"/>
              </w:rPr>
              <w:tab/>
            </w:r>
            <w:r w:rsidR="0036749A" w:rsidRPr="00777753">
              <w:rPr>
                <w:rStyle w:val="af0"/>
              </w:rPr>
              <w:t>System Overview</w:t>
            </w:r>
            <w:r w:rsidR="0036749A">
              <w:rPr>
                <w:webHidden/>
              </w:rPr>
              <w:tab/>
            </w:r>
            <w:r w:rsidR="0036749A">
              <w:rPr>
                <w:webHidden/>
              </w:rPr>
              <w:fldChar w:fldCharType="begin"/>
            </w:r>
            <w:r w:rsidR="0036749A">
              <w:rPr>
                <w:webHidden/>
              </w:rPr>
              <w:instrText xml:space="preserve"> PAGEREF _Toc5794737 \h </w:instrText>
            </w:r>
            <w:r w:rsidR="0036749A">
              <w:rPr>
                <w:webHidden/>
              </w:rPr>
            </w:r>
            <w:r w:rsidR="0036749A">
              <w:rPr>
                <w:webHidden/>
              </w:rPr>
              <w:fldChar w:fldCharType="separate"/>
            </w:r>
            <w:r w:rsidR="0036749A">
              <w:rPr>
                <w:webHidden/>
              </w:rPr>
              <w:t>5</w:t>
            </w:r>
            <w:r w:rsidR="0036749A">
              <w:rPr>
                <w:webHidden/>
              </w:rPr>
              <w:fldChar w:fldCharType="end"/>
            </w:r>
          </w:hyperlink>
        </w:p>
        <w:p w14:paraId="1A383853" w14:textId="3BE564CD" w:rsidR="0036749A" w:rsidRDefault="00CB7EBD">
          <w:pPr>
            <w:pStyle w:val="23"/>
            <w:rPr>
              <w:rFonts w:asciiTheme="minorHAnsi" w:eastAsiaTheme="minorEastAsia" w:hAnsiTheme="minorHAnsi" w:cstheme="minorBidi"/>
              <w:lang w:val="ru-RU" w:eastAsia="ru-RU"/>
            </w:rPr>
          </w:pPr>
          <w:hyperlink w:anchor="_Toc5794738" w:history="1">
            <w:r w:rsidR="0036749A" w:rsidRPr="00777753">
              <w:rPr>
                <w:rStyle w:val="af0"/>
              </w:rPr>
              <w:t>2.2</w:t>
            </w:r>
            <w:r w:rsidR="0036749A">
              <w:rPr>
                <w:rFonts w:asciiTheme="minorHAnsi" w:eastAsiaTheme="minorEastAsia" w:hAnsiTheme="minorHAnsi" w:cstheme="minorBidi"/>
                <w:lang w:val="ru-RU" w:eastAsia="ru-RU"/>
              </w:rPr>
              <w:tab/>
            </w:r>
            <w:r w:rsidR="0036749A" w:rsidRPr="00777753">
              <w:rPr>
                <w:rStyle w:val="af0"/>
              </w:rPr>
              <w:t>Business Case</w:t>
            </w:r>
            <w:r w:rsidR="0036749A">
              <w:rPr>
                <w:webHidden/>
              </w:rPr>
              <w:tab/>
            </w:r>
            <w:r w:rsidR="0036749A">
              <w:rPr>
                <w:webHidden/>
              </w:rPr>
              <w:fldChar w:fldCharType="begin"/>
            </w:r>
            <w:r w:rsidR="0036749A">
              <w:rPr>
                <w:webHidden/>
              </w:rPr>
              <w:instrText xml:space="preserve"> PAGEREF _Toc5794738 \h </w:instrText>
            </w:r>
            <w:r w:rsidR="0036749A">
              <w:rPr>
                <w:webHidden/>
              </w:rPr>
            </w:r>
            <w:r w:rsidR="0036749A">
              <w:rPr>
                <w:webHidden/>
              </w:rPr>
              <w:fldChar w:fldCharType="separate"/>
            </w:r>
            <w:r w:rsidR="0036749A">
              <w:rPr>
                <w:webHidden/>
              </w:rPr>
              <w:t>5</w:t>
            </w:r>
            <w:r w:rsidR="0036749A">
              <w:rPr>
                <w:webHidden/>
              </w:rPr>
              <w:fldChar w:fldCharType="end"/>
            </w:r>
          </w:hyperlink>
        </w:p>
        <w:p w14:paraId="79D58A76" w14:textId="236839DD" w:rsidR="0036749A" w:rsidRDefault="00CB7EBD">
          <w:pPr>
            <w:pStyle w:val="33"/>
            <w:rPr>
              <w:rFonts w:asciiTheme="minorHAnsi" w:eastAsiaTheme="minorEastAsia" w:hAnsiTheme="minorHAnsi" w:cstheme="minorBidi"/>
              <w:lang w:val="ru-RU" w:eastAsia="ru-RU"/>
            </w:rPr>
          </w:pPr>
          <w:hyperlink w:anchor="_Toc5794739" w:history="1">
            <w:r w:rsidR="0036749A" w:rsidRPr="00777753">
              <w:rPr>
                <w:rStyle w:val="af0"/>
              </w:rPr>
              <w:t>2.2.1</w:t>
            </w:r>
            <w:r w:rsidR="0036749A">
              <w:rPr>
                <w:rFonts w:asciiTheme="minorHAnsi" w:eastAsiaTheme="minorEastAsia" w:hAnsiTheme="minorHAnsi" w:cstheme="minorBidi"/>
                <w:lang w:val="ru-RU" w:eastAsia="ru-RU"/>
              </w:rPr>
              <w:tab/>
            </w:r>
            <w:r w:rsidR="0036749A" w:rsidRPr="00777753">
              <w:rPr>
                <w:rStyle w:val="af0"/>
              </w:rPr>
              <w:t>Business Goals</w:t>
            </w:r>
            <w:r w:rsidR="0036749A">
              <w:rPr>
                <w:webHidden/>
              </w:rPr>
              <w:tab/>
            </w:r>
            <w:r w:rsidR="0036749A">
              <w:rPr>
                <w:webHidden/>
              </w:rPr>
              <w:fldChar w:fldCharType="begin"/>
            </w:r>
            <w:r w:rsidR="0036749A">
              <w:rPr>
                <w:webHidden/>
              </w:rPr>
              <w:instrText xml:space="preserve"> PAGEREF _Toc5794739 \h </w:instrText>
            </w:r>
            <w:r w:rsidR="0036749A">
              <w:rPr>
                <w:webHidden/>
              </w:rPr>
            </w:r>
            <w:r w:rsidR="0036749A">
              <w:rPr>
                <w:webHidden/>
              </w:rPr>
              <w:fldChar w:fldCharType="separate"/>
            </w:r>
            <w:r w:rsidR="0036749A">
              <w:rPr>
                <w:webHidden/>
              </w:rPr>
              <w:t>5</w:t>
            </w:r>
            <w:r w:rsidR="0036749A">
              <w:rPr>
                <w:webHidden/>
              </w:rPr>
              <w:fldChar w:fldCharType="end"/>
            </w:r>
          </w:hyperlink>
        </w:p>
        <w:p w14:paraId="102DC78F" w14:textId="7E7CFDF0" w:rsidR="0036749A" w:rsidRDefault="00CB7EBD">
          <w:pPr>
            <w:pStyle w:val="33"/>
            <w:rPr>
              <w:rFonts w:asciiTheme="minorHAnsi" w:eastAsiaTheme="minorEastAsia" w:hAnsiTheme="minorHAnsi" w:cstheme="minorBidi"/>
              <w:lang w:val="ru-RU" w:eastAsia="ru-RU"/>
            </w:rPr>
          </w:pPr>
          <w:hyperlink w:anchor="_Toc5794740" w:history="1">
            <w:r w:rsidR="0036749A" w:rsidRPr="00777753">
              <w:rPr>
                <w:rStyle w:val="af0"/>
              </w:rPr>
              <w:t>2.2.2</w:t>
            </w:r>
            <w:r w:rsidR="0036749A">
              <w:rPr>
                <w:rFonts w:asciiTheme="minorHAnsi" w:eastAsiaTheme="minorEastAsia" w:hAnsiTheme="minorHAnsi" w:cstheme="minorBidi"/>
                <w:lang w:val="ru-RU" w:eastAsia="ru-RU"/>
              </w:rPr>
              <w:tab/>
            </w:r>
            <w:r w:rsidR="0036749A" w:rsidRPr="00777753">
              <w:rPr>
                <w:rStyle w:val="af0"/>
              </w:rPr>
              <w:t>Major Features</w:t>
            </w:r>
            <w:r w:rsidR="0036749A">
              <w:rPr>
                <w:webHidden/>
              </w:rPr>
              <w:tab/>
            </w:r>
            <w:r w:rsidR="0036749A">
              <w:rPr>
                <w:webHidden/>
              </w:rPr>
              <w:fldChar w:fldCharType="begin"/>
            </w:r>
            <w:r w:rsidR="0036749A">
              <w:rPr>
                <w:webHidden/>
              </w:rPr>
              <w:instrText xml:space="preserve"> PAGEREF _Toc5794740 \h </w:instrText>
            </w:r>
            <w:r w:rsidR="0036749A">
              <w:rPr>
                <w:webHidden/>
              </w:rPr>
            </w:r>
            <w:r w:rsidR="0036749A">
              <w:rPr>
                <w:webHidden/>
              </w:rPr>
              <w:fldChar w:fldCharType="separate"/>
            </w:r>
            <w:r w:rsidR="0036749A">
              <w:rPr>
                <w:webHidden/>
              </w:rPr>
              <w:t>5</w:t>
            </w:r>
            <w:r w:rsidR="0036749A">
              <w:rPr>
                <w:webHidden/>
              </w:rPr>
              <w:fldChar w:fldCharType="end"/>
            </w:r>
          </w:hyperlink>
        </w:p>
        <w:p w14:paraId="474D61A3" w14:textId="52E238D7" w:rsidR="0036749A" w:rsidRDefault="00CB7EBD">
          <w:pPr>
            <w:pStyle w:val="23"/>
            <w:rPr>
              <w:rFonts w:asciiTheme="minorHAnsi" w:eastAsiaTheme="minorEastAsia" w:hAnsiTheme="minorHAnsi" w:cstheme="minorBidi"/>
              <w:lang w:val="ru-RU" w:eastAsia="ru-RU"/>
            </w:rPr>
          </w:pPr>
          <w:hyperlink w:anchor="_Toc5794741" w:history="1">
            <w:r w:rsidR="0036749A" w:rsidRPr="00777753">
              <w:rPr>
                <w:rStyle w:val="af0"/>
              </w:rPr>
              <w:t>2.3</w:t>
            </w:r>
            <w:r w:rsidR="0036749A">
              <w:rPr>
                <w:rFonts w:asciiTheme="minorHAnsi" w:eastAsiaTheme="minorEastAsia" w:hAnsiTheme="minorHAnsi" w:cstheme="minorBidi"/>
                <w:lang w:val="ru-RU" w:eastAsia="ru-RU"/>
              </w:rPr>
              <w:tab/>
            </w:r>
            <w:r w:rsidR="0036749A" w:rsidRPr="00777753">
              <w:rPr>
                <w:rStyle w:val="af0"/>
              </w:rPr>
              <w:t>Business Constrains</w:t>
            </w:r>
            <w:r w:rsidR="0036749A">
              <w:rPr>
                <w:webHidden/>
              </w:rPr>
              <w:tab/>
            </w:r>
            <w:r w:rsidR="0036749A">
              <w:rPr>
                <w:webHidden/>
              </w:rPr>
              <w:fldChar w:fldCharType="begin"/>
            </w:r>
            <w:r w:rsidR="0036749A">
              <w:rPr>
                <w:webHidden/>
              </w:rPr>
              <w:instrText xml:space="preserve"> PAGEREF _Toc5794741 \h </w:instrText>
            </w:r>
            <w:r w:rsidR="0036749A">
              <w:rPr>
                <w:webHidden/>
              </w:rPr>
            </w:r>
            <w:r w:rsidR="0036749A">
              <w:rPr>
                <w:webHidden/>
              </w:rPr>
              <w:fldChar w:fldCharType="separate"/>
            </w:r>
            <w:r w:rsidR="0036749A">
              <w:rPr>
                <w:webHidden/>
              </w:rPr>
              <w:t>6</w:t>
            </w:r>
            <w:r w:rsidR="0036749A">
              <w:rPr>
                <w:webHidden/>
              </w:rPr>
              <w:fldChar w:fldCharType="end"/>
            </w:r>
          </w:hyperlink>
        </w:p>
        <w:p w14:paraId="7EA775E4" w14:textId="5A2CA665" w:rsidR="0036749A" w:rsidRDefault="00CB7EBD">
          <w:pPr>
            <w:pStyle w:val="23"/>
            <w:rPr>
              <w:rFonts w:asciiTheme="minorHAnsi" w:eastAsiaTheme="minorEastAsia" w:hAnsiTheme="minorHAnsi" w:cstheme="minorBidi"/>
              <w:lang w:val="ru-RU" w:eastAsia="ru-RU"/>
            </w:rPr>
          </w:pPr>
          <w:hyperlink w:anchor="_Toc5794742" w:history="1">
            <w:r w:rsidR="0036749A" w:rsidRPr="00777753">
              <w:rPr>
                <w:rStyle w:val="af0"/>
              </w:rPr>
              <w:t>2.4</w:t>
            </w:r>
            <w:r w:rsidR="0036749A">
              <w:rPr>
                <w:rFonts w:asciiTheme="minorHAnsi" w:eastAsiaTheme="minorEastAsia" w:hAnsiTheme="minorHAnsi" w:cstheme="minorBidi"/>
                <w:lang w:val="ru-RU" w:eastAsia="ru-RU"/>
              </w:rPr>
              <w:tab/>
            </w:r>
            <w:r w:rsidR="0036749A" w:rsidRPr="00777753">
              <w:rPr>
                <w:rStyle w:val="af0"/>
              </w:rPr>
              <w:t>Service Level Agreement</w:t>
            </w:r>
            <w:r w:rsidR="0036749A">
              <w:rPr>
                <w:webHidden/>
              </w:rPr>
              <w:tab/>
            </w:r>
            <w:r w:rsidR="0036749A">
              <w:rPr>
                <w:webHidden/>
              </w:rPr>
              <w:fldChar w:fldCharType="begin"/>
            </w:r>
            <w:r w:rsidR="0036749A">
              <w:rPr>
                <w:webHidden/>
              </w:rPr>
              <w:instrText xml:space="preserve"> PAGEREF _Toc5794742 \h </w:instrText>
            </w:r>
            <w:r w:rsidR="0036749A">
              <w:rPr>
                <w:webHidden/>
              </w:rPr>
            </w:r>
            <w:r w:rsidR="0036749A">
              <w:rPr>
                <w:webHidden/>
              </w:rPr>
              <w:fldChar w:fldCharType="separate"/>
            </w:r>
            <w:r w:rsidR="0036749A">
              <w:rPr>
                <w:webHidden/>
              </w:rPr>
              <w:t>6</w:t>
            </w:r>
            <w:r w:rsidR="0036749A">
              <w:rPr>
                <w:webHidden/>
              </w:rPr>
              <w:fldChar w:fldCharType="end"/>
            </w:r>
          </w:hyperlink>
        </w:p>
        <w:p w14:paraId="79629732" w14:textId="6EC65E0E" w:rsidR="0036749A" w:rsidRDefault="00CB7EBD">
          <w:pPr>
            <w:pStyle w:val="33"/>
            <w:rPr>
              <w:rFonts w:asciiTheme="minorHAnsi" w:eastAsiaTheme="minorEastAsia" w:hAnsiTheme="minorHAnsi" w:cstheme="minorBidi"/>
              <w:lang w:val="ru-RU" w:eastAsia="ru-RU"/>
            </w:rPr>
          </w:pPr>
          <w:hyperlink w:anchor="_Toc5794743" w:history="1">
            <w:r w:rsidR="0036749A" w:rsidRPr="00777753">
              <w:rPr>
                <w:rStyle w:val="af0"/>
              </w:rPr>
              <w:t>2.4.1</w:t>
            </w:r>
            <w:r w:rsidR="0036749A">
              <w:rPr>
                <w:rFonts w:asciiTheme="minorHAnsi" w:eastAsiaTheme="minorEastAsia" w:hAnsiTheme="minorHAnsi" w:cstheme="minorBidi"/>
                <w:lang w:val="ru-RU" w:eastAsia="ru-RU"/>
              </w:rPr>
              <w:tab/>
            </w:r>
            <w:r w:rsidR="0036749A" w:rsidRPr="00777753">
              <w:rPr>
                <w:rStyle w:val="af0"/>
              </w:rPr>
              <w:t>Scope and Applicability</w:t>
            </w:r>
            <w:r w:rsidR="0036749A">
              <w:rPr>
                <w:webHidden/>
              </w:rPr>
              <w:tab/>
            </w:r>
            <w:r w:rsidR="0036749A">
              <w:rPr>
                <w:webHidden/>
              </w:rPr>
              <w:fldChar w:fldCharType="begin"/>
            </w:r>
            <w:r w:rsidR="0036749A">
              <w:rPr>
                <w:webHidden/>
              </w:rPr>
              <w:instrText xml:space="preserve"> PAGEREF _Toc5794743 \h </w:instrText>
            </w:r>
            <w:r w:rsidR="0036749A">
              <w:rPr>
                <w:webHidden/>
              </w:rPr>
            </w:r>
            <w:r w:rsidR="0036749A">
              <w:rPr>
                <w:webHidden/>
              </w:rPr>
              <w:fldChar w:fldCharType="separate"/>
            </w:r>
            <w:r w:rsidR="0036749A">
              <w:rPr>
                <w:webHidden/>
              </w:rPr>
              <w:t>6</w:t>
            </w:r>
            <w:r w:rsidR="0036749A">
              <w:rPr>
                <w:webHidden/>
              </w:rPr>
              <w:fldChar w:fldCharType="end"/>
            </w:r>
          </w:hyperlink>
        </w:p>
        <w:p w14:paraId="564F649B" w14:textId="2B0E1051" w:rsidR="0036749A" w:rsidRDefault="00CB7EBD">
          <w:pPr>
            <w:pStyle w:val="33"/>
            <w:rPr>
              <w:rFonts w:asciiTheme="minorHAnsi" w:eastAsiaTheme="minorEastAsia" w:hAnsiTheme="minorHAnsi" w:cstheme="minorBidi"/>
              <w:lang w:val="ru-RU" w:eastAsia="ru-RU"/>
            </w:rPr>
          </w:pPr>
          <w:hyperlink w:anchor="_Toc5794744" w:history="1">
            <w:r w:rsidR="0036749A" w:rsidRPr="00777753">
              <w:rPr>
                <w:rStyle w:val="af0"/>
              </w:rPr>
              <w:t>2.4.2</w:t>
            </w:r>
            <w:r w:rsidR="0036749A">
              <w:rPr>
                <w:rFonts w:asciiTheme="minorHAnsi" w:eastAsiaTheme="minorEastAsia" w:hAnsiTheme="minorHAnsi" w:cstheme="minorBidi"/>
                <w:lang w:val="ru-RU" w:eastAsia="ru-RU"/>
              </w:rPr>
              <w:tab/>
            </w:r>
            <w:r w:rsidR="0036749A" w:rsidRPr="00777753">
              <w:rPr>
                <w:rStyle w:val="af0"/>
              </w:rPr>
              <w:t>Service Quality Guarantees</w:t>
            </w:r>
            <w:r w:rsidR="0036749A">
              <w:rPr>
                <w:webHidden/>
              </w:rPr>
              <w:tab/>
            </w:r>
            <w:r w:rsidR="0036749A">
              <w:rPr>
                <w:webHidden/>
              </w:rPr>
              <w:fldChar w:fldCharType="begin"/>
            </w:r>
            <w:r w:rsidR="0036749A">
              <w:rPr>
                <w:webHidden/>
              </w:rPr>
              <w:instrText xml:space="preserve"> PAGEREF _Toc5794744 \h </w:instrText>
            </w:r>
            <w:r w:rsidR="0036749A">
              <w:rPr>
                <w:webHidden/>
              </w:rPr>
            </w:r>
            <w:r w:rsidR="0036749A">
              <w:rPr>
                <w:webHidden/>
              </w:rPr>
              <w:fldChar w:fldCharType="separate"/>
            </w:r>
            <w:r w:rsidR="0036749A">
              <w:rPr>
                <w:webHidden/>
              </w:rPr>
              <w:t>6</w:t>
            </w:r>
            <w:r w:rsidR="0036749A">
              <w:rPr>
                <w:webHidden/>
              </w:rPr>
              <w:fldChar w:fldCharType="end"/>
            </w:r>
          </w:hyperlink>
        </w:p>
        <w:p w14:paraId="3ED3697F" w14:textId="0623119C" w:rsidR="0036749A" w:rsidRDefault="00CB7EBD">
          <w:pPr>
            <w:pStyle w:val="11"/>
            <w:rPr>
              <w:rFonts w:asciiTheme="minorHAnsi" w:eastAsiaTheme="minorEastAsia" w:hAnsiTheme="minorHAnsi" w:cstheme="minorBidi"/>
              <w:b w:val="0"/>
              <w:lang w:val="ru-RU" w:eastAsia="ru-RU"/>
            </w:rPr>
          </w:pPr>
          <w:hyperlink w:anchor="_Toc5794745" w:history="1">
            <w:r w:rsidR="0036749A" w:rsidRPr="00777753">
              <w:rPr>
                <w:rStyle w:val="af0"/>
              </w:rPr>
              <w:t>3</w:t>
            </w:r>
            <w:r w:rsidR="0036749A">
              <w:rPr>
                <w:rFonts w:asciiTheme="minorHAnsi" w:eastAsiaTheme="minorEastAsia" w:hAnsiTheme="minorHAnsi" w:cstheme="minorBidi"/>
                <w:b w:val="0"/>
                <w:lang w:val="ru-RU" w:eastAsia="ru-RU"/>
              </w:rPr>
              <w:tab/>
            </w:r>
            <w:r w:rsidR="0036749A" w:rsidRPr="00777753">
              <w:rPr>
                <w:rStyle w:val="af0"/>
              </w:rPr>
              <w:t xml:space="preserve">Technology stack </w:t>
            </w:r>
            <w:r w:rsidR="0036749A" w:rsidRPr="00777753">
              <w:rPr>
                <w:rStyle w:val="af0"/>
                <w:lang w:val="pl-PL"/>
              </w:rPr>
              <w:t>Description</w:t>
            </w:r>
            <w:r w:rsidR="0036749A">
              <w:rPr>
                <w:webHidden/>
              </w:rPr>
              <w:tab/>
            </w:r>
            <w:r w:rsidR="0036749A">
              <w:rPr>
                <w:webHidden/>
              </w:rPr>
              <w:fldChar w:fldCharType="begin"/>
            </w:r>
            <w:r w:rsidR="0036749A">
              <w:rPr>
                <w:webHidden/>
              </w:rPr>
              <w:instrText xml:space="preserve"> PAGEREF _Toc5794745 \h </w:instrText>
            </w:r>
            <w:r w:rsidR="0036749A">
              <w:rPr>
                <w:webHidden/>
              </w:rPr>
            </w:r>
            <w:r w:rsidR="0036749A">
              <w:rPr>
                <w:webHidden/>
              </w:rPr>
              <w:fldChar w:fldCharType="separate"/>
            </w:r>
            <w:r w:rsidR="0036749A">
              <w:rPr>
                <w:webHidden/>
              </w:rPr>
              <w:t>7</w:t>
            </w:r>
            <w:r w:rsidR="0036749A">
              <w:rPr>
                <w:webHidden/>
              </w:rPr>
              <w:fldChar w:fldCharType="end"/>
            </w:r>
          </w:hyperlink>
        </w:p>
        <w:p w14:paraId="4F830926" w14:textId="3B61A096" w:rsidR="0036749A" w:rsidRDefault="00CB7EBD">
          <w:pPr>
            <w:pStyle w:val="23"/>
            <w:rPr>
              <w:rFonts w:asciiTheme="minorHAnsi" w:eastAsiaTheme="minorEastAsia" w:hAnsiTheme="minorHAnsi" w:cstheme="minorBidi"/>
              <w:lang w:val="ru-RU" w:eastAsia="ru-RU"/>
            </w:rPr>
          </w:pPr>
          <w:hyperlink w:anchor="_Toc5794746" w:history="1">
            <w:r w:rsidR="0036749A" w:rsidRPr="00777753">
              <w:rPr>
                <w:rStyle w:val="af0"/>
              </w:rPr>
              <w:t>3.1</w:t>
            </w:r>
            <w:r w:rsidR="0036749A">
              <w:rPr>
                <w:rFonts w:asciiTheme="minorHAnsi" w:eastAsiaTheme="minorEastAsia" w:hAnsiTheme="minorHAnsi" w:cstheme="minorBidi"/>
                <w:lang w:val="ru-RU" w:eastAsia="ru-RU"/>
              </w:rPr>
              <w:tab/>
            </w:r>
            <w:r w:rsidR="0036749A" w:rsidRPr="00777753">
              <w:rPr>
                <w:rStyle w:val="af0"/>
              </w:rPr>
              <w:t>Environment Diagram</w:t>
            </w:r>
            <w:r w:rsidR="0036749A">
              <w:rPr>
                <w:webHidden/>
              </w:rPr>
              <w:tab/>
            </w:r>
            <w:r w:rsidR="0036749A">
              <w:rPr>
                <w:webHidden/>
              </w:rPr>
              <w:fldChar w:fldCharType="begin"/>
            </w:r>
            <w:r w:rsidR="0036749A">
              <w:rPr>
                <w:webHidden/>
              </w:rPr>
              <w:instrText xml:space="preserve"> PAGEREF _Toc5794746 \h </w:instrText>
            </w:r>
            <w:r w:rsidR="0036749A">
              <w:rPr>
                <w:webHidden/>
              </w:rPr>
            </w:r>
            <w:r w:rsidR="0036749A">
              <w:rPr>
                <w:webHidden/>
              </w:rPr>
              <w:fldChar w:fldCharType="separate"/>
            </w:r>
            <w:r w:rsidR="0036749A">
              <w:rPr>
                <w:webHidden/>
              </w:rPr>
              <w:t>8</w:t>
            </w:r>
            <w:r w:rsidR="0036749A">
              <w:rPr>
                <w:webHidden/>
              </w:rPr>
              <w:fldChar w:fldCharType="end"/>
            </w:r>
          </w:hyperlink>
        </w:p>
        <w:p w14:paraId="7102D2BD" w14:textId="7A6424C1" w:rsidR="0036749A" w:rsidRDefault="00CB7EBD">
          <w:pPr>
            <w:pStyle w:val="33"/>
            <w:rPr>
              <w:rFonts w:asciiTheme="minorHAnsi" w:eastAsiaTheme="minorEastAsia" w:hAnsiTheme="minorHAnsi" w:cstheme="minorBidi"/>
              <w:lang w:val="ru-RU" w:eastAsia="ru-RU"/>
            </w:rPr>
          </w:pPr>
          <w:hyperlink w:anchor="_Toc5794747" w:history="1">
            <w:r w:rsidR="0036749A" w:rsidRPr="00777753">
              <w:rPr>
                <w:rStyle w:val="af0"/>
              </w:rPr>
              <w:t>3.1.1</w:t>
            </w:r>
            <w:r w:rsidR="0036749A">
              <w:rPr>
                <w:rFonts w:asciiTheme="minorHAnsi" w:eastAsiaTheme="minorEastAsia" w:hAnsiTheme="minorHAnsi" w:cstheme="minorBidi"/>
                <w:lang w:val="ru-RU" w:eastAsia="ru-RU"/>
              </w:rPr>
              <w:tab/>
            </w:r>
            <w:r w:rsidR="0036749A" w:rsidRPr="00777753">
              <w:rPr>
                <w:rStyle w:val="af0"/>
              </w:rPr>
              <w:t>Representation</w:t>
            </w:r>
            <w:r w:rsidR="0036749A">
              <w:rPr>
                <w:webHidden/>
              </w:rPr>
              <w:tab/>
            </w:r>
            <w:r w:rsidR="0036749A">
              <w:rPr>
                <w:webHidden/>
              </w:rPr>
              <w:fldChar w:fldCharType="begin"/>
            </w:r>
            <w:r w:rsidR="0036749A">
              <w:rPr>
                <w:webHidden/>
              </w:rPr>
              <w:instrText xml:space="preserve"> PAGEREF _Toc5794747 \h </w:instrText>
            </w:r>
            <w:r w:rsidR="0036749A">
              <w:rPr>
                <w:webHidden/>
              </w:rPr>
            </w:r>
            <w:r w:rsidR="0036749A">
              <w:rPr>
                <w:webHidden/>
              </w:rPr>
              <w:fldChar w:fldCharType="separate"/>
            </w:r>
            <w:r w:rsidR="0036749A">
              <w:rPr>
                <w:webHidden/>
              </w:rPr>
              <w:t>8</w:t>
            </w:r>
            <w:r w:rsidR="0036749A">
              <w:rPr>
                <w:webHidden/>
              </w:rPr>
              <w:fldChar w:fldCharType="end"/>
            </w:r>
          </w:hyperlink>
        </w:p>
        <w:p w14:paraId="145B97FF" w14:textId="1555DDB0" w:rsidR="0036749A" w:rsidRDefault="00CB7EBD">
          <w:pPr>
            <w:pStyle w:val="33"/>
            <w:rPr>
              <w:rFonts w:asciiTheme="minorHAnsi" w:eastAsiaTheme="minorEastAsia" w:hAnsiTheme="minorHAnsi" w:cstheme="minorBidi"/>
              <w:lang w:val="ru-RU" w:eastAsia="ru-RU"/>
            </w:rPr>
          </w:pPr>
          <w:hyperlink w:anchor="_Toc5794748" w:history="1">
            <w:r w:rsidR="0036749A" w:rsidRPr="00777753">
              <w:rPr>
                <w:rStyle w:val="af0"/>
              </w:rPr>
              <w:t>3.1.2</w:t>
            </w:r>
            <w:r w:rsidR="0036749A">
              <w:rPr>
                <w:rFonts w:asciiTheme="minorHAnsi" w:eastAsiaTheme="minorEastAsia" w:hAnsiTheme="minorHAnsi" w:cstheme="minorBidi"/>
                <w:lang w:val="ru-RU" w:eastAsia="ru-RU"/>
              </w:rPr>
              <w:tab/>
            </w:r>
            <w:r w:rsidR="0036749A" w:rsidRPr="00777753">
              <w:rPr>
                <w:rStyle w:val="af0"/>
              </w:rPr>
              <w:t>Element Catalog</w:t>
            </w:r>
            <w:r w:rsidR="0036749A">
              <w:rPr>
                <w:webHidden/>
              </w:rPr>
              <w:tab/>
            </w:r>
            <w:r w:rsidR="0036749A">
              <w:rPr>
                <w:webHidden/>
              </w:rPr>
              <w:fldChar w:fldCharType="begin"/>
            </w:r>
            <w:r w:rsidR="0036749A">
              <w:rPr>
                <w:webHidden/>
              </w:rPr>
              <w:instrText xml:space="preserve"> PAGEREF _Toc5794748 \h </w:instrText>
            </w:r>
            <w:r w:rsidR="0036749A">
              <w:rPr>
                <w:webHidden/>
              </w:rPr>
            </w:r>
            <w:r w:rsidR="0036749A">
              <w:rPr>
                <w:webHidden/>
              </w:rPr>
              <w:fldChar w:fldCharType="separate"/>
            </w:r>
            <w:r w:rsidR="0036749A">
              <w:rPr>
                <w:webHidden/>
              </w:rPr>
              <w:t>8</w:t>
            </w:r>
            <w:r w:rsidR="0036749A">
              <w:rPr>
                <w:webHidden/>
              </w:rPr>
              <w:fldChar w:fldCharType="end"/>
            </w:r>
          </w:hyperlink>
        </w:p>
        <w:p w14:paraId="18E2C484" w14:textId="1E06021B" w:rsidR="0036749A" w:rsidRDefault="00CB7EBD">
          <w:pPr>
            <w:pStyle w:val="23"/>
            <w:rPr>
              <w:rFonts w:asciiTheme="minorHAnsi" w:eastAsiaTheme="minorEastAsia" w:hAnsiTheme="minorHAnsi" w:cstheme="minorBidi"/>
              <w:lang w:val="ru-RU" w:eastAsia="ru-RU"/>
            </w:rPr>
          </w:pPr>
          <w:hyperlink w:anchor="_Toc5794749" w:history="1">
            <w:r w:rsidR="0036749A" w:rsidRPr="00777753">
              <w:rPr>
                <w:rStyle w:val="af0"/>
              </w:rPr>
              <w:t>3.2</w:t>
            </w:r>
            <w:r w:rsidR="0036749A">
              <w:rPr>
                <w:rFonts w:asciiTheme="minorHAnsi" w:eastAsiaTheme="minorEastAsia" w:hAnsiTheme="minorHAnsi" w:cstheme="minorBidi"/>
                <w:lang w:val="ru-RU" w:eastAsia="ru-RU"/>
              </w:rPr>
              <w:tab/>
            </w:r>
            <w:r w:rsidR="0036749A" w:rsidRPr="00777753">
              <w:rPr>
                <w:rStyle w:val="af0"/>
              </w:rPr>
              <w:t>Deployment Diagram</w:t>
            </w:r>
            <w:r w:rsidR="0036749A">
              <w:rPr>
                <w:webHidden/>
              </w:rPr>
              <w:tab/>
            </w:r>
            <w:r w:rsidR="0036749A">
              <w:rPr>
                <w:webHidden/>
              </w:rPr>
              <w:fldChar w:fldCharType="begin"/>
            </w:r>
            <w:r w:rsidR="0036749A">
              <w:rPr>
                <w:webHidden/>
              </w:rPr>
              <w:instrText xml:space="preserve"> PAGEREF _Toc5794749 \h </w:instrText>
            </w:r>
            <w:r w:rsidR="0036749A">
              <w:rPr>
                <w:webHidden/>
              </w:rPr>
            </w:r>
            <w:r w:rsidR="0036749A">
              <w:rPr>
                <w:webHidden/>
              </w:rPr>
              <w:fldChar w:fldCharType="separate"/>
            </w:r>
            <w:r w:rsidR="0036749A">
              <w:rPr>
                <w:webHidden/>
              </w:rPr>
              <w:t>9</w:t>
            </w:r>
            <w:r w:rsidR="0036749A">
              <w:rPr>
                <w:webHidden/>
              </w:rPr>
              <w:fldChar w:fldCharType="end"/>
            </w:r>
          </w:hyperlink>
        </w:p>
        <w:p w14:paraId="4E99BC3E" w14:textId="7A7AE145" w:rsidR="0036749A" w:rsidRDefault="00CB7EBD">
          <w:pPr>
            <w:pStyle w:val="33"/>
            <w:rPr>
              <w:rFonts w:asciiTheme="minorHAnsi" w:eastAsiaTheme="minorEastAsia" w:hAnsiTheme="minorHAnsi" w:cstheme="minorBidi"/>
              <w:lang w:val="ru-RU" w:eastAsia="ru-RU"/>
            </w:rPr>
          </w:pPr>
          <w:hyperlink w:anchor="_Toc5794750" w:history="1">
            <w:r w:rsidR="0036749A" w:rsidRPr="00777753">
              <w:rPr>
                <w:rStyle w:val="af0"/>
              </w:rPr>
              <w:t>3.2.1</w:t>
            </w:r>
            <w:r w:rsidR="0036749A">
              <w:rPr>
                <w:rFonts w:asciiTheme="minorHAnsi" w:eastAsiaTheme="minorEastAsia" w:hAnsiTheme="minorHAnsi" w:cstheme="minorBidi"/>
                <w:lang w:val="ru-RU" w:eastAsia="ru-RU"/>
              </w:rPr>
              <w:tab/>
            </w:r>
            <w:r w:rsidR="0036749A" w:rsidRPr="00777753">
              <w:rPr>
                <w:rStyle w:val="af0"/>
              </w:rPr>
              <w:t>Representation</w:t>
            </w:r>
            <w:r w:rsidR="0036749A">
              <w:rPr>
                <w:webHidden/>
              </w:rPr>
              <w:tab/>
            </w:r>
            <w:r w:rsidR="0036749A">
              <w:rPr>
                <w:webHidden/>
              </w:rPr>
              <w:fldChar w:fldCharType="begin"/>
            </w:r>
            <w:r w:rsidR="0036749A">
              <w:rPr>
                <w:webHidden/>
              </w:rPr>
              <w:instrText xml:space="preserve"> PAGEREF _Toc5794750 \h </w:instrText>
            </w:r>
            <w:r w:rsidR="0036749A">
              <w:rPr>
                <w:webHidden/>
              </w:rPr>
            </w:r>
            <w:r w:rsidR="0036749A">
              <w:rPr>
                <w:webHidden/>
              </w:rPr>
              <w:fldChar w:fldCharType="separate"/>
            </w:r>
            <w:r w:rsidR="0036749A">
              <w:rPr>
                <w:webHidden/>
              </w:rPr>
              <w:t>9</w:t>
            </w:r>
            <w:r w:rsidR="0036749A">
              <w:rPr>
                <w:webHidden/>
              </w:rPr>
              <w:fldChar w:fldCharType="end"/>
            </w:r>
          </w:hyperlink>
        </w:p>
        <w:p w14:paraId="7AD76A84" w14:textId="736D8B88" w:rsidR="0036749A" w:rsidRDefault="00CB7EBD">
          <w:pPr>
            <w:pStyle w:val="33"/>
            <w:rPr>
              <w:rFonts w:asciiTheme="minorHAnsi" w:eastAsiaTheme="minorEastAsia" w:hAnsiTheme="minorHAnsi" w:cstheme="minorBidi"/>
              <w:lang w:val="ru-RU" w:eastAsia="ru-RU"/>
            </w:rPr>
          </w:pPr>
          <w:hyperlink w:anchor="_Toc5794751" w:history="1">
            <w:r w:rsidR="0036749A" w:rsidRPr="00777753">
              <w:rPr>
                <w:rStyle w:val="af0"/>
              </w:rPr>
              <w:t>3.2.2</w:t>
            </w:r>
            <w:r w:rsidR="0036749A">
              <w:rPr>
                <w:rFonts w:asciiTheme="minorHAnsi" w:eastAsiaTheme="minorEastAsia" w:hAnsiTheme="minorHAnsi" w:cstheme="minorBidi"/>
                <w:lang w:val="ru-RU" w:eastAsia="ru-RU"/>
              </w:rPr>
              <w:tab/>
            </w:r>
            <w:r w:rsidR="0036749A" w:rsidRPr="00777753">
              <w:rPr>
                <w:rStyle w:val="af0"/>
              </w:rPr>
              <w:t>Element Catalog</w:t>
            </w:r>
            <w:r w:rsidR="0036749A">
              <w:rPr>
                <w:webHidden/>
              </w:rPr>
              <w:tab/>
            </w:r>
            <w:r w:rsidR="0036749A">
              <w:rPr>
                <w:webHidden/>
              </w:rPr>
              <w:fldChar w:fldCharType="begin"/>
            </w:r>
            <w:r w:rsidR="0036749A">
              <w:rPr>
                <w:webHidden/>
              </w:rPr>
              <w:instrText xml:space="preserve"> PAGEREF _Toc5794751 \h </w:instrText>
            </w:r>
            <w:r w:rsidR="0036749A">
              <w:rPr>
                <w:webHidden/>
              </w:rPr>
            </w:r>
            <w:r w:rsidR="0036749A">
              <w:rPr>
                <w:webHidden/>
              </w:rPr>
              <w:fldChar w:fldCharType="separate"/>
            </w:r>
            <w:r w:rsidR="0036749A">
              <w:rPr>
                <w:webHidden/>
              </w:rPr>
              <w:t>9</w:t>
            </w:r>
            <w:r w:rsidR="0036749A">
              <w:rPr>
                <w:webHidden/>
              </w:rPr>
              <w:fldChar w:fldCharType="end"/>
            </w:r>
          </w:hyperlink>
        </w:p>
        <w:p w14:paraId="351E3B8C" w14:textId="631AC9BE" w:rsidR="0036749A" w:rsidRDefault="00CB7EBD">
          <w:pPr>
            <w:pStyle w:val="11"/>
            <w:rPr>
              <w:rFonts w:asciiTheme="minorHAnsi" w:eastAsiaTheme="minorEastAsia" w:hAnsiTheme="minorHAnsi" w:cstheme="minorBidi"/>
              <w:b w:val="0"/>
              <w:lang w:val="ru-RU" w:eastAsia="ru-RU"/>
            </w:rPr>
          </w:pPr>
          <w:hyperlink w:anchor="_Toc5794752" w:history="1">
            <w:r w:rsidR="0036749A" w:rsidRPr="00777753">
              <w:rPr>
                <w:rStyle w:val="af0"/>
              </w:rPr>
              <w:t>4</w:t>
            </w:r>
            <w:r w:rsidR="0036749A">
              <w:rPr>
                <w:rFonts w:asciiTheme="minorHAnsi" w:eastAsiaTheme="minorEastAsia" w:hAnsiTheme="minorHAnsi" w:cstheme="minorBidi"/>
                <w:b w:val="0"/>
                <w:lang w:val="ru-RU" w:eastAsia="ru-RU"/>
              </w:rPr>
              <w:tab/>
            </w:r>
            <w:r w:rsidR="0036749A" w:rsidRPr="00777753">
              <w:rPr>
                <w:rStyle w:val="af0"/>
              </w:rPr>
              <w:t>Risk Analysis</w:t>
            </w:r>
            <w:r w:rsidR="0036749A">
              <w:rPr>
                <w:webHidden/>
              </w:rPr>
              <w:tab/>
            </w:r>
            <w:r w:rsidR="0036749A">
              <w:rPr>
                <w:webHidden/>
              </w:rPr>
              <w:fldChar w:fldCharType="begin"/>
            </w:r>
            <w:r w:rsidR="0036749A">
              <w:rPr>
                <w:webHidden/>
              </w:rPr>
              <w:instrText xml:space="preserve"> PAGEREF _Toc5794752 \h </w:instrText>
            </w:r>
            <w:r w:rsidR="0036749A">
              <w:rPr>
                <w:webHidden/>
              </w:rPr>
            </w:r>
            <w:r w:rsidR="0036749A">
              <w:rPr>
                <w:webHidden/>
              </w:rPr>
              <w:fldChar w:fldCharType="separate"/>
            </w:r>
            <w:r w:rsidR="0036749A">
              <w:rPr>
                <w:webHidden/>
              </w:rPr>
              <w:t>10</w:t>
            </w:r>
            <w:r w:rsidR="0036749A">
              <w:rPr>
                <w:webHidden/>
              </w:rPr>
              <w:fldChar w:fldCharType="end"/>
            </w:r>
          </w:hyperlink>
        </w:p>
        <w:p w14:paraId="63DF2B6B" w14:textId="5C8088AD" w:rsidR="0036749A" w:rsidRDefault="00CB7EBD">
          <w:pPr>
            <w:pStyle w:val="11"/>
            <w:rPr>
              <w:rFonts w:asciiTheme="minorHAnsi" w:eastAsiaTheme="minorEastAsia" w:hAnsiTheme="minorHAnsi" w:cstheme="minorBidi"/>
              <w:b w:val="0"/>
              <w:lang w:val="ru-RU" w:eastAsia="ru-RU"/>
            </w:rPr>
          </w:pPr>
          <w:hyperlink w:anchor="_Toc5794753" w:history="1">
            <w:r w:rsidR="0036749A" w:rsidRPr="00777753">
              <w:rPr>
                <w:rStyle w:val="af0"/>
              </w:rPr>
              <w:t>5</w:t>
            </w:r>
            <w:r w:rsidR="0036749A">
              <w:rPr>
                <w:rFonts w:asciiTheme="minorHAnsi" w:eastAsiaTheme="minorEastAsia" w:hAnsiTheme="minorHAnsi" w:cstheme="minorBidi"/>
                <w:b w:val="0"/>
                <w:lang w:val="ru-RU" w:eastAsia="ru-RU"/>
              </w:rPr>
              <w:tab/>
            </w:r>
            <w:r w:rsidR="0036749A" w:rsidRPr="00777753">
              <w:rPr>
                <w:rStyle w:val="af0"/>
              </w:rPr>
              <w:t>Appendix A – References</w:t>
            </w:r>
            <w:r w:rsidR="0036749A">
              <w:rPr>
                <w:webHidden/>
              </w:rPr>
              <w:tab/>
            </w:r>
            <w:r w:rsidR="0036749A">
              <w:rPr>
                <w:webHidden/>
              </w:rPr>
              <w:fldChar w:fldCharType="begin"/>
            </w:r>
            <w:r w:rsidR="0036749A">
              <w:rPr>
                <w:webHidden/>
              </w:rPr>
              <w:instrText xml:space="preserve"> PAGEREF _Toc5794753 \h </w:instrText>
            </w:r>
            <w:r w:rsidR="0036749A">
              <w:rPr>
                <w:webHidden/>
              </w:rPr>
            </w:r>
            <w:r w:rsidR="0036749A">
              <w:rPr>
                <w:webHidden/>
              </w:rPr>
              <w:fldChar w:fldCharType="separate"/>
            </w:r>
            <w:r w:rsidR="0036749A">
              <w:rPr>
                <w:webHidden/>
              </w:rPr>
              <w:t>11</w:t>
            </w:r>
            <w:r w:rsidR="0036749A">
              <w:rPr>
                <w:webHidden/>
              </w:rPr>
              <w:fldChar w:fldCharType="end"/>
            </w:r>
          </w:hyperlink>
        </w:p>
        <w:p w14:paraId="0CA34F0A" w14:textId="03873D00" w:rsidR="00C5059D" w:rsidRPr="00D7531A" w:rsidRDefault="00062266" w:rsidP="00C5059D">
          <w:r>
            <w:rPr>
              <w:rFonts w:ascii="Segoe UI Semibold" w:hAnsi="Segoe UI Semibold"/>
              <w:b/>
              <w:bCs/>
              <w:smallCaps/>
              <w:noProof/>
              <w:color w:val="404040" w:themeColor="text1" w:themeTint="BF"/>
            </w:rPr>
            <w:fldChar w:fldCharType="end"/>
          </w:r>
        </w:p>
      </w:sdtContent>
    </w:sdt>
    <w:p w14:paraId="701BF1B8" w14:textId="77777777" w:rsidR="00C5059D" w:rsidRPr="00D7531A" w:rsidRDefault="00C5059D" w:rsidP="00C5059D">
      <w:pPr>
        <w:rPr>
          <w:rFonts w:eastAsiaTheme="majorEastAsia"/>
        </w:rPr>
      </w:pPr>
      <w:r w:rsidRPr="00D7531A">
        <w:br w:type="page"/>
      </w:r>
    </w:p>
    <w:p w14:paraId="6CEC2908" w14:textId="77777777" w:rsidR="00C5059D" w:rsidRPr="00193D87" w:rsidRDefault="00C5059D" w:rsidP="00902F42">
      <w:pPr>
        <w:pStyle w:val="af2"/>
      </w:pPr>
      <w:bookmarkStart w:id="0" w:name="_Toc285014297"/>
      <w:bookmarkStart w:id="1" w:name="_Toc389027946"/>
      <w:bookmarkStart w:id="2" w:name="_Toc388081625"/>
      <w:r w:rsidRPr="00193D87">
        <w:lastRenderedPageBreak/>
        <w:t>Revision History</w:t>
      </w:r>
    </w:p>
    <w:tbl>
      <w:tblPr>
        <w:tblStyle w:val="Tableblack"/>
        <w:tblW w:w="9990" w:type="dxa"/>
        <w:tblLayout w:type="fixed"/>
        <w:tblLook w:val="0020" w:firstRow="1" w:lastRow="0" w:firstColumn="0" w:lastColumn="0" w:noHBand="0" w:noVBand="0"/>
      </w:tblPr>
      <w:tblGrid>
        <w:gridCol w:w="1980"/>
        <w:gridCol w:w="1170"/>
        <w:gridCol w:w="4320"/>
        <w:gridCol w:w="2520"/>
      </w:tblGrid>
      <w:tr w:rsidR="00C5059D" w:rsidRPr="004230FC" w14:paraId="1E41C560" w14:textId="77777777" w:rsidTr="00902F42">
        <w:trPr>
          <w:cnfStyle w:val="100000000000" w:firstRow="1" w:lastRow="0" w:firstColumn="0" w:lastColumn="0" w:oddVBand="0" w:evenVBand="0" w:oddHBand="0" w:evenHBand="0" w:firstRowFirstColumn="0" w:firstRowLastColumn="0" w:lastRowFirstColumn="0" w:lastRowLastColumn="0"/>
        </w:trPr>
        <w:tc>
          <w:tcPr>
            <w:tcW w:w="1980" w:type="dxa"/>
          </w:tcPr>
          <w:p w14:paraId="3AEF00E2" w14:textId="77777777" w:rsidR="00C5059D" w:rsidRPr="004230FC" w:rsidRDefault="00C5059D" w:rsidP="00C5059D">
            <w:pPr>
              <w:pStyle w:val="TableHeader"/>
            </w:pPr>
            <w:r w:rsidRPr="004230FC">
              <w:t>Date</w:t>
            </w:r>
          </w:p>
        </w:tc>
        <w:tc>
          <w:tcPr>
            <w:tcW w:w="1170" w:type="dxa"/>
          </w:tcPr>
          <w:p w14:paraId="7E01A402" w14:textId="77777777" w:rsidR="00C5059D" w:rsidRPr="004230FC" w:rsidRDefault="00C5059D" w:rsidP="00C5059D">
            <w:pPr>
              <w:pStyle w:val="TableHeader"/>
            </w:pPr>
            <w:r w:rsidRPr="004230FC">
              <w:t>Version</w:t>
            </w:r>
          </w:p>
        </w:tc>
        <w:tc>
          <w:tcPr>
            <w:tcW w:w="4320" w:type="dxa"/>
          </w:tcPr>
          <w:p w14:paraId="1FFDCCA0" w14:textId="7A68869D" w:rsidR="00C5059D" w:rsidRPr="004230FC" w:rsidRDefault="004C4D3A" w:rsidP="00C5059D">
            <w:pPr>
              <w:pStyle w:val="TableHeader"/>
              <w:tabs>
                <w:tab w:val="left" w:pos="2895"/>
              </w:tabs>
            </w:pPr>
            <w:r>
              <w:t>Section</w:t>
            </w:r>
            <w:r w:rsidR="00C5059D">
              <w:tab/>
            </w:r>
          </w:p>
        </w:tc>
        <w:tc>
          <w:tcPr>
            <w:tcW w:w="2520" w:type="dxa"/>
          </w:tcPr>
          <w:p w14:paraId="669FDF2E" w14:textId="77777777" w:rsidR="00C5059D" w:rsidRPr="004230FC" w:rsidRDefault="00C5059D" w:rsidP="00C5059D">
            <w:pPr>
              <w:pStyle w:val="TableHeader"/>
            </w:pPr>
            <w:r w:rsidRPr="004230FC">
              <w:t>Author</w:t>
            </w:r>
          </w:p>
        </w:tc>
      </w:tr>
      <w:tr w:rsidR="00C5059D" w:rsidRPr="00D7531A" w14:paraId="34995824" w14:textId="77777777" w:rsidTr="00902F42">
        <w:tc>
          <w:tcPr>
            <w:tcW w:w="1980" w:type="dxa"/>
          </w:tcPr>
          <w:p w14:paraId="58012101" w14:textId="77777777" w:rsidR="00C5059D" w:rsidRPr="00D7531A" w:rsidRDefault="00C5059D" w:rsidP="00C5059D">
            <w:pPr>
              <w:pStyle w:val="TableText"/>
              <w:jc w:val="center"/>
            </w:pPr>
          </w:p>
        </w:tc>
        <w:tc>
          <w:tcPr>
            <w:tcW w:w="1170" w:type="dxa"/>
          </w:tcPr>
          <w:p w14:paraId="3E5BFB2E" w14:textId="77777777" w:rsidR="00C5059D" w:rsidRPr="00D7531A" w:rsidRDefault="00C5059D" w:rsidP="00C5059D">
            <w:pPr>
              <w:pStyle w:val="TableText"/>
            </w:pPr>
          </w:p>
        </w:tc>
        <w:tc>
          <w:tcPr>
            <w:tcW w:w="4320" w:type="dxa"/>
          </w:tcPr>
          <w:p w14:paraId="69BFE90D" w14:textId="77777777" w:rsidR="00C5059D" w:rsidRPr="00D7531A" w:rsidRDefault="00C5059D" w:rsidP="00C5059D">
            <w:pPr>
              <w:pStyle w:val="TableText"/>
            </w:pPr>
          </w:p>
        </w:tc>
        <w:tc>
          <w:tcPr>
            <w:tcW w:w="2520" w:type="dxa"/>
          </w:tcPr>
          <w:p w14:paraId="025C93A8" w14:textId="77777777" w:rsidR="00C5059D" w:rsidRPr="00D7531A" w:rsidRDefault="00C5059D" w:rsidP="00C5059D">
            <w:pPr>
              <w:pStyle w:val="TableText"/>
            </w:pPr>
          </w:p>
        </w:tc>
      </w:tr>
      <w:tr w:rsidR="00090C50" w:rsidRPr="00D7531A" w14:paraId="46713AB1" w14:textId="77777777" w:rsidTr="00902F42">
        <w:tc>
          <w:tcPr>
            <w:tcW w:w="1980" w:type="dxa"/>
          </w:tcPr>
          <w:p w14:paraId="11207ECD" w14:textId="77777777" w:rsidR="00090C50" w:rsidRPr="00D7531A" w:rsidRDefault="00090C50" w:rsidP="00C5059D">
            <w:pPr>
              <w:pStyle w:val="TableText"/>
              <w:jc w:val="center"/>
            </w:pPr>
          </w:p>
        </w:tc>
        <w:tc>
          <w:tcPr>
            <w:tcW w:w="1170" w:type="dxa"/>
          </w:tcPr>
          <w:p w14:paraId="26AD2B0F" w14:textId="77777777" w:rsidR="00090C50" w:rsidRPr="00D7531A" w:rsidRDefault="00090C50" w:rsidP="00C5059D">
            <w:pPr>
              <w:pStyle w:val="TableText"/>
            </w:pPr>
          </w:p>
        </w:tc>
        <w:tc>
          <w:tcPr>
            <w:tcW w:w="4320" w:type="dxa"/>
          </w:tcPr>
          <w:p w14:paraId="5C5994D9" w14:textId="77777777" w:rsidR="00090C50" w:rsidRPr="00D7531A" w:rsidRDefault="00090C50" w:rsidP="00C5059D">
            <w:pPr>
              <w:pStyle w:val="TableText"/>
            </w:pPr>
          </w:p>
        </w:tc>
        <w:tc>
          <w:tcPr>
            <w:tcW w:w="2520" w:type="dxa"/>
          </w:tcPr>
          <w:p w14:paraId="73B01DB9" w14:textId="77777777" w:rsidR="00090C50" w:rsidRPr="00D7531A" w:rsidRDefault="00090C50" w:rsidP="00C5059D">
            <w:pPr>
              <w:pStyle w:val="TableText"/>
            </w:pPr>
          </w:p>
        </w:tc>
      </w:tr>
      <w:tr w:rsidR="00090C50" w:rsidRPr="00D7531A" w14:paraId="79DF1C4F" w14:textId="77777777" w:rsidTr="00902F42">
        <w:tc>
          <w:tcPr>
            <w:tcW w:w="1980" w:type="dxa"/>
          </w:tcPr>
          <w:p w14:paraId="0D987585" w14:textId="77777777" w:rsidR="00090C50" w:rsidRPr="00D7531A" w:rsidRDefault="00090C50" w:rsidP="00C5059D">
            <w:pPr>
              <w:pStyle w:val="TableText"/>
              <w:jc w:val="center"/>
            </w:pPr>
          </w:p>
        </w:tc>
        <w:tc>
          <w:tcPr>
            <w:tcW w:w="1170" w:type="dxa"/>
          </w:tcPr>
          <w:p w14:paraId="2CE126C4" w14:textId="77777777" w:rsidR="00090C50" w:rsidRPr="00D7531A" w:rsidRDefault="00090C50" w:rsidP="00C5059D">
            <w:pPr>
              <w:pStyle w:val="TableText"/>
            </w:pPr>
          </w:p>
        </w:tc>
        <w:tc>
          <w:tcPr>
            <w:tcW w:w="4320" w:type="dxa"/>
          </w:tcPr>
          <w:p w14:paraId="5498F090" w14:textId="77777777" w:rsidR="00090C50" w:rsidRPr="00D7531A" w:rsidRDefault="00090C50" w:rsidP="00C5059D">
            <w:pPr>
              <w:pStyle w:val="TableText"/>
            </w:pPr>
          </w:p>
        </w:tc>
        <w:tc>
          <w:tcPr>
            <w:tcW w:w="2520" w:type="dxa"/>
          </w:tcPr>
          <w:p w14:paraId="0A51A978" w14:textId="77777777" w:rsidR="00090C50" w:rsidRPr="00D7531A" w:rsidRDefault="00090C50" w:rsidP="00C5059D">
            <w:pPr>
              <w:pStyle w:val="TableText"/>
            </w:pPr>
          </w:p>
        </w:tc>
      </w:tr>
      <w:tr w:rsidR="00C5059D" w:rsidRPr="00D7531A" w14:paraId="55E1A79E" w14:textId="77777777" w:rsidTr="00902F42">
        <w:tc>
          <w:tcPr>
            <w:tcW w:w="1980" w:type="dxa"/>
          </w:tcPr>
          <w:p w14:paraId="79D73B30" w14:textId="77777777" w:rsidR="00C5059D" w:rsidRPr="00D7531A" w:rsidRDefault="00C5059D" w:rsidP="00C5059D">
            <w:pPr>
              <w:pStyle w:val="TableText"/>
              <w:jc w:val="center"/>
            </w:pPr>
          </w:p>
        </w:tc>
        <w:tc>
          <w:tcPr>
            <w:tcW w:w="1170" w:type="dxa"/>
          </w:tcPr>
          <w:p w14:paraId="510696AC" w14:textId="77777777" w:rsidR="00C5059D" w:rsidRPr="00D7531A" w:rsidRDefault="00C5059D" w:rsidP="00C5059D">
            <w:pPr>
              <w:pStyle w:val="TableText"/>
            </w:pPr>
          </w:p>
        </w:tc>
        <w:tc>
          <w:tcPr>
            <w:tcW w:w="4320" w:type="dxa"/>
          </w:tcPr>
          <w:p w14:paraId="04CF369B" w14:textId="77777777" w:rsidR="00C5059D" w:rsidRPr="00D7531A" w:rsidRDefault="00C5059D" w:rsidP="00C5059D">
            <w:pPr>
              <w:pStyle w:val="TableText"/>
            </w:pPr>
          </w:p>
        </w:tc>
        <w:tc>
          <w:tcPr>
            <w:tcW w:w="2520" w:type="dxa"/>
          </w:tcPr>
          <w:p w14:paraId="1C6E7DED" w14:textId="77777777" w:rsidR="00C5059D" w:rsidRPr="00D7531A" w:rsidRDefault="00C5059D" w:rsidP="00C5059D">
            <w:pPr>
              <w:pStyle w:val="TableText"/>
            </w:pPr>
          </w:p>
        </w:tc>
      </w:tr>
      <w:bookmarkEnd w:id="0"/>
    </w:tbl>
    <w:p w14:paraId="4CE82CEB" w14:textId="77777777" w:rsidR="00C5059D" w:rsidRPr="00D7531A" w:rsidRDefault="00C5059D" w:rsidP="00C5059D"/>
    <w:p w14:paraId="5718C937" w14:textId="77777777" w:rsidR="00C5059D" w:rsidRDefault="00C5059D"/>
    <w:p w14:paraId="6E718AA4" w14:textId="580BC7CE" w:rsidR="00C5059D" w:rsidRDefault="00C5059D">
      <w:r>
        <w:br w:type="page"/>
      </w:r>
    </w:p>
    <w:p w14:paraId="56FD0912" w14:textId="77777777" w:rsidR="00C5059D" w:rsidRPr="00650BF2" w:rsidRDefault="00C5059D" w:rsidP="00831246">
      <w:pPr>
        <w:pStyle w:val="a2"/>
      </w:pPr>
    </w:p>
    <w:p w14:paraId="3D83F90D" w14:textId="6FC34BB0" w:rsidR="00263672" w:rsidRPr="00193D87" w:rsidRDefault="00263672" w:rsidP="00193D87">
      <w:pPr>
        <w:pStyle w:val="1"/>
      </w:pPr>
      <w:bookmarkStart w:id="3" w:name="_Introduction"/>
      <w:bookmarkStart w:id="4" w:name="_Toc393962307"/>
      <w:bookmarkStart w:id="5" w:name="_Toc5794732"/>
      <w:bookmarkEnd w:id="3"/>
      <w:r w:rsidRPr="00193D87">
        <w:t>Introduction</w:t>
      </w:r>
      <w:bookmarkEnd w:id="4"/>
      <w:bookmarkEnd w:id="5"/>
    </w:p>
    <w:p w14:paraId="0BF83F32" w14:textId="330136D6" w:rsidR="00622C9C" w:rsidRDefault="00920D21" w:rsidP="00622C9C">
      <w:pPr>
        <w:pStyle w:val="21"/>
      </w:pPr>
      <w:bookmarkStart w:id="6" w:name="_Purpose"/>
      <w:bookmarkStart w:id="7" w:name="_Toc393962308"/>
      <w:bookmarkStart w:id="8" w:name="_Toc5794733"/>
      <w:bookmarkEnd w:id="6"/>
      <w:r w:rsidRPr="00193D87">
        <w:t>Purpose</w:t>
      </w:r>
      <w:bookmarkStart w:id="9" w:name="_Definitions"/>
      <w:bookmarkStart w:id="10" w:name="_Toc41366747"/>
      <w:bookmarkStart w:id="11" w:name="_Toc290908415"/>
      <w:bookmarkStart w:id="12" w:name="_Toc326333471"/>
      <w:bookmarkStart w:id="13" w:name="_Toc326334610"/>
      <w:bookmarkStart w:id="14" w:name="_Toc393962310"/>
      <w:bookmarkStart w:id="15" w:name="_Toc290908418"/>
      <w:bookmarkEnd w:id="7"/>
      <w:bookmarkEnd w:id="8"/>
      <w:bookmarkEnd w:id="9"/>
    </w:p>
    <w:p w14:paraId="50A170B4" w14:textId="3BCB52E4" w:rsidR="00FE3831" w:rsidRDefault="00895DC3" w:rsidP="00895DC3">
      <w:pPr>
        <w:pStyle w:val="a2"/>
      </w:pPr>
      <w:r>
        <w:t>The Main Goal is to prepare fully automated solution to deploy ASP.NET MVC application to the MS Azure. As a CI service Azure DevOps should be used. As a PaaS cloud provider MS Azure AppServices</w:t>
      </w:r>
      <w:r w:rsidRPr="00895DC3">
        <w:t xml:space="preserve"> </w:t>
      </w:r>
      <w:r>
        <w:t>should be used.</w:t>
      </w:r>
    </w:p>
    <w:p w14:paraId="0237CFA5" w14:textId="74A9F881" w:rsidR="00895DC3" w:rsidRDefault="00895DC3" w:rsidP="00895DC3">
      <w:pPr>
        <w:pStyle w:val="a2"/>
      </w:pPr>
      <w:r w:rsidRPr="00895DC3">
        <w:t>Anticipated Outcomes</w:t>
      </w:r>
      <w:r>
        <w:t>:</w:t>
      </w:r>
    </w:p>
    <w:p w14:paraId="178836B5" w14:textId="77777777" w:rsidR="00895DC3" w:rsidRDefault="00895DC3" w:rsidP="00895DC3">
      <w:pPr>
        <w:pStyle w:val="af9"/>
        <w:numPr>
          <w:ilvl w:val="0"/>
          <w:numId w:val="35"/>
        </w:numPr>
        <w:spacing w:after="160" w:line="259" w:lineRule="auto"/>
      </w:pPr>
      <w:r>
        <w:t>Achieve book entry time 15 min per 1 book</w:t>
      </w:r>
    </w:p>
    <w:p w14:paraId="5FA76C6F" w14:textId="77777777" w:rsidR="00895DC3" w:rsidRDefault="00895DC3" w:rsidP="00895DC3">
      <w:pPr>
        <w:pStyle w:val="af9"/>
        <w:numPr>
          <w:ilvl w:val="0"/>
          <w:numId w:val="35"/>
        </w:numPr>
        <w:spacing w:after="160" w:line="259" w:lineRule="auto"/>
      </w:pPr>
      <w:r>
        <w:t>Achieve expenses threshold $2K per month for the 1</w:t>
      </w:r>
      <w:r w:rsidRPr="0019531B">
        <w:rPr>
          <w:vertAlign w:val="superscript"/>
        </w:rPr>
        <w:t>st</w:t>
      </w:r>
      <w:r>
        <w:t xml:space="preserve"> quarter counting from project start date. </w:t>
      </w:r>
    </w:p>
    <w:p w14:paraId="34F7BE62" w14:textId="77777777" w:rsidR="00895DC3" w:rsidRDefault="00895DC3" w:rsidP="00895DC3">
      <w:pPr>
        <w:pStyle w:val="af9"/>
        <w:numPr>
          <w:ilvl w:val="0"/>
          <w:numId w:val="35"/>
        </w:numPr>
        <w:spacing w:after="160" w:line="259" w:lineRule="auto"/>
      </w:pPr>
      <w:r>
        <w:t xml:space="preserve">Anticipated load is 1000 users/min and 5000 users </w:t>
      </w:r>
    </w:p>
    <w:p w14:paraId="1F4F8A33" w14:textId="77777777" w:rsidR="00895DC3" w:rsidRDefault="00895DC3" w:rsidP="00895DC3">
      <w:pPr>
        <w:pStyle w:val="af9"/>
        <w:numPr>
          <w:ilvl w:val="0"/>
          <w:numId w:val="35"/>
        </w:numPr>
        <w:spacing w:after="160" w:line="259" w:lineRule="auto"/>
      </w:pPr>
      <w:r>
        <w:t>There is 4 envs: development, testing, staging and production</w:t>
      </w:r>
    </w:p>
    <w:p w14:paraId="49757CC6" w14:textId="77777777" w:rsidR="00895DC3" w:rsidRDefault="00895DC3" w:rsidP="00895DC3">
      <w:pPr>
        <w:pStyle w:val="af9"/>
        <w:numPr>
          <w:ilvl w:val="0"/>
          <w:numId w:val="35"/>
        </w:numPr>
        <w:spacing w:after="160" w:line="259" w:lineRule="auto"/>
      </w:pPr>
      <w:r>
        <w:t xml:space="preserve">CI process is fully automated </w:t>
      </w:r>
    </w:p>
    <w:p w14:paraId="02062060" w14:textId="245C821C" w:rsidR="00920D21" w:rsidRPr="00193D87" w:rsidRDefault="000E2B41" w:rsidP="00902F42">
      <w:pPr>
        <w:pStyle w:val="21"/>
        <w:ind w:left="720" w:hanging="720"/>
      </w:pPr>
      <w:bookmarkStart w:id="16" w:name="_Toc5794734"/>
      <w:r w:rsidRPr="00397A33">
        <w:t>Definition</w:t>
      </w:r>
      <w:bookmarkEnd w:id="10"/>
      <w:bookmarkEnd w:id="11"/>
      <w:bookmarkEnd w:id="12"/>
      <w:bookmarkEnd w:id="13"/>
      <w:r w:rsidR="00996AEC" w:rsidRPr="00397A33">
        <w:t>s</w:t>
      </w:r>
      <w:bookmarkEnd w:id="14"/>
      <w:bookmarkEnd w:id="16"/>
    </w:p>
    <w:p w14:paraId="4014B53A" w14:textId="77777777" w:rsidR="00EC6D62" w:rsidRPr="00EC6D62" w:rsidRDefault="00EC6D62" w:rsidP="00EC6D62">
      <w:pPr>
        <w:pStyle w:val="a2"/>
      </w:pPr>
      <w:r>
        <w:t>The Definitions section lists the acronyms and terms used in this document which might possess lesser familiarity or double meaning to the reader.</w:t>
      </w:r>
    </w:p>
    <w:tbl>
      <w:tblPr>
        <w:tblStyle w:val="Tableblack"/>
        <w:tblW w:w="5000" w:type="pct"/>
        <w:tblLook w:val="0020" w:firstRow="1" w:lastRow="0" w:firstColumn="0" w:lastColumn="0" w:noHBand="0" w:noVBand="0"/>
      </w:tblPr>
      <w:tblGrid>
        <w:gridCol w:w="531"/>
        <w:gridCol w:w="2828"/>
        <w:gridCol w:w="5981"/>
      </w:tblGrid>
      <w:tr w:rsidR="00920D21" w:rsidRPr="00650BF2" w14:paraId="09E2A1F3" w14:textId="77777777" w:rsidTr="00902F42">
        <w:trPr>
          <w:cnfStyle w:val="100000000000" w:firstRow="1" w:lastRow="0" w:firstColumn="0" w:lastColumn="0" w:oddVBand="0" w:evenVBand="0" w:oddHBand="0" w:evenHBand="0" w:firstRowFirstColumn="0" w:firstRowLastColumn="0" w:lastRowFirstColumn="0" w:lastRowLastColumn="0"/>
        </w:trPr>
        <w:tc>
          <w:tcPr>
            <w:tcW w:w="284" w:type="pct"/>
          </w:tcPr>
          <w:p w14:paraId="75794E4E" w14:textId="77777777" w:rsidR="00920D21" w:rsidRPr="00650BF2" w:rsidRDefault="00920D21" w:rsidP="00397A33">
            <w:pPr>
              <w:pStyle w:val="TableHeader"/>
            </w:pPr>
            <w:r w:rsidRPr="00650BF2">
              <w:t>#</w:t>
            </w:r>
          </w:p>
        </w:tc>
        <w:tc>
          <w:tcPr>
            <w:tcW w:w="1514" w:type="pct"/>
          </w:tcPr>
          <w:p w14:paraId="49BE0E2E" w14:textId="77777777" w:rsidR="00920D21" w:rsidRPr="00650BF2" w:rsidRDefault="00364107" w:rsidP="00397A33">
            <w:pPr>
              <w:pStyle w:val="TableHeader"/>
            </w:pPr>
            <w:r>
              <w:t>Term</w:t>
            </w:r>
          </w:p>
        </w:tc>
        <w:tc>
          <w:tcPr>
            <w:tcW w:w="3202" w:type="pct"/>
          </w:tcPr>
          <w:p w14:paraId="1B32E0B1" w14:textId="77777777" w:rsidR="00920D21" w:rsidRPr="00650BF2" w:rsidRDefault="00920D21" w:rsidP="00397A33">
            <w:pPr>
              <w:pStyle w:val="TableHeader"/>
            </w:pPr>
            <w:r w:rsidRPr="00650BF2">
              <w:t>Definition</w:t>
            </w:r>
          </w:p>
        </w:tc>
      </w:tr>
      <w:tr w:rsidR="00920D21" w:rsidRPr="00650BF2" w14:paraId="750E9E75" w14:textId="77777777" w:rsidTr="00902F42">
        <w:tc>
          <w:tcPr>
            <w:tcW w:w="284" w:type="pct"/>
          </w:tcPr>
          <w:p w14:paraId="566B8ADE" w14:textId="77777777" w:rsidR="00920D21" w:rsidRPr="00650BF2" w:rsidRDefault="00920D21" w:rsidP="00EA0822">
            <w:pPr>
              <w:numPr>
                <w:ilvl w:val="0"/>
                <w:numId w:val="10"/>
              </w:numPr>
            </w:pPr>
          </w:p>
        </w:tc>
        <w:tc>
          <w:tcPr>
            <w:tcW w:w="1514" w:type="pct"/>
          </w:tcPr>
          <w:p w14:paraId="76BB4B33" w14:textId="58C08D19" w:rsidR="00920D21" w:rsidRPr="00090C50" w:rsidRDefault="00090C50" w:rsidP="003132C8">
            <w:pPr>
              <w:pStyle w:val="TableText"/>
            </w:pPr>
            <w:r>
              <w:t>CI</w:t>
            </w:r>
          </w:p>
        </w:tc>
        <w:tc>
          <w:tcPr>
            <w:tcW w:w="3202" w:type="pct"/>
          </w:tcPr>
          <w:p w14:paraId="0A40DA98" w14:textId="4FA455F7" w:rsidR="00920D21" w:rsidRPr="00650BF2" w:rsidRDefault="00983D33" w:rsidP="003132C8">
            <w:pPr>
              <w:pStyle w:val="TableText"/>
            </w:pPr>
            <w:r>
              <w:t>Continuous</w:t>
            </w:r>
            <w:r w:rsidR="00090C50">
              <w:t xml:space="preserve"> Integration</w:t>
            </w:r>
          </w:p>
        </w:tc>
      </w:tr>
      <w:tr w:rsidR="00090C50" w:rsidRPr="00650BF2" w14:paraId="04C4DD80" w14:textId="77777777" w:rsidTr="00902F42">
        <w:tc>
          <w:tcPr>
            <w:tcW w:w="284" w:type="pct"/>
          </w:tcPr>
          <w:p w14:paraId="0455A163" w14:textId="77777777" w:rsidR="00090C50" w:rsidRPr="00650BF2" w:rsidRDefault="00090C50" w:rsidP="00EA0822">
            <w:pPr>
              <w:numPr>
                <w:ilvl w:val="0"/>
                <w:numId w:val="10"/>
              </w:numPr>
            </w:pPr>
          </w:p>
        </w:tc>
        <w:tc>
          <w:tcPr>
            <w:tcW w:w="1514" w:type="pct"/>
          </w:tcPr>
          <w:p w14:paraId="641D14E6" w14:textId="3BD30A48" w:rsidR="00090C50" w:rsidRDefault="00090C50" w:rsidP="003132C8">
            <w:pPr>
              <w:pStyle w:val="TableText"/>
            </w:pPr>
            <w:r>
              <w:t>MVP</w:t>
            </w:r>
          </w:p>
        </w:tc>
        <w:tc>
          <w:tcPr>
            <w:tcW w:w="3202" w:type="pct"/>
          </w:tcPr>
          <w:p w14:paraId="4AB7B5C3" w14:textId="322D9563" w:rsidR="00090C50" w:rsidRPr="00650BF2" w:rsidRDefault="00090C50" w:rsidP="003132C8">
            <w:pPr>
              <w:pStyle w:val="TableText"/>
            </w:pPr>
            <w:r w:rsidRPr="00090C50">
              <w:t>Model-View-Presenter</w:t>
            </w:r>
          </w:p>
        </w:tc>
      </w:tr>
      <w:tr w:rsidR="00920D21" w:rsidRPr="00650BF2" w14:paraId="70EB02C8" w14:textId="77777777" w:rsidTr="00902F42">
        <w:tc>
          <w:tcPr>
            <w:tcW w:w="284" w:type="pct"/>
          </w:tcPr>
          <w:p w14:paraId="59DAE592" w14:textId="77777777" w:rsidR="00920D21" w:rsidRPr="00650BF2" w:rsidRDefault="00920D21" w:rsidP="00EA0822">
            <w:pPr>
              <w:numPr>
                <w:ilvl w:val="0"/>
                <w:numId w:val="10"/>
              </w:numPr>
            </w:pPr>
          </w:p>
        </w:tc>
        <w:tc>
          <w:tcPr>
            <w:tcW w:w="1514" w:type="pct"/>
          </w:tcPr>
          <w:p w14:paraId="3DA5E848" w14:textId="0A3D4A9B" w:rsidR="00920D21" w:rsidRPr="00650BF2" w:rsidRDefault="00090C50" w:rsidP="003132C8">
            <w:pPr>
              <w:pStyle w:val="TableText"/>
            </w:pPr>
            <w:r>
              <w:t>PaaS</w:t>
            </w:r>
          </w:p>
        </w:tc>
        <w:tc>
          <w:tcPr>
            <w:tcW w:w="3202" w:type="pct"/>
          </w:tcPr>
          <w:p w14:paraId="20CCEE9F" w14:textId="3C2F0C78" w:rsidR="00920D21" w:rsidRPr="00650BF2" w:rsidRDefault="00090C50" w:rsidP="003132C8">
            <w:pPr>
              <w:pStyle w:val="TableText"/>
            </w:pPr>
            <w:r w:rsidRPr="00090C50">
              <w:t>Platform as a Service</w:t>
            </w:r>
          </w:p>
        </w:tc>
      </w:tr>
      <w:tr w:rsidR="00090C50" w:rsidRPr="00650BF2" w14:paraId="11BD56E3" w14:textId="77777777" w:rsidTr="00902F42">
        <w:tc>
          <w:tcPr>
            <w:tcW w:w="284" w:type="pct"/>
          </w:tcPr>
          <w:p w14:paraId="52ECCAD0" w14:textId="77777777" w:rsidR="00090C50" w:rsidRPr="00650BF2" w:rsidRDefault="00090C50" w:rsidP="00EA0822">
            <w:pPr>
              <w:numPr>
                <w:ilvl w:val="0"/>
                <w:numId w:val="10"/>
              </w:numPr>
            </w:pPr>
          </w:p>
        </w:tc>
        <w:tc>
          <w:tcPr>
            <w:tcW w:w="1514" w:type="pct"/>
          </w:tcPr>
          <w:p w14:paraId="612D63E1" w14:textId="0102B51E" w:rsidR="00090C50" w:rsidRDefault="00090C50" w:rsidP="003132C8">
            <w:pPr>
              <w:pStyle w:val="TableText"/>
            </w:pPr>
            <w:r w:rsidRPr="00054E8C">
              <w:rPr>
                <w:highlight w:val="lightGray"/>
              </w:rPr>
              <w:t>SLA</w:t>
            </w:r>
          </w:p>
        </w:tc>
        <w:tc>
          <w:tcPr>
            <w:tcW w:w="3202" w:type="pct"/>
          </w:tcPr>
          <w:p w14:paraId="255D922C" w14:textId="07DAD470" w:rsidR="00090C50" w:rsidRPr="00090C50" w:rsidRDefault="00090C50" w:rsidP="003132C8">
            <w:pPr>
              <w:pStyle w:val="TableText"/>
            </w:pPr>
            <w:r w:rsidRPr="00090C50">
              <w:t>Service Level Agreement</w:t>
            </w:r>
          </w:p>
        </w:tc>
      </w:tr>
    </w:tbl>
    <w:p w14:paraId="3428CDD3" w14:textId="77777777" w:rsidR="00920D21" w:rsidRPr="00193D87" w:rsidRDefault="000E2B41" w:rsidP="00902F42">
      <w:pPr>
        <w:pStyle w:val="21"/>
        <w:ind w:left="720" w:hanging="720"/>
      </w:pPr>
      <w:bookmarkStart w:id="17" w:name="_References"/>
      <w:bookmarkStart w:id="18" w:name="1.4_______________References"/>
      <w:bookmarkStart w:id="19" w:name="_Toc172445161"/>
      <w:bookmarkStart w:id="20" w:name="_Toc303354659"/>
      <w:bookmarkStart w:id="21" w:name="_Toc326333472"/>
      <w:bookmarkStart w:id="22" w:name="_Toc326334611"/>
      <w:bookmarkStart w:id="23" w:name="_Toc393962311"/>
      <w:bookmarkStart w:id="24" w:name="_Toc5794735"/>
      <w:bookmarkEnd w:id="17"/>
      <w:r w:rsidRPr="00397A33">
        <w:t>References</w:t>
      </w:r>
      <w:bookmarkEnd w:id="18"/>
      <w:bookmarkEnd w:id="19"/>
      <w:bookmarkEnd w:id="20"/>
      <w:bookmarkEnd w:id="21"/>
      <w:bookmarkEnd w:id="22"/>
      <w:bookmarkEnd w:id="23"/>
      <w:bookmarkEnd w:id="24"/>
    </w:p>
    <w:p w14:paraId="1C6CF9E3" w14:textId="77777777" w:rsidR="00EC6D62" w:rsidRDefault="00EC6D62" w:rsidP="00EC6D62">
      <w:pPr>
        <w:pStyle w:val="a2"/>
      </w:pPr>
      <w:r>
        <w:t>The References section provides a complete list of all the documents referenced elsewhere in this document.</w:t>
      </w:r>
    </w:p>
    <w:tbl>
      <w:tblPr>
        <w:tblStyle w:val="Tableblack"/>
        <w:tblW w:w="5000" w:type="pct"/>
        <w:tblLook w:val="0020" w:firstRow="1" w:lastRow="0" w:firstColumn="0" w:lastColumn="0" w:noHBand="0" w:noVBand="0"/>
      </w:tblPr>
      <w:tblGrid>
        <w:gridCol w:w="503"/>
        <w:gridCol w:w="1134"/>
        <w:gridCol w:w="1896"/>
        <w:gridCol w:w="3536"/>
        <w:gridCol w:w="2271"/>
      </w:tblGrid>
      <w:tr w:rsidR="000E2B41" w:rsidRPr="00650BF2" w14:paraId="2E370EDA" w14:textId="77777777" w:rsidTr="00902F42">
        <w:trPr>
          <w:cnfStyle w:val="100000000000" w:firstRow="1" w:lastRow="0" w:firstColumn="0" w:lastColumn="0" w:oddVBand="0" w:evenVBand="0" w:oddHBand="0" w:evenHBand="0" w:firstRowFirstColumn="0" w:firstRowLastColumn="0" w:lastRowFirstColumn="0" w:lastRowLastColumn="0"/>
        </w:trPr>
        <w:tc>
          <w:tcPr>
            <w:tcW w:w="269" w:type="pct"/>
          </w:tcPr>
          <w:p w14:paraId="1BBB31F7" w14:textId="77777777" w:rsidR="000E2B41" w:rsidRPr="00650BF2" w:rsidRDefault="000E2B41" w:rsidP="00397A33">
            <w:pPr>
              <w:pStyle w:val="TableHeader"/>
            </w:pPr>
            <w:r w:rsidRPr="00650BF2">
              <w:t>#</w:t>
            </w:r>
          </w:p>
        </w:tc>
        <w:tc>
          <w:tcPr>
            <w:tcW w:w="607" w:type="pct"/>
          </w:tcPr>
          <w:p w14:paraId="7778828E" w14:textId="77777777" w:rsidR="000E2B41" w:rsidRPr="00650BF2" w:rsidRDefault="000E2B41" w:rsidP="00397A33">
            <w:pPr>
              <w:pStyle w:val="TableHeader"/>
            </w:pPr>
            <w:r w:rsidRPr="00650BF2">
              <w:t>Version</w:t>
            </w:r>
          </w:p>
        </w:tc>
        <w:tc>
          <w:tcPr>
            <w:tcW w:w="1015" w:type="pct"/>
          </w:tcPr>
          <w:p w14:paraId="653579C5" w14:textId="77777777" w:rsidR="000E2B41" w:rsidRPr="00650BF2" w:rsidRDefault="000E2B41" w:rsidP="00397A33">
            <w:pPr>
              <w:pStyle w:val="TableHeader"/>
            </w:pPr>
            <w:r w:rsidRPr="00650BF2">
              <w:t>Date</w:t>
            </w:r>
          </w:p>
        </w:tc>
        <w:tc>
          <w:tcPr>
            <w:tcW w:w="1893" w:type="pct"/>
          </w:tcPr>
          <w:p w14:paraId="4F8D61E4" w14:textId="77777777" w:rsidR="000E2B41" w:rsidRPr="00650BF2" w:rsidRDefault="00920D21" w:rsidP="00397A33">
            <w:pPr>
              <w:pStyle w:val="TableHeader"/>
            </w:pPr>
            <w:r w:rsidRPr="00650BF2">
              <w:t xml:space="preserve">Document </w:t>
            </w:r>
            <w:r w:rsidR="000E2B41" w:rsidRPr="00650BF2">
              <w:t>Name</w:t>
            </w:r>
          </w:p>
        </w:tc>
        <w:tc>
          <w:tcPr>
            <w:tcW w:w="1216" w:type="pct"/>
          </w:tcPr>
          <w:p w14:paraId="7DF1542C" w14:textId="77777777" w:rsidR="000E2B41" w:rsidRPr="00650BF2" w:rsidRDefault="005C5CDE" w:rsidP="00397A33">
            <w:pPr>
              <w:pStyle w:val="TableHeader"/>
            </w:pPr>
            <w:r w:rsidRPr="00650BF2">
              <w:t xml:space="preserve">Published </w:t>
            </w:r>
            <w:r w:rsidR="008C2314" w:rsidRPr="00650BF2">
              <w:t>b</w:t>
            </w:r>
            <w:r w:rsidR="000E2B41" w:rsidRPr="00650BF2">
              <w:t>y</w:t>
            </w:r>
          </w:p>
        </w:tc>
      </w:tr>
      <w:tr w:rsidR="000E2B41" w:rsidRPr="00650BF2" w14:paraId="3AB3F258" w14:textId="77777777" w:rsidTr="00902F42">
        <w:tc>
          <w:tcPr>
            <w:tcW w:w="269" w:type="pct"/>
          </w:tcPr>
          <w:p w14:paraId="3856D130" w14:textId="77777777" w:rsidR="000E2B41" w:rsidRPr="00650BF2" w:rsidRDefault="000E2B41" w:rsidP="00EA0822">
            <w:pPr>
              <w:numPr>
                <w:ilvl w:val="0"/>
                <w:numId w:val="13"/>
              </w:numPr>
            </w:pPr>
          </w:p>
        </w:tc>
        <w:tc>
          <w:tcPr>
            <w:tcW w:w="607" w:type="pct"/>
          </w:tcPr>
          <w:p w14:paraId="75A3E385" w14:textId="77777777" w:rsidR="000E2B41" w:rsidRPr="00650BF2" w:rsidRDefault="000E2B41" w:rsidP="003132C8">
            <w:pPr>
              <w:pStyle w:val="TableText"/>
            </w:pPr>
          </w:p>
        </w:tc>
        <w:tc>
          <w:tcPr>
            <w:tcW w:w="1015" w:type="pct"/>
          </w:tcPr>
          <w:p w14:paraId="2B5C514A" w14:textId="77777777" w:rsidR="000E2B41" w:rsidRPr="00650BF2" w:rsidRDefault="000E2B41" w:rsidP="003132C8">
            <w:pPr>
              <w:pStyle w:val="TableText"/>
            </w:pPr>
          </w:p>
        </w:tc>
        <w:tc>
          <w:tcPr>
            <w:tcW w:w="1893" w:type="pct"/>
          </w:tcPr>
          <w:p w14:paraId="0FA753FC" w14:textId="77777777" w:rsidR="000E2B41" w:rsidRPr="00650BF2" w:rsidRDefault="000E2B41" w:rsidP="003132C8">
            <w:pPr>
              <w:pStyle w:val="TableText"/>
            </w:pPr>
          </w:p>
        </w:tc>
        <w:tc>
          <w:tcPr>
            <w:tcW w:w="1216" w:type="pct"/>
          </w:tcPr>
          <w:p w14:paraId="214DA4B2" w14:textId="77777777" w:rsidR="000E2B41" w:rsidRPr="00650BF2" w:rsidRDefault="000E2B41" w:rsidP="003132C8">
            <w:pPr>
              <w:pStyle w:val="TableText"/>
            </w:pPr>
          </w:p>
        </w:tc>
      </w:tr>
      <w:tr w:rsidR="000E2B41" w:rsidRPr="00650BF2" w14:paraId="1A851C0F" w14:textId="77777777" w:rsidTr="00902F42">
        <w:tc>
          <w:tcPr>
            <w:tcW w:w="269" w:type="pct"/>
          </w:tcPr>
          <w:p w14:paraId="2464DDDB" w14:textId="77777777" w:rsidR="000E2B41" w:rsidRPr="00650BF2" w:rsidRDefault="000E2B41" w:rsidP="00EA0822">
            <w:pPr>
              <w:numPr>
                <w:ilvl w:val="0"/>
                <w:numId w:val="13"/>
              </w:numPr>
            </w:pPr>
          </w:p>
        </w:tc>
        <w:tc>
          <w:tcPr>
            <w:tcW w:w="607" w:type="pct"/>
          </w:tcPr>
          <w:p w14:paraId="4C9FE3C3" w14:textId="77777777" w:rsidR="000E2B41" w:rsidRPr="00650BF2" w:rsidRDefault="000E2B41" w:rsidP="003132C8">
            <w:pPr>
              <w:pStyle w:val="TableText"/>
            </w:pPr>
          </w:p>
        </w:tc>
        <w:tc>
          <w:tcPr>
            <w:tcW w:w="1015" w:type="pct"/>
          </w:tcPr>
          <w:p w14:paraId="2CF19B70" w14:textId="77777777" w:rsidR="000E2B41" w:rsidRPr="00650BF2" w:rsidRDefault="000E2B41" w:rsidP="003132C8">
            <w:pPr>
              <w:pStyle w:val="TableText"/>
            </w:pPr>
          </w:p>
        </w:tc>
        <w:tc>
          <w:tcPr>
            <w:tcW w:w="1893" w:type="pct"/>
          </w:tcPr>
          <w:p w14:paraId="4BE4EB3B" w14:textId="77777777" w:rsidR="000E2B41" w:rsidRPr="00650BF2" w:rsidRDefault="000E2B41" w:rsidP="003132C8">
            <w:pPr>
              <w:pStyle w:val="TableText"/>
            </w:pPr>
          </w:p>
        </w:tc>
        <w:tc>
          <w:tcPr>
            <w:tcW w:w="1216" w:type="pct"/>
          </w:tcPr>
          <w:p w14:paraId="28212494" w14:textId="77777777" w:rsidR="000E2B41" w:rsidRPr="00650BF2" w:rsidRDefault="000E2B41" w:rsidP="003132C8">
            <w:pPr>
              <w:pStyle w:val="TableText"/>
            </w:pPr>
          </w:p>
        </w:tc>
      </w:tr>
      <w:tr w:rsidR="000E2B41" w:rsidRPr="00650BF2" w14:paraId="2A963B41" w14:textId="77777777" w:rsidTr="00902F42">
        <w:tc>
          <w:tcPr>
            <w:tcW w:w="269" w:type="pct"/>
          </w:tcPr>
          <w:p w14:paraId="7F921A33" w14:textId="77777777" w:rsidR="000E2B41" w:rsidRPr="00650BF2" w:rsidRDefault="000E2B41" w:rsidP="00EA0822">
            <w:pPr>
              <w:numPr>
                <w:ilvl w:val="0"/>
                <w:numId w:val="13"/>
              </w:numPr>
            </w:pPr>
          </w:p>
        </w:tc>
        <w:tc>
          <w:tcPr>
            <w:tcW w:w="607" w:type="pct"/>
          </w:tcPr>
          <w:p w14:paraId="230423EB" w14:textId="77777777" w:rsidR="000E2B41" w:rsidRPr="00650BF2" w:rsidRDefault="000E2B41" w:rsidP="003132C8">
            <w:pPr>
              <w:pStyle w:val="TableText"/>
            </w:pPr>
          </w:p>
        </w:tc>
        <w:tc>
          <w:tcPr>
            <w:tcW w:w="1015" w:type="pct"/>
          </w:tcPr>
          <w:p w14:paraId="70E2BEEB" w14:textId="77777777" w:rsidR="000E2B41" w:rsidRPr="00650BF2" w:rsidRDefault="000E2B41" w:rsidP="003132C8">
            <w:pPr>
              <w:pStyle w:val="TableText"/>
            </w:pPr>
          </w:p>
        </w:tc>
        <w:tc>
          <w:tcPr>
            <w:tcW w:w="1893" w:type="pct"/>
          </w:tcPr>
          <w:p w14:paraId="45C32153" w14:textId="77777777" w:rsidR="000E2B41" w:rsidRPr="00650BF2" w:rsidRDefault="000E2B41" w:rsidP="003132C8">
            <w:pPr>
              <w:pStyle w:val="TableText"/>
            </w:pPr>
          </w:p>
        </w:tc>
        <w:tc>
          <w:tcPr>
            <w:tcW w:w="1216" w:type="pct"/>
          </w:tcPr>
          <w:p w14:paraId="69E252FA" w14:textId="77777777" w:rsidR="000E2B41" w:rsidRPr="00650BF2" w:rsidRDefault="000E2B41" w:rsidP="003132C8">
            <w:pPr>
              <w:pStyle w:val="TableText"/>
            </w:pPr>
          </w:p>
        </w:tc>
      </w:tr>
      <w:tr w:rsidR="000E2B41" w:rsidRPr="00650BF2" w14:paraId="743A35AD" w14:textId="77777777" w:rsidTr="00902F42">
        <w:tc>
          <w:tcPr>
            <w:tcW w:w="269" w:type="pct"/>
          </w:tcPr>
          <w:p w14:paraId="606BFECF" w14:textId="77777777" w:rsidR="000E2B41" w:rsidRPr="00650BF2" w:rsidRDefault="000E2B41" w:rsidP="00EA0822">
            <w:pPr>
              <w:numPr>
                <w:ilvl w:val="0"/>
                <w:numId w:val="13"/>
              </w:numPr>
            </w:pPr>
          </w:p>
        </w:tc>
        <w:tc>
          <w:tcPr>
            <w:tcW w:w="607" w:type="pct"/>
          </w:tcPr>
          <w:p w14:paraId="2A1B2F01" w14:textId="77777777" w:rsidR="000E2B41" w:rsidRPr="00650BF2" w:rsidRDefault="000E2B41" w:rsidP="003132C8">
            <w:pPr>
              <w:pStyle w:val="TableText"/>
            </w:pPr>
          </w:p>
        </w:tc>
        <w:tc>
          <w:tcPr>
            <w:tcW w:w="1015" w:type="pct"/>
          </w:tcPr>
          <w:p w14:paraId="6FE7111A" w14:textId="77777777" w:rsidR="000E2B41" w:rsidRPr="00650BF2" w:rsidRDefault="000E2B41" w:rsidP="003132C8">
            <w:pPr>
              <w:pStyle w:val="TableText"/>
            </w:pPr>
          </w:p>
        </w:tc>
        <w:tc>
          <w:tcPr>
            <w:tcW w:w="1893" w:type="pct"/>
          </w:tcPr>
          <w:p w14:paraId="0E880730" w14:textId="77777777" w:rsidR="000E2B41" w:rsidRPr="00650BF2" w:rsidRDefault="000E2B41" w:rsidP="002B5686"/>
        </w:tc>
        <w:tc>
          <w:tcPr>
            <w:tcW w:w="1216" w:type="pct"/>
          </w:tcPr>
          <w:p w14:paraId="13886FEB" w14:textId="77777777" w:rsidR="000E2B41" w:rsidRPr="00650BF2" w:rsidRDefault="000E2B41" w:rsidP="003132C8">
            <w:pPr>
              <w:pStyle w:val="TableText"/>
            </w:pPr>
          </w:p>
        </w:tc>
      </w:tr>
      <w:bookmarkEnd w:id="15"/>
    </w:tbl>
    <w:p w14:paraId="370F6700" w14:textId="27F9F60B" w:rsidR="00D6205B" w:rsidRPr="00F664DF" w:rsidRDefault="00D6205B" w:rsidP="00622C9C">
      <w:pPr>
        <w:pStyle w:val="BulletedList"/>
        <w:numPr>
          <w:ilvl w:val="0"/>
          <w:numId w:val="0"/>
        </w:numPr>
        <w:ind w:left="720"/>
      </w:pPr>
      <w:r>
        <w:br w:type="page"/>
      </w:r>
    </w:p>
    <w:p w14:paraId="6A337FBB" w14:textId="1F44F90E" w:rsidR="00CF7368" w:rsidRPr="00193D87" w:rsidRDefault="00AC2452" w:rsidP="00193D87">
      <w:pPr>
        <w:pStyle w:val="1"/>
      </w:pPr>
      <w:bookmarkStart w:id="25" w:name="_Executive_Summary"/>
      <w:bookmarkStart w:id="26" w:name="_Architectural_Drivers"/>
      <w:bookmarkStart w:id="27" w:name="_Architecture_Background"/>
      <w:bookmarkStart w:id="28" w:name="_Toc5794736"/>
      <w:bookmarkEnd w:id="25"/>
      <w:bookmarkEnd w:id="26"/>
      <w:bookmarkEnd w:id="27"/>
      <w:r w:rsidRPr="00AC2452">
        <w:lastRenderedPageBreak/>
        <w:t>Background</w:t>
      </w:r>
      <w:bookmarkEnd w:id="28"/>
    </w:p>
    <w:p w14:paraId="269CFE9D" w14:textId="17B6B954" w:rsidR="000C160B" w:rsidRPr="00193D87" w:rsidRDefault="000C160B" w:rsidP="00902F42">
      <w:pPr>
        <w:pStyle w:val="21"/>
        <w:ind w:left="720" w:hanging="720"/>
      </w:pPr>
      <w:bookmarkStart w:id="29" w:name="_System_Overview"/>
      <w:bookmarkStart w:id="30" w:name="_Toc5794737"/>
      <w:bookmarkEnd w:id="29"/>
      <w:r w:rsidRPr="000C160B">
        <w:t>System Overview</w:t>
      </w:r>
      <w:bookmarkEnd w:id="30"/>
    </w:p>
    <w:p w14:paraId="71A88B8D" w14:textId="03A96E40" w:rsidR="00895DC3" w:rsidRDefault="00895DC3" w:rsidP="00895DC3">
      <w:pPr>
        <w:pStyle w:val="a2"/>
      </w:pPr>
      <w:proofErr w:type="gramStart"/>
      <w:r>
        <w:t>iSmartBook</w:t>
      </w:r>
      <w:proofErr w:type="gramEnd"/>
      <w:r>
        <w:t xml:space="preserve"> Corp. is a small company. As its primary business is to develop and support word wide online book store including web site and mobile application. </w:t>
      </w:r>
    </w:p>
    <w:p w14:paraId="69FE970F" w14:textId="58DCBBD7" w:rsidR="00895DC3" w:rsidRDefault="00895DC3" w:rsidP="00895DC3">
      <w:pPr>
        <w:pStyle w:val="a2"/>
      </w:pPr>
      <w:r>
        <w:t>The company was established in 2015 as a small portal for users who likes to read books and share their expressions. Currently it has grown globally and run their own online book store in the US. Company has plans to expand their services globally in the Europe and Asia as well.</w:t>
      </w:r>
    </w:p>
    <w:p w14:paraId="271F0990" w14:textId="0DA3BC54" w:rsidR="00CF0596" w:rsidRPr="00CF0596" w:rsidRDefault="00CF0596" w:rsidP="00CF0596">
      <w:pPr>
        <w:pStyle w:val="a2"/>
      </w:pPr>
      <w:r w:rsidRPr="00CF0596">
        <w:t>The intent of this project is to developing cloud based online book store.</w:t>
      </w:r>
    </w:p>
    <w:p w14:paraId="333AECFF" w14:textId="0CB0A1DA" w:rsidR="00344FA7" w:rsidRPr="00CF0596" w:rsidRDefault="00344FA7" w:rsidP="00902F42">
      <w:pPr>
        <w:pStyle w:val="21"/>
        <w:ind w:left="720" w:hanging="720"/>
      </w:pPr>
      <w:bookmarkStart w:id="31" w:name="_Business_Case"/>
      <w:bookmarkStart w:id="32" w:name="_Toc393962317"/>
      <w:bookmarkStart w:id="33" w:name="_Toc5794738"/>
      <w:bookmarkEnd w:id="31"/>
      <w:r w:rsidRPr="00CF0596">
        <w:t>Business Case</w:t>
      </w:r>
      <w:bookmarkEnd w:id="32"/>
      <w:bookmarkEnd w:id="33"/>
    </w:p>
    <w:p w14:paraId="545637E3" w14:textId="1203283E" w:rsidR="00C66F2B" w:rsidRPr="00CF0596" w:rsidRDefault="00C66F2B" w:rsidP="00C66F2B">
      <w:pPr>
        <w:pStyle w:val="a2"/>
      </w:pPr>
      <w:r w:rsidRPr="00CF0596">
        <w:t>The intent of this project is to developing cloud based online book store:</w:t>
      </w:r>
    </w:p>
    <w:p w14:paraId="0AAAD483" w14:textId="77777777" w:rsidR="00C66F2B" w:rsidRPr="00CF0596" w:rsidRDefault="00C66F2B" w:rsidP="00C66F2B">
      <w:pPr>
        <w:pStyle w:val="a2"/>
        <w:numPr>
          <w:ilvl w:val="0"/>
          <w:numId w:val="33"/>
        </w:numPr>
      </w:pPr>
      <w:r w:rsidRPr="00CF0596">
        <w:t xml:space="preserve">Data managers should be able to add book entry via admin panel including book file, basic information about the book: author, year, description. Preferable way to keep books is secure blob storage. </w:t>
      </w:r>
    </w:p>
    <w:p w14:paraId="56A75F49" w14:textId="77777777" w:rsidR="00C66F2B" w:rsidRPr="00CF0596" w:rsidRDefault="00C66F2B" w:rsidP="00C66F2B">
      <w:pPr>
        <w:pStyle w:val="a2"/>
        <w:numPr>
          <w:ilvl w:val="0"/>
          <w:numId w:val="33"/>
        </w:numPr>
      </w:pPr>
      <w:r w:rsidRPr="00CF0596">
        <w:t>Customers should be able to view general book information and also add chosen book to the Cart.</w:t>
      </w:r>
    </w:p>
    <w:p w14:paraId="761C8E06" w14:textId="04C3484D" w:rsidR="00F94239" w:rsidRPr="00CF0596" w:rsidRDefault="00C66F2B" w:rsidP="00C66F2B">
      <w:pPr>
        <w:pStyle w:val="a2"/>
        <w:numPr>
          <w:ilvl w:val="0"/>
          <w:numId w:val="33"/>
        </w:numPr>
      </w:pPr>
      <w:r w:rsidRPr="00CF0596">
        <w:t>Preferable stack is ASP.NET MVC , MS SQL and Azure Cloud.</w:t>
      </w:r>
    </w:p>
    <w:p w14:paraId="408185C0" w14:textId="48BE1DBA" w:rsidR="00F94239" w:rsidRPr="00CF0596" w:rsidRDefault="00F94239" w:rsidP="00193D87">
      <w:pPr>
        <w:pStyle w:val="31"/>
      </w:pPr>
      <w:bookmarkStart w:id="34" w:name="_Toc393962318"/>
      <w:bookmarkStart w:id="35" w:name="_Toc5794739"/>
      <w:r w:rsidRPr="00CF0596">
        <w:t>Business Goals</w:t>
      </w:r>
      <w:bookmarkEnd w:id="34"/>
      <w:bookmarkEnd w:id="35"/>
    </w:p>
    <w:p w14:paraId="43F4DD1C" w14:textId="77777777" w:rsidR="006B3590" w:rsidRPr="00CF0596" w:rsidRDefault="006B3590" w:rsidP="006B3590">
      <w:pPr>
        <w:pStyle w:val="a2"/>
      </w:pPr>
      <w:r w:rsidRPr="00CF0596">
        <w:t>The section enumerates essential business goals for the solution.</w:t>
      </w:r>
    </w:p>
    <w:tbl>
      <w:tblPr>
        <w:tblStyle w:val="Tableblack"/>
        <w:tblW w:w="5000" w:type="pct"/>
        <w:tblLook w:val="0020" w:firstRow="1" w:lastRow="0" w:firstColumn="0" w:lastColumn="0" w:noHBand="0" w:noVBand="0"/>
      </w:tblPr>
      <w:tblGrid>
        <w:gridCol w:w="1524"/>
        <w:gridCol w:w="7816"/>
      </w:tblGrid>
      <w:tr w:rsidR="006B3590" w:rsidRPr="00CF0596" w14:paraId="0CDF71D5" w14:textId="77777777" w:rsidTr="00902F42">
        <w:trPr>
          <w:cnfStyle w:val="100000000000" w:firstRow="1" w:lastRow="0" w:firstColumn="0" w:lastColumn="0" w:oddVBand="0" w:evenVBand="0" w:oddHBand="0" w:evenHBand="0" w:firstRowFirstColumn="0" w:firstRowLastColumn="0" w:lastRowFirstColumn="0" w:lastRowLastColumn="0"/>
        </w:trPr>
        <w:tc>
          <w:tcPr>
            <w:tcW w:w="816" w:type="pct"/>
          </w:tcPr>
          <w:p w14:paraId="23D34427" w14:textId="77777777" w:rsidR="006B3590" w:rsidRPr="00CF0596" w:rsidRDefault="006B3590" w:rsidP="00397A33">
            <w:pPr>
              <w:pStyle w:val="TableHeader"/>
            </w:pPr>
            <w:r w:rsidRPr="00CF0596">
              <w:t>#</w:t>
            </w:r>
          </w:p>
        </w:tc>
        <w:tc>
          <w:tcPr>
            <w:tcW w:w="4184" w:type="pct"/>
          </w:tcPr>
          <w:p w14:paraId="7AEA62DB" w14:textId="77777777" w:rsidR="006B3590" w:rsidRPr="00CF0596" w:rsidRDefault="006B3590" w:rsidP="00397A33">
            <w:pPr>
              <w:pStyle w:val="TableHeader"/>
            </w:pPr>
            <w:r w:rsidRPr="00CF0596">
              <w:t>Description</w:t>
            </w:r>
          </w:p>
        </w:tc>
      </w:tr>
      <w:tr w:rsidR="006B3590" w:rsidRPr="00CF0596" w14:paraId="23990EFC" w14:textId="77777777" w:rsidTr="00902F42">
        <w:tc>
          <w:tcPr>
            <w:tcW w:w="816" w:type="pct"/>
          </w:tcPr>
          <w:p w14:paraId="731EBF09" w14:textId="7B300C5B" w:rsidR="006B3590" w:rsidRPr="00CF0596" w:rsidRDefault="006B3590" w:rsidP="00EA0822">
            <w:pPr>
              <w:pStyle w:val="TableTextCentered"/>
              <w:numPr>
                <w:ilvl w:val="0"/>
                <w:numId w:val="19"/>
              </w:numPr>
            </w:pPr>
          </w:p>
        </w:tc>
        <w:tc>
          <w:tcPr>
            <w:tcW w:w="4184" w:type="pct"/>
          </w:tcPr>
          <w:p w14:paraId="7D93A11F" w14:textId="1A4D67A6" w:rsidR="006B3590" w:rsidRPr="00CF0596" w:rsidRDefault="00C66F2B" w:rsidP="00C66F2B">
            <w:pPr>
              <w:pStyle w:val="TableText"/>
            </w:pPr>
            <w:r w:rsidRPr="00CF0596">
              <w:t>MVP of Online book store should be delivered in 3 month</w:t>
            </w:r>
            <w:r w:rsidRPr="00CF0596">
              <w:tab/>
            </w:r>
          </w:p>
        </w:tc>
      </w:tr>
      <w:tr w:rsidR="006B3590" w:rsidRPr="00CF0596" w14:paraId="3BF1D519" w14:textId="77777777" w:rsidTr="00902F42">
        <w:tc>
          <w:tcPr>
            <w:tcW w:w="816" w:type="pct"/>
          </w:tcPr>
          <w:p w14:paraId="41E0A29A" w14:textId="7D57075A" w:rsidR="006B3590" w:rsidRPr="00CF0596" w:rsidRDefault="006B3590" w:rsidP="00EA0822">
            <w:pPr>
              <w:pStyle w:val="TableTextCentered"/>
              <w:numPr>
                <w:ilvl w:val="0"/>
                <w:numId w:val="19"/>
              </w:numPr>
            </w:pPr>
          </w:p>
        </w:tc>
        <w:tc>
          <w:tcPr>
            <w:tcW w:w="4184" w:type="pct"/>
          </w:tcPr>
          <w:p w14:paraId="61CACB9B" w14:textId="36F124E6" w:rsidR="006B3590" w:rsidRPr="00CF0596" w:rsidRDefault="00C66F2B" w:rsidP="00C66F2B">
            <w:pPr>
              <w:pStyle w:val="TableText"/>
            </w:pPr>
            <w:r w:rsidRPr="00CF0596">
              <w:t>Support online access for customers and data managers</w:t>
            </w:r>
          </w:p>
        </w:tc>
      </w:tr>
      <w:tr w:rsidR="00C66F2B" w:rsidRPr="00CF0596" w14:paraId="343C17EA" w14:textId="77777777" w:rsidTr="00902F42">
        <w:tc>
          <w:tcPr>
            <w:tcW w:w="816" w:type="pct"/>
          </w:tcPr>
          <w:p w14:paraId="1D76FC11" w14:textId="77777777" w:rsidR="00C66F2B" w:rsidRPr="00CF0596" w:rsidRDefault="00C66F2B" w:rsidP="00EA0822">
            <w:pPr>
              <w:pStyle w:val="TableTextCentered"/>
              <w:numPr>
                <w:ilvl w:val="0"/>
                <w:numId w:val="19"/>
              </w:numPr>
            </w:pPr>
          </w:p>
        </w:tc>
        <w:tc>
          <w:tcPr>
            <w:tcW w:w="4184" w:type="pct"/>
          </w:tcPr>
          <w:p w14:paraId="78B0DDDB" w14:textId="73B94113" w:rsidR="00C66F2B" w:rsidRPr="00CF0596" w:rsidRDefault="00C66F2B" w:rsidP="00B1152D">
            <w:pPr>
              <w:pStyle w:val="TableText"/>
            </w:pPr>
            <w:r w:rsidRPr="00CF0596">
              <w:t>Implement DevOps best practices</w:t>
            </w:r>
          </w:p>
        </w:tc>
      </w:tr>
      <w:tr w:rsidR="00C66F2B" w:rsidRPr="00CF0596" w14:paraId="65904DC6" w14:textId="77777777" w:rsidTr="00902F42">
        <w:tc>
          <w:tcPr>
            <w:tcW w:w="816" w:type="pct"/>
          </w:tcPr>
          <w:p w14:paraId="0FC1F1BC" w14:textId="77777777" w:rsidR="00C66F2B" w:rsidRPr="00CF0596" w:rsidRDefault="00C66F2B" w:rsidP="00EA0822">
            <w:pPr>
              <w:pStyle w:val="TableTextCentered"/>
              <w:numPr>
                <w:ilvl w:val="0"/>
                <w:numId w:val="19"/>
              </w:numPr>
            </w:pPr>
          </w:p>
        </w:tc>
        <w:tc>
          <w:tcPr>
            <w:tcW w:w="4184" w:type="pct"/>
          </w:tcPr>
          <w:p w14:paraId="1E636116" w14:textId="04294AA9" w:rsidR="00C66F2B" w:rsidRPr="00CF0596" w:rsidRDefault="00C66F2B" w:rsidP="00B1152D">
            <w:pPr>
              <w:pStyle w:val="TableText"/>
            </w:pPr>
            <w:r w:rsidRPr="00CF0596">
              <w:t>Optimize expenses for the 1st quarter of running MVP solution to $2K per month</w:t>
            </w:r>
          </w:p>
        </w:tc>
      </w:tr>
    </w:tbl>
    <w:p w14:paraId="2D86C99A" w14:textId="56511BB1" w:rsidR="00F94239" w:rsidRPr="00CF0596" w:rsidRDefault="00A92F3D" w:rsidP="00193D87">
      <w:pPr>
        <w:pStyle w:val="31"/>
      </w:pPr>
      <w:bookmarkStart w:id="36" w:name="_Toc393962319"/>
      <w:bookmarkStart w:id="37" w:name="_Toc5794740"/>
      <w:r w:rsidRPr="00CF0596">
        <w:t>Major</w:t>
      </w:r>
      <w:r w:rsidR="00F94239" w:rsidRPr="00CF0596">
        <w:t xml:space="preserve"> Features</w:t>
      </w:r>
      <w:bookmarkEnd w:id="36"/>
      <w:bookmarkEnd w:id="37"/>
    </w:p>
    <w:p w14:paraId="26F0D604" w14:textId="77777777" w:rsidR="006B3590" w:rsidRPr="00CF0596" w:rsidRDefault="006B3590" w:rsidP="006B3590">
      <w:pPr>
        <w:pStyle w:val="a2"/>
      </w:pPr>
      <w:r w:rsidRPr="00CF0596">
        <w:t>The section enumerates solution major features.</w:t>
      </w:r>
    </w:p>
    <w:tbl>
      <w:tblPr>
        <w:tblStyle w:val="Tableblack"/>
        <w:tblW w:w="5000" w:type="pct"/>
        <w:tblLook w:val="0020" w:firstRow="1" w:lastRow="0" w:firstColumn="0" w:lastColumn="0" w:noHBand="0" w:noVBand="0"/>
      </w:tblPr>
      <w:tblGrid>
        <w:gridCol w:w="1345"/>
        <w:gridCol w:w="7995"/>
      </w:tblGrid>
      <w:tr w:rsidR="006B3590" w:rsidRPr="00CF0596" w14:paraId="6BC1B3AA" w14:textId="77777777" w:rsidTr="00902F42">
        <w:trPr>
          <w:cnfStyle w:val="100000000000" w:firstRow="1" w:lastRow="0" w:firstColumn="0" w:lastColumn="0" w:oddVBand="0" w:evenVBand="0" w:oddHBand="0" w:evenHBand="0" w:firstRowFirstColumn="0" w:firstRowLastColumn="0" w:lastRowFirstColumn="0" w:lastRowLastColumn="0"/>
        </w:trPr>
        <w:tc>
          <w:tcPr>
            <w:tcW w:w="720" w:type="pct"/>
          </w:tcPr>
          <w:p w14:paraId="004F0C5B" w14:textId="77777777" w:rsidR="006B3590" w:rsidRPr="00CF0596" w:rsidRDefault="006B3590" w:rsidP="00C56E54">
            <w:pPr>
              <w:pStyle w:val="TableHeader"/>
            </w:pPr>
            <w:r w:rsidRPr="00CF0596">
              <w:t>#</w:t>
            </w:r>
          </w:p>
        </w:tc>
        <w:tc>
          <w:tcPr>
            <w:tcW w:w="4280" w:type="pct"/>
          </w:tcPr>
          <w:p w14:paraId="7399BBAC" w14:textId="77777777" w:rsidR="006B3590" w:rsidRPr="00CF0596" w:rsidRDefault="006B3590" w:rsidP="00C56E54">
            <w:pPr>
              <w:pStyle w:val="TableHeader"/>
            </w:pPr>
            <w:r w:rsidRPr="00CF0596">
              <w:t>Description</w:t>
            </w:r>
          </w:p>
        </w:tc>
      </w:tr>
      <w:tr w:rsidR="006B3590" w:rsidRPr="00CF0596" w14:paraId="22BD1D72" w14:textId="77777777" w:rsidTr="00902F42">
        <w:tc>
          <w:tcPr>
            <w:tcW w:w="720" w:type="pct"/>
          </w:tcPr>
          <w:p w14:paraId="0116647E" w14:textId="27FF5395" w:rsidR="006B3590" w:rsidRPr="00CF0596" w:rsidRDefault="006B3590" w:rsidP="00EA0822">
            <w:pPr>
              <w:pStyle w:val="TableTextCentered"/>
              <w:numPr>
                <w:ilvl w:val="0"/>
                <w:numId w:val="20"/>
              </w:numPr>
              <w:ind w:left="699" w:hanging="540"/>
            </w:pPr>
          </w:p>
        </w:tc>
        <w:tc>
          <w:tcPr>
            <w:tcW w:w="4280" w:type="pct"/>
          </w:tcPr>
          <w:p w14:paraId="5319E042" w14:textId="77777777" w:rsidR="006B3590" w:rsidRPr="00CF0596" w:rsidRDefault="00595ACB" w:rsidP="00B1152D">
            <w:pPr>
              <w:pStyle w:val="TableText"/>
            </w:pPr>
            <w:r w:rsidRPr="00CF0596">
              <w:t xml:space="preserve">Centralized </w:t>
            </w:r>
            <w:r w:rsidR="003F001A" w:rsidRPr="00CF0596">
              <w:t>t</w:t>
            </w:r>
            <w:r w:rsidRPr="00CF0596">
              <w:t>ransaction data storage and management on the cloud</w:t>
            </w:r>
          </w:p>
        </w:tc>
      </w:tr>
      <w:tr w:rsidR="006B3590" w:rsidRPr="00CF0596" w14:paraId="1FD2DD71" w14:textId="77777777" w:rsidTr="00902F42">
        <w:tc>
          <w:tcPr>
            <w:tcW w:w="720" w:type="pct"/>
          </w:tcPr>
          <w:p w14:paraId="25D07782" w14:textId="7EE03F64" w:rsidR="006B3590" w:rsidRPr="00CF0596" w:rsidRDefault="006B3590" w:rsidP="00EA0822">
            <w:pPr>
              <w:pStyle w:val="TableTextCentered"/>
              <w:numPr>
                <w:ilvl w:val="0"/>
                <w:numId w:val="20"/>
              </w:numPr>
              <w:ind w:left="699" w:hanging="540"/>
            </w:pPr>
          </w:p>
        </w:tc>
        <w:tc>
          <w:tcPr>
            <w:tcW w:w="4280" w:type="pct"/>
          </w:tcPr>
          <w:p w14:paraId="4985747E" w14:textId="77777777" w:rsidR="006B3590" w:rsidRPr="00CF0596" w:rsidRDefault="00595ACB" w:rsidP="00B1152D">
            <w:pPr>
              <w:pStyle w:val="TableText"/>
            </w:pPr>
            <w:r w:rsidRPr="00CF0596">
              <w:t>Access from the mobile devices and desktop browsers without loss of quality in user experience</w:t>
            </w:r>
          </w:p>
        </w:tc>
      </w:tr>
      <w:tr w:rsidR="00595ACB" w:rsidRPr="00CF0596" w14:paraId="745769D6" w14:textId="77777777" w:rsidTr="00902F42">
        <w:tc>
          <w:tcPr>
            <w:tcW w:w="720" w:type="pct"/>
          </w:tcPr>
          <w:p w14:paraId="2D5CA32D" w14:textId="61B44290" w:rsidR="00595ACB" w:rsidRPr="00CF0596" w:rsidRDefault="00595ACB" w:rsidP="00EA0822">
            <w:pPr>
              <w:pStyle w:val="TableTextCentered"/>
              <w:numPr>
                <w:ilvl w:val="0"/>
                <w:numId w:val="20"/>
              </w:numPr>
              <w:ind w:left="699" w:hanging="540"/>
            </w:pPr>
          </w:p>
        </w:tc>
        <w:tc>
          <w:tcPr>
            <w:tcW w:w="4280" w:type="pct"/>
          </w:tcPr>
          <w:p w14:paraId="55ECB137" w14:textId="77777777" w:rsidR="00595ACB" w:rsidRPr="00CF0596" w:rsidRDefault="00595ACB" w:rsidP="00B1152D">
            <w:pPr>
              <w:pStyle w:val="TableText"/>
            </w:pPr>
            <w:r w:rsidRPr="00CF0596">
              <w:t>Service uptime not less than 99.9%</w:t>
            </w:r>
          </w:p>
        </w:tc>
      </w:tr>
    </w:tbl>
    <w:p w14:paraId="7DB3D09A" w14:textId="2E88DF68" w:rsidR="00B5151D" w:rsidRPr="00CF0596" w:rsidRDefault="00B5151D" w:rsidP="00193D87">
      <w:pPr>
        <w:pStyle w:val="21"/>
      </w:pPr>
      <w:bookmarkStart w:id="38" w:name="_Service_Level_Agreement"/>
      <w:bookmarkStart w:id="39" w:name="_Architecture_and_Business"/>
      <w:bookmarkStart w:id="40" w:name="_Toc5794741"/>
      <w:bookmarkStart w:id="41" w:name="_Toc393962320"/>
      <w:bookmarkEnd w:id="38"/>
      <w:bookmarkEnd w:id="39"/>
      <w:r w:rsidRPr="00CF0596">
        <w:t>Business Constrains</w:t>
      </w:r>
      <w:bookmarkEnd w:id="40"/>
    </w:p>
    <w:p w14:paraId="13D02166" w14:textId="1C1EBDF6" w:rsidR="00B5151D" w:rsidRPr="00CF0596" w:rsidRDefault="00B5151D" w:rsidP="00B5151D">
      <w:pPr>
        <w:pStyle w:val="a2"/>
      </w:pPr>
      <w:r w:rsidRPr="00CF0596">
        <w:t>The section lists the constraints that provided the significant influence over the architecture accounted for in the designed solution. These can be of business, technical, resource, and other types.</w:t>
      </w:r>
    </w:p>
    <w:tbl>
      <w:tblPr>
        <w:tblStyle w:val="Tableblack"/>
        <w:tblW w:w="5000" w:type="pct"/>
        <w:tblLook w:val="0020" w:firstRow="1" w:lastRow="0" w:firstColumn="0" w:lastColumn="0" w:noHBand="0" w:noVBand="0"/>
      </w:tblPr>
      <w:tblGrid>
        <w:gridCol w:w="1435"/>
        <w:gridCol w:w="7905"/>
      </w:tblGrid>
      <w:tr w:rsidR="00B5151D" w:rsidRPr="00CF0596" w14:paraId="11A6E557" w14:textId="77777777" w:rsidTr="00902F42">
        <w:trPr>
          <w:cnfStyle w:val="100000000000" w:firstRow="1" w:lastRow="0" w:firstColumn="0" w:lastColumn="0" w:oddVBand="0" w:evenVBand="0" w:oddHBand="0" w:evenHBand="0" w:firstRowFirstColumn="0" w:firstRowLastColumn="0" w:lastRowFirstColumn="0" w:lastRowLastColumn="0"/>
        </w:trPr>
        <w:tc>
          <w:tcPr>
            <w:tcW w:w="768" w:type="pct"/>
          </w:tcPr>
          <w:p w14:paraId="329DF0D7" w14:textId="77777777" w:rsidR="00B5151D" w:rsidRPr="00CF0596" w:rsidRDefault="00B5151D" w:rsidP="00287323">
            <w:pPr>
              <w:pStyle w:val="TableHeader"/>
              <w:rPr>
                <w:b w:val="0"/>
              </w:rPr>
            </w:pPr>
            <w:r w:rsidRPr="00CF0596">
              <w:rPr>
                <w:b w:val="0"/>
              </w:rPr>
              <w:t>#</w:t>
            </w:r>
          </w:p>
        </w:tc>
        <w:tc>
          <w:tcPr>
            <w:tcW w:w="4232" w:type="pct"/>
          </w:tcPr>
          <w:p w14:paraId="702D3714" w14:textId="77777777" w:rsidR="00B5151D" w:rsidRPr="00CF0596" w:rsidRDefault="00B5151D" w:rsidP="00287323">
            <w:pPr>
              <w:pStyle w:val="TableHeader"/>
              <w:rPr>
                <w:b w:val="0"/>
              </w:rPr>
            </w:pPr>
            <w:r w:rsidRPr="00CF0596">
              <w:rPr>
                <w:b w:val="0"/>
              </w:rPr>
              <w:t>Description</w:t>
            </w:r>
          </w:p>
        </w:tc>
      </w:tr>
      <w:tr w:rsidR="00C66F2B" w:rsidRPr="00CF0596" w14:paraId="7F3BF0A7" w14:textId="77777777" w:rsidTr="00902F42">
        <w:tc>
          <w:tcPr>
            <w:tcW w:w="768" w:type="pct"/>
          </w:tcPr>
          <w:p w14:paraId="4AB903CF" w14:textId="32E0CB3F" w:rsidR="00C66F2B" w:rsidRPr="00CF0596" w:rsidRDefault="00C66F2B" w:rsidP="00C66F2B">
            <w:pPr>
              <w:pStyle w:val="TableTextCentered"/>
              <w:numPr>
                <w:ilvl w:val="0"/>
                <w:numId w:val="21"/>
              </w:numPr>
            </w:pPr>
          </w:p>
        </w:tc>
        <w:tc>
          <w:tcPr>
            <w:tcW w:w="4232" w:type="pct"/>
          </w:tcPr>
          <w:p w14:paraId="36D407CC" w14:textId="13E84701" w:rsidR="00C66F2B" w:rsidRPr="00CF0596" w:rsidRDefault="00C66F2B" w:rsidP="00C66F2B">
            <w:pPr>
              <w:pStyle w:val="TableText"/>
            </w:pPr>
            <w:r w:rsidRPr="00CF0596">
              <w:rPr>
                <w:rFonts w:eastAsia="Times New Roman"/>
              </w:rPr>
              <w:t>The company puts a limited budget toward building the solution assuming up to 5 people total participating in the solution implementation and deployment.</w:t>
            </w:r>
          </w:p>
        </w:tc>
      </w:tr>
      <w:tr w:rsidR="00C66F2B" w:rsidRPr="00CF0596" w14:paraId="048B550F" w14:textId="77777777" w:rsidTr="00902F42">
        <w:tc>
          <w:tcPr>
            <w:tcW w:w="768" w:type="pct"/>
          </w:tcPr>
          <w:p w14:paraId="398C24D0" w14:textId="74E1FABD" w:rsidR="00C66F2B" w:rsidRPr="00CF0596" w:rsidRDefault="00C66F2B" w:rsidP="00C66F2B">
            <w:pPr>
              <w:pStyle w:val="TableTextCentered"/>
              <w:numPr>
                <w:ilvl w:val="0"/>
                <w:numId w:val="21"/>
              </w:numPr>
            </w:pPr>
          </w:p>
        </w:tc>
        <w:tc>
          <w:tcPr>
            <w:tcW w:w="4232" w:type="pct"/>
          </w:tcPr>
          <w:p w14:paraId="506D1A00" w14:textId="6F067032" w:rsidR="00C66F2B" w:rsidRPr="00CF0596" w:rsidRDefault="00C66F2B" w:rsidP="00C66F2B">
            <w:pPr>
              <w:pStyle w:val="TableText"/>
            </w:pPr>
            <w:r w:rsidRPr="00CF0596">
              <w:rPr>
                <w:rFonts w:eastAsia="Times New Roman"/>
              </w:rPr>
              <w:t>To reach the company's business objectives the first version of the solution is expected to be built within 3 months from the start of implementation.</w:t>
            </w:r>
          </w:p>
        </w:tc>
      </w:tr>
      <w:tr w:rsidR="00C66F2B" w:rsidRPr="00CF0596" w14:paraId="6C0537BD" w14:textId="77777777" w:rsidTr="00902F42">
        <w:tc>
          <w:tcPr>
            <w:tcW w:w="768" w:type="pct"/>
          </w:tcPr>
          <w:p w14:paraId="704AD8DE" w14:textId="1C5D101C" w:rsidR="00C66F2B" w:rsidRPr="00CF0596" w:rsidRDefault="00C66F2B" w:rsidP="00C66F2B">
            <w:pPr>
              <w:pStyle w:val="TableTextCentered"/>
              <w:numPr>
                <w:ilvl w:val="0"/>
                <w:numId w:val="21"/>
              </w:numPr>
            </w:pPr>
          </w:p>
        </w:tc>
        <w:tc>
          <w:tcPr>
            <w:tcW w:w="4232" w:type="pct"/>
          </w:tcPr>
          <w:p w14:paraId="026EB43D" w14:textId="7752513D" w:rsidR="00C66F2B" w:rsidRPr="00CF0596" w:rsidRDefault="00C66F2B" w:rsidP="00C66F2B">
            <w:pPr>
              <w:pStyle w:val="TableText"/>
            </w:pPr>
            <w:r w:rsidRPr="00CF0596">
              <w:t>Online book store users should have secure access to the web interface</w:t>
            </w:r>
          </w:p>
        </w:tc>
      </w:tr>
    </w:tbl>
    <w:p w14:paraId="22DCE3C2" w14:textId="58960F94" w:rsidR="00071337" w:rsidRPr="00CF0596" w:rsidRDefault="00071337" w:rsidP="00F03777">
      <w:pPr>
        <w:pStyle w:val="21"/>
        <w:ind w:left="720" w:hanging="720"/>
      </w:pPr>
      <w:bookmarkStart w:id="42" w:name="_Service_Level_Agreement_1"/>
      <w:bookmarkStart w:id="43" w:name="_Toc5794742"/>
      <w:bookmarkEnd w:id="42"/>
      <w:r w:rsidRPr="00CF0596">
        <w:t>Service Level Agreement</w:t>
      </w:r>
      <w:bookmarkEnd w:id="41"/>
      <w:bookmarkEnd w:id="43"/>
    </w:p>
    <w:p w14:paraId="0F1A565B" w14:textId="7E758C80" w:rsidR="00071337" w:rsidRPr="00CF0596" w:rsidRDefault="00071337" w:rsidP="00071337">
      <w:pPr>
        <w:pStyle w:val="a2"/>
      </w:pPr>
      <w:r w:rsidRPr="00CF0596">
        <w:t xml:space="preserve">The SLA section provides key parts of the Service Level Agreement </w:t>
      </w:r>
      <w:r w:rsidR="0077648D" w:rsidRPr="00CF0596">
        <w:t xml:space="preserve">applicable to the designed solution </w:t>
      </w:r>
      <w:r w:rsidRPr="00CF0596">
        <w:t xml:space="preserve">be supported by the </w:t>
      </w:r>
      <w:r w:rsidR="0077648D" w:rsidRPr="00CF0596">
        <w:t>proposed solution</w:t>
      </w:r>
      <w:r w:rsidRPr="00CF0596">
        <w:t xml:space="preserve"> architecture</w:t>
      </w:r>
      <w:r w:rsidR="0077648D" w:rsidRPr="00CF0596">
        <w:t>.</w:t>
      </w:r>
    </w:p>
    <w:p w14:paraId="006FA27A" w14:textId="66C9A3B5" w:rsidR="00071337" w:rsidRPr="00CF0596" w:rsidRDefault="00071337" w:rsidP="00193D87">
      <w:pPr>
        <w:pStyle w:val="31"/>
      </w:pPr>
      <w:bookmarkStart w:id="44" w:name="_Toc393962321"/>
      <w:bookmarkStart w:id="45" w:name="_Toc5794743"/>
      <w:r w:rsidRPr="00CF0596">
        <w:t>Scope and Applicability</w:t>
      </w:r>
      <w:bookmarkEnd w:id="44"/>
      <w:bookmarkEnd w:id="45"/>
    </w:p>
    <w:p w14:paraId="55B8C563" w14:textId="67463B53" w:rsidR="00071337" w:rsidRPr="00CF0596" w:rsidRDefault="00071337" w:rsidP="00071337">
      <w:pPr>
        <w:pStyle w:val="a2"/>
      </w:pPr>
      <w:r w:rsidRPr="00CF0596">
        <w:t>This Service Level Agreement (“SLA”) establishes the service quality parameters that are to be applied to the use of</w:t>
      </w:r>
      <w:r w:rsidR="00BC087F" w:rsidRPr="00CF0596">
        <w:t xml:space="preserve"> </w:t>
      </w:r>
      <w:sdt>
        <w:sdtPr>
          <w:alias w:val="Project"/>
          <w:tag w:val="Solution"/>
          <w:id w:val="743293667"/>
          <w:dataBinding w:prefixMappings="xmlns:ns0='http://schemas.openxmlformats.org/package/2006/metadata/core-properties' xmlns:ns1='http://purl.org/dc/elements/1.1/'" w:xpath="/ns0:coreProperties[1]/ns1:subject[1]" w:storeItemID="{6C3C8BC8-F283-45AE-878A-BAB7291924A1}"/>
          <w:text/>
        </w:sdtPr>
        <w:sdtEndPr/>
        <w:sdtContent>
          <w:r w:rsidR="00C66F2B" w:rsidRPr="00CF0596">
            <w:t>Demo3 Book Store</w:t>
          </w:r>
        </w:sdtContent>
      </w:sdt>
      <w:r w:rsidRPr="00CF0596">
        <w:t xml:space="preserve"> </w:t>
      </w:r>
      <w:r w:rsidR="0077648D" w:rsidRPr="00CF0596">
        <w:t>services</w:t>
      </w:r>
      <w:r w:rsidRPr="00CF0596">
        <w:t>, and is part of the</w:t>
      </w:r>
      <w:r w:rsidR="00BC087F" w:rsidRPr="00CF0596">
        <w:t xml:space="preserve"> </w:t>
      </w:r>
      <w:sdt>
        <w:sdtPr>
          <w:alias w:val="Project"/>
          <w:tag w:val="Solution"/>
          <w:id w:val="1516806746"/>
          <w:dataBinding w:prefixMappings="xmlns:ns0='http://schemas.openxmlformats.org/package/2006/metadata/core-properties' xmlns:ns1='http://purl.org/dc/elements/1.1/'" w:xpath="/ns0:coreProperties[1]/ns1:subject[1]" w:storeItemID="{6C3C8BC8-F283-45AE-878A-BAB7291924A1}"/>
          <w:text/>
        </w:sdtPr>
        <w:sdtEndPr/>
        <w:sdtContent>
          <w:r w:rsidR="00C66F2B" w:rsidRPr="00CF0596">
            <w:t>Demo3 Book Store</w:t>
          </w:r>
        </w:sdtContent>
      </w:sdt>
      <w:r w:rsidRPr="00CF0596">
        <w:t xml:space="preserve"> </w:t>
      </w:r>
      <w:r w:rsidR="00942459" w:rsidRPr="00CF0596">
        <w:t>Services Customer Agreement</w:t>
      </w:r>
      <w:r w:rsidRPr="00CF0596">
        <w:t>.</w:t>
      </w:r>
    </w:p>
    <w:p w14:paraId="2C79411B" w14:textId="52CB6B72" w:rsidR="00071337" w:rsidRPr="00CF0596" w:rsidRDefault="00071337" w:rsidP="00071337">
      <w:pPr>
        <w:pStyle w:val="a2"/>
      </w:pPr>
      <w:r w:rsidRPr="00CF0596">
        <w:t xml:space="preserve">The terms and conditions specified in this agreement apply solely to </w:t>
      </w:r>
      <w:r w:rsidR="00942459" w:rsidRPr="00CF0596">
        <w:t xml:space="preserve">the </w:t>
      </w:r>
      <w:r w:rsidRPr="00CF0596">
        <w:t>services</w:t>
      </w:r>
      <w:r w:rsidR="00942459" w:rsidRPr="00CF0596">
        <w:t xml:space="preserve"> provided as callable API hosted by the company</w:t>
      </w:r>
      <w:r w:rsidRPr="00CF0596">
        <w:t xml:space="preserve">, herein called “Covered Services.” This SLA applies separately to each </w:t>
      </w:r>
      <w:r w:rsidR="00942459" w:rsidRPr="00CF0596">
        <w:t>service</w:t>
      </w:r>
      <w:r w:rsidRPr="00CF0596">
        <w:t xml:space="preserve"> consumer (“Consumer”) that is using the </w:t>
      </w:r>
      <w:r w:rsidR="00942459" w:rsidRPr="00CF0596">
        <w:t>Covered Services</w:t>
      </w:r>
      <w:r w:rsidR="00BC087F" w:rsidRPr="00CF0596">
        <w:t>.</w:t>
      </w:r>
      <w:r w:rsidR="00942459" w:rsidRPr="00CF0596">
        <w:t xml:space="preserve"> </w:t>
      </w:r>
      <w:sdt>
        <w:sdtPr>
          <w:alias w:val="Client"/>
          <w:tag w:val="Client"/>
          <w:id w:val="18445731"/>
          <w:dataBinding w:prefixMappings="xmlns:ns0='http://schemas.openxmlformats.org/officeDocument/2006/extended-properties'" w:xpath="/ns0:Properties[1]/ns0:Company[1]" w:storeItemID="{6668398D-A668-4E3E-A5EB-62B293D839F1}"/>
          <w:text/>
        </w:sdtPr>
        <w:sdtEndPr/>
        <w:sdtContent>
          <w:r w:rsidR="00C66F2B" w:rsidRPr="00CF0596">
            <w:t>iSmartBook Corp.</w:t>
          </w:r>
        </w:sdtContent>
      </w:sdt>
      <w:r w:rsidR="00BC087F" w:rsidRPr="00CF0596">
        <w:t xml:space="preserve"> </w:t>
      </w:r>
      <w:r w:rsidRPr="00CF0596">
        <w:t>reserves the right to change the terms of this SLA in accordance with the</w:t>
      </w:r>
      <w:r w:rsidR="00BC087F" w:rsidRPr="00CF0596">
        <w:t xml:space="preserve"> </w:t>
      </w:r>
      <w:sdt>
        <w:sdtPr>
          <w:alias w:val="Project"/>
          <w:tag w:val="Solution"/>
          <w:id w:val="444967696"/>
          <w:dataBinding w:prefixMappings="xmlns:ns0='http://schemas.openxmlformats.org/package/2006/metadata/core-properties' xmlns:ns1='http://purl.org/dc/elements/1.1/'" w:xpath="/ns0:coreProperties[1]/ns1:subject[1]" w:storeItemID="{6C3C8BC8-F283-45AE-878A-BAB7291924A1}"/>
          <w:text/>
        </w:sdtPr>
        <w:sdtEndPr/>
        <w:sdtContent>
          <w:r w:rsidR="00C66F2B" w:rsidRPr="00CF0596">
            <w:t>Demo3 Book Store</w:t>
          </w:r>
        </w:sdtContent>
      </w:sdt>
      <w:r w:rsidRPr="00CF0596">
        <w:t xml:space="preserve"> </w:t>
      </w:r>
      <w:r w:rsidR="00942459" w:rsidRPr="00CF0596">
        <w:t>Services Customer Agreement</w:t>
      </w:r>
      <w:r w:rsidRPr="00CF0596">
        <w:t xml:space="preserve"> at any time.</w:t>
      </w:r>
    </w:p>
    <w:p w14:paraId="42C37B74" w14:textId="4EE73C6E" w:rsidR="00071337" w:rsidRPr="00CF0596" w:rsidRDefault="00071337" w:rsidP="00193D87">
      <w:pPr>
        <w:pStyle w:val="31"/>
      </w:pPr>
      <w:bookmarkStart w:id="46" w:name="_Toc393962322"/>
      <w:bookmarkStart w:id="47" w:name="_Toc5794744"/>
      <w:r w:rsidRPr="00CF0596">
        <w:t>Service Quality Guarantees</w:t>
      </w:r>
      <w:bookmarkEnd w:id="46"/>
      <w:bookmarkEnd w:id="47"/>
    </w:p>
    <w:p w14:paraId="6063F864" w14:textId="1B01BEA9" w:rsidR="00071337" w:rsidRPr="00360F03" w:rsidRDefault="00071337" w:rsidP="00071337">
      <w:pPr>
        <w:pStyle w:val="a2"/>
      </w:pPr>
      <w:r w:rsidRPr="00CF0596">
        <w:t xml:space="preserve">The Covered Services will be operational and available to Consumers at least 99.95% of the time in any calendar month. If </w:t>
      </w:r>
      <w:sdt>
        <w:sdtPr>
          <w:alias w:val="Client"/>
          <w:tag w:val="Client"/>
          <w:id w:val="-1828584463"/>
          <w:dataBinding w:prefixMappings="xmlns:ns0='http://schemas.openxmlformats.org/officeDocument/2006/extended-properties'" w:xpath="/ns0:Properties[1]/ns0:Company[1]" w:storeItemID="{6668398D-A668-4E3E-A5EB-62B293D839F1}"/>
          <w:text/>
        </w:sdtPr>
        <w:sdtEndPr/>
        <w:sdtContent>
          <w:r w:rsidR="00C66F2B" w:rsidRPr="00CF0596">
            <w:t>iSmartBook Corp.</w:t>
          </w:r>
        </w:sdtContent>
      </w:sdt>
      <w:r w:rsidR="00BC087F" w:rsidRPr="00CF0596">
        <w:t xml:space="preserve"> </w:t>
      </w:r>
      <w:r w:rsidRPr="00CF0596">
        <w:t xml:space="preserve">does not meet this SLA requirement while the Consumer succeeds in meeting its SLA obligations, the Consumer will be eligible to receive Financial Credits as compensation. This SLA states the Consumer’s exclusive right to compensation for any failure on </w:t>
      </w:r>
      <w:sdt>
        <w:sdtPr>
          <w:alias w:val="Client"/>
          <w:tag w:val="Client"/>
          <w:id w:val="511952590"/>
          <w:dataBinding w:prefixMappings="xmlns:ns0='http://schemas.openxmlformats.org/officeDocument/2006/extended-properties'" w:xpath="/ns0:Properties[1]/ns0:Company[1]" w:storeItemID="{6668398D-A668-4E3E-A5EB-62B293D839F1}"/>
          <w:text/>
        </w:sdtPr>
        <w:sdtEndPr/>
        <w:sdtContent>
          <w:r w:rsidR="00C66F2B" w:rsidRPr="00CF0596">
            <w:t>iSmartBook Corp.</w:t>
          </w:r>
        </w:sdtContent>
      </w:sdt>
      <w:r w:rsidRPr="00CF0596">
        <w:t>’s part to fulfill the SLA requirements.</w:t>
      </w:r>
    </w:p>
    <w:p w14:paraId="19B205CD" w14:textId="77777777" w:rsidR="00FA6565" w:rsidRPr="00CE5D51" w:rsidRDefault="00FA6565" w:rsidP="00CE5D51">
      <w:pPr>
        <w:pStyle w:val="a2"/>
        <w:rPr>
          <w:rFonts w:eastAsiaTheme="majorEastAsia"/>
          <w:b/>
        </w:rPr>
      </w:pPr>
    </w:p>
    <w:p w14:paraId="1101077D" w14:textId="44444306" w:rsidR="004C4D3A" w:rsidRPr="00193D87" w:rsidRDefault="003D106A" w:rsidP="004C4D3A">
      <w:pPr>
        <w:pStyle w:val="1"/>
      </w:pPr>
      <w:bookmarkStart w:id="48" w:name="_Solution_Architecture"/>
      <w:bookmarkStart w:id="49" w:name="_Architecture_Description"/>
      <w:bookmarkStart w:id="50" w:name="_Toc5794745"/>
      <w:bookmarkStart w:id="51" w:name="_Toc393962330"/>
      <w:bookmarkEnd w:id="48"/>
      <w:bookmarkEnd w:id="49"/>
      <w:r>
        <w:lastRenderedPageBreak/>
        <w:t>Technology stack</w:t>
      </w:r>
      <w:r w:rsidR="004C4D3A">
        <w:t xml:space="preserve"> </w:t>
      </w:r>
      <w:r w:rsidR="004C4D3A">
        <w:rPr>
          <w:lang w:val="pl-PL"/>
        </w:rPr>
        <w:t>Description</w:t>
      </w:r>
      <w:bookmarkEnd w:id="50"/>
    </w:p>
    <w:p w14:paraId="2A809423" w14:textId="77777777" w:rsidR="00983D33" w:rsidRPr="00983D33" w:rsidRDefault="00983D33" w:rsidP="00983D33">
      <w:pPr>
        <w:spacing w:before="120" w:after="0" w:line="276" w:lineRule="auto"/>
        <w:rPr>
          <w:lang w:val="ru-RU"/>
        </w:rPr>
      </w:pPr>
      <w:r w:rsidRPr="00983D33">
        <w:rPr>
          <w:b/>
          <w:bCs/>
        </w:rPr>
        <w:t>Development tools:</w:t>
      </w:r>
    </w:p>
    <w:p w14:paraId="21BFC301" w14:textId="77777777" w:rsidR="00CF4516" w:rsidRPr="00983D33" w:rsidRDefault="00767606" w:rsidP="00983D33">
      <w:pPr>
        <w:numPr>
          <w:ilvl w:val="0"/>
          <w:numId w:val="37"/>
        </w:numPr>
        <w:spacing w:after="0"/>
        <w:rPr>
          <w:lang w:val="ru-RU"/>
        </w:rPr>
      </w:pPr>
      <w:r w:rsidRPr="00983D33">
        <w:t>MS Visual Studio 2017</w:t>
      </w:r>
    </w:p>
    <w:p w14:paraId="231679D5" w14:textId="515DE91A" w:rsidR="00983D33" w:rsidRDefault="00767606" w:rsidP="00983D33">
      <w:pPr>
        <w:numPr>
          <w:ilvl w:val="0"/>
          <w:numId w:val="37"/>
        </w:numPr>
        <w:spacing w:after="0"/>
      </w:pPr>
      <w:r w:rsidRPr="00983D33">
        <w:t xml:space="preserve">ASP.NET Core MVC Framework </w:t>
      </w:r>
    </w:p>
    <w:p w14:paraId="54A8D15B" w14:textId="4E40B39B" w:rsidR="00CF4516" w:rsidRPr="00983D33" w:rsidRDefault="00767606" w:rsidP="00983D33">
      <w:pPr>
        <w:numPr>
          <w:ilvl w:val="0"/>
          <w:numId w:val="37"/>
        </w:numPr>
        <w:spacing w:after="0"/>
      </w:pPr>
      <w:r w:rsidRPr="00983D33">
        <w:t>Entity Framework Core 2.1.1</w:t>
      </w:r>
    </w:p>
    <w:p w14:paraId="6B7481A6" w14:textId="77777777" w:rsidR="00983D33" w:rsidRPr="00983D33" w:rsidRDefault="00983D33" w:rsidP="00983D33">
      <w:pPr>
        <w:spacing w:before="120" w:after="0" w:line="276" w:lineRule="auto"/>
        <w:rPr>
          <w:b/>
          <w:bCs/>
        </w:rPr>
      </w:pPr>
      <w:r w:rsidRPr="00983D33">
        <w:rPr>
          <w:b/>
          <w:bCs/>
        </w:rPr>
        <w:t xml:space="preserve">CI/CD </w:t>
      </w:r>
      <w:proofErr w:type="gramStart"/>
      <w:r w:rsidRPr="00983D33">
        <w:rPr>
          <w:b/>
          <w:bCs/>
        </w:rPr>
        <w:t>service :</w:t>
      </w:r>
      <w:proofErr w:type="gramEnd"/>
    </w:p>
    <w:p w14:paraId="6F9EA53A" w14:textId="77777777" w:rsidR="00CF4516" w:rsidRPr="00983D33" w:rsidRDefault="00767606" w:rsidP="00983D33">
      <w:pPr>
        <w:numPr>
          <w:ilvl w:val="0"/>
          <w:numId w:val="38"/>
        </w:numPr>
        <w:spacing w:after="0"/>
        <w:rPr>
          <w:lang w:val="ru-RU"/>
        </w:rPr>
      </w:pPr>
      <w:r w:rsidRPr="00983D33">
        <w:t>Azure DevOps Pipelines</w:t>
      </w:r>
    </w:p>
    <w:p w14:paraId="34359FE0" w14:textId="77777777" w:rsidR="00983D33" w:rsidRPr="00983D33" w:rsidRDefault="00983D33" w:rsidP="00983D33">
      <w:pPr>
        <w:spacing w:before="120" w:after="0" w:line="276" w:lineRule="auto"/>
        <w:rPr>
          <w:b/>
          <w:bCs/>
        </w:rPr>
      </w:pPr>
      <w:r w:rsidRPr="00983D33">
        <w:rPr>
          <w:b/>
          <w:bCs/>
        </w:rPr>
        <w:t xml:space="preserve">Deployment </w:t>
      </w:r>
      <w:proofErr w:type="gramStart"/>
      <w:r w:rsidRPr="00983D33">
        <w:rPr>
          <w:b/>
          <w:bCs/>
        </w:rPr>
        <w:t>service :</w:t>
      </w:r>
      <w:proofErr w:type="gramEnd"/>
    </w:p>
    <w:p w14:paraId="08432D52" w14:textId="77777777" w:rsidR="00CF4516" w:rsidRPr="00983D33" w:rsidRDefault="00767606" w:rsidP="00983D33">
      <w:pPr>
        <w:numPr>
          <w:ilvl w:val="0"/>
          <w:numId w:val="39"/>
        </w:numPr>
        <w:spacing w:after="0"/>
        <w:rPr>
          <w:lang w:val="ru-RU"/>
        </w:rPr>
      </w:pPr>
      <w:r w:rsidRPr="00983D33">
        <w:t>Azure AppServices;</w:t>
      </w:r>
    </w:p>
    <w:p w14:paraId="142E4735" w14:textId="1B2C7DD1" w:rsidR="00CF4516" w:rsidRPr="00983D33" w:rsidRDefault="00767606" w:rsidP="00983D33">
      <w:pPr>
        <w:numPr>
          <w:ilvl w:val="0"/>
          <w:numId w:val="39"/>
        </w:numPr>
        <w:spacing w:after="0"/>
        <w:rPr>
          <w:lang w:val="ru-RU"/>
        </w:rPr>
      </w:pPr>
      <w:r w:rsidRPr="00983D33">
        <w:t>Azure SQL</w:t>
      </w:r>
    </w:p>
    <w:p w14:paraId="14E38D93" w14:textId="52D6EE58" w:rsidR="00983D33" w:rsidRPr="00983D33" w:rsidRDefault="00983D33" w:rsidP="00983D33">
      <w:pPr>
        <w:numPr>
          <w:ilvl w:val="0"/>
          <w:numId w:val="39"/>
        </w:numPr>
        <w:spacing w:after="0"/>
        <w:rPr>
          <w:lang w:val="ru-RU"/>
        </w:rPr>
      </w:pPr>
      <w:r>
        <w:t>Azure Insights</w:t>
      </w:r>
    </w:p>
    <w:p w14:paraId="55EE2276" w14:textId="4E6E7A5E" w:rsidR="00983D33" w:rsidRDefault="00983D33" w:rsidP="00983D33">
      <w:pPr>
        <w:spacing w:after="0"/>
      </w:pPr>
      <w:r w:rsidRPr="00983D33">
        <w:t xml:space="preserve"> </w:t>
      </w:r>
      <w:r>
        <w:br w:type="page"/>
      </w:r>
    </w:p>
    <w:p w14:paraId="40EEBC54" w14:textId="77777777" w:rsidR="003D106A" w:rsidRDefault="003D106A">
      <w:pPr>
        <w:spacing w:after="0"/>
      </w:pPr>
    </w:p>
    <w:p w14:paraId="3101F3AD" w14:textId="2B47A3E9" w:rsidR="003D106A" w:rsidRDefault="003D106A" w:rsidP="003D106A">
      <w:pPr>
        <w:pStyle w:val="21"/>
        <w:ind w:left="720" w:hanging="720"/>
      </w:pPr>
      <w:bookmarkStart w:id="52" w:name="_Toc5794746"/>
      <w:r>
        <w:t>Environment Diagram</w:t>
      </w:r>
      <w:bookmarkEnd w:id="52"/>
    </w:p>
    <w:p w14:paraId="726C4294" w14:textId="4CE5C8A7" w:rsidR="003D106A" w:rsidRPr="00090C50" w:rsidRDefault="003D106A" w:rsidP="003D106A">
      <w:pPr>
        <w:pStyle w:val="31"/>
      </w:pPr>
      <w:bookmarkStart w:id="53" w:name="_Toc5794747"/>
      <w:r w:rsidRPr="00090C50">
        <w:t>Representation</w:t>
      </w:r>
      <w:bookmarkEnd w:id="53"/>
    </w:p>
    <w:p w14:paraId="24BFCEC4" w14:textId="629738BF" w:rsidR="00090C50" w:rsidRPr="004F49F5" w:rsidRDefault="00F04262" w:rsidP="0011603A">
      <w:pPr>
        <w:pStyle w:val="a2"/>
        <w:ind w:left="851"/>
      </w:pPr>
      <w:r>
        <w:rPr>
          <w:noProof/>
          <w:lang w:val="ru-RU" w:eastAsia="ru-RU"/>
        </w:rPr>
        <w:drawing>
          <wp:inline distT="0" distB="0" distL="0" distR="0" wp14:anchorId="5E68D62B" wp14:editId="6BAC1DC5">
            <wp:extent cx="5295014" cy="3431011"/>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3 Env Diagram.jpg"/>
                    <pic:cNvPicPr/>
                  </pic:nvPicPr>
                  <pic:blipFill>
                    <a:blip r:embed="rId8">
                      <a:extLst>
                        <a:ext uri="{28A0092B-C50C-407E-A947-70E740481C1C}">
                          <a14:useLocalDpi xmlns:a14="http://schemas.microsoft.com/office/drawing/2010/main" val="0"/>
                        </a:ext>
                      </a:extLst>
                    </a:blip>
                    <a:stretch>
                      <a:fillRect/>
                    </a:stretch>
                  </pic:blipFill>
                  <pic:spPr>
                    <a:xfrm>
                      <a:off x="0" y="0"/>
                      <a:ext cx="5314752" cy="3443801"/>
                    </a:xfrm>
                    <a:prstGeom prst="rect">
                      <a:avLst/>
                    </a:prstGeom>
                  </pic:spPr>
                </pic:pic>
              </a:graphicData>
            </a:graphic>
          </wp:inline>
        </w:drawing>
      </w:r>
    </w:p>
    <w:p w14:paraId="411027AC" w14:textId="7277E467" w:rsidR="003D106A" w:rsidRPr="004F49F5" w:rsidRDefault="003D106A" w:rsidP="003D106A">
      <w:pPr>
        <w:pStyle w:val="31"/>
      </w:pPr>
      <w:bookmarkStart w:id="54" w:name="_Toc5794748"/>
      <w:r w:rsidRPr="004F49F5">
        <w:t>Element Catalog</w:t>
      </w:r>
      <w:bookmarkEnd w:id="54"/>
    </w:p>
    <w:p w14:paraId="23CEBD2A" w14:textId="77777777" w:rsidR="003D106A" w:rsidRDefault="003D106A" w:rsidP="003D106A">
      <w:pPr>
        <w:pStyle w:val="a2"/>
      </w:pPr>
      <w:r w:rsidRPr="004F49F5">
        <w:t>Table of annotated elements</w:t>
      </w:r>
    </w:p>
    <w:tbl>
      <w:tblPr>
        <w:tblStyle w:val="Tableblack"/>
        <w:tblW w:w="5000" w:type="pct"/>
        <w:tblLook w:val="0020" w:firstRow="1" w:lastRow="0" w:firstColumn="0" w:lastColumn="0" w:noHBand="0" w:noVBand="0"/>
      </w:tblPr>
      <w:tblGrid>
        <w:gridCol w:w="2400"/>
        <w:gridCol w:w="6940"/>
      </w:tblGrid>
      <w:tr w:rsidR="003D106A" w:rsidRPr="00650BF2" w14:paraId="2221D5E7" w14:textId="77777777" w:rsidTr="00090C50">
        <w:trPr>
          <w:cnfStyle w:val="100000000000" w:firstRow="1" w:lastRow="0" w:firstColumn="0" w:lastColumn="0" w:oddVBand="0" w:evenVBand="0" w:oddHBand="0" w:evenHBand="0" w:firstRowFirstColumn="0" w:firstRowLastColumn="0" w:lastRowFirstColumn="0" w:lastRowLastColumn="0"/>
        </w:trPr>
        <w:tc>
          <w:tcPr>
            <w:tcW w:w="1285" w:type="pct"/>
          </w:tcPr>
          <w:p w14:paraId="4D3BB944" w14:textId="77777777" w:rsidR="003D106A" w:rsidRPr="00650BF2" w:rsidRDefault="003D106A" w:rsidP="00983D33">
            <w:pPr>
              <w:pStyle w:val="TableHeader"/>
            </w:pPr>
            <w:r>
              <w:t>Name</w:t>
            </w:r>
          </w:p>
        </w:tc>
        <w:tc>
          <w:tcPr>
            <w:tcW w:w="3715" w:type="pct"/>
          </w:tcPr>
          <w:p w14:paraId="073F4AB6" w14:textId="77777777" w:rsidR="003D106A" w:rsidRPr="00650BF2" w:rsidRDefault="003D106A" w:rsidP="00BF0126">
            <w:pPr>
              <w:pStyle w:val="TableHeader"/>
            </w:pPr>
            <w:r>
              <w:t>Description</w:t>
            </w:r>
          </w:p>
        </w:tc>
      </w:tr>
      <w:tr w:rsidR="00983D33" w:rsidRPr="00650BF2" w14:paraId="4AB06D1C" w14:textId="77777777" w:rsidTr="00434664">
        <w:tc>
          <w:tcPr>
            <w:tcW w:w="1285" w:type="pct"/>
          </w:tcPr>
          <w:p w14:paraId="3B74BD1A" w14:textId="77777777" w:rsidR="00983D33" w:rsidRPr="00650BF2" w:rsidRDefault="00983D33" w:rsidP="00434664">
            <w:pPr>
              <w:pStyle w:val="TableTextCentered"/>
              <w:jc w:val="left"/>
            </w:pPr>
            <w:proofErr w:type="spellStart"/>
            <w:r>
              <w:t>Aplication</w:t>
            </w:r>
            <w:proofErr w:type="spellEnd"/>
            <w:r>
              <w:t xml:space="preserve"> Insights</w:t>
            </w:r>
          </w:p>
        </w:tc>
        <w:tc>
          <w:tcPr>
            <w:tcW w:w="3715" w:type="pct"/>
          </w:tcPr>
          <w:p w14:paraId="0887540F" w14:textId="059D83C1" w:rsidR="00983D33" w:rsidRPr="00650BF2" w:rsidRDefault="00983D33" w:rsidP="00983D33">
            <w:pPr>
              <w:pStyle w:val="TableText"/>
            </w:pPr>
            <w:r>
              <w:t>Azure Cloud service for</w:t>
            </w:r>
            <w:r w:rsidRPr="00983D33">
              <w:t xml:space="preserve"> monitor</w:t>
            </w:r>
            <w:r>
              <w:t>ing</w:t>
            </w:r>
            <w:r w:rsidRPr="00983D33">
              <w:t xml:space="preserve"> web application</w:t>
            </w:r>
            <w:r>
              <w:t xml:space="preserve"> in AppServices</w:t>
            </w:r>
          </w:p>
        </w:tc>
      </w:tr>
      <w:tr w:rsidR="0011603A" w:rsidRPr="00650BF2" w14:paraId="745FA417" w14:textId="77777777" w:rsidTr="00090C50">
        <w:tc>
          <w:tcPr>
            <w:tcW w:w="1285" w:type="pct"/>
          </w:tcPr>
          <w:p w14:paraId="3C9D1433" w14:textId="3D374B3C" w:rsidR="0011603A" w:rsidRPr="00650BF2" w:rsidRDefault="0011603A" w:rsidP="00983D33">
            <w:pPr>
              <w:pStyle w:val="TableTextCentered"/>
              <w:jc w:val="left"/>
            </w:pPr>
            <w:r>
              <w:t>Azure SQL</w:t>
            </w:r>
          </w:p>
        </w:tc>
        <w:tc>
          <w:tcPr>
            <w:tcW w:w="3715" w:type="pct"/>
          </w:tcPr>
          <w:p w14:paraId="711CAE82" w14:textId="5F52A737" w:rsidR="0011603A" w:rsidRPr="00650BF2" w:rsidRDefault="0011603A" w:rsidP="00F04262">
            <w:pPr>
              <w:pStyle w:val="TableText"/>
            </w:pPr>
            <w:r>
              <w:t>Instance</w:t>
            </w:r>
            <w:bookmarkStart w:id="55" w:name="_GoBack"/>
            <w:bookmarkEnd w:id="55"/>
            <w:r>
              <w:t xml:space="preserve"> of SQL server (for staging and </w:t>
            </w:r>
            <w:r w:rsidR="00983D33">
              <w:t>production</w:t>
            </w:r>
            <w:r>
              <w:t>) with a</w:t>
            </w:r>
            <w:r w:rsidR="00983D33">
              <w:t>p</w:t>
            </w:r>
            <w:r>
              <w:t>plication database</w:t>
            </w:r>
          </w:p>
        </w:tc>
      </w:tr>
      <w:tr w:rsidR="0011603A" w:rsidRPr="00650BF2" w14:paraId="2B2F0144" w14:textId="77777777" w:rsidTr="00090C50">
        <w:tc>
          <w:tcPr>
            <w:tcW w:w="1285" w:type="pct"/>
          </w:tcPr>
          <w:p w14:paraId="43519146" w14:textId="30C09580" w:rsidR="0011603A" w:rsidRPr="00650BF2" w:rsidRDefault="00983D33" w:rsidP="00983D33">
            <w:pPr>
              <w:pStyle w:val="TableTextCentered"/>
              <w:jc w:val="left"/>
            </w:pPr>
            <w:r>
              <w:t>Customer</w:t>
            </w:r>
          </w:p>
        </w:tc>
        <w:tc>
          <w:tcPr>
            <w:tcW w:w="3715" w:type="pct"/>
          </w:tcPr>
          <w:p w14:paraId="2B3F01A6" w14:textId="02E3BAE4" w:rsidR="0011603A" w:rsidRPr="00650BF2" w:rsidRDefault="00983D33" w:rsidP="004F49F5">
            <w:pPr>
              <w:pStyle w:val="TableText"/>
            </w:pPr>
            <w:r>
              <w:t xml:space="preserve">User, connected to </w:t>
            </w:r>
            <w:r w:rsidR="004F49F5">
              <w:t xml:space="preserve">the </w:t>
            </w:r>
            <w:r>
              <w:t xml:space="preserve">application site </w:t>
            </w:r>
            <w:r w:rsidR="004F49F5">
              <w:t>via</w:t>
            </w:r>
            <w:r>
              <w:t xml:space="preserve"> browser</w:t>
            </w:r>
          </w:p>
        </w:tc>
      </w:tr>
      <w:tr w:rsidR="00983D33" w:rsidRPr="00650BF2" w14:paraId="464492B3" w14:textId="77777777" w:rsidTr="00090C50">
        <w:tc>
          <w:tcPr>
            <w:tcW w:w="1285" w:type="pct"/>
          </w:tcPr>
          <w:p w14:paraId="45777EB9" w14:textId="762B1641" w:rsidR="00983D33" w:rsidRDefault="00983D33" w:rsidP="00983D33">
            <w:pPr>
              <w:pStyle w:val="TableTextCentered"/>
              <w:jc w:val="left"/>
            </w:pPr>
            <w:proofErr w:type="spellStart"/>
            <w:r>
              <w:t>Rsource</w:t>
            </w:r>
            <w:proofErr w:type="spellEnd"/>
            <w:r>
              <w:t xml:space="preserve"> group</w:t>
            </w:r>
          </w:p>
        </w:tc>
        <w:tc>
          <w:tcPr>
            <w:tcW w:w="3715" w:type="pct"/>
          </w:tcPr>
          <w:p w14:paraId="14456BC8" w14:textId="0E7DF96D" w:rsidR="00983D33" w:rsidRDefault="00983D33" w:rsidP="00983D33">
            <w:pPr>
              <w:pStyle w:val="TableText"/>
            </w:pPr>
            <w:r>
              <w:t>D</w:t>
            </w:r>
            <w:r w:rsidRPr="00983D33">
              <w:t>eployment and management Azure</w:t>
            </w:r>
            <w:r>
              <w:t xml:space="preserve"> </w:t>
            </w:r>
            <w:r w:rsidRPr="00983D33">
              <w:t>service for access control, auditing, and tagging features to secure and organize your resources after deployment</w:t>
            </w:r>
          </w:p>
        </w:tc>
      </w:tr>
      <w:tr w:rsidR="00983D33" w:rsidRPr="00650BF2" w14:paraId="5577C4E5" w14:textId="77777777" w:rsidTr="00434664">
        <w:tc>
          <w:tcPr>
            <w:tcW w:w="1285" w:type="pct"/>
          </w:tcPr>
          <w:p w14:paraId="0C596A63" w14:textId="77777777" w:rsidR="00983D33" w:rsidRPr="00650BF2" w:rsidRDefault="00983D33" w:rsidP="00434664">
            <w:pPr>
              <w:pStyle w:val="TableTextCentered"/>
              <w:jc w:val="left"/>
            </w:pPr>
            <w:r>
              <w:t>Web App (Staging)</w:t>
            </w:r>
          </w:p>
        </w:tc>
        <w:tc>
          <w:tcPr>
            <w:tcW w:w="3715" w:type="pct"/>
          </w:tcPr>
          <w:p w14:paraId="5D530871" w14:textId="77777777" w:rsidR="00983D33" w:rsidRPr="00650BF2" w:rsidRDefault="00983D33" w:rsidP="00434664">
            <w:pPr>
              <w:pStyle w:val="TableText"/>
            </w:pPr>
            <w:r>
              <w:t>Web application deployed on Azure AppServices for test</w:t>
            </w:r>
          </w:p>
        </w:tc>
      </w:tr>
      <w:tr w:rsidR="00983D33" w:rsidRPr="00650BF2" w14:paraId="70397630" w14:textId="77777777" w:rsidTr="00434664">
        <w:tc>
          <w:tcPr>
            <w:tcW w:w="1285" w:type="pct"/>
          </w:tcPr>
          <w:p w14:paraId="6EC969F8" w14:textId="77777777" w:rsidR="00983D33" w:rsidRPr="00650BF2" w:rsidRDefault="00983D33" w:rsidP="00434664">
            <w:pPr>
              <w:pStyle w:val="TableTextCentered"/>
              <w:jc w:val="left"/>
            </w:pPr>
            <w:r>
              <w:t>Web App (Prd)</w:t>
            </w:r>
          </w:p>
        </w:tc>
        <w:tc>
          <w:tcPr>
            <w:tcW w:w="3715" w:type="pct"/>
          </w:tcPr>
          <w:p w14:paraId="3FF334B2" w14:textId="0AA6C089" w:rsidR="00983D33" w:rsidRPr="00650BF2" w:rsidRDefault="00983D33" w:rsidP="00434664">
            <w:pPr>
              <w:pStyle w:val="TableText"/>
            </w:pPr>
            <w:r>
              <w:t>Web application deployed on Azure AppServices in production</w:t>
            </w:r>
          </w:p>
        </w:tc>
      </w:tr>
    </w:tbl>
    <w:p w14:paraId="25E64B8A" w14:textId="50309778" w:rsidR="004C4D3A" w:rsidRDefault="004C4D3A">
      <w:pPr>
        <w:spacing w:after="0"/>
        <w:rPr>
          <w:rFonts w:ascii="Proxima Nova Bl" w:eastAsia="MS Gothic" w:hAnsi="Proxima Nova Bl" w:cs="Open Sans"/>
          <w:bCs/>
          <w:color w:val="000000"/>
          <w:sz w:val="48"/>
          <w:szCs w:val="60"/>
        </w:rPr>
      </w:pPr>
      <w:r>
        <w:br w:type="page"/>
      </w:r>
    </w:p>
    <w:p w14:paraId="52C44C75" w14:textId="7F8C96C4" w:rsidR="003D106A" w:rsidRDefault="003D106A" w:rsidP="003D106A">
      <w:pPr>
        <w:pStyle w:val="21"/>
        <w:ind w:left="720" w:hanging="720"/>
      </w:pPr>
      <w:bookmarkStart w:id="56" w:name="_Toc5794749"/>
      <w:r>
        <w:lastRenderedPageBreak/>
        <w:t>Deployment Diagram</w:t>
      </w:r>
      <w:bookmarkEnd w:id="56"/>
    </w:p>
    <w:p w14:paraId="4FB61917" w14:textId="77777777" w:rsidR="003D106A" w:rsidRDefault="003D106A" w:rsidP="003D106A">
      <w:pPr>
        <w:pStyle w:val="31"/>
      </w:pPr>
      <w:bookmarkStart w:id="57" w:name="_Toc5794750"/>
      <w:r w:rsidRPr="00922A22">
        <w:t>Representation</w:t>
      </w:r>
      <w:bookmarkEnd w:id="57"/>
    </w:p>
    <w:p w14:paraId="2C3E96D9" w14:textId="70F5099E" w:rsidR="00FE3831" w:rsidRPr="003D106A" w:rsidRDefault="00F04262" w:rsidP="00F04262">
      <w:pPr>
        <w:pStyle w:val="a2"/>
        <w:ind w:left="851"/>
      </w:pPr>
      <w:r>
        <w:rPr>
          <w:noProof/>
          <w:lang w:val="ru-RU" w:eastAsia="ru-RU"/>
        </w:rPr>
        <w:drawing>
          <wp:inline distT="0" distB="0" distL="0" distR="0" wp14:anchorId="037EF680" wp14:editId="7963472A">
            <wp:extent cx="5518298" cy="3110528"/>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mo3 Deployment Diagram.jpg"/>
                    <pic:cNvPicPr/>
                  </pic:nvPicPr>
                  <pic:blipFill>
                    <a:blip r:embed="rId9">
                      <a:extLst>
                        <a:ext uri="{28A0092B-C50C-407E-A947-70E740481C1C}">
                          <a14:useLocalDpi xmlns:a14="http://schemas.microsoft.com/office/drawing/2010/main" val="0"/>
                        </a:ext>
                      </a:extLst>
                    </a:blip>
                    <a:stretch>
                      <a:fillRect/>
                    </a:stretch>
                  </pic:blipFill>
                  <pic:spPr>
                    <a:xfrm>
                      <a:off x="0" y="0"/>
                      <a:ext cx="5523946" cy="3113711"/>
                    </a:xfrm>
                    <a:prstGeom prst="rect">
                      <a:avLst/>
                    </a:prstGeom>
                  </pic:spPr>
                </pic:pic>
              </a:graphicData>
            </a:graphic>
          </wp:inline>
        </w:drawing>
      </w:r>
    </w:p>
    <w:p w14:paraId="0C59E2F0" w14:textId="77777777" w:rsidR="003D106A" w:rsidRPr="004F49F5" w:rsidRDefault="003D106A" w:rsidP="003D106A">
      <w:pPr>
        <w:pStyle w:val="31"/>
      </w:pPr>
      <w:bookmarkStart w:id="58" w:name="_Toc5794751"/>
      <w:r w:rsidRPr="004F49F5">
        <w:t>Element Catalog</w:t>
      </w:r>
      <w:bookmarkEnd w:id="58"/>
    </w:p>
    <w:p w14:paraId="6F63CBB4" w14:textId="77777777" w:rsidR="003D106A" w:rsidRDefault="003D106A" w:rsidP="003D106A">
      <w:pPr>
        <w:pStyle w:val="a2"/>
      </w:pPr>
      <w:r w:rsidRPr="004F49F5">
        <w:t>Table of annotated elements</w:t>
      </w:r>
    </w:p>
    <w:tbl>
      <w:tblPr>
        <w:tblStyle w:val="Tableblack"/>
        <w:tblW w:w="5000" w:type="pct"/>
        <w:tblLook w:val="0020" w:firstRow="1" w:lastRow="0" w:firstColumn="0" w:lastColumn="0" w:noHBand="0" w:noVBand="0"/>
      </w:tblPr>
      <w:tblGrid>
        <w:gridCol w:w="2542"/>
        <w:gridCol w:w="6798"/>
      </w:tblGrid>
      <w:tr w:rsidR="003D106A" w:rsidRPr="00650BF2" w14:paraId="3AE855FB" w14:textId="77777777" w:rsidTr="00CF0596">
        <w:trPr>
          <w:cnfStyle w:val="100000000000" w:firstRow="1" w:lastRow="0" w:firstColumn="0" w:lastColumn="0" w:oddVBand="0" w:evenVBand="0" w:oddHBand="0" w:evenHBand="0" w:firstRowFirstColumn="0" w:firstRowLastColumn="0" w:lastRowFirstColumn="0" w:lastRowLastColumn="0"/>
        </w:trPr>
        <w:tc>
          <w:tcPr>
            <w:tcW w:w="1361" w:type="pct"/>
          </w:tcPr>
          <w:p w14:paraId="628AB345" w14:textId="77777777" w:rsidR="003D106A" w:rsidRPr="00650BF2" w:rsidRDefault="003D106A" w:rsidP="00BF0126">
            <w:pPr>
              <w:pStyle w:val="TableHeader"/>
            </w:pPr>
            <w:r>
              <w:t>Name</w:t>
            </w:r>
          </w:p>
        </w:tc>
        <w:tc>
          <w:tcPr>
            <w:tcW w:w="3639" w:type="pct"/>
          </w:tcPr>
          <w:p w14:paraId="7E0C5A12" w14:textId="77777777" w:rsidR="003D106A" w:rsidRPr="00650BF2" w:rsidRDefault="003D106A" w:rsidP="00BF0126">
            <w:pPr>
              <w:pStyle w:val="TableHeader"/>
            </w:pPr>
            <w:r>
              <w:t>Description</w:t>
            </w:r>
          </w:p>
        </w:tc>
      </w:tr>
      <w:tr w:rsidR="003D106A" w:rsidRPr="00650BF2" w14:paraId="4ED8BF4C" w14:textId="77777777" w:rsidTr="00CF0596">
        <w:tc>
          <w:tcPr>
            <w:tcW w:w="1361" w:type="pct"/>
          </w:tcPr>
          <w:p w14:paraId="7E375852" w14:textId="2CE7E3EA" w:rsidR="003D106A" w:rsidRPr="00650BF2" w:rsidRDefault="00CF0596" w:rsidP="00CF0596">
            <w:pPr>
              <w:pStyle w:val="TableTextCentered"/>
              <w:jc w:val="left"/>
            </w:pPr>
            <w:r>
              <w:t>Azure SQL</w:t>
            </w:r>
          </w:p>
        </w:tc>
        <w:tc>
          <w:tcPr>
            <w:tcW w:w="3639" w:type="pct"/>
          </w:tcPr>
          <w:p w14:paraId="2C442F56" w14:textId="2CE7589A" w:rsidR="003D106A" w:rsidRPr="00650BF2" w:rsidRDefault="00F04262" w:rsidP="00BF0126">
            <w:pPr>
              <w:pStyle w:val="TableText"/>
            </w:pPr>
            <w:r>
              <w:t>Instance</w:t>
            </w:r>
            <w:r w:rsidR="00CF0596">
              <w:t xml:space="preserve"> of SQL server (for staging and production) with application database</w:t>
            </w:r>
          </w:p>
        </w:tc>
      </w:tr>
      <w:tr w:rsidR="00CF0596" w:rsidRPr="00650BF2" w14:paraId="2D05B2D9" w14:textId="77777777" w:rsidTr="00CF0596">
        <w:tc>
          <w:tcPr>
            <w:tcW w:w="1361" w:type="pct"/>
          </w:tcPr>
          <w:p w14:paraId="0CCE0DF4" w14:textId="3C133A18" w:rsidR="00CF0596" w:rsidRPr="00650BF2" w:rsidRDefault="00CF0596" w:rsidP="00CF0596">
            <w:pPr>
              <w:pStyle w:val="TableTextCentered"/>
              <w:jc w:val="left"/>
            </w:pPr>
            <w:r>
              <w:t>Book Store app</w:t>
            </w:r>
          </w:p>
        </w:tc>
        <w:tc>
          <w:tcPr>
            <w:tcW w:w="3639" w:type="pct"/>
          </w:tcPr>
          <w:p w14:paraId="57FA0103" w14:textId="44106ED7" w:rsidR="00CF0596" w:rsidRPr="00CF0596" w:rsidRDefault="00CF0596" w:rsidP="00BF0126">
            <w:pPr>
              <w:pStyle w:val="TableText"/>
            </w:pPr>
            <w:r>
              <w:t xml:space="preserve">Artifact of web </w:t>
            </w:r>
            <w:proofErr w:type="spellStart"/>
            <w:r>
              <w:t>aplication</w:t>
            </w:r>
            <w:proofErr w:type="spellEnd"/>
          </w:p>
        </w:tc>
      </w:tr>
      <w:tr w:rsidR="003D106A" w:rsidRPr="00650BF2" w14:paraId="1E6401CB" w14:textId="77777777" w:rsidTr="00CF0596">
        <w:tc>
          <w:tcPr>
            <w:tcW w:w="1361" w:type="pct"/>
          </w:tcPr>
          <w:p w14:paraId="73751021" w14:textId="4B5A471C" w:rsidR="003D106A" w:rsidRPr="00650BF2" w:rsidRDefault="00CF0596" w:rsidP="00CF0596">
            <w:pPr>
              <w:pStyle w:val="TableTextCentered"/>
              <w:jc w:val="left"/>
            </w:pPr>
            <w:r>
              <w:t>Web App (Staging)</w:t>
            </w:r>
          </w:p>
        </w:tc>
        <w:tc>
          <w:tcPr>
            <w:tcW w:w="3639" w:type="pct"/>
          </w:tcPr>
          <w:p w14:paraId="6CF8C32A" w14:textId="7FF248B3" w:rsidR="003D106A" w:rsidRPr="00650BF2" w:rsidRDefault="00CF0596" w:rsidP="00BF0126">
            <w:pPr>
              <w:pStyle w:val="TableText"/>
            </w:pPr>
            <w:r>
              <w:t>Web application deployed on Azure AppServices for test</w:t>
            </w:r>
          </w:p>
        </w:tc>
      </w:tr>
      <w:tr w:rsidR="003D106A" w:rsidRPr="00650BF2" w14:paraId="689DE989" w14:textId="77777777" w:rsidTr="00CF0596">
        <w:tc>
          <w:tcPr>
            <w:tcW w:w="1361" w:type="pct"/>
          </w:tcPr>
          <w:p w14:paraId="7DA592FF" w14:textId="237E0154" w:rsidR="003D106A" w:rsidRDefault="00CF0596" w:rsidP="00CF0596">
            <w:pPr>
              <w:pStyle w:val="TableTextCentered"/>
              <w:jc w:val="left"/>
            </w:pPr>
            <w:r>
              <w:t>Web App (Prod)</w:t>
            </w:r>
          </w:p>
        </w:tc>
        <w:tc>
          <w:tcPr>
            <w:tcW w:w="3639" w:type="pct"/>
          </w:tcPr>
          <w:p w14:paraId="54054110" w14:textId="1F4BD5CC" w:rsidR="003D106A" w:rsidRDefault="00CF0596" w:rsidP="00BF0126">
            <w:pPr>
              <w:pStyle w:val="TableText"/>
            </w:pPr>
            <w:r>
              <w:t>Web application deployed on Azure AppServices in production</w:t>
            </w:r>
          </w:p>
        </w:tc>
      </w:tr>
    </w:tbl>
    <w:p w14:paraId="2AC2DF05" w14:textId="77777777" w:rsidR="003D106A" w:rsidRDefault="003D106A" w:rsidP="003D106A">
      <w:pPr>
        <w:spacing w:after="0"/>
        <w:rPr>
          <w:rFonts w:ascii="Proxima Nova Bl" w:eastAsia="MS Gothic" w:hAnsi="Proxima Nova Bl" w:cs="Open Sans"/>
          <w:bCs/>
          <w:color w:val="000000"/>
          <w:sz w:val="48"/>
          <w:szCs w:val="60"/>
        </w:rPr>
      </w:pPr>
      <w:r>
        <w:br w:type="page"/>
      </w:r>
    </w:p>
    <w:p w14:paraId="45C57217" w14:textId="4CB159DC" w:rsidR="003D106A" w:rsidRPr="0011603A" w:rsidRDefault="003D106A" w:rsidP="003D106A">
      <w:pPr>
        <w:pStyle w:val="1"/>
      </w:pPr>
      <w:bookmarkStart w:id="59" w:name="_Toc5794752"/>
      <w:r w:rsidRPr="0011603A">
        <w:lastRenderedPageBreak/>
        <w:t>Risk Analysis</w:t>
      </w:r>
      <w:bookmarkEnd w:id="59"/>
    </w:p>
    <w:p w14:paraId="4AD12753" w14:textId="40012B6F" w:rsidR="003D106A" w:rsidRPr="00FE3831" w:rsidRDefault="003D106A" w:rsidP="003D106A">
      <w:pPr>
        <w:pStyle w:val="a2"/>
        <w:rPr>
          <w:highlight w:val="yellow"/>
        </w:rPr>
      </w:pPr>
      <w:r w:rsidRPr="00FE3831">
        <w:rPr>
          <w:noProof/>
          <w:highlight w:val="yellow"/>
          <w:lang w:val="ru-RU" w:eastAsia="ru-RU"/>
        </w:rPr>
        <w:drawing>
          <wp:inline distT="0" distB="0" distL="0" distR="0" wp14:anchorId="004FF48F" wp14:editId="258EAC43">
            <wp:extent cx="5213350" cy="4572000"/>
            <wp:effectExtent l="0" t="0" r="6350" b="0"/>
            <wp:docPr id="1" name="Picture 1" descr="ÐÐ°ÑÑÐ¸Ð½ÐºÐ¸ Ð¿Ð¾ Ð·Ð°Ð¿ÑÐ¾ÑÑ risk analysis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ÑÑÐ¸Ð½ÐºÐ¸ Ð¿Ð¾ Ð·Ð°Ð¿ÑÐ¾ÑÑ risk analysis matr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350" cy="4572000"/>
                    </a:xfrm>
                    <a:prstGeom prst="rect">
                      <a:avLst/>
                    </a:prstGeom>
                    <a:noFill/>
                    <a:ln>
                      <a:noFill/>
                    </a:ln>
                  </pic:spPr>
                </pic:pic>
              </a:graphicData>
            </a:graphic>
          </wp:inline>
        </w:drawing>
      </w:r>
    </w:p>
    <w:tbl>
      <w:tblPr>
        <w:tblStyle w:val="Tableblack"/>
        <w:tblW w:w="5000" w:type="pct"/>
        <w:tblLook w:val="0020" w:firstRow="1" w:lastRow="0" w:firstColumn="0" w:lastColumn="0" w:noHBand="0" w:noVBand="0"/>
      </w:tblPr>
      <w:tblGrid>
        <w:gridCol w:w="958"/>
        <w:gridCol w:w="1367"/>
        <w:gridCol w:w="929"/>
        <w:gridCol w:w="6086"/>
      </w:tblGrid>
      <w:tr w:rsidR="0011603A" w:rsidRPr="0011603A" w14:paraId="35BB60A1" w14:textId="77777777" w:rsidTr="0011603A">
        <w:trPr>
          <w:cnfStyle w:val="100000000000" w:firstRow="1" w:lastRow="0" w:firstColumn="0" w:lastColumn="0" w:oddVBand="0" w:evenVBand="0" w:oddHBand="0" w:evenHBand="0" w:firstRowFirstColumn="0" w:firstRowLastColumn="0" w:lastRowFirstColumn="0" w:lastRowLastColumn="0"/>
        </w:trPr>
        <w:tc>
          <w:tcPr>
            <w:tcW w:w="513" w:type="pct"/>
          </w:tcPr>
          <w:p w14:paraId="5A85C2D6" w14:textId="01A8B32B" w:rsidR="003D106A" w:rsidRPr="0011603A" w:rsidRDefault="003D106A" w:rsidP="00BF0126">
            <w:pPr>
              <w:pStyle w:val="TableHeader"/>
              <w:rPr>
                <w:color w:val="auto"/>
              </w:rPr>
            </w:pPr>
            <w:r w:rsidRPr="0011603A">
              <w:rPr>
                <w:color w:val="auto"/>
              </w:rPr>
              <w:t>Impact</w:t>
            </w:r>
          </w:p>
        </w:tc>
        <w:tc>
          <w:tcPr>
            <w:tcW w:w="732" w:type="pct"/>
          </w:tcPr>
          <w:p w14:paraId="1B25A7C5" w14:textId="03743FA8" w:rsidR="003D106A" w:rsidRPr="0011603A" w:rsidRDefault="003D106A" w:rsidP="00BF0126">
            <w:pPr>
              <w:pStyle w:val="TableHeader"/>
              <w:rPr>
                <w:color w:val="auto"/>
              </w:rPr>
            </w:pPr>
            <w:r w:rsidRPr="0011603A">
              <w:rPr>
                <w:color w:val="auto"/>
              </w:rPr>
              <w:t>Probability</w:t>
            </w:r>
          </w:p>
        </w:tc>
        <w:tc>
          <w:tcPr>
            <w:tcW w:w="497" w:type="pct"/>
          </w:tcPr>
          <w:p w14:paraId="78923200" w14:textId="43904C96" w:rsidR="003D106A" w:rsidRPr="0011603A" w:rsidRDefault="003D106A" w:rsidP="00BF0126">
            <w:pPr>
              <w:pStyle w:val="TableHeader"/>
              <w:rPr>
                <w:color w:val="auto"/>
              </w:rPr>
            </w:pPr>
            <w:r w:rsidRPr="0011603A">
              <w:rPr>
                <w:color w:val="auto"/>
              </w:rPr>
              <w:t>Level</w:t>
            </w:r>
          </w:p>
        </w:tc>
        <w:tc>
          <w:tcPr>
            <w:tcW w:w="3258" w:type="pct"/>
          </w:tcPr>
          <w:p w14:paraId="58905FE3" w14:textId="5FF5ED01" w:rsidR="003D106A" w:rsidRPr="0011603A" w:rsidRDefault="003D106A" w:rsidP="00BF0126">
            <w:pPr>
              <w:pStyle w:val="TableHeader"/>
              <w:rPr>
                <w:color w:val="auto"/>
              </w:rPr>
            </w:pPr>
            <w:r w:rsidRPr="0011603A">
              <w:rPr>
                <w:color w:val="auto"/>
              </w:rPr>
              <w:t>Description</w:t>
            </w:r>
          </w:p>
        </w:tc>
      </w:tr>
      <w:tr w:rsidR="0011603A" w:rsidRPr="0011603A" w14:paraId="0476404D" w14:textId="77777777" w:rsidTr="0011603A">
        <w:tc>
          <w:tcPr>
            <w:tcW w:w="513" w:type="pct"/>
          </w:tcPr>
          <w:p w14:paraId="7076E02B" w14:textId="242F410F" w:rsidR="003D106A" w:rsidRPr="0011603A" w:rsidRDefault="003D106A" w:rsidP="00BF0126">
            <w:pPr>
              <w:pStyle w:val="TableTextCentered"/>
            </w:pPr>
            <w:r w:rsidRPr="0011603A">
              <w:t>High</w:t>
            </w:r>
          </w:p>
        </w:tc>
        <w:tc>
          <w:tcPr>
            <w:tcW w:w="732" w:type="pct"/>
          </w:tcPr>
          <w:p w14:paraId="7756C1E5" w14:textId="5E0F94DA" w:rsidR="003D106A" w:rsidRPr="0011603A" w:rsidRDefault="003D106A" w:rsidP="00BF0126">
            <w:pPr>
              <w:pStyle w:val="TableText"/>
            </w:pPr>
            <w:r w:rsidRPr="0011603A">
              <w:t>Low</w:t>
            </w:r>
          </w:p>
        </w:tc>
        <w:tc>
          <w:tcPr>
            <w:tcW w:w="497" w:type="pct"/>
          </w:tcPr>
          <w:p w14:paraId="43FCA496" w14:textId="4B8979E3" w:rsidR="003D106A" w:rsidRPr="0011603A" w:rsidRDefault="003D106A" w:rsidP="00BF0126">
            <w:pPr>
              <w:pStyle w:val="TableText"/>
            </w:pPr>
            <w:r w:rsidRPr="0011603A">
              <w:t>Medium</w:t>
            </w:r>
          </w:p>
        </w:tc>
        <w:tc>
          <w:tcPr>
            <w:tcW w:w="3258" w:type="pct"/>
          </w:tcPr>
          <w:p w14:paraId="1B82D01A" w14:textId="6B7087FD" w:rsidR="003D106A" w:rsidRPr="0011603A" w:rsidRDefault="0011603A" w:rsidP="00BF0126">
            <w:pPr>
              <w:pStyle w:val="TableText"/>
            </w:pPr>
            <w:r>
              <w:t>Azure Cloud region failure</w:t>
            </w:r>
          </w:p>
        </w:tc>
      </w:tr>
      <w:tr w:rsidR="0011603A" w:rsidRPr="0011603A" w14:paraId="21C5503C" w14:textId="77777777" w:rsidTr="0011603A">
        <w:tc>
          <w:tcPr>
            <w:tcW w:w="513" w:type="pct"/>
          </w:tcPr>
          <w:p w14:paraId="1872BF57" w14:textId="47EA8918" w:rsidR="0011603A" w:rsidRPr="0011603A" w:rsidRDefault="0011603A" w:rsidP="0011603A">
            <w:pPr>
              <w:pStyle w:val="TableTextCentered"/>
            </w:pPr>
            <w:r w:rsidRPr="0011603A">
              <w:t>High</w:t>
            </w:r>
          </w:p>
        </w:tc>
        <w:tc>
          <w:tcPr>
            <w:tcW w:w="732" w:type="pct"/>
          </w:tcPr>
          <w:p w14:paraId="05233657" w14:textId="3DA0AC59" w:rsidR="0011603A" w:rsidRPr="0011603A" w:rsidRDefault="0011603A" w:rsidP="0011603A">
            <w:pPr>
              <w:pStyle w:val="TableText"/>
            </w:pPr>
            <w:r w:rsidRPr="0011603A">
              <w:t>Low</w:t>
            </w:r>
          </w:p>
        </w:tc>
        <w:tc>
          <w:tcPr>
            <w:tcW w:w="497" w:type="pct"/>
          </w:tcPr>
          <w:p w14:paraId="32E850E4" w14:textId="58009D7C" w:rsidR="0011603A" w:rsidRPr="0011603A" w:rsidRDefault="0011603A" w:rsidP="0011603A">
            <w:pPr>
              <w:pStyle w:val="TableText"/>
            </w:pPr>
            <w:r w:rsidRPr="0011603A">
              <w:t>Medium</w:t>
            </w:r>
          </w:p>
        </w:tc>
        <w:tc>
          <w:tcPr>
            <w:tcW w:w="3258" w:type="pct"/>
          </w:tcPr>
          <w:p w14:paraId="157417E4" w14:textId="36005F87" w:rsidR="0011603A" w:rsidRPr="0011603A" w:rsidRDefault="0011603A" w:rsidP="00983D33">
            <w:pPr>
              <w:pStyle w:val="TableText"/>
            </w:pPr>
            <w:r>
              <w:t>One of Azure Cloud services (Azure AppServices, Azure SQL etc.) failure</w:t>
            </w:r>
          </w:p>
        </w:tc>
      </w:tr>
      <w:tr w:rsidR="0011603A" w:rsidRPr="0011603A" w14:paraId="0BFA277A" w14:textId="77777777" w:rsidTr="0011603A">
        <w:tc>
          <w:tcPr>
            <w:tcW w:w="513" w:type="pct"/>
          </w:tcPr>
          <w:p w14:paraId="478D8F0E" w14:textId="77777777" w:rsidR="0011603A" w:rsidRPr="0011603A" w:rsidRDefault="0011603A" w:rsidP="0011603A">
            <w:pPr>
              <w:pStyle w:val="TableTextCentered"/>
            </w:pPr>
          </w:p>
        </w:tc>
        <w:tc>
          <w:tcPr>
            <w:tcW w:w="732" w:type="pct"/>
          </w:tcPr>
          <w:p w14:paraId="3BD9794F" w14:textId="77777777" w:rsidR="0011603A" w:rsidRPr="0011603A" w:rsidRDefault="0011603A" w:rsidP="0011603A">
            <w:pPr>
              <w:pStyle w:val="TableText"/>
            </w:pPr>
          </w:p>
        </w:tc>
        <w:tc>
          <w:tcPr>
            <w:tcW w:w="497" w:type="pct"/>
          </w:tcPr>
          <w:p w14:paraId="787BAF2D" w14:textId="77777777" w:rsidR="0011603A" w:rsidRPr="0011603A" w:rsidRDefault="0011603A" w:rsidP="0011603A">
            <w:pPr>
              <w:pStyle w:val="TableText"/>
            </w:pPr>
          </w:p>
        </w:tc>
        <w:tc>
          <w:tcPr>
            <w:tcW w:w="3258" w:type="pct"/>
          </w:tcPr>
          <w:p w14:paraId="1CB5F80F" w14:textId="4E42EC9A" w:rsidR="0011603A" w:rsidRPr="0011603A" w:rsidRDefault="0011603A" w:rsidP="0011603A">
            <w:pPr>
              <w:pStyle w:val="TableText"/>
            </w:pPr>
          </w:p>
        </w:tc>
      </w:tr>
      <w:tr w:rsidR="0011603A" w:rsidRPr="0011603A" w14:paraId="7082F77B" w14:textId="77777777" w:rsidTr="0011603A">
        <w:tc>
          <w:tcPr>
            <w:tcW w:w="513" w:type="pct"/>
          </w:tcPr>
          <w:p w14:paraId="16C92680" w14:textId="77777777" w:rsidR="0011603A" w:rsidRPr="0011603A" w:rsidRDefault="0011603A" w:rsidP="0011603A">
            <w:pPr>
              <w:pStyle w:val="TableTextCentered"/>
            </w:pPr>
          </w:p>
        </w:tc>
        <w:tc>
          <w:tcPr>
            <w:tcW w:w="732" w:type="pct"/>
          </w:tcPr>
          <w:p w14:paraId="703491F7" w14:textId="77777777" w:rsidR="0011603A" w:rsidRPr="0011603A" w:rsidRDefault="0011603A" w:rsidP="0011603A">
            <w:pPr>
              <w:pStyle w:val="TableText"/>
            </w:pPr>
          </w:p>
        </w:tc>
        <w:tc>
          <w:tcPr>
            <w:tcW w:w="497" w:type="pct"/>
          </w:tcPr>
          <w:p w14:paraId="590B08F7" w14:textId="77777777" w:rsidR="0011603A" w:rsidRPr="0011603A" w:rsidRDefault="0011603A" w:rsidP="0011603A">
            <w:pPr>
              <w:pStyle w:val="TableText"/>
            </w:pPr>
          </w:p>
        </w:tc>
        <w:tc>
          <w:tcPr>
            <w:tcW w:w="3258" w:type="pct"/>
          </w:tcPr>
          <w:p w14:paraId="3DD6B24D" w14:textId="3BFC4C61" w:rsidR="0011603A" w:rsidRPr="0011603A" w:rsidRDefault="0011603A" w:rsidP="0011603A">
            <w:pPr>
              <w:pStyle w:val="TableText"/>
            </w:pPr>
          </w:p>
        </w:tc>
      </w:tr>
      <w:tr w:rsidR="0011603A" w:rsidRPr="0011603A" w14:paraId="3721A450" w14:textId="77777777" w:rsidTr="0011603A">
        <w:tc>
          <w:tcPr>
            <w:tcW w:w="513" w:type="pct"/>
          </w:tcPr>
          <w:p w14:paraId="6B5D1CC5" w14:textId="77777777" w:rsidR="0011603A" w:rsidRPr="0011603A" w:rsidRDefault="0011603A" w:rsidP="0011603A">
            <w:pPr>
              <w:pStyle w:val="TableTextCentered"/>
            </w:pPr>
          </w:p>
        </w:tc>
        <w:tc>
          <w:tcPr>
            <w:tcW w:w="732" w:type="pct"/>
          </w:tcPr>
          <w:p w14:paraId="7FDE7578" w14:textId="77777777" w:rsidR="0011603A" w:rsidRPr="0011603A" w:rsidRDefault="0011603A" w:rsidP="0011603A">
            <w:pPr>
              <w:pStyle w:val="TableText"/>
            </w:pPr>
          </w:p>
        </w:tc>
        <w:tc>
          <w:tcPr>
            <w:tcW w:w="497" w:type="pct"/>
          </w:tcPr>
          <w:p w14:paraId="6E033124" w14:textId="77777777" w:rsidR="0011603A" w:rsidRPr="0011603A" w:rsidRDefault="0011603A" w:rsidP="0011603A">
            <w:pPr>
              <w:pStyle w:val="TableText"/>
            </w:pPr>
          </w:p>
        </w:tc>
        <w:tc>
          <w:tcPr>
            <w:tcW w:w="3258" w:type="pct"/>
          </w:tcPr>
          <w:p w14:paraId="6E25B1C4" w14:textId="1763E2DF" w:rsidR="0011603A" w:rsidRPr="0011603A" w:rsidRDefault="0011603A" w:rsidP="0011603A">
            <w:pPr>
              <w:pStyle w:val="TableText"/>
            </w:pPr>
          </w:p>
        </w:tc>
      </w:tr>
    </w:tbl>
    <w:p w14:paraId="7479FECF" w14:textId="77777777" w:rsidR="003D106A" w:rsidRPr="003D106A" w:rsidRDefault="003D106A" w:rsidP="003D106A">
      <w:pPr>
        <w:pStyle w:val="a2"/>
      </w:pPr>
    </w:p>
    <w:p w14:paraId="4F0BC2EC" w14:textId="77777777" w:rsidR="003D106A" w:rsidRDefault="003D106A">
      <w:pPr>
        <w:spacing w:after="0"/>
        <w:rPr>
          <w:rFonts w:ascii="Proxima Nova Bl" w:eastAsia="MS Gothic" w:hAnsi="Proxima Nova Bl" w:cs="Open Sans"/>
          <w:bCs/>
          <w:color w:val="000000"/>
          <w:sz w:val="48"/>
          <w:szCs w:val="60"/>
        </w:rPr>
      </w:pPr>
      <w:r>
        <w:br w:type="page"/>
      </w:r>
    </w:p>
    <w:p w14:paraId="7EC1CD73" w14:textId="707CCC81" w:rsidR="00F17EC8" w:rsidRDefault="00F17EC8" w:rsidP="00B06465">
      <w:pPr>
        <w:pStyle w:val="1"/>
        <w:ind w:left="630" w:hanging="630"/>
      </w:pPr>
      <w:bookmarkStart w:id="60" w:name="_Operation_Plan"/>
      <w:bookmarkStart w:id="61" w:name="_Implementation_Roadmap"/>
      <w:bookmarkStart w:id="62" w:name="_Appendix_A_–_1"/>
      <w:bookmarkStart w:id="63" w:name="_Toc393962361"/>
      <w:bookmarkStart w:id="64" w:name="_Toc5794753"/>
      <w:bookmarkEnd w:id="1"/>
      <w:bookmarkEnd w:id="2"/>
      <w:bookmarkEnd w:id="51"/>
      <w:bookmarkEnd w:id="60"/>
      <w:bookmarkEnd w:id="61"/>
      <w:bookmarkEnd w:id="62"/>
      <w:r w:rsidRPr="00430028">
        <w:lastRenderedPageBreak/>
        <w:t>Appendix A –</w:t>
      </w:r>
      <w:r w:rsidR="00C33B4F">
        <w:t xml:space="preserve"> </w:t>
      </w:r>
      <w:r w:rsidRPr="00430028">
        <w:t>Reference</w:t>
      </w:r>
      <w:bookmarkEnd w:id="63"/>
      <w:r w:rsidR="00C33B4F">
        <w:t>s</w:t>
      </w:r>
      <w:bookmarkEnd w:id="64"/>
    </w:p>
    <w:p w14:paraId="37BBD464" w14:textId="77777777" w:rsidR="00BF0126" w:rsidRPr="00FE3831" w:rsidRDefault="00BF0126" w:rsidP="00FE3831">
      <w:pPr>
        <w:numPr>
          <w:ilvl w:val="0"/>
          <w:numId w:val="34"/>
        </w:numPr>
      </w:pPr>
      <w:r w:rsidRPr="00FE3831">
        <w:t>Project’s repository:</w:t>
      </w:r>
      <w:r w:rsidRPr="00FE3831">
        <w:rPr>
          <w:lang w:val="uk-UA"/>
        </w:rPr>
        <w:t xml:space="preserve"> </w:t>
      </w:r>
      <w:hyperlink r:id="rId11" w:history="1">
        <w:r w:rsidRPr="00FE3831">
          <w:rPr>
            <w:rStyle w:val="af0"/>
            <w:color w:val="2E74B5" w:themeColor="accent1" w:themeShade="BF"/>
          </w:rPr>
          <w:t>https://</w:t>
        </w:r>
      </w:hyperlink>
      <w:hyperlink r:id="rId12" w:history="1">
        <w:r w:rsidRPr="00FE3831">
          <w:rPr>
            <w:rStyle w:val="af0"/>
            <w:color w:val="2E74B5" w:themeColor="accent1" w:themeShade="BF"/>
          </w:rPr>
          <w:t>github.com/vitalidn/DP157.Team1.Demo3</w:t>
        </w:r>
      </w:hyperlink>
    </w:p>
    <w:p w14:paraId="3BCFD825" w14:textId="0ACB6CEA" w:rsidR="00BF0126" w:rsidRPr="000E53D3" w:rsidRDefault="00BF0126" w:rsidP="00FE3831">
      <w:pPr>
        <w:numPr>
          <w:ilvl w:val="0"/>
          <w:numId w:val="34"/>
        </w:numPr>
      </w:pPr>
      <w:r w:rsidRPr="00FE3831">
        <w:t xml:space="preserve">Web application site: </w:t>
      </w:r>
      <w:hyperlink r:id="rId13" w:history="1">
        <w:r w:rsidR="000E53D3">
          <w:rPr>
            <w:rStyle w:val="af0"/>
            <w:rFonts w:ascii="Segoe UI" w:hAnsi="Segoe UI" w:cs="Segoe UI"/>
            <w:color w:val="0366D6"/>
            <w:shd w:val="clear" w:color="auto" w:fill="FFFFFF"/>
          </w:rPr>
          <w:t>https://minimoobookstore.azurewebsites.net</w:t>
        </w:r>
      </w:hyperlink>
    </w:p>
    <w:p w14:paraId="4C1DF11D" w14:textId="77777777" w:rsidR="002B7368" w:rsidRDefault="002B7368"/>
    <w:sectPr w:rsidR="002B7368" w:rsidSect="00977207">
      <w:headerReference w:type="default" r:id="rId14"/>
      <w:footerReference w:type="default" r:id="rId15"/>
      <w:headerReference w:type="first" r:id="rId16"/>
      <w:footerReference w:type="first" r:id="rId17"/>
      <w:pgSz w:w="12240" w:h="15840" w:code="1"/>
      <w:pgMar w:top="1440" w:right="1440" w:bottom="1440" w:left="144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72B77" w14:textId="77777777" w:rsidR="00CB7EBD" w:rsidRDefault="00CB7EBD">
      <w:r>
        <w:separator/>
      </w:r>
    </w:p>
    <w:p w14:paraId="2E1B1546" w14:textId="77777777" w:rsidR="00CB7EBD" w:rsidRDefault="00CB7EBD"/>
  </w:endnote>
  <w:endnote w:type="continuationSeparator" w:id="0">
    <w:p w14:paraId="46D8A785" w14:textId="77777777" w:rsidR="00CB7EBD" w:rsidRDefault="00CB7EBD">
      <w:r>
        <w:continuationSeparator/>
      </w:r>
    </w:p>
    <w:p w14:paraId="009F80B9" w14:textId="77777777" w:rsidR="00CB7EBD" w:rsidRDefault="00CB7E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Open Sans">
    <w:altName w:val="Tahoma"/>
    <w:charset w:val="CC"/>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oxima Nova Bl">
    <w:altName w:val="Candara"/>
    <w:panose1 w:val="00000000000000000000"/>
    <w:charset w:val="00"/>
    <w:family w:val="modern"/>
    <w:notTrueType/>
    <w:pitch w:val="variable"/>
    <w:sig w:usb0="800000AF" w:usb1="5000E0FB" w:usb2="00000000" w:usb3="00000000" w:csb0="0000019B"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BE210" w14:textId="7DE3B655" w:rsidR="00BF0126" w:rsidRDefault="00BF0126" w:rsidP="00902F42">
    <w:pPr>
      <w:pStyle w:val="ab"/>
    </w:pPr>
    <w:r>
      <w:t>SoftServe Confidential</w:t>
    </w:r>
    <w:r>
      <w:tab/>
      <w:t xml:space="preserve"> </w:t>
    </w:r>
    <w:r w:rsidRPr="00DE3C46">
      <w:rPr>
        <w:b/>
      </w:rPr>
      <w:fldChar w:fldCharType="begin"/>
    </w:r>
    <w:r w:rsidRPr="00DE3C46">
      <w:rPr>
        <w:b/>
      </w:rPr>
      <w:instrText xml:space="preserve"> PAGE </w:instrText>
    </w:r>
    <w:r w:rsidRPr="00DE3C46">
      <w:rPr>
        <w:b/>
      </w:rPr>
      <w:fldChar w:fldCharType="separate"/>
    </w:r>
    <w:r w:rsidR="00F04262">
      <w:rPr>
        <w:b/>
        <w:noProof/>
      </w:rPr>
      <w:t>11</w:t>
    </w:r>
    <w:r w:rsidRPr="00DE3C46">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ahoma" w:eastAsiaTheme="minorEastAsia" w:hAnsi="Tahoma" w:cs="Segoe UI"/>
        <w:i w:val="0"/>
        <w:color w:val="404040" w:themeColor="text1" w:themeTint="BF"/>
        <w:sz w:val="22"/>
      </w:rPr>
      <w:id w:val="-290746331"/>
      <w:date w:fullDate="2019-04-10T00:00:00Z">
        <w:dateFormat w:val="dd/MM/yyyy"/>
        <w:lid w:val="en-US"/>
        <w:storeMappedDataAs w:val="dateTime"/>
        <w:calendar w:val="gregorian"/>
      </w:date>
    </w:sdtPr>
    <w:sdtEndPr/>
    <w:sdtContent>
      <w:p w14:paraId="4D63EF4E" w14:textId="347BA9BA" w:rsidR="00BF0126" w:rsidRPr="00F729B4" w:rsidRDefault="00BF0126" w:rsidP="00902F42">
        <w:pPr>
          <w:pStyle w:val="FooterFirstPage"/>
          <w:jc w:val="left"/>
        </w:pPr>
        <w:r>
          <w:rPr>
            <w:rFonts w:ascii="Tahoma" w:eastAsiaTheme="minorEastAsia" w:hAnsi="Tahoma" w:cs="Segoe UI"/>
            <w:i w:val="0"/>
            <w:color w:val="404040" w:themeColor="text1" w:themeTint="BF"/>
            <w:sz w:val="22"/>
          </w:rPr>
          <w:t>10/04/2019</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CD9E6" w14:textId="77777777" w:rsidR="00CB7EBD" w:rsidRDefault="00CB7EBD">
      <w:r>
        <w:separator/>
      </w:r>
    </w:p>
    <w:p w14:paraId="24804411" w14:textId="77777777" w:rsidR="00CB7EBD" w:rsidRDefault="00CB7EBD"/>
  </w:footnote>
  <w:footnote w:type="continuationSeparator" w:id="0">
    <w:p w14:paraId="4E120FE0" w14:textId="77777777" w:rsidR="00CB7EBD" w:rsidRDefault="00CB7EBD">
      <w:r>
        <w:continuationSeparator/>
      </w:r>
    </w:p>
    <w:p w14:paraId="25F7F3DF" w14:textId="77777777" w:rsidR="00CB7EBD" w:rsidRDefault="00CB7EB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E1D30" w14:textId="2973C945" w:rsidR="00BF0126" w:rsidRPr="00DE3C46" w:rsidRDefault="00CB7EBD" w:rsidP="00902F42">
    <w:pPr>
      <w:pStyle w:val="Headertitle"/>
    </w:pPr>
    <w:sdt>
      <w:sdtPr>
        <w:alias w:val="Title"/>
        <w:id w:val="-1906989165"/>
        <w:dataBinding w:prefixMappings="xmlns:ns0='http://schemas.openxmlformats.org/package/2006/metadata/core-properties' xmlns:ns1='http://purl.org/dc/elements/1.1/'" w:xpath="/ns0:coreProperties[1]/ns1:title[1]" w:storeItemID="{6C3C8BC8-F283-45AE-878A-BAB7291924A1}"/>
        <w:text/>
      </w:sdtPr>
      <w:sdtEndPr/>
      <w:sdtContent>
        <w:r w:rsidR="00BF0126">
          <w:t>devops solution implementation document</w:t>
        </w:r>
      </w:sdtContent>
    </w:sdt>
  </w:p>
  <w:p w14:paraId="37B290C1" w14:textId="2225E9DC" w:rsidR="00BF0126" w:rsidRPr="00DE3C46" w:rsidRDefault="00BF0126" w:rsidP="00902F42">
    <w:pPr>
      <w:pStyle w:val="a9"/>
    </w:pPr>
    <w:r w:rsidRPr="00DE3C46">
      <w:t>V</w:t>
    </w:r>
    <w:r w:rsidRPr="00DE3C46">
      <w:rPr>
        <w:rStyle w:val="aa"/>
      </w:rPr>
      <w:t xml:space="preserve">ersion </w:t>
    </w:r>
    <w:sdt>
      <w:sdtPr>
        <w:rPr>
          <w:rStyle w:val="aa"/>
        </w:rPr>
        <w:alias w:val="Version"/>
        <w:id w:val="379143285"/>
        <w:dataBinding w:prefixMappings="xmlns:ns0='http://schemas.openxmlformats.org/officeDocument/2006/extended-properties'" w:xpath="/ns0:Properties[1]/ns0:Company[1]" w:storeItemID="{6668398D-A668-4E3E-A5EB-62B293D839F1}"/>
        <w:text/>
      </w:sdtPr>
      <w:sdtEndPr>
        <w:rPr>
          <w:rStyle w:val="aa"/>
        </w:rPr>
      </w:sdtEndPr>
      <w:sdtContent>
        <w:r>
          <w:rPr>
            <w:rStyle w:val="aa"/>
          </w:rPr>
          <w:t>iSmartBook Corp.</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383B5" w14:textId="6316FE61" w:rsidR="00BF0126" w:rsidRDefault="00BF0126" w:rsidP="00902F42">
    <w:pPr>
      <w:pStyle w:val="a9"/>
      <w:jc w:val="left"/>
    </w:pPr>
    <w:r w:rsidRPr="00DF4EEA">
      <w:rPr>
        <w:noProof/>
        <w:lang w:val="ru-RU" w:eastAsia="ru-RU"/>
      </w:rPr>
      <w:drawing>
        <wp:inline distT="0" distB="0" distL="0" distR="0" wp14:anchorId="0429CCF9" wp14:editId="52A917FD">
          <wp:extent cx="1857375" cy="342900"/>
          <wp:effectExtent l="0" t="0" r="0" b="0"/>
          <wp:docPr id="20" name="Picture 2" descr="A picture containing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indoor&#10;&#10;Description generated with high confiden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57375" cy="342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6945440"/>
    <w:lvl w:ilvl="0">
      <w:start w:val="1"/>
      <w:numFmt w:val="lowerLetter"/>
      <w:pStyle w:val="2"/>
      <w:lvlText w:val="%1"/>
      <w:lvlJc w:val="left"/>
      <w:pPr>
        <w:ind w:left="720" w:hanging="360"/>
      </w:pPr>
      <w:rPr>
        <w:rFonts w:hint="default"/>
        <w:b/>
        <w:color w:val="auto"/>
      </w:rPr>
    </w:lvl>
  </w:abstractNum>
  <w:abstractNum w:abstractNumId="1" w15:restartNumberingAfterBreak="0">
    <w:nsid w:val="FFFFFF82"/>
    <w:multiLevelType w:val="singleLevel"/>
    <w:tmpl w:val="FAA6436E"/>
    <w:lvl w:ilvl="0">
      <w:start w:val="1"/>
      <w:numFmt w:val="bullet"/>
      <w:pStyle w:val="3"/>
      <w:lvlText w:val="o"/>
      <w:lvlJc w:val="left"/>
      <w:pPr>
        <w:ind w:left="1080" w:hanging="360"/>
      </w:pPr>
      <w:rPr>
        <w:rFonts w:ascii="Courier New" w:hAnsi="Courier New" w:cs="Courier New" w:hint="default"/>
        <w:color w:val="auto"/>
      </w:rPr>
    </w:lvl>
  </w:abstractNum>
  <w:abstractNum w:abstractNumId="2" w15:restartNumberingAfterBreak="0">
    <w:nsid w:val="FFFFFF83"/>
    <w:multiLevelType w:val="singleLevel"/>
    <w:tmpl w:val="1A64C298"/>
    <w:lvl w:ilvl="0">
      <w:start w:val="1"/>
      <w:numFmt w:val="bullet"/>
      <w:pStyle w:val="20"/>
      <w:lvlText w:val=""/>
      <w:lvlJc w:val="left"/>
      <w:pPr>
        <w:ind w:left="720" w:hanging="360"/>
      </w:pPr>
      <w:rPr>
        <w:rFonts w:ascii="Wingdings" w:hAnsi="Wingdings" w:hint="default"/>
        <w:color w:val="auto"/>
      </w:rPr>
    </w:lvl>
  </w:abstractNum>
  <w:abstractNum w:abstractNumId="3" w15:restartNumberingAfterBreak="0">
    <w:nsid w:val="FFFFFF88"/>
    <w:multiLevelType w:val="singleLevel"/>
    <w:tmpl w:val="3B1C19B2"/>
    <w:lvl w:ilvl="0">
      <w:start w:val="1"/>
      <w:numFmt w:val="decimal"/>
      <w:pStyle w:val="a"/>
      <w:lvlText w:val="%1"/>
      <w:lvlJc w:val="left"/>
      <w:pPr>
        <w:tabs>
          <w:tab w:val="num" w:pos="360"/>
        </w:tabs>
        <w:ind w:left="360" w:hanging="360"/>
      </w:pPr>
      <w:rPr>
        <w:rFonts w:hint="default"/>
        <w:b/>
        <w:color w:val="auto"/>
      </w:rPr>
    </w:lvl>
  </w:abstractNum>
  <w:abstractNum w:abstractNumId="4" w15:restartNumberingAfterBreak="0">
    <w:nsid w:val="00266949"/>
    <w:multiLevelType w:val="hybridMultilevel"/>
    <w:tmpl w:val="70A4B520"/>
    <w:lvl w:ilvl="0" w:tplc="2B90AEEC">
      <w:start w:val="1"/>
      <w:numFmt w:val="bullet"/>
      <w:pStyle w:val="BulletedListIndented"/>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110612F"/>
    <w:multiLevelType w:val="multilevel"/>
    <w:tmpl w:val="9D28803E"/>
    <w:styleLink w:val="StyleBulletedSymbolsymbolLeft025Hanging025"/>
    <w:lvl w:ilvl="0">
      <w:start w:val="1"/>
      <w:numFmt w:val="bullet"/>
      <w:lvlText w:val=""/>
      <w:lvlJc w:val="left"/>
      <w:pPr>
        <w:tabs>
          <w:tab w:val="num" w:pos="720"/>
        </w:tabs>
        <w:ind w:left="720" w:hanging="360"/>
      </w:pPr>
      <w:rPr>
        <w:rFonts w:ascii="Calibri" w:hAnsi="Calibri"/>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1107D12"/>
    <w:multiLevelType w:val="hybridMultilevel"/>
    <w:tmpl w:val="F198FF40"/>
    <w:lvl w:ilvl="0" w:tplc="DD04878A">
      <w:start w:val="1"/>
      <w:numFmt w:val="bullet"/>
      <w:pStyle w:val="Infoblue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1151F3D"/>
    <w:multiLevelType w:val="hybridMultilevel"/>
    <w:tmpl w:val="90F46EB2"/>
    <w:lvl w:ilvl="0" w:tplc="1A3859F0">
      <w:start w:val="1"/>
      <w:numFmt w:val="lowerRoman"/>
      <w:pStyle w:val="30"/>
      <w:lvlText w:val="%1"/>
      <w:lvlJc w:val="right"/>
      <w:pPr>
        <w:ind w:left="1080" w:hanging="360"/>
      </w:pPr>
      <w:rPr>
        <w:rFonts w:hint="default"/>
        <w:b/>
        <w:color w:val="auto"/>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15:restartNumberingAfterBreak="0">
    <w:nsid w:val="027A39D6"/>
    <w:multiLevelType w:val="hybridMultilevel"/>
    <w:tmpl w:val="9EC806CE"/>
    <w:lvl w:ilvl="0" w:tplc="9B9665BE">
      <w:start w:val="1"/>
      <w:numFmt w:val="decimal"/>
      <w:lvlText w:val="%1."/>
      <w:lvlJc w:val="left"/>
      <w:pPr>
        <w:tabs>
          <w:tab w:val="num" w:pos="360"/>
        </w:tabs>
        <w:ind w:left="144" w:hanging="144"/>
      </w:pPr>
      <w:rPr>
        <w:rFonts w:hint="default"/>
        <w:color w:val="auto"/>
      </w:rPr>
    </w:lvl>
    <w:lvl w:ilvl="1" w:tplc="697C366C">
      <w:numFmt w:val="bullet"/>
      <w:lvlText w:val="•"/>
      <w:lvlJc w:val="left"/>
      <w:pPr>
        <w:ind w:left="1800" w:hanging="720"/>
      </w:pPr>
      <w:rPr>
        <w:rFonts w:ascii="Calibri" w:eastAsiaTheme="majorEastAsia" w:hAnsi="Calibri" w:cs="Times New Roman" w:hint="default"/>
      </w:r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9" w15:restartNumberingAfterBreak="0">
    <w:nsid w:val="03BA1336"/>
    <w:multiLevelType w:val="hybridMultilevel"/>
    <w:tmpl w:val="6B6470F0"/>
    <w:lvl w:ilvl="0" w:tplc="F15E5DBC">
      <w:start w:val="1"/>
      <w:numFmt w:val="decimal"/>
      <w:pStyle w:val="TableTextNumber"/>
      <w:lvlText w:val="%1"/>
      <w:lvlJc w:val="left"/>
      <w:pPr>
        <w:ind w:left="432" w:hanging="360"/>
      </w:pPr>
      <w:rPr>
        <w:rFonts w:hint="default"/>
        <w:b/>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0" w15:restartNumberingAfterBreak="0">
    <w:nsid w:val="03DB2166"/>
    <w:multiLevelType w:val="multilevel"/>
    <w:tmpl w:val="52F61BC8"/>
    <w:styleLink w:val="StyleNumberedLeft0Hanging01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5C63C78"/>
    <w:multiLevelType w:val="hybridMultilevel"/>
    <w:tmpl w:val="84E027D6"/>
    <w:lvl w:ilvl="0" w:tplc="A69E8930">
      <w:start w:val="1"/>
      <w:numFmt w:val="bullet"/>
      <w:pStyle w:val="a0"/>
      <w:lvlText w:val=""/>
      <w:lvlJc w:val="left"/>
      <w:pPr>
        <w:ind w:left="360" w:hanging="360"/>
      </w:pPr>
      <w:rPr>
        <w:rFonts w:ascii="Symbol" w:hAnsi="Symbol" w:hint="default"/>
        <w:color w:val="auto"/>
        <w:spacing w:val="0"/>
        <w:w w:val="100"/>
        <w:position w:val="0"/>
        <w:u w:val="none"/>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2" w15:restartNumberingAfterBreak="0">
    <w:nsid w:val="09135700"/>
    <w:multiLevelType w:val="hybridMultilevel"/>
    <w:tmpl w:val="E8F81746"/>
    <w:lvl w:ilvl="0" w:tplc="1A7ECE5A">
      <w:start w:val="1"/>
      <w:numFmt w:val="bullet"/>
      <w:lvlText w:val="•"/>
      <w:lvlJc w:val="left"/>
      <w:pPr>
        <w:tabs>
          <w:tab w:val="num" w:pos="720"/>
        </w:tabs>
        <w:ind w:left="720" w:hanging="360"/>
      </w:pPr>
      <w:rPr>
        <w:rFonts w:ascii="Arial" w:hAnsi="Arial" w:hint="default"/>
      </w:rPr>
    </w:lvl>
    <w:lvl w:ilvl="1" w:tplc="C7F82EFA" w:tentative="1">
      <w:start w:val="1"/>
      <w:numFmt w:val="bullet"/>
      <w:lvlText w:val="•"/>
      <w:lvlJc w:val="left"/>
      <w:pPr>
        <w:tabs>
          <w:tab w:val="num" w:pos="1440"/>
        </w:tabs>
        <w:ind w:left="1440" w:hanging="360"/>
      </w:pPr>
      <w:rPr>
        <w:rFonts w:ascii="Arial" w:hAnsi="Arial" w:hint="default"/>
      </w:rPr>
    </w:lvl>
    <w:lvl w:ilvl="2" w:tplc="761ECA00" w:tentative="1">
      <w:start w:val="1"/>
      <w:numFmt w:val="bullet"/>
      <w:lvlText w:val="•"/>
      <w:lvlJc w:val="left"/>
      <w:pPr>
        <w:tabs>
          <w:tab w:val="num" w:pos="2160"/>
        </w:tabs>
        <w:ind w:left="2160" w:hanging="360"/>
      </w:pPr>
      <w:rPr>
        <w:rFonts w:ascii="Arial" w:hAnsi="Arial" w:hint="default"/>
      </w:rPr>
    </w:lvl>
    <w:lvl w:ilvl="3" w:tplc="000E8076" w:tentative="1">
      <w:start w:val="1"/>
      <w:numFmt w:val="bullet"/>
      <w:lvlText w:val="•"/>
      <w:lvlJc w:val="left"/>
      <w:pPr>
        <w:tabs>
          <w:tab w:val="num" w:pos="2880"/>
        </w:tabs>
        <w:ind w:left="2880" w:hanging="360"/>
      </w:pPr>
      <w:rPr>
        <w:rFonts w:ascii="Arial" w:hAnsi="Arial" w:hint="default"/>
      </w:rPr>
    </w:lvl>
    <w:lvl w:ilvl="4" w:tplc="AAD421E8" w:tentative="1">
      <w:start w:val="1"/>
      <w:numFmt w:val="bullet"/>
      <w:lvlText w:val="•"/>
      <w:lvlJc w:val="left"/>
      <w:pPr>
        <w:tabs>
          <w:tab w:val="num" w:pos="3600"/>
        </w:tabs>
        <w:ind w:left="3600" w:hanging="360"/>
      </w:pPr>
      <w:rPr>
        <w:rFonts w:ascii="Arial" w:hAnsi="Arial" w:hint="default"/>
      </w:rPr>
    </w:lvl>
    <w:lvl w:ilvl="5" w:tplc="34A85DAE" w:tentative="1">
      <w:start w:val="1"/>
      <w:numFmt w:val="bullet"/>
      <w:lvlText w:val="•"/>
      <w:lvlJc w:val="left"/>
      <w:pPr>
        <w:tabs>
          <w:tab w:val="num" w:pos="4320"/>
        </w:tabs>
        <w:ind w:left="4320" w:hanging="360"/>
      </w:pPr>
      <w:rPr>
        <w:rFonts w:ascii="Arial" w:hAnsi="Arial" w:hint="default"/>
      </w:rPr>
    </w:lvl>
    <w:lvl w:ilvl="6" w:tplc="2F08AB84" w:tentative="1">
      <w:start w:val="1"/>
      <w:numFmt w:val="bullet"/>
      <w:lvlText w:val="•"/>
      <w:lvlJc w:val="left"/>
      <w:pPr>
        <w:tabs>
          <w:tab w:val="num" w:pos="5040"/>
        </w:tabs>
        <w:ind w:left="5040" w:hanging="360"/>
      </w:pPr>
      <w:rPr>
        <w:rFonts w:ascii="Arial" w:hAnsi="Arial" w:hint="default"/>
      </w:rPr>
    </w:lvl>
    <w:lvl w:ilvl="7" w:tplc="594C437E" w:tentative="1">
      <w:start w:val="1"/>
      <w:numFmt w:val="bullet"/>
      <w:lvlText w:val="•"/>
      <w:lvlJc w:val="left"/>
      <w:pPr>
        <w:tabs>
          <w:tab w:val="num" w:pos="5760"/>
        </w:tabs>
        <w:ind w:left="5760" w:hanging="360"/>
      </w:pPr>
      <w:rPr>
        <w:rFonts w:ascii="Arial" w:hAnsi="Arial" w:hint="default"/>
      </w:rPr>
    </w:lvl>
    <w:lvl w:ilvl="8" w:tplc="8654C43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E047054"/>
    <w:multiLevelType w:val="hybridMultilevel"/>
    <w:tmpl w:val="52DC5376"/>
    <w:lvl w:ilvl="0" w:tplc="BB1C9B9C">
      <w:start w:val="1"/>
      <w:numFmt w:val="decimal"/>
      <w:lvlText w:val="F-%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0EA042C8"/>
    <w:multiLevelType w:val="hybridMultilevel"/>
    <w:tmpl w:val="5A9805C4"/>
    <w:lvl w:ilvl="0" w:tplc="09F8B3EC">
      <w:start w:val="1"/>
      <w:numFmt w:val="decimal"/>
      <w:pStyle w:val="InfoblueNumber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42B6CB6"/>
    <w:multiLevelType w:val="multilevel"/>
    <w:tmpl w:val="EDF8CCF8"/>
    <w:styleLink w:val="TableTextBulleted"/>
    <w:lvl w:ilvl="0">
      <w:start w:val="1"/>
      <w:numFmt w:val="bullet"/>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59C3229"/>
    <w:multiLevelType w:val="hybridMultilevel"/>
    <w:tmpl w:val="26F4C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6B966D1"/>
    <w:multiLevelType w:val="hybridMultilevel"/>
    <w:tmpl w:val="9EC806CE"/>
    <w:lvl w:ilvl="0" w:tplc="9B9665BE">
      <w:start w:val="1"/>
      <w:numFmt w:val="decimal"/>
      <w:lvlText w:val="%1."/>
      <w:lvlJc w:val="left"/>
      <w:pPr>
        <w:tabs>
          <w:tab w:val="num" w:pos="360"/>
        </w:tabs>
        <w:ind w:left="144" w:hanging="144"/>
      </w:pPr>
      <w:rPr>
        <w:rFonts w:hint="default"/>
        <w:color w:val="auto"/>
      </w:rPr>
    </w:lvl>
    <w:lvl w:ilvl="1" w:tplc="697C366C">
      <w:numFmt w:val="bullet"/>
      <w:lvlText w:val="•"/>
      <w:lvlJc w:val="left"/>
      <w:pPr>
        <w:ind w:left="1800" w:hanging="720"/>
      </w:pPr>
      <w:rPr>
        <w:rFonts w:ascii="Calibri" w:eastAsiaTheme="majorEastAsia" w:hAnsi="Calibri" w:cs="Times New Roman" w:hint="default"/>
      </w:r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8" w15:restartNumberingAfterBreak="0">
    <w:nsid w:val="299C0998"/>
    <w:multiLevelType w:val="hybridMultilevel"/>
    <w:tmpl w:val="5B7AA8DE"/>
    <w:lvl w:ilvl="0" w:tplc="CF3E1AD8">
      <w:start w:val="1"/>
      <w:numFmt w:val="bullet"/>
      <w:lvlText w:val="•"/>
      <w:lvlJc w:val="left"/>
      <w:pPr>
        <w:tabs>
          <w:tab w:val="num" w:pos="720"/>
        </w:tabs>
        <w:ind w:left="720" w:hanging="360"/>
      </w:pPr>
      <w:rPr>
        <w:rFonts w:ascii="Arial" w:hAnsi="Arial" w:hint="default"/>
      </w:rPr>
    </w:lvl>
    <w:lvl w:ilvl="1" w:tplc="58B69DA2" w:tentative="1">
      <w:start w:val="1"/>
      <w:numFmt w:val="bullet"/>
      <w:lvlText w:val="•"/>
      <w:lvlJc w:val="left"/>
      <w:pPr>
        <w:tabs>
          <w:tab w:val="num" w:pos="1440"/>
        </w:tabs>
        <w:ind w:left="1440" w:hanging="360"/>
      </w:pPr>
      <w:rPr>
        <w:rFonts w:ascii="Arial" w:hAnsi="Arial" w:hint="default"/>
      </w:rPr>
    </w:lvl>
    <w:lvl w:ilvl="2" w:tplc="EAF08C7E" w:tentative="1">
      <w:start w:val="1"/>
      <w:numFmt w:val="bullet"/>
      <w:lvlText w:val="•"/>
      <w:lvlJc w:val="left"/>
      <w:pPr>
        <w:tabs>
          <w:tab w:val="num" w:pos="2160"/>
        </w:tabs>
        <w:ind w:left="2160" w:hanging="360"/>
      </w:pPr>
      <w:rPr>
        <w:rFonts w:ascii="Arial" w:hAnsi="Arial" w:hint="default"/>
      </w:rPr>
    </w:lvl>
    <w:lvl w:ilvl="3" w:tplc="314EC542" w:tentative="1">
      <w:start w:val="1"/>
      <w:numFmt w:val="bullet"/>
      <w:lvlText w:val="•"/>
      <w:lvlJc w:val="left"/>
      <w:pPr>
        <w:tabs>
          <w:tab w:val="num" w:pos="2880"/>
        </w:tabs>
        <w:ind w:left="2880" w:hanging="360"/>
      </w:pPr>
      <w:rPr>
        <w:rFonts w:ascii="Arial" w:hAnsi="Arial" w:hint="default"/>
      </w:rPr>
    </w:lvl>
    <w:lvl w:ilvl="4" w:tplc="2E524C26" w:tentative="1">
      <w:start w:val="1"/>
      <w:numFmt w:val="bullet"/>
      <w:lvlText w:val="•"/>
      <w:lvlJc w:val="left"/>
      <w:pPr>
        <w:tabs>
          <w:tab w:val="num" w:pos="3600"/>
        </w:tabs>
        <w:ind w:left="3600" w:hanging="360"/>
      </w:pPr>
      <w:rPr>
        <w:rFonts w:ascii="Arial" w:hAnsi="Arial" w:hint="default"/>
      </w:rPr>
    </w:lvl>
    <w:lvl w:ilvl="5" w:tplc="C666C3F2" w:tentative="1">
      <w:start w:val="1"/>
      <w:numFmt w:val="bullet"/>
      <w:lvlText w:val="•"/>
      <w:lvlJc w:val="left"/>
      <w:pPr>
        <w:tabs>
          <w:tab w:val="num" w:pos="4320"/>
        </w:tabs>
        <w:ind w:left="4320" w:hanging="360"/>
      </w:pPr>
      <w:rPr>
        <w:rFonts w:ascii="Arial" w:hAnsi="Arial" w:hint="default"/>
      </w:rPr>
    </w:lvl>
    <w:lvl w:ilvl="6" w:tplc="AE2A2F10" w:tentative="1">
      <w:start w:val="1"/>
      <w:numFmt w:val="bullet"/>
      <w:lvlText w:val="•"/>
      <w:lvlJc w:val="left"/>
      <w:pPr>
        <w:tabs>
          <w:tab w:val="num" w:pos="5040"/>
        </w:tabs>
        <w:ind w:left="5040" w:hanging="360"/>
      </w:pPr>
      <w:rPr>
        <w:rFonts w:ascii="Arial" w:hAnsi="Arial" w:hint="default"/>
      </w:rPr>
    </w:lvl>
    <w:lvl w:ilvl="7" w:tplc="05701052" w:tentative="1">
      <w:start w:val="1"/>
      <w:numFmt w:val="bullet"/>
      <w:lvlText w:val="•"/>
      <w:lvlJc w:val="left"/>
      <w:pPr>
        <w:tabs>
          <w:tab w:val="num" w:pos="5760"/>
        </w:tabs>
        <w:ind w:left="5760" w:hanging="360"/>
      </w:pPr>
      <w:rPr>
        <w:rFonts w:ascii="Arial" w:hAnsi="Arial" w:hint="default"/>
      </w:rPr>
    </w:lvl>
    <w:lvl w:ilvl="8" w:tplc="8A6CE36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CE21146"/>
    <w:multiLevelType w:val="hybridMultilevel"/>
    <w:tmpl w:val="D5FA5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D0716F"/>
    <w:multiLevelType w:val="hybridMultilevel"/>
    <w:tmpl w:val="E402B3AE"/>
    <w:lvl w:ilvl="0" w:tplc="BDCAA698">
      <w:start w:val="1"/>
      <w:numFmt w:val="bullet"/>
      <w:lvlText w:val="•"/>
      <w:lvlJc w:val="left"/>
      <w:pPr>
        <w:tabs>
          <w:tab w:val="num" w:pos="720"/>
        </w:tabs>
        <w:ind w:left="720" w:hanging="360"/>
      </w:pPr>
      <w:rPr>
        <w:rFonts w:ascii="Arial" w:hAnsi="Arial" w:hint="default"/>
      </w:rPr>
    </w:lvl>
    <w:lvl w:ilvl="1" w:tplc="89BC5606" w:tentative="1">
      <w:start w:val="1"/>
      <w:numFmt w:val="bullet"/>
      <w:lvlText w:val="•"/>
      <w:lvlJc w:val="left"/>
      <w:pPr>
        <w:tabs>
          <w:tab w:val="num" w:pos="1440"/>
        </w:tabs>
        <w:ind w:left="1440" w:hanging="360"/>
      </w:pPr>
      <w:rPr>
        <w:rFonts w:ascii="Arial" w:hAnsi="Arial" w:hint="default"/>
      </w:rPr>
    </w:lvl>
    <w:lvl w:ilvl="2" w:tplc="9A8453FE" w:tentative="1">
      <w:start w:val="1"/>
      <w:numFmt w:val="bullet"/>
      <w:lvlText w:val="•"/>
      <w:lvlJc w:val="left"/>
      <w:pPr>
        <w:tabs>
          <w:tab w:val="num" w:pos="2160"/>
        </w:tabs>
        <w:ind w:left="2160" w:hanging="360"/>
      </w:pPr>
      <w:rPr>
        <w:rFonts w:ascii="Arial" w:hAnsi="Arial" w:hint="default"/>
      </w:rPr>
    </w:lvl>
    <w:lvl w:ilvl="3" w:tplc="CBD2C7FE" w:tentative="1">
      <w:start w:val="1"/>
      <w:numFmt w:val="bullet"/>
      <w:lvlText w:val="•"/>
      <w:lvlJc w:val="left"/>
      <w:pPr>
        <w:tabs>
          <w:tab w:val="num" w:pos="2880"/>
        </w:tabs>
        <w:ind w:left="2880" w:hanging="360"/>
      </w:pPr>
      <w:rPr>
        <w:rFonts w:ascii="Arial" w:hAnsi="Arial" w:hint="default"/>
      </w:rPr>
    </w:lvl>
    <w:lvl w:ilvl="4" w:tplc="18F4AA7C" w:tentative="1">
      <w:start w:val="1"/>
      <w:numFmt w:val="bullet"/>
      <w:lvlText w:val="•"/>
      <w:lvlJc w:val="left"/>
      <w:pPr>
        <w:tabs>
          <w:tab w:val="num" w:pos="3600"/>
        </w:tabs>
        <w:ind w:left="3600" w:hanging="360"/>
      </w:pPr>
      <w:rPr>
        <w:rFonts w:ascii="Arial" w:hAnsi="Arial" w:hint="default"/>
      </w:rPr>
    </w:lvl>
    <w:lvl w:ilvl="5" w:tplc="E9AADF9E" w:tentative="1">
      <w:start w:val="1"/>
      <w:numFmt w:val="bullet"/>
      <w:lvlText w:val="•"/>
      <w:lvlJc w:val="left"/>
      <w:pPr>
        <w:tabs>
          <w:tab w:val="num" w:pos="4320"/>
        </w:tabs>
        <w:ind w:left="4320" w:hanging="360"/>
      </w:pPr>
      <w:rPr>
        <w:rFonts w:ascii="Arial" w:hAnsi="Arial" w:hint="default"/>
      </w:rPr>
    </w:lvl>
    <w:lvl w:ilvl="6" w:tplc="59F2F472" w:tentative="1">
      <w:start w:val="1"/>
      <w:numFmt w:val="bullet"/>
      <w:lvlText w:val="•"/>
      <w:lvlJc w:val="left"/>
      <w:pPr>
        <w:tabs>
          <w:tab w:val="num" w:pos="5040"/>
        </w:tabs>
        <w:ind w:left="5040" w:hanging="360"/>
      </w:pPr>
      <w:rPr>
        <w:rFonts w:ascii="Arial" w:hAnsi="Arial" w:hint="default"/>
      </w:rPr>
    </w:lvl>
    <w:lvl w:ilvl="7" w:tplc="74DEE172" w:tentative="1">
      <w:start w:val="1"/>
      <w:numFmt w:val="bullet"/>
      <w:lvlText w:val="•"/>
      <w:lvlJc w:val="left"/>
      <w:pPr>
        <w:tabs>
          <w:tab w:val="num" w:pos="5760"/>
        </w:tabs>
        <w:ind w:left="5760" w:hanging="360"/>
      </w:pPr>
      <w:rPr>
        <w:rFonts w:ascii="Arial" w:hAnsi="Arial" w:hint="default"/>
      </w:rPr>
    </w:lvl>
    <w:lvl w:ilvl="8" w:tplc="666A5AA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2DE29CD"/>
    <w:multiLevelType w:val="hybridMultilevel"/>
    <w:tmpl w:val="CA026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01A64"/>
    <w:multiLevelType w:val="hybridMultilevel"/>
    <w:tmpl w:val="38BC1322"/>
    <w:lvl w:ilvl="0" w:tplc="8500B18A">
      <w:start w:val="1"/>
      <w:numFmt w:val="decimal"/>
      <w:lvlText w:val="QA-%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385C6576"/>
    <w:multiLevelType w:val="hybridMultilevel"/>
    <w:tmpl w:val="21C00488"/>
    <w:lvl w:ilvl="0" w:tplc="2F44D166">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036D90"/>
    <w:multiLevelType w:val="multilevel"/>
    <w:tmpl w:val="52F61BC8"/>
    <w:styleLink w:val="StyleNumberedLeft0Hanging01"/>
    <w:lvl w:ilvl="0">
      <w:start w:val="1"/>
      <w:numFmt w:val="decimal"/>
      <w:lvlText w:val="%1."/>
      <w:lvlJc w:val="left"/>
      <w:pPr>
        <w:tabs>
          <w:tab w:val="num" w:pos="360"/>
        </w:tabs>
        <w:ind w:left="144" w:hanging="144"/>
      </w:pPr>
      <w:rPr>
        <w:rFonts w:ascii="Calibri" w:hAnsi="Calibri"/>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944162E"/>
    <w:multiLevelType w:val="multilevel"/>
    <w:tmpl w:val="9794ACE2"/>
    <w:lvl w:ilvl="0">
      <w:start w:val="1"/>
      <w:numFmt w:val="none"/>
      <w:pStyle w:val="TipIndented"/>
      <w:lvlText w:val="Tip: "/>
      <w:lvlJc w:val="left"/>
      <w:pPr>
        <w:ind w:left="1224" w:hanging="504"/>
      </w:pPr>
      <w:rPr>
        <w:rFonts w:ascii="Calibri" w:hAnsi="Calibri" w:hint="default"/>
        <w:b/>
        <w:i w:val="0"/>
        <w:color w:val="3392CD"/>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6" w15:restartNumberingAfterBreak="0">
    <w:nsid w:val="49586954"/>
    <w:multiLevelType w:val="multilevel"/>
    <w:tmpl w:val="384042C0"/>
    <w:lvl w:ilvl="0">
      <w:start w:val="1"/>
      <w:numFmt w:val="none"/>
      <w:pStyle w:val="Tip"/>
      <w:lvlText w:val="Tip: "/>
      <w:lvlJc w:val="left"/>
      <w:pPr>
        <w:ind w:left="720" w:hanging="720"/>
      </w:pPr>
      <w:rPr>
        <w:rFonts w:ascii="Calibri" w:hAnsi="Calibri" w:hint="default"/>
        <w:b/>
        <w:i w:val="0"/>
        <w:color w:val="3392CD"/>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BFB19B0"/>
    <w:multiLevelType w:val="hybridMultilevel"/>
    <w:tmpl w:val="52F61BC8"/>
    <w:lvl w:ilvl="0" w:tplc="9B9665BE">
      <w:start w:val="1"/>
      <w:numFmt w:val="decimal"/>
      <w:lvlText w:val="%1."/>
      <w:lvlJc w:val="left"/>
      <w:pPr>
        <w:tabs>
          <w:tab w:val="num" w:pos="360"/>
        </w:tabs>
        <w:ind w:left="144" w:hanging="144"/>
      </w:pPr>
      <w:rPr>
        <w:rFonts w:hint="default"/>
        <w:color w:val="auto"/>
      </w:r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8" w15:restartNumberingAfterBreak="0">
    <w:nsid w:val="58573A2F"/>
    <w:multiLevelType w:val="hybridMultilevel"/>
    <w:tmpl w:val="5CAEEBC0"/>
    <w:lvl w:ilvl="0" w:tplc="A1BAECA0">
      <w:start w:val="1"/>
      <w:numFmt w:val="decimal"/>
      <w:pStyle w:val="NumberedListIndented"/>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571E4F"/>
    <w:multiLevelType w:val="hybridMultilevel"/>
    <w:tmpl w:val="DDB0694A"/>
    <w:lvl w:ilvl="0" w:tplc="9BAECEEE">
      <w:start w:val="1"/>
      <w:numFmt w:val="bullet"/>
      <w:lvlText w:val="•"/>
      <w:lvlJc w:val="left"/>
      <w:pPr>
        <w:tabs>
          <w:tab w:val="num" w:pos="720"/>
        </w:tabs>
        <w:ind w:left="720" w:hanging="360"/>
      </w:pPr>
      <w:rPr>
        <w:rFonts w:ascii="Arial" w:hAnsi="Arial" w:hint="default"/>
      </w:rPr>
    </w:lvl>
    <w:lvl w:ilvl="1" w:tplc="296A4818" w:tentative="1">
      <w:start w:val="1"/>
      <w:numFmt w:val="bullet"/>
      <w:lvlText w:val="•"/>
      <w:lvlJc w:val="left"/>
      <w:pPr>
        <w:tabs>
          <w:tab w:val="num" w:pos="1440"/>
        </w:tabs>
        <w:ind w:left="1440" w:hanging="360"/>
      </w:pPr>
      <w:rPr>
        <w:rFonts w:ascii="Arial" w:hAnsi="Arial" w:hint="default"/>
      </w:rPr>
    </w:lvl>
    <w:lvl w:ilvl="2" w:tplc="23528B14" w:tentative="1">
      <w:start w:val="1"/>
      <w:numFmt w:val="bullet"/>
      <w:lvlText w:val="•"/>
      <w:lvlJc w:val="left"/>
      <w:pPr>
        <w:tabs>
          <w:tab w:val="num" w:pos="2160"/>
        </w:tabs>
        <w:ind w:left="2160" w:hanging="360"/>
      </w:pPr>
      <w:rPr>
        <w:rFonts w:ascii="Arial" w:hAnsi="Arial" w:hint="default"/>
      </w:rPr>
    </w:lvl>
    <w:lvl w:ilvl="3" w:tplc="EA0A00FE" w:tentative="1">
      <w:start w:val="1"/>
      <w:numFmt w:val="bullet"/>
      <w:lvlText w:val="•"/>
      <w:lvlJc w:val="left"/>
      <w:pPr>
        <w:tabs>
          <w:tab w:val="num" w:pos="2880"/>
        </w:tabs>
        <w:ind w:left="2880" w:hanging="360"/>
      </w:pPr>
      <w:rPr>
        <w:rFonts w:ascii="Arial" w:hAnsi="Arial" w:hint="default"/>
      </w:rPr>
    </w:lvl>
    <w:lvl w:ilvl="4" w:tplc="634CD808" w:tentative="1">
      <w:start w:val="1"/>
      <w:numFmt w:val="bullet"/>
      <w:lvlText w:val="•"/>
      <w:lvlJc w:val="left"/>
      <w:pPr>
        <w:tabs>
          <w:tab w:val="num" w:pos="3600"/>
        </w:tabs>
        <w:ind w:left="3600" w:hanging="360"/>
      </w:pPr>
      <w:rPr>
        <w:rFonts w:ascii="Arial" w:hAnsi="Arial" w:hint="default"/>
      </w:rPr>
    </w:lvl>
    <w:lvl w:ilvl="5" w:tplc="240AFCA4" w:tentative="1">
      <w:start w:val="1"/>
      <w:numFmt w:val="bullet"/>
      <w:lvlText w:val="•"/>
      <w:lvlJc w:val="left"/>
      <w:pPr>
        <w:tabs>
          <w:tab w:val="num" w:pos="4320"/>
        </w:tabs>
        <w:ind w:left="4320" w:hanging="360"/>
      </w:pPr>
      <w:rPr>
        <w:rFonts w:ascii="Arial" w:hAnsi="Arial" w:hint="default"/>
      </w:rPr>
    </w:lvl>
    <w:lvl w:ilvl="6" w:tplc="A1AE3E94" w:tentative="1">
      <w:start w:val="1"/>
      <w:numFmt w:val="bullet"/>
      <w:lvlText w:val="•"/>
      <w:lvlJc w:val="left"/>
      <w:pPr>
        <w:tabs>
          <w:tab w:val="num" w:pos="5040"/>
        </w:tabs>
        <w:ind w:left="5040" w:hanging="360"/>
      </w:pPr>
      <w:rPr>
        <w:rFonts w:ascii="Arial" w:hAnsi="Arial" w:hint="default"/>
      </w:rPr>
    </w:lvl>
    <w:lvl w:ilvl="7" w:tplc="00E21DA8" w:tentative="1">
      <w:start w:val="1"/>
      <w:numFmt w:val="bullet"/>
      <w:lvlText w:val="•"/>
      <w:lvlJc w:val="left"/>
      <w:pPr>
        <w:tabs>
          <w:tab w:val="num" w:pos="5760"/>
        </w:tabs>
        <w:ind w:left="5760" w:hanging="360"/>
      </w:pPr>
      <w:rPr>
        <w:rFonts w:ascii="Arial" w:hAnsi="Arial" w:hint="default"/>
      </w:rPr>
    </w:lvl>
    <w:lvl w:ilvl="8" w:tplc="FEC44D8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E9A10A6"/>
    <w:multiLevelType w:val="hybridMultilevel"/>
    <w:tmpl w:val="A448FE5A"/>
    <w:lvl w:ilvl="0" w:tplc="8A94D194">
      <w:start w:val="1"/>
      <w:numFmt w:val="decimal"/>
      <w:lvlText w:val="CON-%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63BC7C82"/>
    <w:multiLevelType w:val="hybridMultilevel"/>
    <w:tmpl w:val="B5E6DE22"/>
    <w:lvl w:ilvl="0" w:tplc="272ADDE2">
      <w:start w:val="1"/>
      <w:numFmt w:val="decimal"/>
      <w:lvlText w:val="BG-%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67F1640C"/>
    <w:multiLevelType w:val="hybridMultilevel"/>
    <w:tmpl w:val="FE4C4428"/>
    <w:lvl w:ilvl="0" w:tplc="1CD46798">
      <w:numFmt w:val="bullet"/>
      <w:lvlText w:val="•"/>
      <w:lvlJc w:val="left"/>
      <w:pPr>
        <w:ind w:left="1080" w:hanging="72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68A12ABB"/>
    <w:multiLevelType w:val="multilevel"/>
    <w:tmpl w:val="FF7CC8B8"/>
    <w:lvl w:ilvl="0">
      <w:start w:val="1"/>
      <w:numFmt w:val="none"/>
      <w:pStyle w:val="Important"/>
      <w:lvlText w:val="Important: "/>
      <w:lvlJc w:val="left"/>
      <w:pPr>
        <w:ind w:left="1152" w:hanging="1152"/>
      </w:pPr>
      <w:rPr>
        <w:rFonts w:ascii="Calibri" w:hAnsi="Calibri" w:hint="default"/>
        <w:b/>
        <w:i w:val="0"/>
        <w:color w:val="3392CD"/>
        <w:sz w:val="22"/>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59314A"/>
    <w:multiLevelType w:val="multilevel"/>
    <w:tmpl w:val="DF044590"/>
    <w:lvl w:ilvl="0">
      <w:start w:val="1"/>
      <w:numFmt w:val="none"/>
      <w:pStyle w:val="NoteText"/>
      <w:lvlText w:val="Note: "/>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C892213"/>
    <w:multiLevelType w:val="multilevel"/>
    <w:tmpl w:val="0C30C766"/>
    <w:lvl w:ilvl="0">
      <w:start w:val="1"/>
      <w:numFmt w:val="decimal"/>
      <w:pStyle w:val="1"/>
      <w:lvlText w:val="%1"/>
      <w:lvlJc w:val="left"/>
      <w:pPr>
        <w:ind w:left="432" w:hanging="432"/>
      </w:pPr>
    </w:lvl>
    <w:lvl w:ilvl="1">
      <w:start w:val="1"/>
      <w:numFmt w:val="decimal"/>
      <w:pStyle w:val="21"/>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31"/>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6" w15:restartNumberingAfterBreak="0">
    <w:nsid w:val="6DCB49BC"/>
    <w:multiLevelType w:val="multilevel"/>
    <w:tmpl w:val="637E3908"/>
    <w:lvl w:ilvl="0">
      <w:start w:val="1"/>
      <w:numFmt w:val="none"/>
      <w:pStyle w:val="ImportantIndented"/>
      <w:lvlText w:val="Important: "/>
      <w:lvlJc w:val="left"/>
      <w:pPr>
        <w:ind w:left="1152" w:hanging="1152"/>
      </w:pPr>
      <w:rPr>
        <w:rFonts w:ascii="Calibri" w:hAnsi="Calibri" w:hint="default"/>
        <w:b/>
        <w:i w:val="0"/>
        <w:color w:val="auto"/>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E62A35"/>
    <w:multiLevelType w:val="hybridMultilevel"/>
    <w:tmpl w:val="6028771E"/>
    <w:lvl w:ilvl="0" w:tplc="8E26E3EE">
      <w:start w:val="1"/>
      <w:numFmt w:val="bullet"/>
      <w:pStyle w:val="TableTextBullet"/>
      <w:lvlText w:val=""/>
      <w:lvlJc w:val="left"/>
      <w:pPr>
        <w:ind w:left="612"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4"/>
  </w:num>
  <w:num w:numId="3">
    <w:abstractNumId w:val="10"/>
  </w:num>
  <w:num w:numId="4">
    <w:abstractNumId w:val="26"/>
  </w:num>
  <w:num w:numId="5">
    <w:abstractNumId w:val="33"/>
  </w:num>
  <w:num w:numId="6">
    <w:abstractNumId w:val="15"/>
  </w:num>
  <w:num w:numId="7">
    <w:abstractNumId w:val="28"/>
  </w:num>
  <w:num w:numId="8">
    <w:abstractNumId w:val="36"/>
    <w:lvlOverride w:ilvl="0">
      <w:lvl w:ilvl="0">
        <w:start w:val="1"/>
        <w:numFmt w:val="none"/>
        <w:pStyle w:val="ImportantIndented"/>
        <w:lvlText w:val="Important: "/>
        <w:lvlJc w:val="left"/>
        <w:pPr>
          <w:ind w:left="1440" w:hanging="1080"/>
        </w:pPr>
        <w:rPr>
          <w:rFonts w:ascii="Calibri" w:hAnsi="Calibri" w:hint="default"/>
          <w:b/>
          <w:i w:val="0"/>
          <w:color w:val="3392CD"/>
          <w:sz w:val="22"/>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9">
    <w:abstractNumId w:val="25"/>
  </w:num>
  <w:num w:numId="10">
    <w:abstractNumId w:val="27"/>
  </w:num>
  <w:num w:numId="11">
    <w:abstractNumId w:val="23"/>
  </w:num>
  <w:num w:numId="12">
    <w:abstractNumId w:val="4"/>
  </w:num>
  <w:num w:numId="13">
    <w:abstractNumId w:val="8"/>
  </w:num>
  <w:num w:numId="14">
    <w:abstractNumId w:val="14"/>
  </w:num>
  <w:num w:numId="15">
    <w:abstractNumId w:val="6"/>
  </w:num>
  <w:num w:numId="16">
    <w:abstractNumId w:val="19"/>
  </w:num>
  <w:num w:numId="17">
    <w:abstractNumId w:val="21"/>
  </w:num>
  <w:num w:numId="18">
    <w:abstractNumId w:val="17"/>
  </w:num>
  <w:num w:numId="19">
    <w:abstractNumId w:val="31"/>
  </w:num>
  <w:num w:numId="20">
    <w:abstractNumId w:val="13"/>
  </w:num>
  <w:num w:numId="21">
    <w:abstractNumId w:val="30"/>
  </w:num>
  <w:num w:numId="22">
    <w:abstractNumId w:val="22"/>
  </w:num>
  <w:num w:numId="23">
    <w:abstractNumId w:val="35"/>
  </w:num>
  <w:num w:numId="24">
    <w:abstractNumId w:val="11"/>
  </w:num>
  <w:num w:numId="25">
    <w:abstractNumId w:val="2"/>
  </w:num>
  <w:num w:numId="26">
    <w:abstractNumId w:val="1"/>
  </w:num>
  <w:num w:numId="27">
    <w:abstractNumId w:val="3"/>
  </w:num>
  <w:num w:numId="28">
    <w:abstractNumId w:val="0"/>
  </w:num>
  <w:num w:numId="29">
    <w:abstractNumId w:val="7"/>
  </w:num>
  <w:num w:numId="30">
    <w:abstractNumId w:val="37"/>
  </w:num>
  <w:num w:numId="31">
    <w:abstractNumId w:val="34"/>
  </w:num>
  <w:num w:numId="32">
    <w:abstractNumId w:val="9"/>
  </w:num>
  <w:num w:numId="33">
    <w:abstractNumId w:val="16"/>
  </w:num>
  <w:num w:numId="34">
    <w:abstractNumId w:val="29"/>
  </w:num>
  <w:num w:numId="35">
    <w:abstractNumId w:val="32"/>
  </w:num>
  <w:num w:numId="36">
    <w:abstractNumId w:val="35"/>
  </w:num>
  <w:num w:numId="37">
    <w:abstractNumId w:val="20"/>
  </w:num>
  <w:num w:numId="38">
    <w:abstractNumId w:val="18"/>
  </w:num>
  <w:num w:numId="39">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hideSpellingErrors/>
  <w:hideGrammaticalErrors/>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pl-PL" w:vendorID="64" w:dllVersion="0" w:nlCheck="1" w:checkStyle="0"/>
  <w:activeWritingStyle w:appName="MSWord" w:lang="ru-RU" w:vendorID="64" w:dllVersion="0" w:nlCheck="1" w:checkStyle="0"/>
  <w:activeWritingStyle w:appName="MSWord" w:lang="en-US" w:vendorID="64" w:dllVersion="131078" w:nlCheck="1" w:checkStyle="1"/>
  <w:activeWritingStyle w:appName="MSWord" w:lang="ru-RU" w:vendorID="64" w:dllVersion="131078" w:nlCheck="1" w:checkStyle="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74"/>
    <w:rsid w:val="0000278D"/>
    <w:rsid w:val="0000528F"/>
    <w:rsid w:val="00006253"/>
    <w:rsid w:val="00006AA8"/>
    <w:rsid w:val="000070C9"/>
    <w:rsid w:val="00007D24"/>
    <w:rsid w:val="00007E79"/>
    <w:rsid w:val="00011925"/>
    <w:rsid w:val="00011DDA"/>
    <w:rsid w:val="00011E9C"/>
    <w:rsid w:val="00012374"/>
    <w:rsid w:val="0001254A"/>
    <w:rsid w:val="000153D8"/>
    <w:rsid w:val="00015A25"/>
    <w:rsid w:val="00015ABD"/>
    <w:rsid w:val="000206BC"/>
    <w:rsid w:val="00020A8F"/>
    <w:rsid w:val="00021B89"/>
    <w:rsid w:val="00021E28"/>
    <w:rsid w:val="000220A5"/>
    <w:rsid w:val="00022B67"/>
    <w:rsid w:val="00023AF4"/>
    <w:rsid w:val="00023D8F"/>
    <w:rsid w:val="00023E29"/>
    <w:rsid w:val="000243A3"/>
    <w:rsid w:val="00027F5C"/>
    <w:rsid w:val="00040A69"/>
    <w:rsid w:val="00041B6E"/>
    <w:rsid w:val="0004552E"/>
    <w:rsid w:val="0004676C"/>
    <w:rsid w:val="00046E25"/>
    <w:rsid w:val="000507EC"/>
    <w:rsid w:val="00053321"/>
    <w:rsid w:val="00054E8C"/>
    <w:rsid w:val="00056266"/>
    <w:rsid w:val="00056CE8"/>
    <w:rsid w:val="00061537"/>
    <w:rsid w:val="00062266"/>
    <w:rsid w:val="00064192"/>
    <w:rsid w:val="000645AB"/>
    <w:rsid w:val="00064B4B"/>
    <w:rsid w:val="00071337"/>
    <w:rsid w:val="0007258E"/>
    <w:rsid w:val="00072CD8"/>
    <w:rsid w:val="00074774"/>
    <w:rsid w:val="00076D5E"/>
    <w:rsid w:val="00080558"/>
    <w:rsid w:val="00082FD6"/>
    <w:rsid w:val="00086680"/>
    <w:rsid w:val="00086FB5"/>
    <w:rsid w:val="0009016A"/>
    <w:rsid w:val="00090573"/>
    <w:rsid w:val="00090C50"/>
    <w:rsid w:val="00090E7D"/>
    <w:rsid w:val="00091167"/>
    <w:rsid w:val="00092110"/>
    <w:rsid w:val="000929DC"/>
    <w:rsid w:val="00095A6F"/>
    <w:rsid w:val="00095D0C"/>
    <w:rsid w:val="000A033B"/>
    <w:rsid w:val="000A0B0B"/>
    <w:rsid w:val="000A2396"/>
    <w:rsid w:val="000A3143"/>
    <w:rsid w:val="000A36E9"/>
    <w:rsid w:val="000A612D"/>
    <w:rsid w:val="000A6A8F"/>
    <w:rsid w:val="000A7D87"/>
    <w:rsid w:val="000B1437"/>
    <w:rsid w:val="000B21C9"/>
    <w:rsid w:val="000B2A09"/>
    <w:rsid w:val="000B5CF9"/>
    <w:rsid w:val="000B6356"/>
    <w:rsid w:val="000C0333"/>
    <w:rsid w:val="000C0DAE"/>
    <w:rsid w:val="000C160B"/>
    <w:rsid w:val="000C163E"/>
    <w:rsid w:val="000C51E5"/>
    <w:rsid w:val="000C545C"/>
    <w:rsid w:val="000C63C9"/>
    <w:rsid w:val="000C674C"/>
    <w:rsid w:val="000C6E55"/>
    <w:rsid w:val="000C7BAF"/>
    <w:rsid w:val="000E0DB7"/>
    <w:rsid w:val="000E106E"/>
    <w:rsid w:val="000E2B41"/>
    <w:rsid w:val="000E4E8C"/>
    <w:rsid w:val="000E53D3"/>
    <w:rsid w:val="000E547D"/>
    <w:rsid w:val="000E5B47"/>
    <w:rsid w:val="000E5C83"/>
    <w:rsid w:val="000E7364"/>
    <w:rsid w:val="000E7F5C"/>
    <w:rsid w:val="000F4F28"/>
    <w:rsid w:val="000F54C4"/>
    <w:rsid w:val="00100815"/>
    <w:rsid w:val="001018D7"/>
    <w:rsid w:val="00103A4F"/>
    <w:rsid w:val="0010622B"/>
    <w:rsid w:val="001064CF"/>
    <w:rsid w:val="0010672F"/>
    <w:rsid w:val="001106B7"/>
    <w:rsid w:val="00110E32"/>
    <w:rsid w:val="00111050"/>
    <w:rsid w:val="00113D5C"/>
    <w:rsid w:val="001157F5"/>
    <w:rsid w:val="00115974"/>
    <w:rsid w:val="00115EF6"/>
    <w:rsid w:val="0011603A"/>
    <w:rsid w:val="00116D22"/>
    <w:rsid w:val="00117E94"/>
    <w:rsid w:val="001229C7"/>
    <w:rsid w:val="00124743"/>
    <w:rsid w:val="00124968"/>
    <w:rsid w:val="001259D7"/>
    <w:rsid w:val="00126237"/>
    <w:rsid w:val="00126BE3"/>
    <w:rsid w:val="00126C5A"/>
    <w:rsid w:val="001279A8"/>
    <w:rsid w:val="0013053E"/>
    <w:rsid w:val="0013079A"/>
    <w:rsid w:val="00130C40"/>
    <w:rsid w:val="0013248A"/>
    <w:rsid w:val="0013398B"/>
    <w:rsid w:val="001369F1"/>
    <w:rsid w:val="00137434"/>
    <w:rsid w:val="001415C2"/>
    <w:rsid w:val="001416E8"/>
    <w:rsid w:val="001428F7"/>
    <w:rsid w:val="0014353C"/>
    <w:rsid w:val="00143B05"/>
    <w:rsid w:val="00144756"/>
    <w:rsid w:val="0014707A"/>
    <w:rsid w:val="00147FCC"/>
    <w:rsid w:val="0015299E"/>
    <w:rsid w:val="0015335C"/>
    <w:rsid w:val="00155D1F"/>
    <w:rsid w:val="00162884"/>
    <w:rsid w:val="00166443"/>
    <w:rsid w:val="00173E6D"/>
    <w:rsid w:val="00175A90"/>
    <w:rsid w:val="00176E11"/>
    <w:rsid w:val="0017759B"/>
    <w:rsid w:val="00177EDA"/>
    <w:rsid w:val="00181640"/>
    <w:rsid w:val="00182133"/>
    <w:rsid w:val="001833CF"/>
    <w:rsid w:val="00184BE7"/>
    <w:rsid w:val="001858EF"/>
    <w:rsid w:val="00186C00"/>
    <w:rsid w:val="00186D4B"/>
    <w:rsid w:val="00187FE3"/>
    <w:rsid w:val="00190541"/>
    <w:rsid w:val="001911C0"/>
    <w:rsid w:val="00193D87"/>
    <w:rsid w:val="00194900"/>
    <w:rsid w:val="00195C0B"/>
    <w:rsid w:val="00196C04"/>
    <w:rsid w:val="001A4A63"/>
    <w:rsid w:val="001A7C86"/>
    <w:rsid w:val="001B0954"/>
    <w:rsid w:val="001B0C62"/>
    <w:rsid w:val="001B1323"/>
    <w:rsid w:val="001B2A76"/>
    <w:rsid w:val="001B2D63"/>
    <w:rsid w:val="001B3440"/>
    <w:rsid w:val="001B3BEB"/>
    <w:rsid w:val="001B71BD"/>
    <w:rsid w:val="001B7C40"/>
    <w:rsid w:val="001C402B"/>
    <w:rsid w:val="001C4450"/>
    <w:rsid w:val="001C7971"/>
    <w:rsid w:val="001D072C"/>
    <w:rsid w:val="001D39BF"/>
    <w:rsid w:val="001D4297"/>
    <w:rsid w:val="001D4F0A"/>
    <w:rsid w:val="001D5CA2"/>
    <w:rsid w:val="001D68D1"/>
    <w:rsid w:val="001D734A"/>
    <w:rsid w:val="001D7A12"/>
    <w:rsid w:val="001E01B4"/>
    <w:rsid w:val="001E1685"/>
    <w:rsid w:val="001E185A"/>
    <w:rsid w:val="001E3808"/>
    <w:rsid w:val="001E4CCB"/>
    <w:rsid w:val="001E5825"/>
    <w:rsid w:val="001E7E77"/>
    <w:rsid w:val="001F1784"/>
    <w:rsid w:val="001F25C3"/>
    <w:rsid w:val="001F4045"/>
    <w:rsid w:val="001F486F"/>
    <w:rsid w:val="001F5589"/>
    <w:rsid w:val="001F6C57"/>
    <w:rsid w:val="002019AD"/>
    <w:rsid w:val="002044B6"/>
    <w:rsid w:val="0020630F"/>
    <w:rsid w:val="0020688A"/>
    <w:rsid w:val="00211C2A"/>
    <w:rsid w:val="00217DF0"/>
    <w:rsid w:val="00220181"/>
    <w:rsid w:val="00220A77"/>
    <w:rsid w:val="0022187A"/>
    <w:rsid w:val="002242AB"/>
    <w:rsid w:val="002266E0"/>
    <w:rsid w:val="00227F92"/>
    <w:rsid w:val="00230C4E"/>
    <w:rsid w:val="00230CA9"/>
    <w:rsid w:val="00234370"/>
    <w:rsid w:val="00234775"/>
    <w:rsid w:val="002359D0"/>
    <w:rsid w:val="00240321"/>
    <w:rsid w:val="00242807"/>
    <w:rsid w:val="00242936"/>
    <w:rsid w:val="00243FA5"/>
    <w:rsid w:val="00244827"/>
    <w:rsid w:val="002453BB"/>
    <w:rsid w:val="00245C71"/>
    <w:rsid w:val="002501F1"/>
    <w:rsid w:val="00252481"/>
    <w:rsid w:val="00253C0C"/>
    <w:rsid w:val="0025441A"/>
    <w:rsid w:val="002547D3"/>
    <w:rsid w:val="00254DFF"/>
    <w:rsid w:val="0025784F"/>
    <w:rsid w:val="002606BA"/>
    <w:rsid w:val="00260C49"/>
    <w:rsid w:val="00261207"/>
    <w:rsid w:val="002621AE"/>
    <w:rsid w:val="00263672"/>
    <w:rsid w:val="00263673"/>
    <w:rsid w:val="00265C99"/>
    <w:rsid w:val="00266F5B"/>
    <w:rsid w:val="00272AE5"/>
    <w:rsid w:val="0027531A"/>
    <w:rsid w:val="00275FA9"/>
    <w:rsid w:val="002774C5"/>
    <w:rsid w:val="0027753C"/>
    <w:rsid w:val="0028081B"/>
    <w:rsid w:val="00280941"/>
    <w:rsid w:val="00281235"/>
    <w:rsid w:val="00282978"/>
    <w:rsid w:val="00283233"/>
    <w:rsid w:val="0028323D"/>
    <w:rsid w:val="00283331"/>
    <w:rsid w:val="00284C22"/>
    <w:rsid w:val="00284CE8"/>
    <w:rsid w:val="00285619"/>
    <w:rsid w:val="002866BF"/>
    <w:rsid w:val="002871CA"/>
    <w:rsid w:val="00287323"/>
    <w:rsid w:val="0029339C"/>
    <w:rsid w:val="0029440E"/>
    <w:rsid w:val="00296A80"/>
    <w:rsid w:val="002A358D"/>
    <w:rsid w:val="002A396F"/>
    <w:rsid w:val="002A39EC"/>
    <w:rsid w:val="002A44D2"/>
    <w:rsid w:val="002A4AF9"/>
    <w:rsid w:val="002A5FED"/>
    <w:rsid w:val="002A601A"/>
    <w:rsid w:val="002B0F08"/>
    <w:rsid w:val="002B276B"/>
    <w:rsid w:val="002B2DD2"/>
    <w:rsid w:val="002B33C0"/>
    <w:rsid w:val="002B5686"/>
    <w:rsid w:val="002B571D"/>
    <w:rsid w:val="002B5F28"/>
    <w:rsid w:val="002B60AF"/>
    <w:rsid w:val="002B661D"/>
    <w:rsid w:val="002B7368"/>
    <w:rsid w:val="002B74AF"/>
    <w:rsid w:val="002C01A4"/>
    <w:rsid w:val="002C1A57"/>
    <w:rsid w:val="002C4FD9"/>
    <w:rsid w:val="002D2E83"/>
    <w:rsid w:val="002E35FE"/>
    <w:rsid w:val="002E4750"/>
    <w:rsid w:val="002E7804"/>
    <w:rsid w:val="002F1937"/>
    <w:rsid w:val="002F250D"/>
    <w:rsid w:val="002F2F8D"/>
    <w:rsid w:val="002F692F"/>
    <w:rsid w:val="002F7991"/>
    <w:rsid w:val="002F79CA"/>
    <w:rsid w:val="0030164E"/>
    <w:rsid w:val="00303171"/>
    <w:rsid w:val="00304257"/>
    <w:rsid w:val="003132C8"/>
    <w:rsid w:val="003144C1"/>
    <w:rsid w:val="00315CCD"/>
    <w:rsid w:val="00317A8C"/>
    <w:rsid w:val="003206B1"/>
    <w:rsid w:val="00321A68"/>
    <w:rsid w:val="00324613"/>
    <w:rsid w:val="00324F5F"/>
    <w:rsid w:val="003268BE"/>
    <w:rsid w:val="00331EB5"/>
    <w:rsid w:val="00332B71"/>
    <w:rsid w:val="00332DBB"/>
    <w:rsid w:val="0033310E"/>
    <w:rsid w:val="00333311"/>
    <w:rsid w:val="003339D5"/>
    <w:rsid w:val="00333DAF"/>
    <w:rsid w:val="003341FE"/>
    <w:rsid w:val="0033479B"/>
    <w:rsid w:val="0033606D"/>
    <w:rsid w:val="00336383"/>
    <w:rsid w:val="003367BE"/>
    <w:rsid w:val="00344FA7"/>
    <w:rsid w:val="00345412"/>
    <w:rsid w:val="00347F8D"/>
    <w:rsid w:val="0035227D"/>
    <w:rsid w:val="00352441"/>
    <w:rsid w:val="0035290A"/>
    <w:rsid w:val="00352B2B"/>
    <w:rsid w:val="00353748"/>
    <w:rsid w:val="003548DE"/>
    <w:rsid w:val="00354AB0"/>
    <w:rsid w:val="00355342"/>
    <w:rsid w:val="003557C0"/>
    <w:rsid w:val="00355E21"/>
    <w:rsid w:val="0036037A"/>
    <w:rsid w:val="00360F03"/>
    <w:rsid w:val="00363F8B"/>
    <w:rsid w:val="00364107"/>
    <w:rsid w:val="003670CD"/>
    <w:rsid w:val="0036749A"/>
    <w:rsid w:val="00367B29"/>
    <w:rsid w:val="00374A17"/>
    <w:rsid w:val="00374E2A"/>
    <w:rsid w:val="00375E5E"/>
    <w:rsid w:val="0037746E"/>
    <w:rsid w:val="003827DB"/>
    <w:rsid w:val="003856FC"/>
    <w:rsid w:val="00386FF5"/>
    <w:rsid w:val="00387E00"/>
    <w:rsid w:val="00391094"/>
    <w:rsid w:val="00392357"/>
    <w:rsid w:val="0039523C"/>
    <w:rsid w:val="00395809"/>
    <w:rsid w:val="00395AFB"/>
    <w:rsid w:val="00397A33"/>
    <w:rsid w:val="00397BA1"/>
    <w:rsid w:val="003A117B"/>
    <w:rsid w:val="003A1AC0"/>
    <w:rsid w:val="003A261B"/>
    <w:rsid w:val="003A387D"/>
    <w:rsid w:val="003A46CE"/>
    <w:rsid w:val="003A66D0"/>
    <w:rsid w:val="003A6B9A"/>
    <w:rsid w:val="003B0D28"/>
    <w:rsid w:val="003B0F54"/>
    <w:rsid w:val="003B18FB"/>
    <w:rsid w:val="003B2851"/>
    <w:rsid w:val="003B3672"/>
    <w:rsid w:val="003B6692"/>
    <w:rsid w:val="003C075E"/>
    <w:rsid w:val="003C15F0"/>
    <w:rsid w:val="003C27BD"/>
    <w:rsid w:val="003C32BA"/>
    <w:rsid w:val="003C49F6"/>
    <w:rsid w:val="003C5896"/>
    <w:rsid w:val="003C5B03"/>
    <w:rsid w:val="003C6D26"/>
    <w:rsid w:val="003D0EE0"/>
    <w:rsid w:val="003D106A"/>
    <w:rsid w:val="003D1605"/>
    <w:rsid w:val="003D1D0D"/>
    <w:rsid w:val="003D3DDA"/>
    <w:rsid w:val="003D7767"/>
    <w:rsid w:val="003E17E5"/>
    <w:rsid w:val="003E237E"/>
    <w:rsid w:val="003E342B"/>
    <w:rsid w:val="003E56F7"/>
    <w:rsid w:val="003E6869"/>
    <w:rsid w:val="003E6DA9"/>
    <w:rsid w:val="003F001A"/>
    <w:rsid w:val="003F32BB"/>
    <w:rsid w:val="003F4996"/>
    <w:rsid w:val="00400868"/>
    <w:rsid w:val="00401596"/>
    <w:rsid w:val="00401DA8"/>
    <w:rsid w:val="004034F5"/>
    <w:rsid w:val="0040359B"/>
    <w:rsid w:val="00403AFB"/>
    <w:rsid w:val="00405B44"/>
    <w:rsid w:val="00406A7B"/>
    <w:rsid w:val="00406D6B"/>
    <w:rsid w:val="00407BF2"/>
    <w:rsid w:val="00407CB6"/>
    <w:rsid w:val="00407D93"/>
    <w:rsid w:val="00410292"/>
    <w:rsid w:val="00411C95"/>
    <w:rsid w:val="00412654"/>
    <w:rsid w:val="004127E8"/>
    <w:rsid w:val="00412A06"/>
    <w:rsid w:val="00412ED9"/>
    <w:rsid w:val="004143E4"/>
    <w:rsid w:val="00414632"/>
    <w:rsid w:val="0041478B"/>
    <w:rsid w:val="00415A08"/>
    <w:rsid w:val="004162A2"/>
    <w:rsid w:val="004165AC"/>
    <w:rsid w:val="00421FF9"/>
    <w:rsid w:val="004231C3"/>
    <w:rsid w:val="004242F6"/>
    <w:rsid w:val="004244D8"/>
    <w:rsid w:val="004268E2"/>
    <w:rsid w:val="00430028"/>
    <w:rsid w:val="00430775"/>
    <w:rsid w:val="004313DC"/>
    <w:rsid w:val="00432C6B"/>
    <w:rsid w:val="00433B85"/>
    <w:rsid w:val="00435C7D"/>
    <w:rsid w:val="00436758"/>
    <w:rsid w:val="0044150E"/>
    <w:rsid w:val="00442313"/>
    <w:rsid w:val="0044339F"/>
    <w:rsid w:val="00445FB3"/>
    <w:rsid w:val="004503D3"/>
    <w:rsid w:val="0045386A"/>
    <w:rsid w:val="00454418"/>
    <w:rsid w:val="00454887"/>
    <w:rsid w:val="00461705"/>
    <w:rsid w:val="00462A3A"/>
    <w:rsid w:val="004669E7"/>
    <w:rsid w:val="0047352F"/>
    <w:rsid w:val="0047532F"/>
    <w:rsid w:val="004768C4"/>
    <w:rsid w:val="004772D5"/>
    <w:rsid w:val="0047736C"/>
    <w:rsid w:val="00480AAF"/>
    <w:rsid w:val="004823E8"/>
    <w:rsid w:val="004838B8"/>
    <w:rsid w:val="00484C47"/>
    <w:rsid w:val="00487BF9"/>
    <w:rsid w:val="00487C42"/>
    <w:rsid w:val="00492C19"/>
    <w:rsid w:val="004944FD"/>
    <w:rsid w:val="00494723"/>
    <w:rsid w:val="004950A2"/>
    <w:rsid w:val="004954FD"/>
    <w:rsid w:val="00497D64"/>
    <w:rsid w:val="00497DE4"/>
    <w:rsid w:val="004A03BE"/>
    <w:rsid w:val="004A0453"/>
    <w:rsid w:val="004A2903"/>
    <w:rsid w:val="004A53ED"/>
    <w:rsid w:val="004A6B8E"/>
    <w:rsid w:val="004A7B55"/>
    <w:rsid w:val="004A7F2A"/>
    <w:rsid w:val="004B0574"/>
    <w:rsid w:val="004B38C1"/>
    <w:rsid w:val="004B543B"/>
    <w:rsid w:val="004B56AA"/>
    <w:rsid w:val="004B75B3"/>
    <w:rsid w:val="004B77C8"/>
    <w:rsid w:val="004B77DC"/>
    <w:rsid w:val="004C01BB"/>
    <w:rsid w:val="004C030C"/>
    <w:rsid w:val="004C072F"/>
    <w:rsid w:val="004C2A70"/>
    <w:rsid w:val="004C2E6C"/>
    <w:rsid w:val="004C4D3A"/>
    <w:rsid w:val="004C6EF1"/>
    <w:rsid w:val="004D0EF5"/>
    <w:rsid w:val="004D4023"/>
    <w:rsid w:val="004D4DDE"/>
    <w:rsid w:val="004D5587"/>
    <w:rsid w:val="004E1663"/>
    <w:rsid w:val="004E1A1B"/>
    <w:rsid w:val="004E2571"/>
    <w:rsid w:val="004E2691"/>
    <w:rsid w:val="004E412B"/>
    <w:rsid w:val="004E46FA"/>
    <w:rsid w:val="004E78BB"/>
    <w:rsid w:val="004F0EAB"/>
    <w:rsid w:val="004F49F5"/>
    <w:rsid w:val="004F79BF"/>
    <w:rsid w:val="00504340"/>
    <w:rsid w:val="00506180"/>
    <w:rsid w:val="00514209"/>
    <w:rsid w:val="0051454C"/>
    <w:rsid w:val="0051650F"/>
    <w:rsid w:val="00522086"/>
    <w:rsid w:val="00522AFD"/>
    <w:rsid w:val="00525A81"/>
    <w:rsid w:val="00525D67"/>
    <w:rsid w:val="00527109"/>
    <w:rsid w:val="005277E7"/>
    <w:rsid w:val="00527C58"/>
    <w:rsid w:val="00531167"/>
    <w:rsid w:val="00531331"/>
    <w:rsid w:val="00531BB7"/>
    <w:rsid w:val="00532D53"/>
    <w:rsid w:val="00535E0A"/>
    <w:rsid w:val="00535F6B"/>
    <w:rsid w:val="00542553"/>
    <w:rsid w:val="0054283E"/>
    <w:rsid w:val="00544F18"/>
    <w:rsid w:val="0054503E"/>
    <w:rsid w:val="0055041F"/>
    <w:rsid w:val="00554D58"/>
    <w:rsid w:val="0055650A"/>
    <w:rsid w:val="005567CB"/>
    <w:rsid w:val="0055730E"/>
    <w:rsid w:val="00557706"/>
    <w:rsid w:val="00560513"/>
    <w:rsid w:val="005608D5"/>
    <w:rsid w:val="00561719"/>
    <w:rsid w:val="0056417F"/>
    <w:rsid w:val="00567404"/>
    <w:rsid w:val="00567553"/>
    <w:rsid w:val="00570974"/>
    <w:rsid w:val="00573D6D"/>
    <w:rsid w:val="005742A5"/>
    <w:rsid w:val="00577580"/>
    <w:rsid w:val="0058353F"/>
    <w:rsid w:val="005877AD"/>
    <w:rsid w:val="00587F3D"/>
    <w:rsid w:val="0059122A"/>
    <w:rsid w:val="005925E1"/>
    <w:rsid w:val="00592ACE"/>
    <w:rsid w:val="00595ACB"/>
    <w:rsid w:val="0059675C"/>
    <w:rsid w:val="005A06EE"/>
    <w:rsid w:val="005A1F8E"/>
    <w:rsid w:val="005A3796"/>
    <w:rsid w:val="005A76AD"/>
    <w:rsid w:val="005B19B9"/>
    <w:rsid w:val="005B28B5"/>
    <w:rsid w:val="005B5AA2"/>
    <w:rsid w:val="005B6FFE"/>
    <w:rsid w:val="005C164E"/>
    <w:rsid w:val="005C2F24"/>
    <w:rsid w:val="005C41C5"/>
    <w:rsid w:val="005C5CDE"/>
    <w:rsid w:val="005C6949"/>
    <w:rsid w:val="005D00DE"/>
    <w:rsid w:val="005D0A18"/>
    <w:rsid w:val="005D1AE6"/>
    <w:rsid w:val="005D1E6C"/>
    <w:rsid w:val="005D256B"/>
    <w:rsid w:val="005D3DD6"/>
    <w:rsid w:val="005D590B"/>
    <w:rsid w:val="005D6B8C"/>
    <w:rsid w:val="005E0F0E"/>
    <w:rsid w:val="005E19B7"/>
    <w:rsid w:val="005E6381"/>
    <w:rsid w:val="005E7415"/>
    <w:rsid w:val="005F437F"/>
    <w:rsid w:val="005F4998"/>
    <w:rsid w:val="005F7468"/>
    <w:rsid w:val="005F7A18"/>
    <w:rsid w:val="00600A60"/>
    <w:rsid w:val="00600BE1"/>
    <w:rsid w:val="0060143B"/>
    <w:rsid w:val="00601EC8"/>
    <w:rsid w:val="00602374"/>
    <w:rsid w:val="006036E8"/>
    <w:rsid w:val="00603DBD"/>
    <w:rsid w:val="00604A3C"/>
    <w:rsid w:val="006071BE"/>
    <w:rsid w:val="00607F64"/>
    <w:rsid w:val="00611ED7"/>
    <w:rsid w:val="006128FB"/>
    <w:rsid w:val="00615514"/>
    <w:rsid w:val="0061635D"/>
    <w:rsid w:val="00621262"/>
    <w:rsid w:val="006216DA"/>
    <w:rsid w:val="00621937"/>
    <w:rsid w:val="00622B64"/>
    <w:rsid w:val="00622C9C"/>
    <w:rsid w:val="006267FB"/>
    <w:rsid w:val="006277D2"/>
    <w:rsid w:val="00627978"/>
    <w:rsid w:val="00631E31"/>
    <w:rsid w:val="00632389"/>
    <w:rsid w:val="0063284B"/>
    <w:rsid w:val="006336BD"/>
    <w:rsid w:val="00633CE4"/>
    <w:rsid w:val="0063482C"/>
    <w:rsid w:val="006353CE"/>
    <w:rsid w:val="006356A4"/>
    <w:rsid w:val="00636046"/>
    <w:rsid w:val="00636DE0"/>
    <w:rsid w:val="00637042"/>
    <w:rsid w:val="00637CCE"/>
    <w:rsid w:val="0064041A"/>
    <w:rsid w:val="006425B5"/>
    <w:rsid w:val="0064495B"/>
    <w:rsid w:val="00644982"/>
    <w:rsid w:val="006465C9"/>
    <w:rsid w:val="00647F58"/>
    <w:rsid w:val="00650BF2"/>
    <w:rsid w:val="00650E62"/>
    <w:rsid w:val="006517DD"/>
    <w:rsid w:val="00652B31"/>
    <w:rsid w:val="00656305"/>
    <w:rsid w:val="006569E9"/>
    <w:rsid w:val="00657157"/>
    <w:rsid w:val="0065783F"/>
    <w:rsid w:val="00657DD4"/>
    <w:rsid w:val="00657FE2"/>
    <w:rsid w:val="006626BB"/>
    <w:rsid w:val="00666AF9"/>
    <w:rsid w:val="006701C7"/>
    <w:rsid w:val="00670462"/>
    <w:rsid w:val="00670726"/>
    <w:rsid w:val="00670A24"/>
    <w:rsid w:val="006732E9"/>
    <w:rsid w:val="00673720"/>
    <w:rsid w:val="0067672C"/>
    <w:rsid w:val="00680003"/>
    <w:rsid w:val="00680489"/>
    <w:rsid w:val="006817DA"/>
    <w:rsid w:val="006845E2"/>
    <w:rsid w:val="0068521B"/>
    <w:rsid w:val="00685261"/>
    <w:rsid w:val="00686904"/>
    <w:rsid w:val="00686AAB"/>
    <w:rsid w:val="006876F1"/>
    <w:rsid w:val="00687E0F"/>
    <w:rsid w:val="0069113F"/>
    <w:rsid w:val="00694D9B"/>
    <w:rsid w:val="00695409"/>
    <w:rsid w:val="00697017"/>
    <w:rsid w:val="006A24E1"/>
    <w:rsid w:val="006A25FA"/>
    <w:rsid w:val="006A2771"/>
    <w:rsid w:val="006A47BB"/>
    <w:rsid w:val="006A62CD"/>
    <w:rsid w:val="006A6A6D"/>
    <w:rsid w:val="006B2A21"/>
    <w:rsid w:val="006B3590"/>
    <w:rsid w:val="006B6FC7"/>
    <w:rsid w:val="006B7369"/>
    <w:rsid w:val="006B7CD5"/>
    <w:rsid w:val="006B7DD1"/>
    <w:rsid w:val="006C1FAB"/>
    <w:rsid w:val="006C30AA"/>
    <w:rsid w:val="006C323B"/>
    <w:rsid w:val="006C3EA3"/>
    <w:rsid w:val="006D1240"/>
    <w:rsid w:val="006D1A6E"/>
    <w:rsid w:val="006D2100"/>
    <w:rsid w:val="006D3A71"/>
    <w:rsid w:val="006D4AF6"/>
    <w:rsid w:val="006D5796"/>
    <w:rsid w:val="006E20CF"/>
    <w:rsid w:val="006E2952"/>
    <w:rsid w:val="006E6DFF"/>
    <w:rsid w:val="006F090D"/>
    <w:rsid w:val="006F23BF"/>
    <w:rsid w:val="006F244A"/>
    <w:rsid w:val="006F25A5"/>
    <w:rsid w:val="006F4B01"/>
    <w:rsid w:val="006F63F6"/>
    <w:rsid w:val="00701511"/>
    <w:rsid w:val="007032D2"/>
    <w:rsid w:val="00706086"/>
    <w:rsid w:val="00712249"/>
    <w:rsid w:val="00717AAD"/>
    <w:rsid w:val="00717E04"/>
    <w:rsid w:val="007219E8"/>
    <w:rsid w:val="00723EE7"/>
    <w:rsid w:val="00724C82"/>
    <w:rsid w:val="00726BD1"/>
    <w:rsid w:val="00726D8F"/>
    <w:rsid w:val="007308DB"/>
    <w:rsid w:val="007312BF"/>
    <w:rsid w:val="00734175"/>
    <w:rsid w:val="0073664A"/>
    <w:rsid w:val="00737CB6"/>
    <w:rsid w:val="00743514"/>
    <w:rsid w:val="0074701B"/>
    <w:rsid w:val="00747DDD"/>
    <w:rsid w:val="0075142F"/>
    <w:rsid w:val="00752325"/>
    <w:rsid w:val="00752EA0"/>
    <w:rsid w:val="0075734A"/>
    <w:rsid w:val="00757377"/>
    <w:rsid w:val="007610C0"/>
    <w:rsid w:val="00765B60"/>
    <w:rsid w:val="00767606"/>
    <w:rsid w:val="0076798F"/>
    <w:rsid w:val="00767A93"/>
    <w:rsid w:val="00771728"/>
    <w:rsid w:val="007719C4"/>
    <w:rsid w:val="0077648D"/>
    <w:rsid w:val="00777006"/>
    <w:rsid w:val="00777F3F"/>
    <w:rsid w:val="0078068B"/>
    <w:rsid w:val="007830D8"/>
    <w:rsid w:val="007832E2"/>
    <w:rsid w:val="007852BB"/>
    <w:rsid w:val="00785E4B"/>
    <w:rsid w:val="007900E6"/>
    <w:rsid w:val="00796933"/>
    <w:rsid w:val="00796ADF"/>
    <w:rsid w:val="007A0C60"/>
    <w:rsid w:val="007A2E61"/>
    <w:rsid w:val="007A2F3E"/>
    <w:rsid w:val="007A5DF2"/>
    <w:rsid w:val="007B23C2"/>
    <w:rsid w:val="007B240D"/>
    <w:rsid w:val="007B3F55"/>
    <w:rsid w:val="007B467C"/>
    <w:rsid w:val="007B52A9"/>
    <w:rsid w:val="007B5A60"/>
    <w:rsid w:val="007C2027"/>
    <w:rsid w:val="007C3C48"/>
    <w:rsid w:val="007C4257"/>
    <w:rsid w:val="007C60F1"/>
    <w:rsid w:val="007C62DD"/>
    <w:rsid w:val="007C6497"/>
    <w:rsid w:val="007D0144"/>
    <w:rsid w:val="007D1DB2"/>
    <w:rsid w:val="007D295C"/>
    <w:rsid w:val="007D68EC"/>
    <w:rsid w:val="007D701E"/>
    <w:rsid w:val="007D792F"/>
    <w:rsid w:val="007E1B58"/>
    <w:rsid w:val="007E1BC7"/>
    <w:rsid w:val="007E2611"/>
    <w:rsid w:val="007E2B95"/>
    <w:rsid w:val="007E353B"/>
    <w:rsid w:val="007E4C3F"/>
    <w:rsid w:val="007E704C"/>
    <w:rsid w:val="007F08D0"/>
    <w:rsid w:val="007F11AC"/>
    <w:rsid w:val="007F2DCF"/>
    <w:rsid w:val="007F3D64"/>
    <w:rsid w:val="007F74C2"/>
    <w:rsid w:val="007F77FB"/>
    <w:rsid w:val="007F78EA"/>
    <w:rsid w:val="00800E85"/>
    <w:rsid w:val="00803E17"/>
    <w:rsid w:val="00804994"/>
    <w:rsid w:val="00804F09"/>
    <w:rsid w:val="008050CE"/>
    <w:rsid w:val="0080612C"/>
    <w:rsid w:val="00806AE1"/>
    <w:rsid w:val="00811128"/>
    <w:rsid w:val="00811B03"/>
    <w:rsid w:val="00813F49"/>
    <w:rsid w:val="00815660"/>
    <w:rsid w:val="008225CA"/>
    <w:rsid w:val="00823080"/>
    <w:rsid w:val="00823665"/>
    <w:rsid w:val="008237D4"/>
    <w:rsid w:val="00823CDF"/>
    <w:rsid w:val="00825813"/>
    <w:rsid w:val="00830584"/>
    <w:rsid w:val="0083089D"/>
    <w:rsid w:val="00831246"/>
    <w:rsid w:val="008313A2"/>
    <w:rsid w:val="00832848"/>
    <w:rsid w:val="008340B7"/>
    <w:rsid w:val="008340CA"/>
    <w:rsid w:val="00836227"/>
    <w:rsid w:val="00837AA5"/>
    <w:rsid w:val="00841101"/>
    <w:rsid w:val="00841945"/>
    <w:rsid w:val="00841E07"/>
    <w:rsid w:val="00842D8C"/>
    <w:rsid w:val="008454D1"/>
    <w:rsid w:val="00845642"/>
    <w:rsid w:val="008463ED"/>
    <w:rsid w:val="0084658B"/>
    <w:rsid w:val="00850948"/>
    <w:rsid w:val="0085258F"/>
    <w:rsid w:val="0085613F"/>
    <w:rsid w:val="008563F3"/>
    <w:rsid w:val="008568A9"/>
    <w:rsid w:val="00860959"/>
    <w:rsid w:val="00860AC5"/>
    <w:rsid w:val="00862937"/>
    <w:rsid w:val="00864070"/>
    <w:rsid w:val="008646CF"/>
    <w:rsid w:val="0086521A"/>
    <w:rsid w:val="00866700"/>
    <w:rsid w:val="008674B2"/>
    <w:rsid w:val="008678E2"/>
    <w:rsid w:val="00871B46"/>
    <w:rsid w:val="00871E8B"/>
    <w:rsid w:val="0087221E"/>
    <w:rsid w:val="00874384"/>
    <w:rsid w:val="00874F15"/>
    <w:rsid w:val="0088188C"/>
    <w:rsid w:val="00885D19"/>
    <w:rsid w:val="00886ACA"/>
    <w:rsid w:val="00895187"/>
    <w:rsid w:val="00895DC3"/>
    <w:rsid w:val="00895E6C"/>
    <w:rsid w:val="008960A4"/>
    <w:rsid w:val="008963F1"/>
    <w:rsid w:val="008A129F"/>
    <w:rsid w:val="008A2F94"/>
    <w:rsid w:val="008A4B76"/>
    <w:rsid w:val="008A4FC7"/>
    <w:rsid w:val="008B27E7"/>
    <w:rsid w:val="008B2D52"/>
    <w:rsid w:val="008B2FDB"/>
    <w:rsid w:val="008B49E1"/>
    <w:rsid w:val="008B4D49"/>
    <w:rsid w:val="008B515E"/>
    <w:rsid w:val="008B5B6F"/>
    <w:rsid w:val="008B72C2"/>
    <w:rsid w:val="008B7F4F"/>
    <w:rsid w:val="008C028D"/>
    <w:rsid w:val="008C2314"/>
    <w:rsid w:val="008D061C"/>
    <w:rsid w:val="008D11EC"/>
    <w:rsid w:val="008D246B"/>
    <w:rsid w:val="008D3005"/>
    <w:rsid w:val="008D3193"/>
    <w:rsid w:val="008D4E46"/>
    <w:rsid w:val="008D7B93"/>
    <w:rsid w:val="008E1D08"/>
    <w:rsid w:val="008E33C0"/>
    <w:rsid w:val="008E5BCD"/>
    <w:rsid w:val="008E5EB1"/>
    <w:rsid w:val="008E70B5"/>
    <w:rsid w:val="008E7FA2"/>
    <w:rsid w:val="008F01DD"/>
    <w:rsid w:val="008F12F7"/>
    <w:rsid w:val="008F5262"/>
    <w:rsid w:val="008F52CE"/>
    <w:rsid w:val="008F6763"/>
    <w:rsid w:val="00901A4F"/>
    <w:rsid w:val="00902F42"/>
    <w:rsid w:val="00904CE9"/>
    <w:rsid w:val="009067DB"/>
    <w:rsid w:val="00906944"/>
    <w:rsid w:val="0091769C"/>
    <w:rsid w:val="009209E2"/>
    <w:rsid w:val="00920D21"/>
    <w:rsid w:val="00922A22"/>
    <w:rsid w:val="00922CE5"/>
    <w:rsid w:val="00923604"/>
    <w:rsid w:val="00924118"/>
    <w:rsid w:val="00927DCF"/>
    <w:rsid w:val="00927E41"/>
    <w:rsid w:val="009321E6"/>
    <w:rsid w:val="00933EE5"/>
    <w:rsid w:val="009346DD"/>
    <w:rsid w:val="00934A52"/>
    <w:rsid w:val="00934ECD"/>
    <w:rsid w:val="0093533D"/>
    <w:rsid w:val="009368D2"/>
    <w:rsid w:val="00936DEC"/>
    <w:rsid w:val="009423CF"/>
    <w:rsid w:val="00942459"/>
    <w:rsid w:val="00943E09"/>
    <w:rsid w:val="0094433A"/>
    <w:rsid w:val="00950034"/>
    <w:rsid w:val="00951929"/>
    <w:rsid w:val="00953F63"/>
    <w:rsid w:val="009553E8"/>
    <w:rsid w:val="0095775E"/>
    <w:rsid w:val="00961F3D"/>
    <w:rsid w:val="00962F57"/>
    <w:rsid w:val="0096532D"/>
    <w:rsid w:val="00966E5A"/>
    <w:rsid w:val="00972938"/>
    <w:rsid w:val="00972B80"/>
    <w:rsid w:val="00974654"/>
    <w:rsid w:val="009770F5"/>
    <w:rsid w:val="00977207"/>
    <w:rsid w:val="00980075"/>
    <w:rsid w:val="0098299C"/>
    <w:rsid w:val="00983D33"/>
    <w:rsid w:val="00984D03"/>
    <w:rsid w:val="00984F50"/>
    <w:rsid w:val="00986149"/>
    <w:rsid w:val="00986379"/>
    <w:rsid w:val="00986B6A"/>
    <w:rsid w:val="0099467C"/>
    <w:rsid w:val="00995580"/>
    <w:rsid w:val="00996AEC"/>
    <w:rsid w:val="00996D91"/>
    <w:rsid w:val="00996D97"/>
    <w:rsid w:val="00996F69"/>
    <w:rsid w:val="00997413"/>
    <w:rsid w:val="009976EA"/>
    <w:rsid w:val="00997A64"/>
    <w:rsid w:val="009A1852"/>
    <w:rsid w:val="009A24B6"/>
    <w:rsid w:val="009A2980"/>
    <w:rsid w:val="009A2C02"/>
    <w:rsid w:val="009A7161"/>
    <w:rsid w:val="009A718D"/>
    <w:rsid w:val="009A7792"/>
    <w:rsid w:val="009B0FF6"/>
    <w:rsid w:val="009B7734"/>
    <w:rsid w:val="009C00FE"/>
    <w:rsid w:val="009C07F8"/>
    <w:rsid w:val="009C5650"/>
    <w:rsid w:val="009C7665"/>
    <w:rsid w:val="009D3259"/>
    <w:rsid w:val="009E1E40"/>
    <w:rsid w:val="009E3578"/>
    <w:rsid w:val="009E7144"/>
    <w:rsid w:val="009F5D75"/>
    <w:rsid w:val="009F7F8F"/>
    <w:rsid w:val="00A06C94"/>
    <w:rsid w:val="00A07600"/>
    <w:rsid w:val="00A13034"/>
    <w:rsid w:val="00A13C9D"/>
    <w:rsid w:val="00A15B99"/>
    <w:rsid w:val="00A2096F"/>
    <w:rsid w:val="00A21ACA"/>
    <w:rsid w:val="00A23E49"/>
    <w:rsid w:val="00A263B6"/>
    <w:rsid w:val="00A26A5A"/>
    <w:rsid w:val="00A30DF7"/>
    <w:rsid w:val="00A330D4"/>
    <w:rsid w:val="00A34EB6"/>
    <w:rsid w:val="00A359FB"/>
    <w:rsid w:val="00A36445"/>
    <w:rsid w:val="00A415F8"/>
    <w:rsid w:val="00A4207A"/>
    <w:rsid w:val="00A4238D"/>
    <w:rsid w:val="00A4373A"/>
    <w:rsid w:val="00A4483D"/>
    <w:rsid w:val="00A47D4D"/>
    <w:rsid w:val="00A51087"/>
    <w:rsid w:val="00A52688"/>
    <w:rsid w:val="00A56338"/>
    <w:rsid w:val="00A56EFA"/>
    <w:rsid w:val="00A57B74"/>
    <w:rsid w:val="00A57D8B"/>
    <w:rsid w:val="00A603C1"/>
    <w:rsid w:val="00A61219"/>
    <w:rsid w:val="00A61400"/>
    <w:rsid w:val="00A61BA6"/>
    <w:rsid w:val="00A629E6"/>
    <w:rsid w:val="00A63C77"/>
    <w:rsid w:val="00A63D8B"/>
    <w:rsid w:val="00A64A42"/>
    <w:rsid w:val="00A65FFF"/>
    <w:rsid w:val="00A74B70"/>
    <w:rsid w:val="00A85A79"/>
    <w:rsid w:val="00A87482"/>
    <w:rsid w:val="00A878D6"/>
    <w:rsid w:val="00A87ABA"/>
    <w:rsid w:val="00A92F3D"/>
    <w:rsid w:val="00A93C06"/>
    <w:rsid w:val="00AA52BA"/>
    <w:rsid w:val="00AA6E11"/>
    <w:rsid w:val="00AB300A"/>
    <w:rsid w:val="00AB5453"/>
    <w:rsid w:val="00AB54EC"/>
    <w:rsid w:val="00AC2452"/>
    <w:rsid w:val="00AC2C51"/>
    <w:rsid w:val="00AC3A1D"/>
    <w:rsid w:val="00AC6403"/>
    <w:rsid w:val="00AC7735"/>
    <w:rsid w:val="00AD1431"/>
    <w:rsid w:val="00AD1541"/>
    <w:rsid w:val="00AD1D49"/>
    <w:rsid w:val="00AD2018"/>
    <w:rsid w:val="00AD3CFC"/>
    <w:rsid w:val="00AD4494"/>
    <w:rsid w:val="00AD4979"/>
    <w:rsid w:val="00AE12C9"/>
    <w:rsid w:val="00AE41FA"/>
    <w:rsid w:val="00AE7434"/>
    <w:rsid w:val="00AE7F60"/>
    <w:rsid w:val="00AF08A9"/>
    <w:rsid w:val="00AF0CA0"/>
    <w:rsid w:val="00AF16CD"/>
    <w:rsid w:val="00AF4BBA"/>
    <w:rsid w:val="00AF518E"/>
    <w:rsid w:val="00AF597F"/>
    <w:rsid w:val="00B00353"/>
    <w:rsid w:val="00B012BA"/>
    <w:rsid w:val="00B025B4"/>
    <w:rsid w:val="00B04584"/>
    <w:rsid w:val="00B057CA"/>
    <w:rsid w:val="00B06465"/>
    <w:rsid w:val="00B10561"/>
    <w:rsid w:val="00B1152D"/>
    <w:rsid w:val="00B1271E"/>
    <w:rsid w:val="00B13D4F"/>
    <w:rsid w:val="00B16789"/>
    <w:rsid w:val="00B170A2"/>
    <w:rsid w:val="00B17300"/>
    <w:rsid w:val="00B2259A"/>
    <w:rsid w:val="00B260E1"/>
    <w:rsid w:val="00B27CA8"/>
    <w:rsid w:val="00B322B8"/>
    <w:rsid w:val="00B3285E"/>
    <w:rsid w:val="00B360F0"/>
    <w:rsid w:val="00B4477B"/>
    <w:rsid w:val="00B464CA"/>
    <w:rsid w:val="00B50D5A"/>
    <w:rsid w:val="00B512F0"/>
    <w:rsid w:val="00B5151D"/>
    <w:rsid w:val="00B51C60"/>
    <w:rsid w:val="00B52225"/>
    <w:rsid w:val="00B531A1"/>
    <w:rsid w:val="00B5421B"/>
    <w:rsid w:val="00B54DBE"/>
    <w:rsid w:val="00B57C5B"/>
    <w:rsid w:val="00B61666"/>
    <w:rsid w:val="00B66146"/>
    <w:rsid w:val="00B70C4B"/>
    <w:rsid w:val="00B71691"/>
    <w:rsid w:val="00B740C8"/>
    <w:rsid w:val="00B75400"/>
    <w:rsid w:val="00B80970"/>
    <w:rsid w:val="00B81065"/>
    <w:rsid w:val="00B821F2"/>
    <w:rsid w:val="00B84448"/>
    <w:rsid w:val="00B85092"/>
    <w:rsid w:val="00B857DD"/>
    <w:rsid w:val="00B8597E"/>
    <w:rsid w:val="00B9161E"/>
    <w:rsid w:val="00B9465C"/>
    <w:rsid w:val="00B94FE3"/>
    <w:rsid w:val="00B95E32"/>
    <w:rsid w:val="00B969E8"/>
    <w:rsid w:val="00BA3B10"/>
    <w:rsid w:val="00BA3D65"/>
    <w:rsid w:val="00BA40F0"/>
    <w:rsid w:val="00BA42DC"/>
    <w:rsid w:val="00BA5819"/>
    <w:rsid w:val="00BB1409"/>
    <w:rsid w:val="00BB611B"/>
    <w:rsid w:val="00BB61FC"/>
    <w:rsid w:val="00BB762A"/>
    <w:rsid w:val="00BC087F"/>
    <w:rsid w:val="00BC5465"/>
    <w:rsid w:val="00BC6749"/>
    <w:rsid w:val="00BC72B3"/>
    <w:rsid w:val="00BD3F43"/>
    <w:rsid w:val="00BD4269"/>
    <w:rsid w:val="00BD5F54"/>
    <w:rsid w:val="00BD7DB1"/>
    <w:rsid w:val="00BE2C1A"/>
    <w:rsid w:val="00BE330B"/>
    <w:rsid w:val="00BE3807"/>
    <w:rsid w:val="00BE4242"/>
    <w:rsid w:val="00BE6730"/>
    <w:rsid w:val="00BF0126"/>
    <w:rsid w:val="00BF3729"/>
    <w:rsid w:val="00BF5285"/>
    <w:rsid w:val="00BF578F"/>
    <w:rsid w:val="00C00C91"/>
    <w:rsid w:val="00C0334C"/>
    <w:rsid w:val="00C06EB4"/>
    <w:rsid w:val="00C12142"/>
    <w:rsid w:val="00C123A6"/>
    <w:rsid w:val="00C15027"/>
    <w:rsid w:val="00C21A79"/>
    <w:rsid w:val="00C22BA4"/>
    <w:rsid w:val="00C24E80"/>
    <w:rsid w:val="00C311D4"/>
    <w:rsid w:val="00C32AE3"/>
    <w:rsid w:val="00C33B4F"/>
    <w:rsid w:val="00C33B89"/>
    <w:rsid w:val="00C342B2"/>
    <w:rsid w:val="00C34A96"/>
    <w:rsid w:val="00C35587"/>
    <w:rsid w:val="00C36881"/>
    <w:rsid w:val="00C4166A"/>
    <w:rsid w:val="00C425AC"/>
    <w:rsid w:val="00C42CE6"/>
    <w:rsid w:val="00C47B82"/>
    <w:rsid w:val="00C47D18"/>
    <w:rsid w:val="00C47EB7"/>
    <w:rsid w:val="00C5059D"/>
    <w:rsid w:val="00C511BD"/>
    <w:rsid w:val="00C52243"/>
    <w:rsid w:val="00C55B7F"/>
    <w:rsid w:val="00C56E54"/>
    <w:rsid w:val="00C5731E"/>
    <w:rsid w:val="00C638C0"/>
    <w:rsid w:val="00C66F2B"/>
    <w:rsid w:val="00C679A1"/>
    <w:rsid w:val="00C67EEE"/>
    <w:rsid w:val="00C70CE2"/>
    <w:rsid w:val="00C72F70"/>
    <w:rsid w:val="00C73FC8"/>
    <w:rsid w:val="00C7706A"/>
    <w:rsid w:val="00C8022B"/>
    <w:rsid w:val="00C805B8"/>
    <w:rsid w:val="00C81305"/>
    <w:rsid w:val="00C82B85"/>
    <w:rsid w:val="00C87864"/>
    <w:rsid w:val="00C951D0"/>
    <w:rsid w:val="00C96384"/>
    <w:rsid w:val="00CA0052"/>
    <w:rsid w:val="00CA1B18"/>
    <w:rsid w:val="00CA2604"/>
    <w:rsid w:val="00CA38AA"/>
    <w:rsid w:val="00CA4404"/>
    <w:rsid w:val="00CA6515"/>
    <w:rsid w:val="00CB0539"/>
    <w:rsid w:val="00CB0AE0"/>
    <w:rsid w:val="00CB204D"/>
    <w:rsid w:val="00CB67C3"/>
    <w:rsid w:val="00CB7EBD"/>
    <w:rsid w:val="00CC0A81"/>
    <w:rsid w:val="00CC715A"/>
    <w:rsid w:val="00CC720D"/>
    <w:rsid w:val="00CC7406"/>
    <w:rsid w:val="00CD1451"/>
    <w:rsid w:val="00CD2E34"/>
    <w:rsid w:val="00CD53F8"/>
    <w:rsid w:val="00CD7A01"/>
    <w:rsid w:val="00CD7A3F"/>
    <w:rsid w:val="00CE29DD"/>
    <w:rsid w:val="00CE3C99"/>
    <w:rsid w:val="00CE5D51"/>
    <w:rsid w:val="00CE628C"/>
    <w:rsid w:val="00CE7012"/>
    <w:rsid w:val="00CE7761"/>
    <w:rsid w:val="00CF0596"/>
    <w:rsid w:val="00CF0635"/>
    <w:rsid w:val="00CF1AE8"/>
    <w:rsid w:val="00CF1F88"/>
    <w:rsid w:val="00CF3003"/>
    <w:rsid w:val="00CF3F5F"/>
    <w:rsid w:val="00CF4516"/>
    <w:rsid w:val="00CF4DEC"/>
    <w:rsid w:val="00CF6595"/>
    <w:rsid w:val="00CF7368"/>
    <w:rsid w:val="00D011D0"/>
    <w:rsid w:val="00D0222A"/>
    <w:rsid w:val="00D0325F"/>
    <w:rsid w:val="00D05DFA"/>
    <w:rsid w:val="00D07D95"/>
    <w:rsid w:val="00D12910"/>
    <w:rsid w:val="00D129F0"/>
    <w:rsid w:val="00D12FF9"/>
    <w:rsid w:val="00D1654D"/>
    <w:rsid w:val="00D17411"/>
    <w:rsid w:val="00D202A7"/>
    <w:rsid w:val="00D23001"/>
    <w:rsid w:val="00D24532"/>
    <w:rsid w:val="00D24B9A"/>
    <w:rsid w:val="00D30060"/>
    <w:rsid w:val="00D312E0"/>
    <w:rsid w:val="00D319CF"/>
    <w:rsid w:val="00D35F9C"/>
    <w:rsid w:val="00D371B1"/>
    <w:rsid w:val="00D37955"/>
    <w:rsid w:val="00D37BCE"/>
    <w:rsid w:val="00D400E0"/>
    <w:rsid w:val="00D40F3D"/>
    <w:rsid w:val="00D422D0"/>
    <w:rsid w:val="00D42AA5"/>
    <w:rsid w:val="00D46924"/>
    <w:rsid w:val="00D47371"/>
    <w:rsid w:val="00D51465"/>
    <w:rsid w:val="00D517D5"/>
    <w:rsid w:val="00D51BE7"/>
    <w:rsid w:val="00D52320"/>
    <w:rsid w:val="00D5426A"/>
    <w:rsid w:val="00D56E06"/>
    <w:rsid w:val="00D6047E"/>
    <w:rsid w:val="00D611D5"/>
    <w:rsid w:val="00D6205B"/>
    <w:rsid w:val="00D630AB"/>
    <w:rsid w:val="00D642EB"/>
    <w:rsid w:val="00D64E80"/>
    <w:rsid w:val="00D65D4B"/>
    <w:rsid w:val="00D66EA1"/>
    <w:rsid w:val="00D70BAF"/>
    <w:rsid w:val="00D7206A"/>
    <w:rsid w:val="00D7301E"/>
    <w:rsid w:val="00D73263"/>
    <w:rsid w:val="00D8111F"/>
    <w:rsid w:val="00D81504"/>
    <w:rsid w:val="00D821EA"/>
    <w:rsid w:val="00D84CD3"/>
    <w:rsid w:val="00D84EA8"/>
    <w:rsid w:val="00D85C09"/>
    <w:rsid w:val="00D8758D"/>
    <w:rsid w:val="00D90735"/>
    <w:rsid w:val="00D9791C"/>
    <w:rsid w:val="00DA001E"/>
    <w:rsid w:val="00DA5E4D"/>
    <w:rsid w:val="00DA72F3"/>
    <w:rsid w:val="00DB25F5"/>
    <w:rsid w:val="00DB36CC"/>
    <w:rsid w:val="00DB424E"/>
    <w:rsid w:val="00DB507B"/>
    <w:rsid w:val="00DB5C9D"/>
    <w:rsid w:val="00DB7CBB"/>
    <w:rsid w:val="00DC0C9B"/>
    <w:rsid w:val="00DC1624"/>
    <w:rsid w:val="00DC4203"/>
    <w:rsid w:val="00DC4D61"/>
    <w:rsid w:val="00DC607A"/>
    <w:rsid w:val="00DD1EEB"/>
    <w:rsid w:val="00DD24C4"/>
    <w:rsid w:val="00DD4A9F"/>
    <w:rsid w:val="00DD4F51"/>
    <w:rsid w:val="00DD55FF"/>
    <w:rsid w:val="00DE181E"/>
    <w:rsid w:val="00DE2585"/>
    <w:rsid w:val="00DE2BE6"/>
    <w:rsid w:val="00DF30B5"/>
    <w:rsid w:val="00DF3A4F"/>
    <w:rsid w:val="00DF777F"/>
    <w:rsid w:val="00DF7A4D"/>
    <w:rsid w:val="00DF7D3C"/>
    <w:rsid w:val="00E02BB9"/>
    <w:rsid w:val="00E04A7D"/>
    <w:rsid w:val="00E0586F"/>
    <w:rsid w:val="00E05D1C"/>
    <w:rsid w:val="00E11116"/>
    <w:rsid w:val="00E16178"/>
    <w:rsid w:val="00E200F6"/>
    <w:rsid w:val="00E208D7"/>
    <w:rsid w:val="00E22144"/>
    <w:rsid w:val="00E233C6"/>
    <w:rsid w:val="00E25F44"/>
    <w:rsid w:val="00E30187"/>
    <w:rsid w:val="00E32713"/>
    <w:rsid w:val="00E3624F"/>
    <w:rsid w:val="00E36286"/>
    <w:rsid w:val="00E4195B"/>
    <w:rsid w:val="00E42E58"/>
    <w:rsid w:val="00E4334A"/>
    <w:rsid w:val="00E4565A"/>
    <w:rsid w:val="00E45BC9"/>
    <w:rsid w:val="00E466BD"/>
    <w:rsid w:val="00E51240"/>
    <w:rsid w:val="00E559C9"/>
    <w:rsid w:val="00E5625E"/>
    <w:rsid w:val="00E56326"/>
    <w:rsid w:val="00E56352"/>
    <w:rsid w:val="00E56681"/>
    <w:rsid w:val="00E62593"/>
    <w:rsid w:val="00E62E92"/>
    <w:rsid w:val="00E66113"/>
    <w:rsid w:val="00E67CB6"/>
    <w:rsid w:val="00E73D35"/>
    <w:rsid w:val="00E76C06"/>
    <w:rsid w:val="00E772F0"/>
    <w:rsid w:val="00E8019F"/>
    <w:rsid w:val="00E81503"/>
    <w:rsid w:val="00E83A43"/>
    <w:rsid w:val="00E8718C"/>
    <w:rsid w:val="00E87478"/>
    <w:rsid w:val="00E91E23"/>
    <w:rsid w:val="00E93218"/>
    <w:rsid w:val="00EA0090"/>
    <w:rsid w:val="00EA0822"/>
    <w:rsid w:val="00EA2534"/>
    <w:rsid w:val="00EA522D"/>
    <w:rsid w:val="00EB0EE9"/>
    <w:rsid w:val="00EB1A62"/>
    <w:rsid w:val="00EB3EAC"/>
    <w:rsid w:val="00EB45B8"/>
    <w:rsid w:val="00EB6E3F"/>
    <w:rsid w:val="00EB778D"/>
    <w:rsid w:val="00EC0A68"/>
    <w:rsid w:val="00EC1D4B"/>
    <w:rsid w:val="00EC2455"/>
    <w:rsid w:val="00EC2F2E"/>
    <w:rsid w:val="00EC425D"/>
    <w:rsid w:val="00EC58F9"/>
    <w:rsid w:val="00EC5A8D"/>
    <w:rsid w:val="00EC64B7"/>
    <w:rsid w:val="00EC6D62"/>
    <w:rsid w:val="00EC7A0B"/>
    <w:rsid w:val="00ED120B"/>
    <w:rsid w:val="00ED3D77"/>
    <w:rsid w:val="00ED626B"/>
    <w:rsid w:val="00ED64D9"/>
    <w:rsid w:val="00ED7469"/>
    <w:rsid w:val="00EE16A9"/>
    <w:rsid w:val="00EE176B"/>
    <w:rsid w:val="00EE211C"/>
    <w:rsid w:val="00EE2DB1"/>
    <w:rsid w:val="00EE35A1"/>
    <w:rsid w:val="00EE3A90"/>
    <w:rsid w:val="00EE49F5"/>
    <w:rsid w:val="00EE629B"/>
    <w:rsid w:val="00EF2769"/>
    <w:rsid w:val="00EF2AB3"/>
    <w:rsid w:val="00EF2C21"/>
    <w:rsid w:val="00EF31CB"/>
    <w:rsid w:val="00EF5AF4"/>
    <w:rsid w:val="00EF7C51"/>
    <w:rsid w:val="00F03777"/>
    <w:rsid w:val="00F04262"/>
    <w:rsid w:val="00F060E8"/>
    <w:rsid w:val="00F0757C"/>
    <w:rsid w:val="00F1025B"/>
    <w:rsid w:val="00F12BAB"/>
    <w:rsid w:val="00F13681"/>
    <w:rsid w:val="00F16EA5"/>
    <w:rsid w:val="00F17E91"/>
    <w:rsid w:val="00F17EC8"/>
    <w:rsid w:val="00F20495"/>
    <w:rsid w:val="00F20535"/>
    <w:rsid w:val="00F20933"/>
    <w:rsid w:val="00F21788"/>
    <w:rsid w:val="00F21F95"/>
    <w:rsid w:val="00F22C8D"/>
    <w:rsid w:val="00F23D38"/>
    <w:rsid w:val="00F2489A"/>
    <w:rsid w:val="00F305A8"/>
    <w:rsid w:val="00F337C2"/>
    <w:rsid w:val="00F342F0"/>
    <w:rsid w:val="00F348B7"/>
    <w:rsid w:val="00F42C37"/>
    <w:rsid w:val="00F458E2"/>
    <w:rsid w:val="00F45C43"/>
    <w:rsid w:val="00F47A69"/>
    <w:rsid w:val="00F51C59"/>
    <w:rsid w:val="00F551E1"/>
    <w:rsid w:val="00F55392"/>
    <w:rsid w:val="00F5761E"/>
    <w:rsid w:val="00F609BF"/>
    <w:rsid w:val="00F63DCA"/>
    <w:rsid w:val="00F6530B"/>
    <w:rsid w:val="00F664DF"/>
    <w:rsid w:val="00F676B2"/>
    <w:rsid w:val="00F701CC"/>
    <w:rsid w:val="00F7061C"/>
    <w:rsid w:val="00F70AA0"/>
    <w:rsid w:val="00F712F3"/>
    <w:rsid w:val="00F729B4"/>
    <w:rsid w:val="00F74476"/>
    <w:rsid w:val="00F74FD2"/>
    <w:rsid w:val="00F75631"/>
    <w:rsid w:val="00F778DC"/>
    <w:rsid w:val="00F831C2"/>
    <w:rsid w:val="00F84E2A"/>
    <w:rsid w:val="00F85BAE"/>
    <w:rsid w:val="00F913C0"/>
    <w:rsid w:val="00F92C8F"/>
    <w:rsid w:val="00F94239"/>
    <w:rsid w:val="00F94956"/>
    <w:rsid w:val="00F94BFD"/>
    <w:rsid w:val="00F9599C"/>
    <w:rsid w:val="00F96AE2"/>
    <w:rsid w:val="00FA0139"/>
    <w:rsid w:val="00FA1B24"/>
    <w:rsid w:val="00FA5AB7"/>
    <w:rsid w:val="00FA6565"/>
    <w:rsid w:val="00FA78DB"/>
    <w:rsid w:val="00FB11D3"/>
    <w:rsid w:val="00FB277D"/>
    <w:rsid w:val="00FB2FEC"/>
    <w:rsid w:val="00FB415F"/>
    <w:rsid w:val="00FB4B08"/>
    <w:rsid w:val="00FB67BE"/>
    <w:rsid w:val="00FC0D09"/>
    <w:rsid w:val="00FC0EC0"/>
    <w:rsid w:val="00FC17AF"/>
    <w:rsid w:val="00FC22D4"/>
    <w:rsid w:val="00FC2454"/>
    <w:rsid w:val="00FC2B32"/>
    <w:rsid w:val="00FC3478"/>
    <w:rsid w:val="00FC5EEE"/>
    <w:rsid w:val="00FD11F6"/>
    <w:rsid w:val="00FD1655"/>
    <w:rsid w:val="00FD3674"/>
    <w:rsid w:val="00FD39AA"/>
    <w:rsid w:val="00FD5F69"/>
    <w:rsid w:val="00FE05C6"/>
    <w:rsid w:val="00FE0CA6"/>
    <w:rsid w:val="00FE2CEA"/>
    <w:rsid w:val="00FE3831"/>
    <w:rsid w:val="00FE5554"/>
    <w:rsid w:val="00FF217D"/>
    <w:rsid w:val="00FF2D4D"/>
    <w:rsid w:val="00FF44B6"/>
    <w:rsid w:val="00FF4920"/>
    <w:rsid w:val="00FF64A6"/>
    <w:rsid w:val="00FF682B"/>
    <w:rsid w:val="00FF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357F3B"/>
  <w15:docId w15:val="{976725BC-E6F8-445A-BF88-DC6A30FC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D106A"/>
    <w:pPr>
      <w:spacing w:after="120"/>
    </w:pPr>
    <w:rPr>
      <w:rFonts w:ascii="Open Sans" w:eastAsia="MS Mincho" w:hAnsi="Open Sans"/>
      <w:sz w:val="22"/>
      <w:szCs w:val="22"/>
      <w:lang w:eastAsia="zh-TW"/>
    </w:rPr>
  </w:style>
  <w:style w:type="paragraph" w:styleId="1">
    <w:name w:val="heading 1"/>
    <w:basedOn w:val="a1"/>
    <w:next w:val="a2"/>
    <w:link w:val="10"/>
    <w:uiPriority w:val="9"/>
    <w:qFormat/>
    <w:rsid w:val="00902F42"/>
    <w:pPr>
      <w:keepNext/>
      <w:keepLines/>
      <w:numPr>
        <w:numId w:val="23"/>
      </w:numPr>
      <w:tabs>
        <w:tab w:val="left" w:pos="630"/>
      </w:tabs>
      <w:spacing w:before="480" w:after="240"/>
      <w:outlineLvl w:val="0"/>
    </w:pPr>
    <w:rPr>
      <w:rFonts w:ascii="Proxima Nova Bl" w:eastAsia="MS Gothic" w:hAnsi="Proxima Nova Bl" w:cs="Open Sans"/>
      <w:bCs/>
      <w:color w:val="000000"/>
      <w:sz w:val="48"/>
      <w:szCs w:val="60"/>
    </w:rPr>
  </w:style>
  <w:style w:type="paragraph" w:styleId="21">
    <w:name w:val="heading 2"/>
    <w:basedOn w:val="a1"/>
    <w:next w:val="a2"/>
    <w:link w:val="22"/>
    <w:uiPriority w:val="9"/>
    <w:unhideWhenUsed/>
    <w:qFormat/>
    <w:rsid w:val="00902F42"/>
    <w:pPr>
      <w:keepNext/>
      <w:keepLines/>
      <w:numPr>
        <w:ilvl w:val="1"/>
        <w:numId w:val="23"/>
      </w:numPr>
      <w:spacing w:before="240"/>
      <w:outlineLvl w:val="1"/>
    </w:pPr>
    <w:rPr>
      <w:rFonts w:ascii="Proxima Nova Bl" w:eastAsia="MS Gothic" w:hAnsi="Proxima Nova Bl" w:cs="Open Sans"/>
      <w:bCs/>
      <w:color w:val="000000"/>
      <w:sz w:val="40"/>
      <w:szCs w:val="48"/>
    </w:rPr>
  </w:style>
  <w:style w:type="paragraph" w:styleId="31">
    <w:name w:val="heading 3"/>
    <w:basedOn w:val="a1"/>
    <w:next w:val="a2"/>
    <w:link w:val="32"/>
    <w:uiPriority w:val="9"/>
    <w:unhideWhenUsed/>
    <w:qFormat/>
    <w:rsid w:val="00902F42"/>
    <w:pPr>
      <w:keepNext/>
      <w:keepLines/>
      <w:numPr>
        <w:ilvl w:val="2"/>
        <w:numId w:val="23"/>
      </w:numPr>
      <w:spacing w:before="240"/>
      <w:outlineLvl w:val="2"/>
    </w:pPr>
    <w:rPr>
      <w:rFonts w:ascii="Proxima Nova Bl" w:eastAsia="MS Gothic" w:hAnsi="Proxima Nova Bl" w:cs="Open Sans"/>
      <w:bCs/>
      <w:color w:val="000000"/>
      <w:sz w:val="32"/>
    </w:rPr>
  </w:style>
  <w:style w:type="paragraph" w:styleId="4">
    <w:name w:val="heading 4"/>
    <w:basedOn w:val="31"/>
    <w:next w:val="a2"/>
    <w:link w:val="40"/>
    <w:uiPriority w:val="9"/>
    <w:unhideWhenUsed/>
    <w:qFormat/>
    <w:rsid w:val="00902F42"/>
    <w:pPr>
      <w:numPr>
        <w:ilvl w:val="3"/>
      </w:numPr>
      <w:outlineLvl w:val="3"/>
    </w:pPr>
    <w:rPr>
      <w:sz w:val="24"/>
    </w:rPr>
  </w:style>
  <w:style w:type="paragraph" w:styleId="5">
    <w:name w:val="heading 5"/>
    <w:basedOn w:val="a1"/>
    <w:next w:val="a1"/>
    <w:link w:val="50"/>
    <w:uiPriority w:val="9"/>
    <w:unhideWhenUsed/>
    <w:qFormat/>
    <w:rsid w:val="00902F42"/>
    <w:pPr>
      <w:keepNext/>
      <w:keepLines/>
      <w:numPr>
        <w:ilvl w:val="4"/>
        <w:numId w:val="23"/>
      </w:numPr>
      <w:spacing w:before="200" w:after="0"/>
      <w:outlineLvl w:val="4"/>
    </w:pPr>
    <w:rPr>
      <w:rFonts w:eastAsia="MS Gothic"/>
      <w:color w:val="526041"/>
    </w:rPr>
  </w:style>
  <w:style w:type="paragraph" w:styleId="6">
    <w:name w:val="heading 6"/>
    <w:basedOn w:val="a1"/>
    <w:next w:val="a1"/>
    <w:link w:val="60"/>
    <w:uiPriority w:val="9"/>
    <w:unhideWhenUsed/>
    <w:qFormat/>
    <w:rsid w:val="00902F42"/>
    <w:pPr>
      <w:keepNext/>
      <w:keepLines/>
      <w:numPr>
        <w:ilvl w:val="5"/>
        <w:numId w:val="23"/>
      </w:numPr>
      <w:spacing w:before="200" w:after="0"/>
      <w:outlineLvl w:val="5"/>
    </w:pPr>
    <w:rPr>
      <w:rFonts w:eastAsia="MS Gothic"/>
      <w:i/>
      <w:iCs/>
      <w:color w:val="515D65"/>
    </w:rPr>
  </w:style>
  <w:style w:type="paragraph" w:styleId="7">
    <w:name w:val="heading 7"/>
    <w:basedOn w:val="a1"/>
    <w:next w:val="a1"/>
    <w:link w:val="70"/>
    <w:uiPriority w:val="9"/>
    <w:unhideWhenUsed/>
    <w:qFormat/>
    <w:rsid w:val="00902F42"/>
    <w:pPr>
      <w:keepNext/>
      <w:keepLines/>
      <w:numPr>
        <w:ilvl w:val="6"/>
        <w:numId w:val="23"/>
      </w:numPr>
      <w:spacing w:before="200" w:after="0"/>
      <w:outlineLvl w:val="6"/>
    </w:pPr>
    <w:rPr>
      <w:rFonts w:eastAsia="MS Gothic"/>
      <w:i/>
      <w:iCs/>
      <w:color w:val="515D65"/>
    </w:rPr>
  </w:style>
  <w:style w:type="paragraph" w:styleId="8">
    <w:name w:val="heading 8"/>
    <w:basedOn w:val="a1"/>
    <w:next w:val="a1"/>
    <w:link w:val="80"/>
    <w:uiPriority w:val="9"/>
    <w:unhideWhenUsed/>
    <w:qFormat/>
    <w:rsid w:val="00902F42"/>
    <w:pPr>
      <w:keepNext/>
      <w:keepLines/>
      <w:numPr>
        <w:ilvl w:val="7"/>
        <w:numId w:val="23"/>
      </w:numPr>
      <w:spacing w:before="200" w:after="0"/>
      <w:outlineLvl w:val="7"/>
    </w:pPr>
    <w:rPr>
      <w:rFonts w:eastAsia="MS Gothic"/>
      <w:color w:val="404040"/>
      <w:sz w:val="18"/>
      <w:szCs w:val="20"/>
    </w:rPr>
  </w:style>
  <w:style w:type="paragraph" w:styleId="9">
    <w:name w:val="heading 9"/>
    <w:basedOn w:val="a1"/>
    <w:next w:val="a1"/>
    <w:link w:val="90"/>
    <w:uiPriority w:val="9"/>
    <w:unhideWhenUsed/>
    <w:qFormat/>
    <w:rsid w:val="00902F42"/>
    <w:pPr>
      <w:keepNext/>
      <w:keepLines/>
      <w:numPr>
        <w:ilvl w:val="8"/>
        <w:numId w:val="23"/>
      </w:numPr>
      <w:spacing w:before="200" w:after="0"/>
      <w:outlineLvl w:val="8"/>
    </w:pPr>
    <w:rPr>
      <w:rFonts w:eastAsia="MS Gothic"/>
      <w:i/>
      <w:iCs/>
      <w:color w:val="404040"/>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uiPriority w:val="99"/>
    <w:unhideWhenUsed/>
    <w:rsid w:val="00902F42"/>
  </w:style>
  <w:style w:type="paragraph" w:styleId="a7">
    <w:name w:val="Balloon Text"/>
    <w:basedOn w:val="a1"/>
    <w:link w:val="a8"/>
    <w:uiPriority w:val="99"/>
    <w:unhideWhenUsed/>
    <w:rsid w:val="00902F42"/>
    <w:pPr>
      <w:spacing w:after="0"/>
    </w:pPr>
    <w:rPr>
      <w:rFonts w:cs="Tahoma"/>
      <w:sz w:val="16"/>
      <w:szCs w:val="16"/>
    </w:rPr>
  </w:style>
  <w:style w:type="character" w:customStyle="1" w:styleId="a8">
    <w:name w:val="Текст выноски Знак"/>
    <w:link w:val="a7"/>
    <w:uiPriority w:val="99"/>
    <w:rsid w:val="00902F42"/>
    <w:rPr>
      <w:rFonts w:ascii="Open Sans" w:eastAsia="MS Mincho" w:hAnsi="Open Sans" w:cs="Tahoma"/>
      <w:sz w:val="16"/>
      <w:szCs w:val="16"/>
      <w:lang w:eastAsia="zh-TW"/>
    </w:rPr>
  </w:style>
  <w:style w:type="paragraph" w:customStyle="1" w:styleId="DocumentTitle">
    <w:name w:val="Document Title"/>
    <w:basedOn w:val="a1"/>
    <w:qFormat/>
    <w:rsid w:val="00BF3729"/>
    <w:pPr>
      <w:jc w:val="right"/>
    </w:pPr>
    <w:rPr>
      <w:b/>
      <w:color w:val="000000" w:themeColor="text1"/>
      <w:sz w:val="52"/>
      <w:szCs w:val="52"/>
    </w:rPr>
  </w:style>
  <w:style w:type="paragraph" w:styleId="11">
    <w:name w:val="toc 1"/>
    <w:basedOn w:val="a1"/>
    <w:next w:val="a1"/>
    <w:autoRedefine/>
    <w:uiPriority w:val="39"/>
    <w:unhideWhenUsed/>
    <w:rsid w:val="00902F42"/>
    <w:pPr>
      <w:tabs>
        <w:tab w:val="left" w:pos="360"/>
        <w:tab w:val="right" w:leader="dot" w:pos="9963"/>
      </w:tabs>
      <w:spacing w:after="100"/>
    </w:pPr>
    <w:rPr>
      <w:rFonts w:cs="Open Sans"/>
      <w:b/>
      <w:noProof/>
      <w:lang w:eastAsia="en-US"/>
    </w:rPr>
  </w:style>
  <w:style w:type="paragraph" w:styleId="23">
    <w:name w:val="toc 2"/>
    <w:basedOn w:val="a1"/>
    <w:next w:val="a1"/>
    <w:autoRedefine/>
    <w:uiPriority w:val="39"/>
    <w:unhideWhenUsed/>
    <w:rsid w:val="00902F42"/>
    <w:pPr>
      <w:tabs>
        <w:tab w:val="left" w:pos="900"/>
        <w:tab w:val="right" w:leader="dot" w:pos="9963"/>
      </w:tabs>
      <w:spacing w:after="100"/>
      <w:ind w:left="360"/>
    </w:pPr>
    <w:rPr>
      <w:rFonts w:cs="Tahoma"/>
      <w:noProof/>
    </w:rPr>
  </w:style>
  <w:style w:type="paragraph" w:styleId="33">
    <w:name w:val="toc 3"/>
    <w:basedOn w:val="a1"/>
    <w:next w:val="a1"/>
    <w:autoRedefine/>
    <w:uiPriority w:val="39"/>
    <w:unhideWhenUsed/>
    <w:rsid w:val="00902F42"/>
    <w:pPr>
      <w:tabs>
        <w:tab w:val="left" w:pos="1080"/>
        <w:tab w:val="left" w:pos="1620"/>
        <w:tab w:val="right" w:leader="dot" w:pos="9963"/>
      </w:tabs>
      <w:spacing w:after="100"/>
      <w:ind w:left="990" w:hanging="90"/>
    </w:pPr>
    <w:rPr>
      <w:rFonts w:cs="Open Sans"/>
      <w:noProof/>
    </w:rPr>
  </w:style>
  <w:style w:type="paragraph" w:styleId="a9">
    <w:name w:val="header"/>
    <w:basedOn w:val="a1"/>
    <w:link w:val="aa"/>
    <w:uiPriority w:val="99"/>
    <w:unhideWhenUsed/>
    <w:rsid w:val="00902F42"/>
    <w:pPr>
      <w:spacing w:after="240"/>
      <w:jc w:val="right"/>
    </w:pPr>
    <w:rPr>
      <w:rFonts w:cs="Segoe UI"/>
      <w:sz w:val="16"/>
      <w:szCs w:val="20"/>
    </w:rPr>
  </w:style>
  <w:style w:type="paragraph" w:styleId="ab">
    <w:name w:val="footer"/>
    <w:basedOn w:val="Titlepagedate"/>
    <w:link w:val="ac"/>
    <w:uiPriority w:val="99"/>
    <w:unhideWhenUsed/>
    <w:rsid w:val="00902F42"/>
    <w:pPr>
      <w:tabs>
        <w:tab w:val="right" w:pos="9900"/>
      </w:tabs>
      <w:spacing w:before="360" w:after="240"/>
    </w:pPr>
    <w:rPr>
      <w:sz w:val="18"/>
    </w:rPr>
  </w:style>
  <w:style w:type="paragraph" w:customStyle="1" w:styleId="DocumentSubtitle">
    <w:name w:val="Document Subtitle"/>
    <w:basedOn w:val="a1"/>
    <w:qFormat/>
    <w:rsid w:val="00BF3729"/>
    <w:pPr>
      <w:jc w:val="right"/>
    </w:pPr>
    <w:rPr>
      <w:b/>
      <w:color w:val="000000" w:themeColor="text1"/>
      <w:sz w:val="36"/>
      <w:szCs w:val="36"/>
    </w:rPr>
  </w:style>
  <w:style w:type="paragraph" w:styleId="ad">
    <w:name w:val="Document Map"/>
    <w:basedOn w:val="a1"/>
    <w:semiHidden/>
    <w:rsid w:val="008B5B6F"/>
    <w:pPr>
      <w:shd w:val="clear" w:color="auto" w:fill="000080"/>
    </w:pPr>
    <w:rPr>
      <w:rFonts w:ascii="Tahoma" w:hAnsi="Tahoma"/>
    </w:rPr>
  </w:style>
  <w:style w:type="character" w:styleId="ae">
    <w:name w:val="footnote reference"/>
    <w:basedOn w:val="a3"/>
    <w:semiHidden/>
    <w:rsid w:val="008B5B6F"/>
    <w:rPr>
      <w:sz w:val="20"/>
      <w:vertAlign w:val="superscript"/>
    </w:rPr>
  </w:style>
  <w:style w:type="paragraph" w:styleId="af">
    <w:name w:val="footnote text"/>
    <w:basedOn w:val="a1"/>
    <w:semiHidden/>
    <w:rsid w:val="008B5B6F"/>
    <w:pPr>
      <w:keepNext/>
      <w:keepLines/>
      <w:pBdr>
        <w:bottom w:val="single" w:sz="6" w:space="0" w:color="000000"/>
      </w:pBdr>
      <w:spacing w:before="40" w:after="40"/>
      <w:ind w:left="360" w:hanging="360"/>
    </w:pPr>
    <w:rPr>
      <w:rFonts w:ascii="Helvetica" w:hAnsi="Helvetica"/>
      <w:sz w:val="16"/>
    </w:rPr>
  </w:style>
  <w:style w:type="character" w:customStyle="1" w:styleId="Bold">
    <w:name w:val="Bold"/>
    <w:basedOn w:val="a3"/>
    <w:uiPriority w:val="1"/>
    <w:qFormat/>
    <w:rsid w:val="0015335C"/>
    <w:rPr>
      <w:rFonts w:ascii="Calibri" w:hAnsi="Calibri"/>
      <w:b/>
      <w:sz w:val="22"/>
      <w:szCs w:val="24"/>
    </w:rPr>
  </w:style>
  <w:style w:type="paragraph" w:styleId="51">
    <w:name w:val="toc 5"/>
    <w:basedOn w:val="a1"/>
    <w:next w:val="a1"/>
    <w:autoRedefine/>
    <w:uiPriority w:val="39"/>
    <w:rsid w:val="008B5B6F"/>
    <w:pPr>
      <w:ind w:left="960"/>
    </w:pPr>
    <w:rPr>
      <w:sz w:val="18"/>
      <w:szCs w:val="18"/>
    </w:rPr>
  </w:style>
  <w:style w:type="paragraph" w:styleId="71">
    <w:name w:val="toc 7"/>
    <w:basedOn w:val="a1"/>
    <w:next w:val="a1"/>
    <w:autoRedefine/>
    <w:uiPriority w:val="39"/>
    <w:rsid w:val="008B5B6F"/>
    <w:pPr>
      <w:ind w:left="1440"/>
    </w:pPr>
    <w:rPr>
      <w:sz w:val="18"/>
      <w:szCs w:val="18"/>
    </w:rPr>
  </w:style>
  <w:style w:type="paragraph" w:styleId="81">
    <w:name w:val="toc 8"/>
    <w:basedOn w:val="a1"/>
    <w:next w:val="a1"/>
    <w:autoRedefine/>
    <w:uiPriority w:val="39"/>
    <w:rsid w:val="008B5B6F"/>
    <w:pPr>
      <w:ind w:left="1680"/>
    </w:pPr>
    <w:rPr>
      <w:sz w:val="18"/>
      <w:szCs w:val="18"/>
    </w:rPr>
  </w:style>
  <w:style w:type="paragraph" w:customStyle="1" w:styleId="TableHeading">
    <w:name w:val="Table Heading"/>
    <w:basedOn w:val="a1"/>
    <w:qFormat/>
    <w:rsid w:val="00E45BC9"/>
    <w:rPr>
      <w:b/>
      <w:bCs/>
    </w:rPr>
  </w:style>
  <w:style w:type="character" w:styleId="af0">
    <w:name w:val="Hyperlink"/>
    <w:uiPriority w:val="99"/>
    <w:unhideWhenUsed/>
    <w:rsid w:val="00902F42"/>
    <w:rPr>
      <w:color w:val="auto"/>
      <w:u w:val="single"/>
    </w:rPr>
  </w:style>
  <w:style w:type="paragraph" w:customStyle="1" w:styleId="Code">
    <w:name w:val="Code"/>
    <w:basedOn w:val="a1"/>
    <w:rsid w:val="008B5B6F"/>
    <w:pPr>
      <w:ind w:firstLine="576"/>
    </w:pPr>
    <w:rPr>
      <w:rFonts w:ascii="Courier New" w:hAnsi="Courier New"/>
      <w:sz w:val="20"/>
    </w:rPr>
  </w:style>
  <w:style w:type="paragraph" w:customStyle="1" w:styleId="TableText">
    <w:name w:val="Table Text"/>
    <w:rsid w:val="00902F42"/>
    <w:pPr>
      <w:spacing w:before="60" w:after="60"/>
      <w:ind w:left="72" w:right="72"/>
    </w:pPr>
    <w:rPr>
      <w:rFonts w:ascii="Open Sans" w:hAnsi="Open Sans"/>
      <w:sz w:val="22"/>
      <w:szCs w:val="24"/>
    </w:rPr>
  </w:style>
  <w:style w:type="table" w:styleId="af1">
    <w:name w:val="Table Grid"/>
    <w:basedOn w:val="a4"/>
    <w:uiPriority w:val="59"/>
    <w:rsid w:val="00902F42"/>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Основной текст Знак"/>
    <w:link w:val="a2"/>
    <w:uiPriority w:val="99"/>
    <w:rsid w:val="00902F42"/>
    <w:rPr>
      <w:rFonts w:ascii="Open Sans" w:eastAsia="MS Mincho" w:hAnsi="Open Sans"/>
      <w:sz w:val="22"/>
      <w:szCs w:val="22"/>
      <w:lang w:eastAsia="zh-TW"/>
    </w:rPr>
  </w:style>
  <w:style w:type="numbering" w:customStyle="1" w:styleId="StyleBulletedSymbolsymbolLeft025Hanging025">
    <w:name w:val="Style Bulleted Symbol (symbol) Left:  0.25&quot; Hanging:  0.25&quot;"/>
    <w:basedOn w:val="a5"/>
    <w:rsid w:val="008B5B6F"/>
    <w:pPr>
      <w:numPr>
        <w:numId w:val="1"/>
      </w:numPr>
    </w:pPr>
  </w:style>
  <w:style w:type="numbering" w:customStyle="1" w:styleId="StyleNumberedLeft0Hanging01">
    <w:name w:val="Style Numbered Left:  0&quot; Hanging:  0.1&quot;"/>
    <w:basedOn w:val="a5"/>
    <w:rsid w:val="008B5B6F"/>
    <w:pPr>
      <w:numPr>
        <w:numId w:val="2"/>
      </w:numPr>
    </w:pPr>
  </w:style>
  <w:style w:type="numbering" w:customStyle="1" w:styleId="StyleNumberedLeft0Hanging011">
    <w:name w:val="Style Numbered Left:  0&quot; Hanging:  0.1&quot;1"/>
    <w:basedOn w:val="a5"/>
    <w:rsid w:val="008B5B6F"/>
    <w:pPr>
      <w:numPr>
        <w:numId w:val="3"/>
      </w:numPr>
    </w:pPr>
  </w:style>
  <w:style w:type="character" w:customStyle="1" w:styleId="aa">
    <w:name w:val="Верхний колонтитул Знак"/>
    <w:link w:val="a9"/>
    <w:uiPriority w:val="99"/>
    <w:rsid w:val="00902F42"/>
    <w:rPr>
      <w:rFonts w:ascii="Open Sans" w:eastAsia="MS Mincho" w:hAnsi="Open Sans" w:cs="Segoe UI"/>
      <w:sz w:val="16"/>
      <w:lang w:eastAsia="zh-TW"/>
    </w:rPr>
  </w:style>
  <w:style w:type="paragraph" w:styleId="af2">
    <w:name w:val="TOC Heading"/>
    <w:basedOn w:val="6"/>
    <w:next w:val="a1"/>
    <w:uiPriority w:val="39"/>
    <w:unhideWhenUsed/>
    <w:qFormat/>
    <w:rsid w:val="00902F42"/>
    <w:pPr>
      <w:numPr>
        <w:ilvl w:val="0"/>
        <w:numId w:val="0"/>
      </w:numPr>
      <w:spacing w:before="480" w:after="240"/>
    </w:pPr>
    <w:rPr>
      <w:rFonts w:ascii="Proxima Nova Bl" w:hAnsi="Proxima Nova Bl" w:cs="Open Sans"/>
      <w:bCs/>
      <w:i w:val="0"/>
      <w:iCs w:val="0"/>
      <w:color w:val="000000"/>
      <w:sz w:val="48"/>
      <w:szCs w:val="60"/>
    </w:rPr>
  </w:style>
  <w:style w:type="paragraph" w:customStyle="1" w:styleId="Note">
    <w:name w:val="Note"/>
    <w:basedOn w:val="a1"/>
    <w:next w:val="a2"/>
    <w:qFormat/>
    <w:rsid w:val="00FD11F6"/>
    <w:pPr>
      <w:spacing w:before="200" w:after="200"/>
      <w:contextualSpacing/>
    </w:pPr>
  </w:style>
  <w:style w:type="paragraph" w:customStyle="1" w:styleId="BodyTextIndented">
    <w:name w:val="Body Text Indented"/>
    <w:basedOn w:val="a2"/>
    <w:qFormat/>
    <w:rsid w:val="008678E2"/>
    <w:pPr>
      <w:ind w:left="360"/>
    </w:pPr>
  </w:style>
  <w:style w:type="paragraph" w:customStyle="1" w:styleId="NoteIndented">
    <w:name w:val="Note Indented"/>
    <w:basedOn w:val="Note"/>
    <w:next w:val="BodyTextIndented"/>
    <w:qFormat/>
    <w:rsid w:val="00800E85"/>
    <w:pPr>
      <w:ind w:left="1080"/>
    </w:pPr>
  </w:style>
  <w:style w:type="paragraph" w:customStyle="1" w:styleId="ImportantIndented">
    <w:name w:val="Important Indented"/>
    <w:basedOn w:val="a1"/>
    <w:next w:val="a2"/>
    <w:rsid w:val="00B821F2"/>
    <w:pPr>
      <w:numPr>
        <w:numId w:val="8"/>
      </w:numPr>
      <w:spacing w:before="120"/>
      <w:ind w:left="1530" w:hanging="1170"/>
    </w:pPr>
    <w:rPr>
      <w:rFonts w:cs="Arial"/>
      <w:szCs w:val="20"/>
    </w:rPr>
  </w:style>
  <w:style w:type="paragraph" w:customStyle="1" w:styleId="Important">
    <w:name w:val="Important"/>
    <w:basedOn w:val="a1"/>
    <w:next w:val="a2"/>
    <w:qFormat/>
    <w:rsid w:val="00B821F2"/>
    <w:pPr>
      <w:numPr>
        <w:numId w:val="5"/>
      </w:numPr>
      <w:spacing w:before="120"/>
      <w:ind w:left="1238" w:hanging="1238"/>
      <w:contextualSpacing/>
    </w:pPr>
  </w:style>
  <w:style w:type="paragraph" w:customStyle="1" w:styleId="Tip">
    <w:name w:val="Tip"/>
    <w:basedOn w:val="a2"/>
    <w:next w:val="a2"/>
    <w:qFormat/>
    <w:rsid w:val="00953F63"/>
    <w:pPr>
      <w:numPr>
        <w:numId w:val="4"/>
      </w:numPr>
      <w:ind w:left="576" w:hanging="576"/>
    </w:pPr>
  </w:style>
  <w:style w:type="paragraph" w:customStyle="1" w:styleId="TipIndented">
    <w:name w:val="Tip Indented"/>
    <w:basedOn w:val="a2"/>
    <w:next w:val="a2"/>
    <w:qFormat/>
    <w:rsid w:val="00953F63"/>
    <w:pPr>
      <w:numPr>
        <w:numId w:val="9"/>
      </w:numPr>
      <w:ind w:left="990" w:hanging="630"/>
    </w:pPr>
  </w:style>
  <w:style w:type="paragraph" w:customStyle="1" w:styleId="FigureIndented">
    <w:name w:val="Figure Indented"/>
    <w:basedOn w:val="BodyTextIndented"/>
    <w:next w:val="af3"/>
    <w:rsid w:val="002E7804"/>
    <w:pPr>
      <w:spacing w:after="0"/>
    </w:pPr>
    <w:rPr>
      <w:noProof/>
    </w:rPr>
  </w:style>
  <w:style w:type="paragraph" w:customStyle="1" w:styleId="BulletedList">
    <w:name w:val="Bulleted List"/>
    <w:qFormat/>
    <w:rsid w:val="00B1152D"/>
    <w:pPr>
      <w:numPr>
        <w:numId w:val="11"/>
      </w:numPr>
      <w:spacing w:after="60"/>
    </w:pPr>
    <w:rPr>
      <w:rFonts w:ascii="Open Sans" w:hAnsi="Open Sans"/>
      <w:sz w:val="22"/>
      <w:szCs w:val="24"/>
    </w:rPr>
  </w:style>
  <w:style w:type="paragraph" w:customStyle="1" w:styleId="BulletedListIndented">
    <w:name w:val="Bulleted List Indented"/>
    <w:basedOn w:val="BulletedList"/>
    <w:qFormat/>
    <w:rsid w:val="00130C40"/>
    <w:pPr>
      <w:numPr>
        <w:numId w:val="12"/>
      </w:numPr>
    </w:pPr>
  </w:style>
  <w:style w:type="paragraph" w:customStyle="1" w:styleId="NumberedList">
    <w:name w:val="Numbered List"/>
    <w:qFormat/>
    <w:rsid w:val="006071BE"/>
    <w:pPr>
      <w:spacing w:after="120"/>
    </w:pPr>
    <w:rPr>
      <w:rFonts w:asciiTheme="minorHAnsi" w:hAnsiTheme="minorHAnsi" w:cs="Tahoma"/>
      <w:sz w:val="22"/>
      <w:szCs w:val="16"/>
    </w:rPr>
  </w:style>
  <w:style w:type="paragraph" w:customStyle="1" w:styleId="NumberedListLetter">
    <w:name w:val="Numbered List Letter"/>
    <w:basedOn w:val="NumberedList"/>
    <w:rsid w:val="00EC64B7"/>
  </w:style>
  <w:style w:type="paragraph" w:styleId="af4">
    <w:name w:val="Subtitle"/>
    <w:next w:val="a2"/>
    <w:link w:val="af5"/>
    <w:qFormat/>
    <w:rsid w:val="00B1152D"/>
    <w:pPr>
      <w:numPr>
        <w:ilvl w:val="1"/>
      </w:numPr>
      <w:spacing w:before="200" w:after="200"/>
    </w:pPr>
    <w:rPr>
      <w:rFonts w:ascii="Open Sans" w:eastAsiaTheme="majorEastAsia" w:hAnsi="Open Sans" w:cstheme="majorBidi"/>
      <w:b/>
      <w:iCs/>
      <w:sz w:val="22"/>
      <w:szCs w:val="24"/>
    </w:rPr>
  </w:style>
  <w:style w:type="character" w:customStyle="1" w:styleId="af5">
    <w:name w:val="Подзаголовок Знак"/>
    <w:basedOn w:val="a3"/>
    <w:link w:val="af4"/>
    <w:rsid w:val="00B1152D"/>
    <w:rPr>
      <w:rFonts w:ascii="Open Sans" w:eastAsiaTheme="majorEastAsia" w:hAnsi="Open Sans" w:cstheme="majorBidi"/>
      <w:b/>
      <w:iCs/>
      <w:sz w:val="22"/>
      <w:szCs w:val="24"/>
    </w:rPr>
  </w:style>
  <w:style w:type="character" w:customStyle="1" w:styleId="ac">
    <w:name w:val="Нижний колонтитул Знак"/>
    <w:link w:val="ab"/>
    <w:uiPriority w:val="99"/>
    <w:rsid w:val="00902F42"/>
    <w:rPr>
      <w:rFonts w:ascii="Open Sans" w:eastAsia="MS Mincho" w:hAnsi="Open Sans" w:cs="Open Sans"/>
      <w:sz w:val="18"/>
      <w:szCs w:val="22"/>
      <w:lang w:eastAsia="zh-TW"/>
    </w:rPr>
  </w:style>
  <w:style w:type="paragraph" w:customStyle="1" w:styleId="TableHeadingCentered">
    <w:name w:val="Table Heading Centered"/>
    <w:basedOn w:val="a1"/>
    <w:qFormat/>
    <w:rsid w:val="004944FD"/>
    <w:pPr>
      <w:jc w:val="center"/>
    </w:pPr>
    <w:rPr>
      <w:b/>
      <w:bCs/>
    </w:rPr>
  </w:style>
  <w:style w:type="paragraph" w:customStyle="1" w:styleId="TableHeadingRight">
    <w:name w:val="Table Heading Right"/>
    <w:qFormat/>
    <w:rsid w:val="004944FD"/>
    <w:pPr>
      <w:jc w:val="right"/>
    </w:pPr>
    <w:rPr>
      <w:rFonts w:ascii="Calibri" w:hAnsi="Calibri"/>
      <w:b/>
      <w:bCs/>
      <w:sz w:val="22"/>
      <w:szCs w:val="24"/>
    </w:rPr>
  </w:style>
  <w:style w:type="numbering" w:customStyle="1" w:styleId="TableTextBulleted">
    <w:name w:val="Table Text Bulleted"/>
    <w:basedOn w:val="a5"/>
    <w:rsid w:val="004944FD"/>
    <w:pPr>
      <w:numPr>
        <w:numId w:val="6"/>
      </w:numPr>
    </w:pPr>
  </w:style>
  <w:style w:type="paragraph" w:customStyle="1" w:styleId="TableTextBullet">
    <w:name w:val="Table Text Bullet"/>
    <w:basedOn w:val="a1"/>
    <w:qFormat/>
    <w:rsid w:val="00902F42"/>
    <w:pPr>
      <w:numPr>
        <w:numId w:val="30"/>
      </w:numPr>
      <w:spacing w:before="60" w:after="60"/>
      <w:ind w:right="72"/>
    </w:pPr>
    <w:rPr>
      <w:rFonts w:eastAsia="Times New Roman"/>
      <w:szCs w:val="20"/>
      <w:lang w:val="ru-RU" w:eastAsia="en-US"/>
    </w:rPr>
  </w:style>
  <w:style w:type="paragraph" w:customStyle="1" w:styleId="TableTextCentered">
    <w:name w:val="Table Text Centered"/>
    <w:basedOn w:val="a1"/>
    <w:rsid w:val="00902F42"/>
    <w:pPr>
      <w:spacing w:before="60" w:after="60"/>
      <w:ind w:left="72" w:right="72"/>
      <w:jc w:val="center"/>
    </w:pPr>
    <w:rPr>
      <w:rFonts w:eastAsia="Times New Roman"/>
      <w:szCs w:val="20"/>
      <w:lang w:eastAsia="en-US"/>
    </w:rPr>
  </w:style>
  <w:style w:type="paragraph" w:customStyle="1" w:styleId="TableTextRight">
    <w:name w:val="Table Text Right"/>
    <w:qFormat/>
    <w:rsid w:val="004944FD"/>
    <w:pPr>
      <w:jc w:val="right"/>
    </w:pPr>
    <w:rPr>
      <w:rFonts w:ascii="Calibri" w:hAnsi="Calibri"/>
      <w:sz w:val="22"/>
      <w:szCs w:val="24"/>
    </w:rPr>
  </w:style>
  <w:style w:type="paragraph" w:customStyle="1" w:styleId="BulletedListIndented2">
    <w:name w:val="Bulleted List Indented 2"/>
    <w:basedOn w:val="BulletedListIndented"/>
    <w:rsid w:val="00841101"/>
  </w:style>
  <w:style w:type="paragraph" w:customStyle="1" w:styleId="NumberedListIndented">
    <w:name w:val="Numbered List Indented"/>
    <w:basedOn w:val="NumberedList"/>
    <w:next w:val="BodyTextIndented"/>
    <w:qFormat/>
    <w:rsid w:val="00162884"/>
    <w:pPr>
      <w:numPr>
        <w:numId w:val="7"/>
      </w:numPr>
    </w:pPr>
  </w:style>
  <w:style w:type="paragraph" w:customStyle="1" w:styleId="FooterFirstPage">
    <w:name w:val="Footer First Page"/>
    <w:basedOn w:val="ab"/>
    <w:qFormat/>
    <w:rsid w:val="00AF0CA0"/>
    <w:pPr>
      <w:contextualSpacing/>
      <w:jc w:val="center"/>
    </w:pPr>
    <w:rPr>
      <w:rFonts w:asciiTheme="minorHAnsi" w:hAnsiTheme="minorHAnsi"/>
      <w:i/>
      <w:sz w:val="24"/>
    </w:rPr>
  </w:style>
  <w:style w:type="paragraph" w:customStyle="1" w:styleId="BodyTextIndented2">
    <w:name w:val="Body Text Indented 2"/>
    <w:basedOn w:val="BodyTextIndented"/>
    <w:rsid w:val="00EF7C51"/>
    <w:pPr>
      <w:ind w:left="950"/>
    </w:pPr>
    <w:rPr>
      <w:szCs w:val="20"/>
    </w:rPr>
  </w:style>
  <w:style w:type="character" w:customStyle="1" w:styleId="Italic">
    <w:name w:val="Italic"/>
    <w:basedOn w:val="a3"/>
    <w:uiPriority w:val="1"/>
    <w:rsid w:val="00EF7C51"/>
    <w:rPr>
      <w:i/>
    </w:rPr>
  </w:style>
  <w:style w:type="character" w:customStyle="1" w:styleId="Superscript">
    <w:name w:val="Superscript"/>
    <w:basedOn w:val="a3"/>
    <w:uiPriority w:val="1"/>
    <w:rsid w:val="00EF7C51"/>
    <w:rPr>
      <w:vertAlign w:val="superscript"/>
    </w:rPr>
  </w:style>
  <w:style w:type="paragraph" w:styleId="af6">
    <w:name w:val="annotation text"/>
    <w:basedOn w:val="a1"/>
    <w:link w:val="af7"/>
    <w:uiPriority w:val="99"/>
    <w:unhideWhenUsed/>
    <w:rsid w:val="00902F42"/>
    <w:rPr>
      <w:szCs w:val="20"/>
    </w:rPr>
  </w:style>
  <w:style w:type="character" w:customStyle="1" w:styleId="af7">
    <w:name w:val="Текст примечания Знак"/>
    <w:link w:val="af6"/>
    <w:uiPriority w:val="99"/>
    <w:rsid w:val="00902F42"/>
    <w:rPr>
      <w:rFonts w:ascii="Open Sans" w:eastAsia="MS Mincho" w:hAnsi="Open Sans"/>
      <w:sz w:val="22"/>
      <w:lang w:eastAsia="zh-TW"/>
    </w:rPr>
  </w:style>
  <w:style w:type="paragraph" w:styleId="af3">
    <w:name w:val="caption"/>
    <w:basedOn w:val="a1"/>
    <w:next w:val="a1"/>
    <w:uiPriority w:val="35"/>
    <w:unhideWhenUsed/>
    <w:qFormat/>
    <w:rsid w:val="00902F42"/>
    <w:pPr>
      <w:spacing w:after="200"/>
      <w:jc w:val="center"/>
    </w:pPr>
    <w:rPr>
      <w:rFonts w:cs="Open Sans"/>
      <w:i/>
      <w:iCs/>
      <w:color w:val="000000"/>
      <w:sz w:val="20"/>
      <w:szCs w:val="18"/>
    </w:rPr>
  </w:style>
  <w:style w:type="paragraph" w:styleId="41">
    <w:name w:val="toc 4"/>
    <w:basedOn w:val="a1"/>
    <w:next w:val="a1"/>
    <w:autoRedefine/>
    <w:uiPriority w:val="39"/>
    <w:unhideWhenUsed/>
    <w:rsid w:val="00902F42"/>
    <w:pPr>
      <w:tabs>
        <w:tab w:val="left" w:pos="1710"/>
        <w:tab w:val="left" w:pos="2520"/>
        <w:tab w:val="right" w:leader="dot" w:pos="9963"/>
      </w:tabs>
      <w:spacing w:after="100"/>
      <w:ind w:left="2250" w:hanging="630"/>
    </w:pPr>
    <w:rPr>
      <w:rFonts w:cs="Open Sans"/>
      <w:noProof/>
    </w:rPr>
  </w:style>
  <w:style w:type="character" w:styleId="af8">
    <w:name w:val="Placeholder Text"/>
    <w:uiPriority w:val="99"/>
    <w:semiHidden/>
    <w:rsid w:val="00902F42"/>
    <w:rPr>
      <w:color w:val="808080"/>
    </w:rPr>
  </w:style>
  <w:style w:type="paragraph" w:customStyle="1" w:styleId="InfoBlue">
    <w:name w:val="InfoBlue"/>
    <w:basedOn w:val="a1"/>
    <w:next w:val="a2"/>
    <w:autoRedefine/>
    <w:rsid w:val="00D24532"/>
    <w:pPr>
      <w:jc w:val="both"/>
    </w:pPr>
    <w:rPr>
      <w:rFonts w:asciiTheme="minorHAnsi" w:hAnsiTheme="minorHAnsi"/>
      <w:i/>
      <w:color w:val="0000FF"/>
    </w:rPr>
  </w:style>
  <w:style w:type="paragraph" w:customStyle="1" w:styleId="ImportantText">
    <w:name w:val="Important Text"/>
    <w:basedOn w:val="af9"/>
    <w:next w:val="a2"/>
    <w:qFormat/>
    <w:rsid w:val="005C5CDE"/>
    <w:pPr>
      <w:spacing w:before="120"/>
      <w:ind w:left="432" w:hanging="432"/>
    </w:pPr>
  </w:style>
  <w:style w:type="paragraph" w:customStyle="1" w:styleId="InfoGrey">
    <w:name w:val="InfoGrey"/>
    <w:basedOn w:val="a1"/>
    <w:next w:val="a2"/>
    <w:autoRedefine/>
    <w:rsid w:val="005C5CDE"/>
    <w:pPr>
      <w:keepNext/>
      <w:pBdr>
        <w:bar w:val="single" w:sz="4" w:color="auto"/>
      </w:pBdr>
      <w:tabs>
        <w:tab w:val="left" w:pos="90"/>
      </w:tabs>
      <w:spacing w:before="120"/>
      <w:ind w:right="115"/>
    </w:pPr>
    <w:rPr>
      <w:i/>
      <w:color w:val="808080" w:themeColor="background1" w:themeShade="80"/>
      <w:lang w:val="ru-RU"/>
    </w:rPr>
  </w:style>
  <w:style w:type="paragraph" w:customStyle="1" w:styleId="TableHeadingLeft">
    <w:name w:val="Table Heading Left"/>
    <w:basedOn w:val="TableHeadingCentered"/>
    <w:rsid w:val="005C5CDE"/>
    <w:pPr>
      <w:jc w:val="left"/>
    </w:pPr>
    <w:rPr>
      <w:szCs w:val="20"/>
    </w:rPr>
  </w:style>
  <w:style w:type="paragraph" w:styleId="af9">
    <w:name w:val="List Paragraph"/>
    <w:basedOn w:val="a1"/>
    <w:uiPriority w:val="34"/>
    <w:qFormat/>
    <w:rsid w:val="005C5CDE"/>
    <w:pPr>
      <w:ind w:left="720"/>
      <w:contextualSpacing/>
    </w:pPr>
  </w:style>
  <w:style w:type="paragraph" w:styleId="20">
    <w:name w:val="List Bullet 2"/>
    <w:basedOn w:val="a1"/>
    <w:uiPriority w:val="99"/>
    <w:unhideWhenUsed/>
    <w:rsid w:val="00902F42"/>
    <w:pPr>
      <w:numPr>
        <w:numId w:val="25"/>
      </w:numPr>
      <w:contextualSpacing/>
    </w:pPr>
  </w:style>
  <w:style w:type="character" w:customStyle="1" w:styleId="BoldBodyText">
    <w:name w:val="Bold Body Text"/>
    <w:basedOn w:val="a3"/>
    <w:uiPriority w:val="1"/>
    <w:qFormat/>
    <w:rsid w:val="00CA2604"/>
    <w:rPr>
      <w:b/>
      <w:szCs w:val="22"/>
    </w:rPr>
  </w:style>
  <w:style w:type="paragraph" w:customStyle="1" w:styleId="InfoGreyIndented">
    <w:name w:val="InfoGrey Indented"/>
    <w:basedOn w:val="InfoGrey"/>
    <w:qFormat/>
    <w:rsid w:val="00CA2604"/>
    <w:pPr>
      <w:ind w:left="360"/>
    </w:pPr>
  </w:style>
  <w:style w:type="paragraph" w:customStyle="1" w:styleId="AppendixHeading">
    <w:name w:val="Appendix Heading"/>
    <w:basedOn w:val="1"/>
    <w:next w:val="a2"/>
    <w:qFormat/>
    <w:rsid w:val="00186D4B"/>
    <w:pPr>
      <w:spacing w:after="360"/>
    </w:pPr>
  </w:style>
  <w:style w:type="character" w:customStyle="1" w:styleId="BodyTextBoldCharacter">
    <w:name w:val="Body Text Bold Character"/>
    <w:basedOn w:val="a3"/>
    <w:uiPriority w:val="1"/>
    <w:qFormat/>
    <w:rsid w:val="00CA2604"/>
    <w:rPr>
      <w:b/>
      <w:szCs w:val="22"/>
    </w:rPr>
  </w:style>
  <w:style w:type="paragraph" w:customStyle="1" w:styleId="AppendixHeading2">
    <w:name w:val="Appendix Heading 2"/>
    <w:basedOn w:val="21"/>
    <w:next w:val="a2"/>
    <w:qFormat/>
    <w:rsid w:val="0015299E"/>
    <w:pPr>
      <w:tabs>
        <w:tab w:val="num" w:pos="360"/>
        <w:tab w:val="left" w:pos="720"/>
      </w:tabs>
      <w:ind w:right="-360"/>
    </w:pPr>
    <w:rPr>
      <w:lang w:val="ru-RU"/>
    </w:rPr>
  </w:style>
  <w:style w:type="paragraph" w:styleId="a">
    <w:name w:val="List Number"/>
    <w:basedOn w:val="a1"/>
    <w:uiPriority w:val="99"/>
    <w:unhideWhenUsed/>
    <w:rsid w:val="00902F42"/>
    <w:pPr>
      <w:numPr>
        <w:numId w:val="27"/>
      </w:numPr>
      <w:contextualSpacing/>
    </w:pPr>
  </w:style>
  <w:style w:type="paragraph" w:customStyle="1" w:styleId="InfoblueNumbered">
    <w:name w:val="Infoblue Numbered"/>
    <w:basedOn w:val="InfoBlue"/>
    <w:rsid w:val="001B3440"/>
    <w:pPr>
      <w:numPr>
        <w:numId w:val="14"/>
      </w:numPr>
      <w:spacing w:after="60"/>
      <w:contextualSpacing/>
    </w:pPr>
  </w:style>
  <w:style w:type="paragraph" w:customStyle="1" w:styleId="InfoblueBullet">
    <w:name w:val="Infoblue Bullet"/>
    <w:basedOn w:val="InfoBlue"/>
    <w:rsid w:val="00B170A2"/>
    <w:pPr>
      <w:numPr>
        <w:numId w:val="15"/>
      </w:numPr>
      <w:spacing w:after="60"/>
      <w:contextualSpacing/>
    </w:pPr>
  </w:style>
  <w:style w:type="character" w:customStyle="1" w:styleId="TableHead">
    <w:name w:val="TableHead"/>
    <w:basedOn w:val="a3"/>
    <w:rsid w:val="008E5BCD"/>
    <w:rPr>
      <w:rFonts w:ascii="Calibri" w:hAnsi="Calibri"/>
      <w:b/>
      <w:bCs/>
      <w:sz w:val="24"/>
    </w:rPr>
  </w:style>
  <w:style w:type="character" w:customStyle="1" w:styleId="Italics">
    <w:name w:val="Italics"/>
    <w:basedOn w:val="a3"/>
    <w:uiPriority w:val="1"/>
    <w:rsid w:val="004E2571"/>
    <w:rPr>
      <w:i/>
    </w:rPr>
  </w:style>
  <w:style w:type="paragraph" w:customStyle="1" w:styleId="TableTextLeft">
    <w:name w:val="Table Text Left"/>
    <w:qFormat/>
    <w:rsid w:val="00666AF9"/>
    <w:rPr>
      <w:rFonts w:ascii="Calibri" w:hAnsi="Calibri"/>
      <w:sz w:val="22"/>
      <w:szCs w:val="24"/>
    </w:rPr>
  </w:style>
  <w:style w:type="paragraph" w:styleId="afa">
    <w:name w:val="Normal (Web)"/>
    <w:basedOn w:val="a1"/>
    <w:uiPriority w:val="99"/>
    <w:unhideWhenUsed/>
    <w:rsid w:val="00902F42"/>
    <w:pPr>
      <w:spacing w:before="100" w:beforeAutospacing="1" w:after="100" w:afterAutospacing="1"/>
    </w:pPr>
    <w:rPr>
      <w:rFonts w:ascii="Times New Roman" w:eastAsia="Times New Roman" w:hAnsi="Times New Roman"/>
      <w:sz w:val="24"/>
      <w:szCs w:val="24"/>
      <w:lang w:val="uk-UA" w:eastAsia="uk-UA"/>
    </w:rPr>
  </w:style>
  <w:style w:type="character" w:styleId="afb">
    <w:name w:val="FollowedHyperlink"/>
    <w:uiPriority w:val="99"/>
    <w:semiHidden/>
    <w:unhideWhenUsed/>
    <w:rsid w:val="00902F42"/>
    <w:rPr>
      <w:color w:val="auto"/>
      <w:u w:val="single"/>
    </w:rPr>
  </w:style>
  <w:style w:type="paragraph" w:styleId="afc">
    <w:name w:val="No Spacing"/>
    <w:link w:val="afd"/>
    <w:uiPriority w:val="1"/>
    <w:qFormat/>
    <w:rsid w:val="00902F42"/>
    <w:rPr>
      <w:rFonts w:ascii="Open Sans" w:eastAsia="MS Mincho" w:hAnsi="Open Sans"/>
      <w:sz w:val="22"/>
      <w:szCs w:val="22"/>
      <w:lang w:eastAsia="zh-TW"/>
    </w:rPr>
  </w:style>
  <w:style w:type="table" w:styleId="12">
    <w:name w:val="Table Classic 1"/>
    <w:basedOn w:val="a4"/>
    <w:rsid w:val="006E6DFF"/>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e">
    <w:name w:val="Strong"/>
    <w:uiPriority w:val="22"/>
    <w:qFormat/>
    <w:rsid w:val="00902F42"/>
    <w:rPr>
      <w:rFonts w:ascii="Open Sans" w:hAnsi="Open Sans"/>
      <w:b/>
      <w:bCs/>
      <w:color w:val="auto"/>
      <w:sz w:val="22"/>
    </w:rPr>
  </w:style>
  <w:style w:type="character" w:customStyle="1" w:styleId="apple-converted-space">
    <w:name w:val="apple-converted-space"/>
    <w:basedOn w:val="a3"/>
    <w:rsid w:val="00EF2AB3"/>
  </w:style>
  <w:style w:type="character" w:customStyle="1" w:styleId="bodytext2arial">
    <w:name w:val="bodytext2arial"/>
    <w:basedOn w:val="a3"/>
    <w:rsid w:val="00EF2AB3"/>
  </w:style>
  <w:style w:type="paragraph" w:customStyle="1" w:styleId="Titlepage1">
    <w:name w:val="Title page1"/>
    <w:basedOn w:val="afc"/>
    <w:qFormat/>
    <w:rsid w:val="00902F42"/>
    <w:pPr>
      <w:spacing w:before="4400"/>
    </w:pPr>
    <w:rPr>
      <w:rFonts w:ascii="Proxima Nova Bl" w:hAnsi="Proxima Nova Bl" w:cs="Segoe UI"/>
      <w:caps/>
      <w:sz w:val="64"/>
      <w:szCs w:val="64"/>
    </w:rPr>
  </w:style>
  <w:style w:type="paragraph" w:customStyle="1" w:styleId="TipTextIndented">
    <w:name w:val="Tip Text Indented"/>
    <w:basedOn w:val="a1"/>
    <w:next w:val="24"/>
    <w:qFormat/>
    <w:rsid w:val="00C5059D"/>
    <w:pPr>
      <w:tabs>
        <w:tab w:val="left" w:pos="576"/>
      </w:tabs>
      <w:spacing w:before="120"/>
      <w:ind w:left="864" w:hanging="504"/>
    </w:pPr>
    <w:rPr>
      <w:rFonts w:ascii="Tahoma" w:hAnsi="Tahoma" w:cs="Arial"/>
      <w:szCs w:val="20"/>
    </w:rPr>
  </w:style>
  <w:style w:type="paragraph" w:customStyle="1" w:styleId="Titlepage2">
    <w:name w:val="Title page2"/>
    <w:basedOn w:val="afc"/>
    <w:qFormat/>
    <w:rsid w:val="00902F42"/>
    <w:pPr>
      <w:spacing w:before="840" w:after="120"/>
    </w:pPr>
    <w:rPr>
      <w:rFonts w:ascii="Proxima Nova Bl" w:hAnsi="Proxima Nova Bl" w:cs="Open Sans"/>
      <w:sz w:val="32"/>
      <w:szCs w:val="40"/>
    </w:rPr>
  </w:style>
  <w:style w:type="paragraph" w:customStyle="1" w:styleId="Titlepage3">
    <w:name w:val="Title page3"/>
    <w:basedOn w:val="afc"/>
    <w:qFormat/>
    <w:rsid w:val="00902F42"/>
    <w:pPr>
      <w:spacing w:before="360" w:after="120"/>
    </w:pPr>
    <w:rPr>
      <w:rFonts w:cs="Open Sans"/>
      <w:sz w:val="28"/>
    </w:rPr>
  </w:style>
  <w:style w:type="paragraph" w:customStyle="1" w:styleId="NoteText">
    <w:name w:val="Note Text"/>
    <w:basedOn w:val="a1"/>
    <w:next w:val="a2"/>
    <w:qFormat/>
    <w:rsid w:val="00902F42"/>
    <w:pPr>
      <w:numPr>
        <w:numId w:val="31"/>
      </w:numPr>
      <w:spacing w:before="120"/>
    </w:pPr>
    <w:rPr>
      <w:rFonts w:eastAsia="Times New Roman" w:cs="Segoe UI"/>
      <w:szCs w:val="20"/>
      <w:lang w:eastAsia="en-US"/>
    </w:rPr>
  </w:style>
  <w:style w:type="paragraph" w:styleId="24">
    <w:name w:val="Body Text 2"/>
    <w:basedOn w:val="a1"/>
    <w:link w:val="25"/>
    <w:uiPriority w:val="99"/>
    <w:semiHidden/>
    <w:unhideWhenUsed/>
    <w:rsid w:val="00902F42"/>
    <w:pPr>
      <w:spacing w:line="480" w:lineRule="auto"/>
    </w:pPr>
  </w:style>
  <w:style w:type="character" w:customStyle="1" w:styleId="25">
    <w:name w:val="Основной текст 2 Знак"/>
    <w:basedOn w:val="a3"/>
    <w:link w:val="24"/>
    <w:uiPriority w:val="99"/>
    <w:semiHidden/>
    <w:rsid w:val="00902F42"/>
    <w:rPr>
      <w:rFonts w:ascii="Open Sans" w:eastAsia="MS Mincho" w:hAnsi="Open Sans"/>
      <w:sz w:val="22"/>
      <w:szCs w:val="22"/>
      <w:lang w:eastAsia="zh-TW"/>
    </w:rPr>
  </w:style>
  <w:style w:type="paragraph" w:customStyle="1" w:styleId="Titlepagedate">
    <w:name w:val="Title page date"/>
    <w:basedOn w:val="afc"/>
    <w:qFormat/>
    <w:rsid w:val="00902F42"/>
    <w:pPr>
      <w:spacing w:after="360"/>
    </w:pPr>
    <w:rPr>
      <w:rFonts w:cs="Open Sans"/>
      <w:sz w:val="20"/>
    </w:rPr>
  </w:style>
  <w:style w:type="paragraph" w:customStyle="1" w:styleId="TableHeader">
    <w:name w:val="Table Header"/>
    <w:basedOn w:val="TableText"/>
    <w:qFormat/>
    <w:rsid w:val="00902F42"/>
    <w:rPr>
      <w:b/>
      <w:color w:val="FFFFFF"/>
    </w:rPr>
  </w:style>
  <w:style w:type="paragraph" w:styleId="61">
    <w:name w:val="toc 6"/>
    <w:basedOn w:val="a1"/>
    <w:next w:val="a1"/>
    <w:autoRedefine/>
    <w:uiPriority w:val="39"/>
    <w:unhideWhenUsed/>
    <w:rsid w:val="00397A33"/>
    <w:pPr>
      <w:spacing w:after="100" w:line="259" w:lineRule="auto"/>
      <w:ind w:left="1100"/>
    </w:pPr>
    <w:rPr>
      <w:rFonts w:asciiTheme="minorHAnsi" w:eastAsiaTheme="minorEastAsia" w:hAnsiTheme="minorHAnsi" w:cstheme="minorBidi"/>
      <w:lang w:val="uk-UA" w:eastAsia="uk-UA"/>
    </w:rPr>
  </w:style>
  <w:style w:type="paragraph" w:styleId="91">
    <w:name w:val="toc 9"/>
    <w:basedOn w:val="a1"/>
    <w:next w:val="a1"/>
    <w:autoRedefine/>
    <w:uiPriority w:val="39"/>
    <w:unhideWhenUsed/>
    <w:rsid w:val="00397A33"/>
    <w:pPr>
      <w:spacing w:after="100" w:line="259" w:lineRule="auto"/>
      <w:ind w:left="1760"/>
    </w:pPr>
    <w:rPr>
      <w:rFonts w:asciiTheme="minorHAnsi" w:eastAsiaTheme="minorEastAsia" w:hAnsiTheme="minorHAnsi" w:cstheme="minorBidi"/>
      <w:lang w:val="uk-UA" w:eastAsia="uk-UA"/>
    </w:rPr>
  </w:style>
  <w:style w:type="character" w:customStyle="1" w:styleId="10">
    <w:name w:val="Заголовок 1 Знак"/>
    <w:link w:val="1"/>
    <w:uiPriority w:val="9"/>
    <w:rsid w:val="00902F42"/>
    <w:rPr>
      <w:rFonts w:ascii="Proxima Nova Bl" w:eastAsia="MS Gothic" w:hAnsi="Proxima Nova Bl" w:cs="Open Sans"/>
      <w:bCs/>
      <w:color w:val="000000"/>
      <w:sz w:val="48"/>
      <w:szCs w:val="60"/>
      <w:lang w:eastAsia="zh-TW"/>
    </w:rPr>
  </w:style>
  <w:style w:type="character" w:customStyle="1" w:styleId="22">
    <w:name w:val="Заголовок 2 Знак"/>
    <w:link w:val="21"/>
    <w:uiPriority w:val="9"/>
    <w:rsid w:val="00902F42"/>
    <w:rPr>
      <w:rFonts w:ascii="Proxima Nova Bl" w:eastAsia="MS Gothic" w:hAnsi="Proxima Nova Bl" w:cs="Open Sans"/>
      <w:bCs/>
      <w:color w:val="000000"/>
      <w:sz w:val="40"/>
      <w:szCs w:val="48"/>
      <w:lang w:eastAsia="zh-TW"/>
    </w:rPr>
  </w:style>
  <w:style w:type="character" w:customStyle="1" w:styleId="32">
    <w:name w:val="Заголовок 3 Знак"/>
    <w:link w:val="31"/>
    <w:uiPriority w:val="9"/>
    <w:rsid w:val="00902F42"/>
    <w:rPr>
      <w:rFonts w:ascii="Proxima Nova Bl" w:eastAsia="MS Gothic" w:hAnsi="Proxima Nova Bl" w:cs="Open Sans"/>
      <w:bCs/>
      <w:color w:val="000000"/>
      <w:sz w:val="32"/>
      <w:szCs w:val="22"/>
      <w:lang w:eastAsia="zh-TW"/>
    </w:rPr>
  </w:style>
  <w:style w:type="character" w:customStyle="1" w:styleId="40">
    <w:name w:val="Заголовок 4 Знак"/>
    <w:link w:val="4"/>
    <w:uiPriority w:val="9"/>
    <w:rsid w:val="00902F42"/>
    <w:rPr>
      <w:rFonts w:ascii="Proxima Nova Bl" w:eastAsia="MS Gothic" w:hAnsi="Proxima Nova Bl" w:cs="Open Sans"/>
      <w:bCs/>
      <w:color w:val="000000"/>
      <w:sz w:val="24"/>
      <w:szCs w:val="22"/>
      <w:lang w:eastAsia="zh-TW"/>
    </w:rPr>
  </w:style>
  <w:style w:type="paragraph" w:styleId="aff">
    <w:name w:val="Body Text Indent"/>
    <w:basedOn w:val="a1"/>
    <w:link w:val="aff0"/>
    <w:uiPriority w:val="99"/>
    <w:unhideWhenUsed/>
    <w:rsid w:val="00902F42"/>
    <w:pPr>
      <w:ind w:left="360"/>
    </w:pPr>
  </w:style>
  <w:style w:type="character" w:customStyle="1" w:styleId="aff0">
    <w:name w:val="Основной текст с отступом Знак"/>
    <w:link w:val="aff"/>
    <w:uiPriority w:val="99"/>
    <w:rsid w:val="00902F42"/>
    <w:rPr>
      <w:rFonts w:ascii="Open Sans" w:eastAsia="MS Mincho" w:hAnsi="Open Sans"/>
      <w:sz w:val="22"/>
      <w:szCs w:val="22"/>
      <w:lang w:eastAsia="zh-TW"/>
    </w:rPr>
  </w:style>
  <w:style w:type="paragraph" w:styleId="26">
    <w:name w:val="Body Text Indent 2"/>
    <w:link w:val="27"/>
    <w:uiPriority w:val="99"/>
    <w:unhideWhenUsed/>
    <w:rsid w:val="00902F42"/>
    <w:pPr>
      <w:spacing w:after="120"/>
      <w:ind w:left="720"/>
      <w:contextualSpacing/>
    </w:pPr>
    <w:rPr>
      <w:rFonts w:ascii="Open Sans" w:eastAsia="MS Mincho" w:hAnsi="Open Sans"/>
      <w:sz w:val="22"/>
      <w:szCs w:val="22"/>
      <w:lang w:eastAsia="zh-TW"/>
    </w:rPr>
  </w:style>
  <w:style w:type="character" w:customStyle="1" w:styleId="27">
    <w:name w:val="Основной текст с отступом 2 Знак"/>
    <w:link w:val="26"/>
    <w:uiPriority w:val="99"/>
    <w:rsid w:val="00902F42"/>
    <w:rPr>
      <w:rFonts w:ascii="Open Sans" w:eastAsia="MS Mincho" w:hAnsi="Open Sans"/>
      <w:sz w:val="22"/>
      <w:szCs w:val="22"/>
      <w:lang w:eastAsia="zh-TW"/>
    </w:rPr>
  </w:style>
  <w:style w:type="character" w:styleId="aff1">
    <w:name w:val="annotation reference"/>
    <w:uiPriority w:val="99"/>
    <w:semiHidden/>
    <w:unhideWhenUsed/>
    <w:rsid w:val="00902F42"/>
    <w:rPr>
      <w:sz w:val="16"/>
      <w:szCs w:val="16"/>
    </w:rPr>
  </w:style>
  <w:style w:type="paragraph" w:styleId="aff2">
    <w:name w:val="annotation subject"/>
    <w:basedOn w:val="af6"/>
    <w:next w:val="af6"/>
    <w:link w:val="aff3"/>
    <w:uiPriority w:val="99"/>
    <w:semiHidden/>
    <w:unhideWhenUsed/>
    <w:rsid w:val="00902F42"/>
    <w:rPr>
      <w:b/>
      <w:bCs/>
    </w:rPr>
  </w:style>
  <w:style w:type="character" w:customStyle="1" w:styleId="aff3">
    <w:name w:val="Тема примечания Знак"/>
    <w:link w:val="aff2"/>
    <w:uiPriority w:val="99"/>
    <w:semiHidden/>
    <w:rsid w:val="00902F42"/>
    <w:rPr>
      <w:rFonts w:ascii="Open Sans" w:eastAsia="MS Mincho" w:hAnsi="Open Sans"/>
      <w:b/>
      <w:bCs/>
      <w:sz w:val="22"/>
      <w:lang w:eastAsia="zh-TW"/>
    </w:rPr>
  </w:style>
  <w:style w:type="paragraph" w:customStyle="1" w:styleId="Follow">
    <w:name w:val="Follow"/>
    <w:basedOn w:val="a2"/>
    <w:rsid w:val="00902F42"/>
    <w:rPr>
      <w:rFonts w:cs="Open Sans"/>
    </w:rPr>
  </w:style>
  <w:style w:type="character" w:customStyle="1" w:styleId="afd">
    <w:name w:val="Без интервала Знак"/>
    <w:link w:val="afc"/>
    <w:uiPriority w:val="1"/>
    <w:rsid w:val="00902F42"/>
    <w:rPr>
      <w:rFonts w:ascii="Open Sans" w:eastAsia="MS Mincho" w:hAnsi="Open Sans"/>
      <w:sz w:val="22"/>
      <w:szCs w:val="22"/>
      <w:lang w:eastAsia="zh-TW"/>
    </w:rPr>
  </w:style>
  <w:style w:type="table" w:styleId="-1">
    <w:name w:val="Grid Table 1 Light"/>
    <w:basedOn w:val="a4"/>
    <w:uiPriority w:val="46"/>
    <w:rsid w:val="00902F42"/>
    <w:rPr>
      <w:rFonts w:ascii="Calibri" w:eastAsia="MS Mincho" w:hAnsi="Calibri"/>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customStyle="1" w:styleId="Headertitle">
    <w:name w:val="Header title"/>
    <w:qFormat/>
    <w:rsid w:val="00902F42"/>
    <w:pPr>
      <w:spacing w:before="240"/>
      <w:jc w:val="right"/>
    </w:pPr>
    <w:rPr>
      <w:rFonts w:ascii="Open Sans" w:eastAsia="MS Mincho" w:hAnsi="Open Sans" w:cs="Segoe UI"/>
      <w:b/>
      <w:caps/>
      <w:sz w:val="18"/>
      <w:lang w:eastAsia="zh-TW"/>
    </w:rPr>
  </w:style>
  <w:style w:type="character" w:customStyle="1" w:styleId="50">
    <w:name w:val="Заголовок 5 Знак"/>
    <w:link w:val="5"/>
    <w:uiPriority w:val="9"/>
    <w:rsid w:val="00902F42"/>
    <w:rPr>
      <w:rFonts w:ascii="Open Sans" w:eastAsia="MS Gothic" w:hAnsi="Open Sans"/>
      <w:color w:val="526041"/>
      <w:sz w:val="22"/>
      <w:szCs w:val="22"/>
      <w:lang w:eastAsia="zh-TW"/>
    </w:rPr>
  </w:style>
  <w:style w:type="character" w:customStyle="1" w:styleId="60">
    <w:name w:val="Заголовок 6 Знак"/>
    <w:link w:val="6"/>
    <w:uiPriority w:val="9"/>
    <w:rsid w:val="00902F42"/>
    <w:rPr>
      <w:rFonts w:ascii="Open Sans" w:eastAsia="MS Gothic" w:hAnsi="Open Sans"/>
      <w:i/>
      <w:iCs/>
      <w:color w:val="515D65"/>
      <w:sz w:val="22"/>
      <w:szCs w:val="22"/>
      <w:lang w:eastAsia="zh-TW"/>
    </w:rPr>
  </w:style>
  <w:style w:type="character" w:customStyle="1" w:styleId="70">
    <w:name w:val="Заголовок 7 Знак"/>
    <w:link w:val="7"/>
    <w:uiPriority w:val="9"/>
    <w:rsid w:val="00902F42"/>
    <w:rPr>
      <w:rFonts w:ascii="Open Sans" w:eastAsia="MS Gothic" w:hAnsi="Open Sans"/>
      <w:i/>
      <w:iCs/>
      <w:color w:val="515D65"/>
      <w:sz w:val="22"/>
      <w:szCs w:val="22"/>
      <w:lang w:eastAsia="zh-TW"/>
    </w:rPr>
  </w:style>
  <w:style w:type="character" w:customStyle="1" w:styleId="80">
    <w:name w:val="Заголовок 8 Знак"/>
    <w:link w:val="8"/>
    <w:uiPriority w:val="9"/>
    <w:rsid w:val="00902F42"/>
    <w:rPr>
      <w:rFonts w:ascii="Open Sans" w:eastAsia="MS Gothic" w:hAnsi="Open Sans"/>
      <w:color w:val="404040"/>
      <w:sz w:val="18"/>
      <w:lang w:eastAsia="zh-TW"/>
    </w:rPr>
  </w:style>
  <w:style w:type="character" w:customStyle="1" w:styleId="90">
    <w:name w:val="Заголовок 9 Знак"/>
    <w:link w:val="9"/>
    <w:uiPriority w:val="9"/>
    <w:rsid w:val="00902F42"/>
    <w:rPr>
      <w:rFonts w:ascii="Open Sans" w:eastAsia="MS Gothic" w:hAnsi="Open Sans"/>
      <w:i/>
      <w:iCs/>
      <w:color w:val="404040"/>
      <w:sz w:val="18"/>
      <w:lang w:eastAsia="zh-TW"/>
    </w:rPr>
  </w:style>
  <w:style w:type="paragraph" w:customStyle="1" w:styleId="Images">
    <w:name w:val="Images"/>
    <w:basedOn w:val="afc"/>
    <w:next w:val="a2"/>
    <w:qFormat/>
    <w:rsid w:val="00902F42"/>
    <w:pPr>
      <w:jc w:val="center"/>
    </w:pPr>
    <w:rPr>
      <w:noProof/>
      <w:sz w:val="20"/>
      <w:lang w:val="uk-UA" w:eastAsia="uk-UA"/>
    </w:rPr>
  </w:style>
  <w:style w:type="paragraph" w:styleId="a0">
    <w:name w:val="List Bullet"/>
    <w:basedOn w:val="a1"/>
    <w:uiPriority w:val="99"/>
    <w:unhideWhenUsed/>
    <w:rsid w:val="00902F42"/>
    <w:pPr>
      <w:numPr>
        <w:numId w:val="24"/>
      </w:numPr>
      <w:contextualSpacing/>
    </w:pPr>
  </w:style>
  <w:style w:type="paragraph" w:styleId="3">
    <w:name w:val="List Bullet 3"/>
    <w:basedOn w:val="a1"/>
    <w:uiPriority w:val="99"/>
    <w:unhideWhenUsed/>
    <w:rsid w:val="00902F42"/>
    <w:pPr>
      <w:numPr>
        <w:numId w:val="26"/>
      </w:numPr>
      <w:contextualSpacing/>
    </w:pPr>
  </w:style>
  <w:style w:type="paragraph" w:styleId="2">
    <w:name w:val="List Number 2"/>
    <w:basedOn w:val="a1"/>
    <w:uiPriority w:val="99"/>
    <w:unhideWhenUsed/>
    <w:rsid w:val="00902F42"/>
    <w:pPr>
      <w:numPr>
        <w:numId w:val="28"/>
      </w:numPr>
      <w:contextualSpacing/>
    </w:pPr>
  </w:style>
  <w:style w:type="paragraph" w:styleId="30">
    <w:name w:val="List Number 3"/>
    <w:basedOn w:val="a1"/>
    <w:uiPriority w:val="99"/>
    <w:unhideWhenUsed/>
    <w:rsid w:val="00902F42"/>
    <w:pPr>
      <w:numPr>
        <w:numId w:val="29"/>
      </w:numPr>
      <w:contextualSpacing/>
    </w:pPr>
  </w:style>
  <w:style w:type="table" w:styleId="3-5">
    <w:name w:val="Medium Grid 3 Accent 5"/>
    <w:basedOn w:val="a4"/>
    <w:uiPriority w:val="69"/>
    <w:rsid w:val="00902F42"/>
    <w:rPr>
      <w:rFonts w:ascii="Calibri" w:eastAsia="MS Mincho" w:hAnsi="Calibr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C85C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C85C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C85C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C85C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C2D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C2DF"/>
      </w:tcPr>
    </w:tblStylePr>
  </w:style>
  <w:style w:type="paragraph" w:customStyle="1" w:styleId="NoteTextIndented">
    <w:name w:val="Note Text Indented"/>
    <w:basedOn w:val="NoteText"/>
    <w:next w:val="a1"/>
    <w:qFormat/>
    <w:rsid w:val="00902F42"/>
    <w:pPr>
      <w:ind w:left="1080"/>
    </w:pPr>
  </w:style>
  <w:style w:type="table" w:styleId="28">
    <w:name w:val="Plain Table 2"/>
    <w:basedOn w:val="a4"/>
    <w:uiPriority w:val="42"/>
    <w:rsid w:val="00902F42"/>
    <w:rPr>
      <w:rFonts w:ascii="Calibri" w:eastAsia="MS Mincho" w:hAnsi="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42">
    <w:name w:val="Plain Table 4"/>
    <w:basedOn w:val="a4"/>
    <w:uiPriority w:val="44"/>
    <w:rsid w:val="00902F42"/>
    <w:rPr>
      <w:rFonts w:ascii="Calibri" w:eastAsia="MS Mincho" w:hAnsi="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TableHeaderCentered">
    <w:name w:val="Table Header Centered"/>
    <w:qFormat/>
    <w:rsid w:val="00902F42"/>
    <w:pPr>
      <w:spacing w:before="60" w:after="60"/>
      <w:ind w:left="72" w:right="72"/>
      <w:jc w:val="center"/>
    </w:pPr>
    <w:rPr>
      <w:rFonts w:ascii="Open Sans" w:hAnsi="Open Sans"/>
      <w:b/>
      <w:bCs/>
      <w:color w:val="FFFFFF"/>
      <w:sz w:val="22"/>
    </w:rPr>
  </w:style>
  <w:style w:type="paragraph" w:customStyle="1" w:styleId="TableTextNote">
    <w:name w:val="Table Text Note"/>
    <w:basedOn w:val="NoteText"/>
    <w:qFormat/>
    <w:rsid w:val="00902F42"/>
    <w:pPr>
      <w:ind w:left="792" w:right="72"/>
    </w:pPr>
  </w:style>
  <w:style w:type="paragraph" w:customStyle="1" w:styleId="TableTextNumber">
    <w:name w:val="Table Text Number"/>
    <w:basedOn w:val="TableText"/>
    <w:qFormat/>
    <w:rsid w:val="00902F42"/>
    <w:pPr>
      <w:numPr>
        <w:numId w:val="32"/>
      </w:numPr>
    </w:pPr>
  </w:style>
  <w:style w:type="table" w:customStyle="1" w:styleId="Tableblack">
    <w:name w:val="Table_black"/>
    <w:basedOn w:val="a4"/>
    <w:uiPriority w:val="99"/>
    <w:rsid w:val="00902F42"/>
    <w:rPr>
      <w:rFonts w:ascii="Open Sans" w:eastAsia="MS Mincho" w:hAnsi="Open San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Pr>
    <w:tblStylePr w:type="firstRow">
      <w:rPr>
        <w:rFonts w:ascii="Open Sans" w:hAnsi="Open Sans"/>
        <w:b w:val="0"/>
        <w:color w:val="auto"/>
        <w:sz w:val="22"/>
      </w:rPr>
      <w:tblPr/>
      <w:trPr>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FFFFFF"/>
          <w:tl2br w:val="nil"/>
          <w:tr2bl w:val="nil"/>
        </w:tcBorders>
        <w:shd w:val="clear" w:color="auto" w:fill="000000"/>
      </w:tcPr>
    </w:tblStylePr>
  </w:style>
  <w:style w:type="character" w:customStyle="1" w:styleId="UnresolvedMention">
    <w:name w:val="Unresolved Mention"/>
    <w:uiPriority w:val="99"/>
    <w:semiHidden/>
    <w:unhideWhenUsed/>
    <w:rsid w:val="00902F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467491">
      <w:bodyDiv w:val="1"/>
      <w:marLeft w:val="0"/>
      <w:marRight w:val="0"/>
      <w:marTop w:val="0"/>
      <w:marBottom w:val="0"/>
      <w:divBdr>
        <w:top w:val="none" w:sz="0" w:space="0" w:color="auto"/>
        <w:left w:val="none" w:sz="0" w:space="0" w:color="auto"/>
        <w:bottom w:val="none" w:sz="0" w:space="0" w:color="auto"/>
        <w:right w:val="none" w:sz="0" w:space="0" w:color="auto"/>
      </w:divBdr>
    </w:div>
    <w:div w:id="234169226">
      <w:bodyDiv w:val="1"/>
      <w:marLeft w:val="0"/>
      <w:marRight w:val="0"/>
      <w:marTop w:val="0"/>
      <w:marBottom w:val="0"/>
      <w:divBdr>
        <w:top w:val="none" w:sz="0" w:space="0" w:color="auto"/>
        <w:left w:val="none" w:sz="0" w:space="0" w:color="auto"/>
        <w:bottom w:val="none" w:sz="0" w:space="0" w:color="auto"/>
        <w:right w:val="none" w:sz="0" w:space="0" w:color="auto"/>
      </w:divBdr>
    </w:div>
    <w:div w:id="305554275">
      <w:bodyDiv w:val="1"/>
      <w:marLeft w:val="0"/>
      <w:marRight w:val="0"/>
      <w:marTop w:val="0"/>
      <w:marBottom w:val="0"/>
      <w:divBdr>
        <w:top w:val="none" w:sz="0" w:space="0" w:color="auto"/>
        <w:left w:val="none" w:sz="0" w:space="0" w:color="auto"/>
        <w:bottom w:val="none" w:sz="0" w:space="0" w:color="auto"/>
        <w:right w:val="none" w:sz="0" w:space="0" w:color="auto"/>
      </w:divBdr>
      <w:divsChild>
        <w:div w:id="625812636">
          <w:marLeft w:val="0"/>
          <w:marRight w:val="0"/>
          <w:marTop w:val="0"/>
          <w:marBottom w:val="0"/>
          <w:divBdr>
            <w:top w:val="none" w:sz="0" w:space="0" w:color="auto"/>
            <w:left w:val="none" w:sz="0" w:space="0" w:color="auto"/>
            <w:bottom w:val="none" w:sz="0" w:space="0" w:color="auto"/>
            <w:right w:val="none" w:sz="0" w:space="0" w:color="auto"/>
          </w:divBdr>
        </w:div>
      </w:divsChild>
    </w:div>
    <w:div w:id="327637738">
      <w:bodyDiv w:val="1"/>
      <w:marLeft w:val="0"/>
      <w:marRight w:val="0"/>
      <w:marTop w:val="0"/>
      <w:marBottom w:val="0"/>
      <w:divBdr>
        <w:top w:val="none" w:sz="0" w:space="0" w:color="auto"/>
        <w:left w:val="none" w:sz="0" w:space="0" w:color="auto"/>
        <w:bottom w:val="none" w:sz="0" w:space="0" w:color="auto"/>
        <w:right w:val="none" w:sz="0" w:space="0" w:color="auto"/>
      </w:divBdr>
      <w:divsChild>
        <w:div w:id="1585798494">
          <w:marLeft w:val="0"/>
          <w:marRight w:val="0"/>
          <w:marTop w:val="0"/>
          <w:marBottom w:val="0"/>
          <w:divBdr>
            <w:top w:val="none" w:sz="0" w:space="0" w:color="auto"/>
            <w:left w:val="none" w:sz="0" w:space="0" w:color="auto"/>
            <w:bottom w:val="none" w:sz="0" w:space="0" w:color="auto"/>
            <w:right w:val="none" w:sz="0" w:space="0" w:color="auto"/>
          </w:divBdr>
        </w:div>
      </w:divsChild>
    </w:div>
    <w:div w:id="504516581">
      <w:bodyDiv w:val="1"/>
      <w:marLeft w:val="0"/>
      <w:marRight w:val="0"/>
      <w:marTop w:val="0"/>
      <w:marBottom w:val="0"/>
      <w:divBdr>
        <w:top w:val="none" w:sz="0" w:space="0" w:color="auto"/>
        <w:left w:val="none" w:sz="0" w:space="0" w:color="auto"/>
        <w:bottom w:val="none" w:sz="0" w:space="0" w:color="auto"/>
        <w:right w:val="none" w:sz="0" w:space="0" w:color="auto"/>
      </w:divBdr>
    </w:div>
    <w:div w:id="781730722">
      <w:bodyDiv w:val="1"/>
      <w:marLeft w:val="0"/>
      <w:marRight w:val="0"/>
      <w:marTop w:val="0"/>
      <w:marBottom w:val="0"/>
      <w:divBdr>
        <w:top w:val="none" w:sz="0" w:space="0" w:color="auto"/>
        <w:left w:val="none" w:sz="0" w:space="0" w:color="auto"/>
        <w:bottom w:val="none" w:sz="0" w:space="0" w:color="auto"/>
        <w:right w:val="none" w:sz="0" w:space="0" w:color="auto"/>
      </w:divBdr>
      <w:divsChild>
        <w:div w:id="14775820">
          <w:marLeft w:val="0"/>
          <w:marRight w:val="0"/>
          <w:marTop w:val="0"/>
          <w:marBottom w:val="0"/>
          <w:divBdr>
            <w:top w:val="none" w:sz="0" w:space="0" w:color="auto"/>
            <w:left w:val="none" w:sz="0" w:space="0" w:color="auto"/>
            <w:bottom w:val="none" w:sz="0" w:space="0" w:color="auto"/>
            <w:right w:val="none" w:sz="0" w:space="0" w:color="auto"/>
          </w:divBdr>
        </w:div>
        <w:div w:id="22488719">
          <w:marLeft w:val="0"/>
          <w:marRight w:val="0"/>
          <w:marTop w:val="0"/>
          <w:marBottom w:val="0"/>
          <w:divBdr>
            <w:top w:val="none" w:sz="0" w:space="0" w:color="auto"/>
            <w:left w:val="none" w:sz="0" w:space="0" w:color="auto"/>
            <w:bottom w:val="none" w:sz="0" w:space="0" w:color="auto"/>
            <w:right w:val="none" w:sz="0" w:space="0" w:color="auto"/>
          </w:divBdr>
        </w:div>
        <w:div w:id="192352171">
          <w:marLeft w:val="0"/>
          <w:marRight w:val="0"/>
          <w:marTop w:val="0"/>
          <w:marBottom w:val="0"/>
          <w:divBdr>
            <w:top w:val="none" w:sz="0" w:space="0" w:color="auto"/>
            <w:left w:val="none" w:sz="0" w:space="0" w:color="auto"/>
            <w:bottom w:val="none" w:sz="0" w:space="0" w:color="auto"/>
            <w:right w:val="none" w:sz="0" w:space="0" w:color="auto"/>
          </w:divBdr>
        </w:div>
        <w:div w:id="194733900">
          <w:marLeft w:val="0"/>
          <w:marRight w:val="0"/>
          <w:marTop w:val="0"/>
          <w:marBottom w:val="0"/>
          <w:divBdr>
            <w:top w:val="none" w:sz="0" w:space="0" w:color="auto"/>
            <w:left w:val="none" w:sz="0" w:space="0" w:color="auto"/>
            <w:bottom w:val="none" w:sz="0" w:space="0" w:color="auto"/>
            <w:right w:val="none" w:sz="0" w:space="0" w:color="auto"/>
          </w:divBdr>
        </w:div>
        <w:div w:id="208349148">
          <w:marLeft w:val="0"/>
          <w:marRight w:val="0"/>
          <w:marTop w:val="0"/>
          <w:marBottom w:val="0"/>
          <w:divBdr>
            <w:top w:val="none" w:sz="0" w:space="0" w:color="auto"/>
            <w:left w:val="none" w:sz="0" w:space="0" w:color="auto"/>
            <w:bottom w:val="none" w:sz="0" w:space="0" w:color="auto"/>
            <w:right w:val="none" w:sz="0" w:space="0" w:color="auto"/>
          </w:divBdr>
        </w:div>
        <w:div w:id="226231822">
          <w:marLeft w:val="0"/>
          <w:marRight w:val="0"/>
          <w:marTop w:val="0"/>
          <w:marBottom w:val="0"/>
          <w:divBdr>
            <w:top w:val="none" w:sz="0" w:space="0" w:color="auto"/>
            <w:left w:val="none" w:sz="0" w:space="0" w:color="auto"/>
            <w:bottom w:val="none" w:sz="0" w:space="0" w:color="auto"/>
            <w:right w:val="none" w:sz="0" w:space="0" w:color="auto"/>
          </w:divBdr>
        </w:div>
        <w:div w:id="374669834">
          <w:marLeft w:val="0"/>
          <w:marRight w:val="0"/>
          <w:marTop w:val="0"/>
          <w:marBottom w:val="0"/>
          <w:divBdr>
            <w:top w:val="none" w:sz="0" w:space="0" w:color="auto"/>
            <w:left w:val="none" w:sz="0" w:space="0" w:color="auto"/>
            <w:bottom w:val="none" w:sz="0" w:space="0" w:color="auto"/>
            <w:right w:val="none" w:sz="0" w:space="0" w:color="auto"/>
          </w:divBdr>
        </w:div>
        <w:div w:id="400099537">
          <w:marLeft w:val="0"/>
          <w:marRight w:val="0"/>
          <w:marTop w:val="0"/>
          <w:marBottom w:val="0"/>
          <w:divBdr>
            <w:top w:val="none" w:sz="0" w:space="0" w:color="auto"/>
            <w:left w:val="none" w:sz="0" w:space="0" w:color="auto"/>
            <w:bottom w:val="none" w:sz="0" w:space="0" w:color="auto"/>
            <w:right w:val="none" w:sz="0" w:space="0" w:color="auto"/>
          </w:divBdr>
        </w:div>
        <w:div w:id="443773407">
          <w:marLeft w:val="0"/>
          <w:marRight w:val="0"/>
          <w:marTop w:val="0"/>
          <w:marBottom w:val="0"/>
          <w:divBdr>
            <w:top w:val="none" w:sz="0" w:space="0" w:color="auto"/>
            <w:left w:val="none" w:sz="0" w:space="0" w:color="auto"/>
            <w:bottom w:val="none" w:sz="0" w:space="0" w:color="auto"/>
            <w:right w:val="none" w:sz="0" w:space="0" w:color="auto"/>
          </w:divBdr>
        </w:div>
        <w:div w:id="564797918">
          <w:marLeft w:val="0"/>
          <w:marRight w:val="0"/>
          <w:marTop w:val="0"/>
          <w:marBottom w:val="0"/>
          <w:divBdr>
            <w:top w:val="none" w:sz="0" w:space="0" w:color="auto"/>
            <w:left w:val="none" w:sz="0" w:space="0" w:color="auto"/>
            <w:bottom w:val="none" w:sz="0" w:space="0" w:color="auto"/>
            <w:right w:val="none" w:sz="0" w:space="0" w:color="auto"/>
          </w:divBdr>
        </w:div>
        <w:div w:id="596867473">
          <w:marLeft w:val="0"/>
          <w:marRight w:val="0"/>
          <w:marTop w:val="0"/>
          <w:marBottom w:val="0"/>
          <w:divBdr>
            <w:top w:val="none" w:sz="0" w:space="0" w:color="auto"/>
            <w:left w:val="none" w:sz="0" w:space="0" w:color="auto"/>
            <w:bottom w:val="none" w:sz="0" w:space="0" w:color="auto"/>
            <w:right w:val="none" w:sz="0" w:space="0" w:color="auto"/>
          </w:divBdr>
        </w:div>
        <w:div w:id="625623311">
          <w:marLeft w:val="0"/>
          <w:marRight w:val="0"/>
          <w:marTop w:val="0"/>
          <w:marBottom w:val="0"/>
          <w:divBdr>
            <w:top w:val="none" w:sz="0" w:space="0" w:color="auto"/>
            <w:left w:val="none" w:sz="0" w:space="0" w:color="auto"/>
            <w:bottom w:val="none" w:sz="0" w:space="0" w:color="auto"/>
            <w:right w:val="none" w:sz="0" w:space="0" w:color="auto"/>
          </w:divBdr>
        </w:div>
        <w:div w:id="862521014">
          <w:marLeft w:val="0"/>
          <w:marRight w:val="0"/>
          <w:marTop w:val="0"/>
          <w:marBottom w:val="0"/>
          <w:divBdr>
            <w:top w:val="none" w:sz="0" w:space="0" w:color="auto"/>
            <w:left w:val="none" w:sz="0" w:space="0" w:color="auto"/>
            <w:bottom w:val="none" w:sz="0" w:space="0" w:color="auto"/>
            <w:right w:val="none" w:sz="0" w:space="0" w:color="auto"/>
          </w:divBdr>
        </w:div>
        <w:div w:id="882598350">
          <w:marLeft w:val="0"/>
          <w:marRight w:val="0"/>
          <w:marTop w:val="0"/>
          <w:marBottom w:val="0"/>
          <w:divBdr>
            <w:top w:val="none" w:sz="0" w:space="0" w:color="auto"/>
            <w:left w:val="none" w:sz="0" w:space="0" w:color="auto"/>
            <w:bottom w:val="none" w:sz="0" w:space="0" w:color="auto"/>
            <w:right w:val="none" w:sz="0" w:space="0" w:color="auto"/>
          </w:divBdr>
        </w:div>
        <w:div w:id="912349657">
          <w:marLeft w:val="0"/>
          <w:marRight w:val="0"/>
          <w:marTop w:val="0"/>
          <w:marBottom w:val="0"/>
          <w:divBdr>
            <w:top w:val="none" w:sz="0" w:space="0" w:color="auto"/>
            <w:left w:val="none" w:sz="0" w:space="0" w:color="auto"/>
            <w:bottom w:val="none" w:sz="0" w:space="0" w:color="auto"/>
            <w:right w:val="none" w:sz="0" w:space="0" w:color="auto"/>
          </w:divBdr>
        </w:div>
        <w:div w:id="991374834">
          <w:marLeft w:val="0"/>
          <w:marRight w:val="0"/>
          <w:marTop w:val="0"/>
          <w:marBottom w:val="0"/>
          <w:divBdr>
            <w:top w:val="none" w:sz="0" w:space="0" w:color="auto"/>
            <w:left w:val="none" w:sz="0" w:space="0" w:color="auto"/>
            <w:bottom w:val="none" w:sz="0" w:space="0" w:color="auto"/>
            <w:right w:val="none" w:sz="0" w:space="0" w:color="auto"/>
          </w:divBdr>
        </w:div>
        <w:div w:id="1072002036">
          <w:marLeft w:val="0"/>
          <w:marRight w:val="0"/>
          <w:marTop w:val="0"/>
          <w:marBottom w:val="0"/>
          <w:divBdr>
            <w:top w:val="none" w:sz="0" w:space="0" w:color="auto"/>
            <w:left w:val="none" w:sz="0" w:space="0" w:color="auto"/>
            <w:bottom w:val="none" w:sz="0" w:space="0" w:color="auto"/>
            <w:right w:val="none" w:sz="0" w:space="0" w:color="auto"/>
          </w:divBdr>
        </w:div>
        <w:div w:id="1108500478">
          <w:marLeft w:val="0"/>
          <w:marRight w:val="0"/>
          <w:marTop w:val="0"/>
          <w:marBottom w:val="0"/>
          <w:divBdr>
            <w:top w:val="none" w:sz="0" w:space="0" w:color="auto"/>
            <w:left w:val="none" w:sz="0" w:space="0" w:color="auto"/>
            <w:bottom w:val="none" w:sz="0" w:space="0" w:color="auto"/>
            <w:right w:val="none" w:sz="0" w:space="0" w:color="auto"/>
          </w:divBdr>
        </w:div>
        <w:div w:id="1172331532">
          <w:marLeft w:val="0"/>
          <w:marRight w:val="0"/>
          <w:marTop w:val="0"/>
          <w:marBottom w:val="0"/>
          <w:divBdr>
            <w:top w:val="none" w:sz="0" w:space="0" w:color="auto"/>
            <w:left w:val="none" w:sz="0" w:space="0" w:color="auto"/>
            <w:bottom w:val="none" w:sz="0" w:space="0" w:color="auto"/>
            <w:right w:val="none" w:sz="0" w:space="0" w:color="auto"/>
          </w:divBdr>
        </w:div>
        <w:div w:id="1173372735">
          <w:marLeft w:val="0"/>
          <w:marRight w:val="0"/>
          <w:marTop w:val="0"/>
          <w:marBottom w:val="0"/>
          <w:divBdr>
            <w:top w:val="none" w:sz="0" w:space="0" w:color="auto"/>
            <w:left w:val="none" w:sz="0" w:space="0" w:color="auto"/>
            <w:bottom w:val="none" w:sz="0" w:space="0" w:color="auto"/>
            <w:right w:val="none" w:sz="0" w:space="0" w:color="auto"/>
          </w:divBdr>
        </w:div>
        <w:div w:id="1257324389">
          <w:marLeft w:val="0"/>
          <w:marRight w:val="0"/>
          <w:marTop w:val="0"/>
          <w:marBottom w:val="0"/>
          <w:divBdr>
            <w:top w:val="none" w:sz="0" w:space="0" w:color="auto"/>
            <w:left w:val="none" w:sz="0" w:space="0" w:color="auto"/>
            <w:bottom w:val="none" w:sz="0" w:space="0" w:color="auto"/>
            <w:right w:val="none" w:sz="0" w:space="0" w:color="auto"/>
          </w:divBdr>
        </w:div>
        <w:div w:id="1261059996">
          <w:marLeft w:val="0"/>
          <w:marRight w:val="0"/>
          <w:marTop w:val="0"/>
          <w:marBottom w:val="0"/>
          <w:divBdr>
            <w:top w:val="none" w:sz="0" w:space="0" w:color="auto"/>
            <w:left w:val="none" w:sz="0" w:space="0" w:color="auto"/>
            <w:bottom w:val="none" w:sz="0" w:space="0" w:color="auto"/>
            <w:right w:val="none" w:sz="0" w:space="0" w:color="auto"/>
          </w:divBdr>
        </w:div>
        <w:div w:id="1296257734">
          <w:marLeft w:val="0"/>
          <w:marRight w:val="0"/>
          <w:marTop w:val="0"/>
          <w:marBottom w:val="0"/>
          <w:divBdr>
            <w:top w:val="none" w:sz="0" w:space="0" w:color="auto"/>
            <w:left w:val="none" w:sz="0" w:space="0" w:color="auto"/>
            <w:bottom w:val="none" w:sz="0" w:space="0" w:color="auto"/>
            <w:right w:val="none" w:sz="0" w:space="0" w:color="auto"/>
          </w:divBdr>
        </w:div>
        <w:div w:id="1428310006">
          <w:marLeft w:val="0"/>
          <w:marRight w:val="0"/>
          <w:marTop w:val="0"/>
          <w:marBottom w:val="0"/>
          <w:divBdr>
            <w:top w:val="none" w:sz="0" w:space="0" w:color="auto"/>
            <w:left w:val="none" w:sz="0" w:space="0" w:color="auto"/>
            <w:bottom w:val="none" w:sz="0" w:space="0" w:color="auto"/>
            <w:right w:val="none" w:sz="0" w:space="0" w:color="auto"/>
          </w:divBdr>
        </w:div>
        <w:div w:id="1525250260">
          <w:marLeft w:val="0"/>
          <w:marRight w:val="0"/>
          <w:marTop w:val="0"/>
          <w:marBottom w:val="0"/>
          <w:divBdr>
            <w:top w:val="none" w:sz="0" w:space="0" w:color="auto"/>
            <w:left w:val="none" w:sz="0" w:space="0" w:color="auto"/>
            <w:bottom w:val="none" w:sz="0" w:space="0" w:color="auto"/>
            <w:right w:val="none" w:sz="0" w:space="0" w:color="auto"/>
          </w:divBdr>
        </w:div>
        <w:div w:id="1558055890">
          <w:marLeft w:val="0"/>
          <w:marRight w:val="0"/>
          <w:marTop w:val="0"/>
          <w:marBottom w:val="0"/>
          <w:divBdr>
            <w:top w:val="none" w:sz="0" w:space="0" w:color="auto"/>
            <w:left w:val="none" w:sz="0" w:space="0" w:color="auto"/>
            <w:bottom w:val="none" w:sz="0" w:space="0" w:color="auto"/>
            <w:right w:val="none" w:sz="0" w:space="0" w:color="auto"/>
          </w:divBdr>
        </w:div>
        <w:div w:id="1586064203">
          <w:marLeft w:val="0"/>
          <w:marRight w:val="0"/>
          <w:marTop w:val="0"/>
          <w:marBottom w:val="0"/>
          <w:divBdr>
            <w:top w:val="none" w:sz="0" w:space="0" w:color="auto"/>
            <w:left w:val="none" w:sz="0" w:space="0" w:color="auto"/>
            <w:bottom w:val="none" w:sz="0" w:space="0" w:color="auto"/>
            <w:right w:val="none" w:sz="0" w:space="0" w:color="auto"/>
          </w:divBdr>
        </w:div>
        <w:div w:id="1612005412">
          <w:marLeft w:val="0"/>
          <w:marRight w:val="0"/>
          <w:marTop w:val="0"/>
          <w:marBottom w:val="0"/>
          <w:divBdr>
            <w:top w:val="none" w:sz="0" w:space="0" w:color="auto"/>
            <w:left w:val="none" w:sz="0" w:space="0" w:color="auto"/>
            <w:bottom w:val="none" w:sz="0" w:space="0" w:color="auto"/>
            <w:right w:val="none" w:sz="0" w:space="0" w:color="auto"/>
          </w:divBdr>
        </w:div>
        <w:div w:id="1743330521">
          <w:marLeft w:val="0"/>
          <w:marRight w:val="0"/>
          <w:marTop w:val="0"/>
          <w:marBottom w:val="0"/>
          <w:divBdr>
            <w:top w:val="none" w:sz="0" w:space="0" w:color="auto"/>
            <w:left w:val="none" w:sz="0" w:space="0" w:color="auto"/>
            <w:bottom w:val="none" w:sz="0" w:space="0" w:color="auto"/>
            <w:right w:val="none" w:sz="0" w:space="0" w:color="auto"/>
          </w:divBdr>
        </w:div>
        <w:div w:id="1745950750">
          <w:marLeft w:val="0"/>
          <w:marRight w:val="0"/>
          <w:marTop w:val="0"/>
          <w:marBottom w:val="0"/>
          <w:divBdr>
            <w:top w:val="none" w:sz="0" w:space="0" w:color="auto"/>
            <w:left w:val="none" w:sz="0" w:space="0" w:color="auto"/>
            <w:bottom w:val="none" w:sz="0" w:space="0" w:color="auto"/>
            <w:right w:val="none" w:sz="0" w:space="0" w:color="auto"/>
          </w:divBdr>
        </w:div>
        <w:div w:id="1799185134">
          <w:marLeft w:val="0"/>
          <w:marRight w:val="0"/>
          <w:marTop w:val="0"/>
          <w:marBottom w:val="0"/>
          <w:divBdr>
            <w:top w:val="none" w:sz="0" w:space="0" w:color="auto"/>
            <w:left w:val="none" w:sz="0" w:space="0" w:color="auto"/>
            <w:bottom w:val="none" w:sz="0" w:space="0" w:color="auto"/>
            <w:right w:val="none" w:sz="0" w:space="0" w:color="auto"/>
          </w:divBdr>
        </w:div>
        <w:div w:id="1834294871">
          <w:marLeft w:val="0"/>
          <w:marRight w:val="0"/>
          <w:marTop w:val="0"/>
          <w:marBottom w:val="0"/>
          <w:divBdr>
            <w:top w:val="none" w:sz="0" w:space="0" w:color="auto"/>
            <w:left w:val="none" w:sz="0" w:space="0" w:color="auto"/>
            <w:bottom w:val="none" w:sz="0" w:space="0" w:color="auto"/>
            <w:right w:val="none" w:sz="0" w:space="0" w:color="auto"/>
          </w:divBdr>
        </w:div>
        <w:div w:id="1867214675">
          <w:marLeft w:val="0"/>
          <w:marRight w:val="0"/>
          <w:marTop w:val="0"/>
          <w:marBottom w:val="0"/>
          <w:divBdr>
            <w:top w:val="none" w:sz="0" w:space="0" w:color="auto"/>
            <w:left w:val="none" w:sz="0" w:space="0" w:color="auto"/>
            <w:bottom w:val="none" w:sz="0" w:space="0" w:color="auto"/>
            <w:right w:val="none" w:sz="0" w:space="0" w:color="auto"/>
          </w:divBdr>
        </w:div>
        <w:div w:id="1873423966">
          <w:marLeft w:val="0"/>
          <w:marRight w:val="0"/>
          <w:marTop w:val="0"/>
          <w:marBottom w:val="0"/>
          <w:divBdr>
            <w:top w:val="none" w:sz="0" w:space="0" w:color="auto"/>
            <w:left w:val="none" w:sz="0" w:space="0" w:color="auto"/>
            <w:bottom w:val="none" w:sz="0" w:space="0" w:color="auto"/>
            <w:right w:val="none" w:sz="0" w:space="0" w:color="auto"/>
          </w:divBdr>
        </w:div>
        <w:div w:id="2056931590">
          <w:marLeft w:val="0"/>
          <w:marRight w:val="0"/>
          <w:marTop w:val="0"/>
          <w:marBottom w:val="0"/>
          <w:divBdr>
            <w:top w:val="none" w:sz="0" w:space="0" w:color="auto"/>
            <w:left w:val="none" w:sz="0" w:space="0" w:color="auto"/>
            <w:bottom w:val="none" w:sz="0" w:space="0" w:color="auto"/>
            <w:right w:val="none" w:sz="0" w:space="0" w:color="auto"/>
          </w:divBdr>
        </w:div>
      </w:divsChild>
    </w:div>
    <w:div w:id="817645446">
      <w:bodyDiv w:val="1"/>
      <w:marLeft w:val="0"/>
      <w:marRight w:val="0"/>
      <w:marTop w:val="0"/>
      <w:marBottom w:val="0"/>
      <w:divBdr>
        <w:top w:val="none" w:sz="0" w:space="0" w:color="auto"/>
        <w:left w:val="none" w:sz="0" w:space="0" w:color="auto"/>
        <w:bottom w:val="none" w:sz="0" w:space="0" w:color="auto"/>
        <w:right w:val="none" w:sz="0" w:space="0" w:color="auto"/>
      </w:divBdr>
    </w:div>
    <w:div w:id="1047333477">
      <w:bodyDiv w:val="1"/>
      <w:marLeft w:val="0"/>
      <w:marRight w:val="0"/>
      <w:marTop w:val="0"/>
      <w:marBottom w:val="0"/>
      <w:divBdr>
        <w:top w:val="none" w:sz="0" w:space="0" w:color="auto"/>
        <w:left w:val="none" w:sz="0" w:space="0" w:color="auto"/>
        <w:bottom w:val="none" w:sz="0" w:space="0" w:color="auto"/>
        <w:right w:val="none" w:sz="0" w:space="0" w:color="auto"/>
      </w:divBdr>
      <w:divsChild>
        <w:div w:id="1880512279">
          <w:marLeft w:val="1123"/>
          <w:marRight w:val="0"/>
          <w:marTop w:val="200"/>
          <w:marBottom w:val="0"/>
          <w:divBdr>
            <w:top w:val="none" w:sz="0" w:space="0" w:color="auto"/>
            <w:left w:val="none" w:sz="0" w:space="0" w:color="auto"/>
            <w:bottom w:val="none" w:sz="0" w:space="0" w:color="auto"/>
            <w:right w:val="none" w:sz="0" w:space="0" w:color="auto"/>
          </w:divBdr>
        </w:div>
        <w:div w:id="1095978364">
          <w:marLeft w:val="1123"/>
          <w:marRight w:val="0"/>
          <w:marTop w:val="200"/>
          <w:marBottom w:val="0"/>
          <w:divBdr>
            <w:top w:val="none" w:sz="0" w:space="0" w:color="auto"/>
            <w:left w:val="none" w:sz="0" w:space="0" w:color="auto"/>
            <w:bottom w:val="none" w:sz="0" w:space="0" w:color="auto"/>
            <w:right w:val="none" w:sz="0" w:space="0" w:color="auto"/>
          </w:divBdr>
        </w:div>
        <w:div w:id="1179462729">
          <w:marLeft w:val="1123"/>
          <w:marRight w:val="0"/>
          <w:marTop w:val="200"/>
          <w:marBottom w:val="0"/>
          <w:divBdr>
            <w:top w:val="none" w:sz="0" w:space="0" w:color="auto"/>
            <w:left w:val="none" w:sz="0" w:space="0" w:color="auto"/>
            <w:bottom w:val="none" w:sz="0" w:space="0" w:color="auto"/>
            <w:right w:val="none" w:sz="0" w:space="0" w:color="auto"/>
          </w:divBdr>
        </w:div>
        <w:div w:id="1310089925">
          <w:marLeft w:val="1123"/>
          <w:marRight w:val="0"/>
          <w:marTop w:val="200"/>
          <w:marBottom w:val="0"/>
          <w:divBdr>
            <w:top w:val="none" w:sz="0" w:space="0" w:color="auto"/>
            <w:left w:val="none" w:sz="0" w:space="0" w:color="auto"/>
            <w:bottom w:val="none" w:sz="0" w:space="0" w:color="auto"/>
            <w:right w:val="none" w:sz="0" w:space="0" w:color="auto"/>
          </w:divBdr>
        </w:div>
        <w:div w:id="89545235">
          <w:marLeft w:val="1123"/>
          <w:marRight w:val="0"/>
          <w:marTop w:val="200"/>
          <w:marBottom w:val="0"/>
          <w:divBdr>
            <w:top w:val="none" w:sz="0" w:space="0" w:color="auto"/>
            <w:left w:val="none" w:sz="0" w:space="0" w:color="auto"/>
            <w:bottom w:val="none" w:sz="0" w:space="0" w:color="auto"/>
            <w:right w:val="none" w:sz="0" w:space="0" w:color="auto"/>
          </w:divBdr>
        </w:div>
      </w:divsChild>
    </w:div>
    <w:div w:id="1073818268">
      <w:bodyDiv w:val="1"/>
      <w:marLeft w:val="0"/>
      <w:marRight w:val="0"/>
      <w:marTop w:val="0"/>
      <w:marBottom w:val="0"/>
      <w:divBdr>
        <w:top w:val="none" w:sz="0" w:space="0" w:color="auto"/>
        <w:left w:val="none" w:sz="0" w:space="0" w:color="auto"/>
        <w:bottom w:val="none" w:sz="0" w:space="0" w:color="auto"/>
        <w:right w:val="none" w:sz="0" w:space="0" w:color="auto"/>
      </w:divBdr>
      <w:divsChild>
        <w:div w:id="25522730">
          <w:marLeft w:val="0"/>
          <w:marRight w:val="0"/>
          <w:marTop w:val="0"/>
          <w:marBottom w:val="0"/>
          <w:divBdr>
            <w:top w:val="none" w:sz="0" w:space="0" w:color="auto"/>
            <w:left w:val="none" w:sz="0" w:space="0" w:color="auto"/>
            <w:bottom w:val="none" w:sz="0" w:space="0" w:color="auto"/>
            <w:right w:val="none" w:sz="0" w:space="0" w:color="auto"/>
          </w:divBdr>
        </w:div>
        <w:div w:id="176970634">
          <w:marLeft w:val="0"/>
          <w:marRight w:val="0"/>
          <w:marTop w:val="0"/>
          <w:marBottom w:val="0"/>
          <w:divBdr>
            <w:top w:val="none" w:sz="0" w:space="0" w:color="auto"/>
            <w:left w:val="none" w:sz="0" w:space="0" w:color="auto"/>
            <w:bottom w:val="none" w:sz="0" w:space="0" w:color="auto"/>
            <w:right w:val="none" w:sz="0" w:space="0" w:color="auto"/>
          </w:divBdr>
        </w:div>
        <w:div w:id="583339466">
          <w:marLeft w:val="0"/>
          <w:marRight w:val="0"/>
          <w:marTop w:val="0"/>
          <w:marBottom w:val="0"/>
          <w:divBdr>
            <w:top w:val="none" w:sz="0" w:space="0" w:color="auto"/>
            <w:left w:val="none" w:sz="0" w:space="0" w:color="auto"/>
            <w:bottom w:val="none" w:sz="0" w:space="0" w:color="auto"/>
            <w:right w:val="none" w:sz="0" w:space="0" w:color="auto"/>
          </w:divBdr>
        </w:div>
        <w:div w:id="817066393">
          <w:marLeft w:val="0"/>
          <w:marRight w:val="0"/>
          <w:marTop w:val="0"/>
          <w:marBottom w:val="0"/>
          <w:divBdr>
            <w:top w:val="none" w:sz="0" w:space="0" w:color="auto"/>
            <w:left w:val="none" w:sz="0" w:space="0" w:color="auto"/>
            <w:bottom w:val="none" w:sz="0" w:space="0" w:color="auto"/>
            <w:right w:val="none" w:sz="0" w:space="0" w:color="auto"/>
          </w:divBdr>
        </w:div>
        <w:div w:id="878052884">
          <w:marLeft w:val="0"/>
          <w:marRight w:val="0"/>
          <w:marTop w:val="0"/>
          <w:marBottom w:val="0"/>
          <w:divBdr>
            <w:top w:val="none" w:sz="0" w:space="0" w:color="auto"/>
            <w:left w:val="none" w:sz="0" w:space="0" w:color="auto"/>
            <w:bottom w:val="none" w:sz="0" w:space="0" w:color="auto"/>
            <w:right w:val="none" w:sz="0" w:space="0" w:color="auto"/>
          </w:divBdr>
        </w:div>
        <w:div w:id="879166771">
          <w:marLeft w:val="0"/>
          <w:marRight w:val="0"/>
          <w:marTop w:val="0"/>
          <w:marBottom w:val="0"/>
          <w:divBdr>
            <w:top w:val="none" w:sz="0" w:space="0" w:color="auto"/>
            <w:left w:val="none" w:sz="0" w:space="0" w:color="auto"/>
            <w:bottom w:val="none" w:sz="0" w:space="0" w:color="auto"/>
            <w:right w:val="none" w:sz="0" w:space="0" w:color="auto"/>
          </w:divBdr>
        </w:div>
        <w:div w:id="900481146">
          <w:marLeft w:val="0"/>
          <w:marRight w:val="0"/>
          <w:marTop w:val="0"/>
          <w:marBottom w:val="0"/>
          <w:divBdr>
            <w:top w:val="none" w:sz="0" w:space="0" w:color="auto"/>
            <w:left w:val="none" w:sz="0" w:space="0" w:color="auto"/>
            <w:bottom w:val="none" w:sz="0" w:space="0" w:color="auto"/>
            <w:right w:val="none" w:sz="0" w:space="0" w:color="auto"/>
          </w:divBdr>
        </w:div>
        <w:div w:id="922184520">
          <w:marLeft w:val="0"/>
          <w:marRight w:val="0"/>
          <w:marTop w:val="0"/>
          <w:marBottom w:val="0"/>
          <w:divBdr>
            <w:top w:val="none" w:sz="0" w:space="0" w:color="auto"/>
            <w:left w:val="none" w:sz="0" w:space="0" w:color="auto"/>
            <w:bottom w:val="none" w:sz="0" w:space="0" w:color="auto"/>
            <w:right w:val="none" w:sz="0" w:space="0" w:color="auto"/>
          </w:divBdr>
        </w:div>
        <w:div w:id="1087923185">
          <w:marLeft w:val="0"/>
          <w:marRight w:val="0"/>
          <w:marTop w:val="0"/>
          <w:marBottom w:val="0"/>
          <w:divBdr>
            <w:top w:val="none" w:sz="0" w:space="0" w:color="auto"/>
            <w:left w:val="none" w:sz="0" w:space="0" w:color="auto"/>
            <w:bottom w:val="none" w:sz="0" w:space="0" w:color="auto"/>
            <w:right w:val="none" w:sz="0" w:space="0" w:color="auto"/>
          </w:divBdr>
        </w:div>
        <w:div w:id="1305046458">
          <w:marLeft w:val="0"/>
          <w:marRight w:val="0"/>
          <w:marTop w:val="0"/>
          <w:marBottom w:val="0"/>
          <w:divBdr>
            <w:top w:val="none" w:sz="0" w:space="0" w:color="auto"/>
            <w:left w:val="none" w:sz="0" w:space="0" w:color="auto"/>
            <w:bottom w:val="none" w:sz="0" w:space="0" w:color="auto"/>
            <w:right w:val="none" w:sz="0" w:space="0" w:color="auto"/>
          </w:divBdr>
        </w:div>
        <w:div w:id="1439525039">
          <w:marLeft w:val="0"/>
          <w:marRight w:val="0"/>
          <w:marTop w:val="0"/>
          <w:marBottom w:val="0"/>
          <w:divBdr>
            <w:top w:val="none" w:sz="0" w:space="0" w:color="auto"/>
            <w:left w:val="none" w:sz="0" w:space="0" w:color="auto"/>
            <w:bottom w:val="none" w:sz="0" w:space="0" w:color="auto"/>
            <w:right w:val="none" w:sz="0" w:space="0" w:color="auto"/>
          </w:divBdr>
        </w:div>
        <w:div w:id="1632973768">
          <w:marLeft w:val="0"/>
          <w:marRight w:val="0"/>
          <w:marTop w:val="0"/>
          <w:marBottom w:val="0"/>
          <w:divBdr>
            <w:top w:val="none" w:sz="0" w:space="0" w:color="auto"/>
            <w:left w:val="none" w:sz="0" w:space="0" w:color="auto"/>
            <w:bottom w:val="none" w:sz="0" w:space="0" w:color="auto"/>
            <w:right w:val="none" w:sz="0" w:space="0" w:color="auto"/>
          </w:divBdr>
        </w:div>
        <w:div w:id="1851094709">
          <w:marLeft w:val="0"/>
          <w:marRight w:val="0"/>
          <w:marTop w:val="0"/>
          <w:marBottom w:val="0"/>
          <w:divBdr>
            <w:top w:val="none" w:sz="0" w:space="0" w:color="auto"/>
            <w:left w:val="none" w:sz="0" w:space="0" w:color="auto"/>
            <w:bottom w:val="none" w:sz="0" w:space="0" w:color="auto"/>
            <w:right w:val="none" w:sz="0" w:space="0" w:color="auto"/>
          </w:divBdr>
        </w:div>
        <w:div w:id="2023776735">
          <w:marLeft w:val="0"/>
          <w:marRight w:val="0"/>
          <w:marTop w:val="0"/>
          <w:marBottom w:val="0"/>
          <w:divBdr>
            <w:top w:val="none" w:sz="0" w:space="0" w:color="auto"/>
            <w:left w:val="none" w:sz="0" w:space="0" w:color="auto"/>
            <w:bottom w:val="none" w:sz="0" w:space="0" w:color="auto"/>
            <w:right w:val="none" w:sz="0" w:space="0" w:color="auto"/>
          </w:divBdr>
        </w:div>
        <w:div w:id="2082829682">
          <w:marLeft w:val="0"/>
          <w:marRight w:val="0"/>
          <w:marTop w:val="0"/>
          <w:marBottom w:val="0"/>
          <w:divBdr>
            <w:top w:val="none" w:sz="0" w:space="0" w:color="auto"/>
            <w:left w:val="none" w:sz="0" w:space="0" w:color="auto"/>
            <w:bottom w:val="none" w:sz="0" w:space="0" w:color="auto"/>
            <w:right w:val="none" w:sz="0" w:space="0" w:color="auto"/>
          </w:divBdr>
        </w:div>
      </w:divsChild>
    </w:div>
    <w:div w:id="1227257197">
      <w:bodyDiv w:val="1"/>
      <w:marLeft w:val="0"/>
      <w:marRight w:val="0"/>
      <w:marTop w:val="0"/>
      <w:marBottom w:val="0"/>
      <w:divBdr>
        <w:top w:val="none" w:sz="0" w:space="0" w:color="auto"/>
        <w:left w:val="none" w:sz="0" w:space="0" w:color="auto"/>
        <w:bottom w:val="none" w:sz="0" w:space="0" w:color="auto"/>
        <w:right w:val="none" w:sz="0" w:space="0" w:color="auto"/>
      </w:divBdr>
      <w:divsChild>
        <w:div w:id="1874658997">
          <w:marLeft w:val="0"/>
          <w:marRight w:val="0"/>
          <w:marTop w:val="0"/>
          <w:marBottom w:val="0"/>
          <w:divBdr>
            <w:top w:val="none" w:sz="0" w:space="0" w:color="auto"/>
            <w:left w:val="none" w:sz="0" w:space="0" w:color="auto"/>
            <w:bottom w:val="none" w:sz="0" w:space="0" w:color="auto"/>
            <w:right w:val="none" w:sz="0" w:space="0" w:color="auto"/>
          </w:divBdr>
          <w:divsChild>
            <w:div w:id="1758166131">
              <w:marLeft w:val="400"/>
              <w:marRight w:val="400"/>
              <w:marTop w:val="240"/>
              <w:marBottom w:val="120"/>
              <w:divBdr>
                <w:top w:val="none" w:sz="0" w:space="0" w:color="auto"/>
                <w:left w:val="none" w:sz="0" w:space="0" w:color="auto"/>
                <w:bottom w:val="none" w:sz="0" w:space="0" w:color="auto"/>
                <w:right w:val="none" w:sz="0" w:space="0" w:color="auto"/>
              </w:divBdr>
            </w:div>
          </w:divsChild>
        </w:div>
      </w:divsChild>
    </w:div>
    <w:div w:id="1432773144">
      <w:bodyDiv w:val="1"/>
      <w:marLeft w:val="0"/>
      <w:marRight w:val="0"/>
      <w:marTop w:val="0"/>
      <w:marBottom w:val="0"/>
      <w:divBdr>
        <w:top w:val="none" w:sz="0" w:space="0" w:color="auto"/>
        <w:left w:val="none" w:sz="0" w:space="0" w:color="auto"/>
        <w:bottom w:val="none" w:sz="0" w:space="0" w:color="auto"/>
        <w:right w:val="none" w:sz="0" w:space="0" w:color="auto"/>
      </w:divBdr>
    </w:div>
    <w:div w:id="1460997327">
      <w:bodyDiv w:val="1"/>
      <w:marLeft w:val="0"/>
      <w:marRight w:val="0"/>
      <w:marTop w:val="0"/>
      <w:marBottom w:val="0"/>
      <w:divBdr>
        <w:top w:val="none" w:sz="0" w:space="0" w:color="auto"/>
        <w:left w:val="none" w:sz="0" w:space="0" w:color="auto"/>
        <w:bottom w:val="none" w:sz="0" w:space="0" w:color="auto"/>
        <w:right w:val="none" w:sz="0" w:space="0" w:color="auto"/>
      </w:divBdr>
      <w:divsChild>
        <w:div w:id="163472733">
          <w:marLeft w:val="0"/>
          <w:marRight w:val="0"/>
          <w:marTop w:val="0"/>
          <w:marBottom w:val="0"/>
          <w:divBdr>
            <w:top w:val="none" w:sz="0" w:space="0" w:color="auto"/>
            <w:left w:val="none" w:sz="0" w:space="0" w:color="auto"/>
            <w:bottom w:val="none" w:sz="0" w:space="0" w:color="auto"/>
            <w:right w:val="none" w:sz="0" w:space="0" w:color="auto"/>
          </w:divBdr>
        </w:div>
      </w:divsChild>
    </w:div>
    <w:div w:id="1476070310">
      <w:bodyDiv w:val="1"/>
      <w:marLeft w:val="0"/>
      <w:marRight w:val="0"/>
      <w:marTop w:val="0"/>
      <w:marBottom w:val="0"/>
      <w:divBdr>
        <w:top w:val="none" w:sz="0" w:space="0" w:color="auto"/>
        <w:left w:val="none" w:sz="0" w:space="0" w:color="auto"/>
        <w:bottom w:val="none" w:sz="0" w:space="0" w:color="auto"/>
        <w:right w:val="none" w:sz="0" w:space="0" w:color="auto"/>
      </w:divBdr>
      <w:divsChild>
        <w:div w:id="1335887084">
          <w:marLeft w:val="0"/>
          <w:marRight w:val="0"/>
          <w:marTop w:val="0"/>
          <w:marBottom w:val="0"/>
          <w:divBdr>
            <w:top w:val="none" w:sz="0" w:space="0" w:color="auto"/>
            <w:left w:val="none" w:sz="0" w:space="0" w:color="auto"/>
            <w:bottom w:val="none" w:sz="0" w:space="0" w:color="auto"/>
            <w:right w:val="none" w:sz="0" w:space="0" w:color="auto"/>
          </w:divBdr>
        </w:div>
      </w:divsChild>
    </w:div>
    <w:div w:id="1670207549">
      <w:bodyDiv w:val="1"/>
      <w:marLeft w:val="0"/>
      <w:marRight w:val="0"/>
      <w:marTop w:val="0"/>
      <w:marBottom w:val="0"/>
      <w:divBdr>
        <w:top w:val="none" w:sz="0" w:space="0" w:color="auto"/>
        <w:left w:val="none" w:sz="0" w:space="0" w:color="auto"/>
        <w:bottom w:val="none" w:sz="0" w:space="0" w:color="auto"/>
        <w:right w:val="none" w:sz="0" w:space="0" w:color="auto"/>
      </w:divBdr>
    </w:div>
    <w:div w:id="1674795851">
      <w:bodyDiv w:val="1"/>
      <w:marLeft w:val="0"/>
      <w:marRight w:val="0"/>
      <w:marTop w:val="0"/>
      <w:marBottom w:val="0"/>
      <w:divBdr>
        <w:top w:val="none" w:sz="0" w:space="0" w:color="auto"/>
        <w:left w:val="none" w:sz="0" w:space="0" w:color="auto"/>
        <w:bottom w:val="none" w:sz="0" w:space="0" w:color="auto"/>
        <w:right w:val="none" w:sz="0" w:space="0" w:color="auto"/>
      </w:divBdr>
    </w:div>
    <w:div w:id="1811088569">
      <w:bodyDiv w:val="1"/>
      <w:marLeft w:val="0"/>
      <w:marRight w:val="0"/>
      <w:marTop w:val="0"/>
      <w:marBottom w:val="0"/>
      <w:divBdr>
        <w:top w:val="none" w:sz="0" w:space="0" w:color="auto"/>
        <w:left w:val="none" w:sz="0" w:space="0" w:color="auto"/>
        <w:bottom w:val="none" w:sz="0" w:space="0" w:color="auto"/>
        <w:right w:val="none" w:sz="0" w:space="0" w:color="auto"/>
      </w:divBdr>
    </w:div>
    <w:div w:id="1971282487">
      <w:bodyDiv w:val="1"/>
      <w:marLeft w:val="0"/>
      <w:marRight w:val="0"/>
      <w:marTop w:val="0"/>
      <w:marBottom w:val="0"/>
      <w:divBdr>
        <w:top w:val="none" w:sz="0" w:space="0" w:color="auto"/>
        <w:left w:val="none" w:sz="0" w:space="0" w:color="auto"/>
        <w:bottom w:val="none" w:sz="0" w:space="0" w:color="auto"/>
        <w:right w:val="none" w:sz="0" w:space="0" w:color="auto"/>
      </w:divBdr>
      <w:divsChild>
        <w:div w:id="1138110946">
          <w:marLeft w:val="547"/>
          <w:marRight w:val="0"/>
          <w:marTop w:val="200"/>
          <w:marBottom w:val="0"/>
          <w:divBdr>
            <w:top w:val="none" w:sz="0" w:space="0" w:color="auto"/>
            <w:left w:val="none" w:sz="0" w:space="0" w:color="auto"/>
            <w:bottom w:val="none" w:sz="0" w:space="0" w:color="auto"/>
            <w:right w:val="none" w:sz="0" w:space="0" w:color="auto"/>
          </w:divBdr>
        </w:div>
        <w:div w:id="118404872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inimoobookstore.azurewebsites.n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italidn/DP157.Team1.Demo3"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talidn/DP157.Team1.Demo3"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holub.SOFTSERVE\Desktop\Project%20Plan%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5057DDB9154F18AA9F75A9946C6374"/>
        <w:category>
          <w:name w:val="General"/>
          <w:gallery w:val="placeholder"/>
        </w:category>
        <w:types>
          <w:type w:val="bbPlcHdr"/>
        </w:types>
        <w:behaviors>
          <w:behavior w:val="content"/>
        </w:behaviors>
        <w:guid w:val="{F06ABF60-E2CF-488D-84FA-0DD7E75C7772}"/>
      </w:docPartPr>
      <w:docPartBody>
        <w:p w:rsidR="00381795" w:rsidRDefault="00A82D63">
          <w:r w:rsidRPr="0015433F">
            <w:rPr>
              <w:rStyle w:val="a3"/>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Open Sans">
    <w:altName w:val="Tahoma"/>
    <w:charset w:val="CC"/>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roxima Nova Bl">
    <w:altName w:val="Candara"/>
    <w:panose1 w:val="00000000000000000000"/>
    <w:charset w:val="00"/>
    <w:family w:val="modern"/>
    <w:notTrueType/>
    <w:pitch w:val="variable"/>
    <w:sig w:usb0="800000AF" w:usb1="5000E0FB" w:usb2="00000000" w:usb3="00000000" w:csb0="0000019B"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Semibold">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F7"/>
    <w:rsid w:val="000F07FC"/>
    <w:rsid w:val="00182889"/>
    <w:rsid w:val="001935AA"/>
    <w:rsid w:val="002F57F7"/>
    <w:rsid w:val="00381795"/>
    <w:rsid w:val="0048649F"/>
    <w:rsid w:val="006D5F74"/>
    <w:rsid w:val="00781B5B"/>
    <w:rsid w:val="007B7398"/>
    <w:rsid w:val="00853C2A"/>
    <w:rsid w:val="00A82D63"/>
    <w:rsid w:val="00A97342"/>
    <w:rsid w:val="00B235A9"/>
    <w:rsid w:val="00B5773D"/>
    <w:rsid w:val="00BF5EF2"/>
    <w:rsid w:val="00C43FBF"/>
    <w:rsid w:val="00D55E25"/>
    <w:rsid w:val="00D752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82D63"/>
    <w:rPr>
      <w:color w:val="808080"/>
    </w:rPr>
  </w:style>
  <w:style w:type="paragraph" w:customStyle="1" w:styleId="ABD42A3902244C209BC36677963E334D">
    <w:name w:val="ABD42A3902244C209BC36677963E334D"/>
    <w:rsid w:val="002F57F7"/>
  </w:style>
  <w:style w:type="paragraph" w:customStyle="1" w:styleId="1DCC3310B86A45B8B6DE37F29AF5F608">
    <w:name w:val="1DCC3310B86A45B8B6DE37F29AF5F608"/>
    <w:rsid w:val="002F57F7"/>
  </w:style>
  <w:style w:type="paragraph" w:customStyle="1" w:styleId="1DCC3310B86A45B8B6DE37F29AF5F6081">
    <w:name w:val="1DCC3310B86A45B8B6DE37F29AF5F6081"/>
    <w:rsid w:val="002F57F7"/>
    <w:pPr>
      <w:spacing w:after="0" w:line="240" w:lineRule="auto"/>
    </w:pPr>
    <w:rPr>
      <w:rFonts w:ascii="Calibri" w:eastAsia="Times New Roman" w:hAnsi="Calibri" w:cs="Times New Roman"/>
      <w:szCs w:val="24"/>
      <w:lang w:val="en-US" w:eastAsia="en-US"/>
    </w:rPr>
  </w:style>
  <w:style w:type="paragraph" w:customStyle="1" w:styleId="2DB7B38A2C194047BFB74D2777B0FE07">
    <w:name w:val="2DB7B38A2C194047BFB74D2777B0FE07"/>
    <w:rsid w:val="002F57F7"/>
    <w:pPr>
      <w:spacing w:after="0" w:line="240" w:lineRule="auto"/>
    </w:pPr>
    <w:rPr>
      <w:rFonts w:ascii="Calibri" w:eastAsia="Times New Roman" w:hAnsi="Calibri" w:cs="Times New Roman"/>
      <w:szCs w:val="24"/>
      <w:lang w:val="en-US" w:eastAsia="en-US"/>
    </w:rPr>
  </w:style>
  <w:style w:type="paragraph" w:customStyle="1" w:styleId="ABD42A3902244C209BC36677963E334D1">
    <w:name w:val="ABD42A3902244C209BC36677963E334D1"/>
    <w:rsid w:val="002F57F7"/>
    <w:pPr>
      <w:spacing w:after="0" w:line="240" w:lineRule="auto"/>
    </w:pPr>
    <w:rPr>
      <w:rFonts w:ascii="Calibri" w:eastAsia="Times New Roman" w:hAnsi="Calibri" w:cs="Times New Roman"/>
      <w:szCs w:val="24"/>
      <w:lang w:val="en-US" w:eastAsia="en-US"/>
    </w:rPr>
  </w:style>
  <w:style w:type="paragraph" w:customStyle="1" w:styleId="1DCC3310B86A45B8B6DE37F29AF5F6082">
    <w:name w:val="1DCC3310B86A45B8B6DE37F29AF5F6082"/>
    <w:rsid w:val="002F57F7"/>
    <w:pPr>
      <w:spacing w:after="0" w:line="240" w:lineRule="auto"/>
    </w:pPr>
    <w:rPr>
      <w:rFonts w:ascii="Calibri" w:eastAsia="Times New Roman" w:hAnsi="Calibri" w:cs="Times New Roman"/>
      <w:szCs w:val="24"/>
      <w:lang w:val="en-US" w:eastAsia="en-US"/>
    </w:rPr>
  </w:style>
  <w:style w:type="paragraph" w:customStyle="1" w:styleId="2DB7B38A2C194047BFB74D2777B0FE071">
    <w:name w:val="2DB7B38A2C194047BFB74D2777B0FE071"/>
    <w:rsid w:val="002F57F7"/>
    <w:pPr>
      <w:spacing w:after="0" w:line="240" w:lineRule="auto"/>
    </w:pPr>
    <w:rPr>
      <w:rFonts w:ascii="Calibri" w:eastAsia="Times New Roman" w:hAnsi="Calibri" w:cs="Times New Roman"/>
      <w:szCs w:val="24"/>
      <w:lang w:val="en-US" w:eastAsia="en-US"/>
    </w:rPr>
  </w:style>
  <w:style w:type="paragraph" w:customStyle="1" w:styleId="ABD42A3902244C209BC36677963E334D2">
    <w:name w:val="ABD42A3902244C209BC36677963E334D2"/>
    <w:rsid w:val="002F57F7"/>
    <w:pPr>
      <w:spacing w:after="0" w:line="240" w:lineRule="auto"/>
    </w:pPr>
    <w:rPr>
      <w:rFonts w:ascii="Calibri" w:eastAsia="Times New Roman" w:hAnsi="Calibri" w:cs="Times New Roman"/>
      <w:szCs w:val="24"/>
      <w:lang w:val="en-US" w:eastAsia="en-US"/>
    </w:rPr>
  </w:style>
  <w:style w:type="paragraph" w:customStyle="1" w:styleId="3C7CEC7489FF47AFBD31E67BA9504ABE">
    <w:name w:val="3C7CEC7489FF47AFBD31E67BA9504ABE"/>
    <w:rsid w:val="002F57F7"/>
  </w:style>
  <w:style w:type="paragraph" w:customStyle="1" w:styleId="DE7956CB2B4D45F7883EC4157A527644">
    <w:name w:val="DE7956CB2B4D45F7883EC4157A527644"/>
    <w:rsid w:val="002F57F7"/>
  </w:style>
  <w:style w:type="paragraph" w:customStyle="1" w:styleId="E55C8CC5E2F341C695DBA88965F4673C">
    <w:name w:val="E55C8CC5E2F341C695DBA88965F4673C"/>
    <w:rsid w:val="002F57F7"/>
  </w:style>
  <w:style w:type="paragraph" w:customStyle="1" w:styleId="405A1B3765064629BC6BEBF5137BA9EF">
    <w:name w:val="405A1B3765064629BC6BEBF5137BA9EF"/>
    <w:rsid w:val="002F57F7"/>
  </w:style>
  <w:style w:type="paragraph" w:customStyle="1" w:styleId="FBCAE007235A452988C52E9BDCBEFECE">
    <w:name w:val="FBCAE007235A452988C52E9BDCBEFECE"/>
    <w:rsid w:val="002F57F7"/>
  </w:style>
  <w:style w:type="paragraph" w:customStyle="1" w:styleId="6847C5302F9B4D6A81742685411D99ED">
    <w:name w:val="6847C5302F9B4D6A81742685411D99ED"/>
    <w:rsid w:val="002F57F7"/>
  </w:style>
  <w:style w:type="paragraph" w:customStyle="1" w:styleId="6FC6E0DA92694749A8D50EF8CD440FCA">
    <w:name w:val="6FC6E0DA92694749A8D50EF8CD440FCA"/>
    <w:rsid w:val="002F57F7"/>
  </w:style>
  <w:style w:type="paragraph" w:customStyle="1" w:styleId="6785F3876E024547973FF40443A17CCD">
    <w:name w:val="6785F3876E024547973FF40443A17CCD"/>
    <w:rsid w:val="002F57F7"/>
  </w:style>
  <w:style w:type="paragraph" w:customStyle="1" w:styleId="46DF4C99B84345B5A894FCDB477B6C64">
    <w:name w:val="46DF4C99B84345B5A894FCDB477B6C64"/>
    <w:rsid w:val="002F57F7"/>
  </w:style>
  <w:style w:type="paragraph" w:customStyle="1" w:styleId="C3EE34F976694277A42D736AB8A8A4B5">
    <w:name w:val="C3EE34F976694277A42D736AB8A8A4B5"/>
    <w:rsid w:val="002F57F7"/>
  </w:style>
  <w:style w:type="paragraph" w:customStyle="1" w:styleId="CB9F0247435C4D27973F3CC3A8032408">
    <w:name w:val="CB9F0247435C4D27973F3CC3A8032408"/>
    <w:rsid w:val="002F57F7"/>
  </w:style>
  <w:style w:type="paragraph" w:customStyle="1" w:styleId="C505B3814AD54E4D9B1BF4F6E4BF239F">
    <w:name w:val="C505B3814AD54E4D9B1BF4F6E4BF239F"/>
    <w:rsid w:val="002F57F7"/>
  </w:style>
  <w:style w:type="paragraph" w:customStyle="1" w:styleId="0E998F050B83433BAAD46E7CC3B1A2BD">
    <w:name w:val="0E998F050B83433BAAD46E7CC3B1A2BD"/>
    <w:rsid w:val="002F57F7"/>
  </w:style>
  <w:style w:type="paragraph" w:customStyle="1" w:styleId="74DFE1FB0F3B4145AAD07C087C61FED4">
    <w:name w:val="74DFE1FB0F3B4145AAD07C087C61FED4"/>
    <w:rsid w:val="002F57F7"/>
  </w:style>
  <w:style w:type="paragraph" w:customStyle="1" w:styleId="3D83AF41420D40BBA84E24DE08D159E4">
    <w:name w:val="3D83AF41420D40BBA84E24DE08D159E4"/>
    <w:rsid w:val="002F57F7"/>
  </w:style>
  <w:style w:type="paragraph" w:customStyle="1" w:styleId="E2C393CA55AF45B1BC1B4BA5BF069AFD">
    <w:name w:val="E2C393CA55AF45B1BC1B4BA5BF069AFD"/>
    <w:rsid w:val="002F57F7"/>
  </w:style>
  <w:style w:type="paragraph" w:customStyle="1" w:styleId="D7A221D5DEBF48F4ABF74A2A6E67FC7C">
    <w:name w:val="D7A221D5DEBF48F4ABF74A2A6E67FC7C"/>
    <w:rsid w:val="002F5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40A0E3C-9C41-4FBE-B66E-F1DE6119B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 1</Template>
  <TotalTime>892</TotalTime>
  <Pages>11</Pages>
  <Words>1250</Words>
  <Characters>7131</Characters>
  <Application>Microsoft Office Word</Application>
  <DocSecurity>0</DocSecurity>
  <Lines>59</Lines>
  <Paragraphs>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devops solution implementation document</vt:lpstr>
      <vt:lpstr>devops technical implementation document</vt:lpstr>
    </vt:vector>
  </TitlesOfParts>
  <Company>iSmartBook Corp.</Company>
  <LinksUpToDate>false</LinksUpToDate>
  <CharactersWithSpaces>8365</CharactersWithSpaces>
  <SharedDoc>false</SharedDoc>
  <HLinks>
    <vt:vector size="54" baseType="variant">
      <vt:variant>
        <vt:i4>1900597</vt:i4>
      </vt:variant>
      <vt:variant>
        <vt:i4>50</vt:i4>
      </vt:variant>
      <vt:variant>
        <vt:i4>0</vt:i4>
      </vt:variant>
      <vt:variant>
        <vt:i4>5</vt:i4>
      </vt:variant>
      <vt:variant>
        <vt:lpwstr/>
      </vt:variant>
      <vt:variant>
        <vt:lpwstr>_Toc244503381</vt:lpwstr>
      </vt:variant>
      <vt:variant>
        <vt:i4>1900597</vt:i4>
      </vt:variant>
      <vt:variant>
        <vt:i4>44</vt:i4>
      </vt:variant>
      <vt:variant>
        <vt:i4>0</vt:i4>
      </vt:variant>
      <vt:variant>
        <vt:i4>5</vt:i4>
      </vt:variant>
      <vt:variant>
        <vt:lpwstr/>
      </vt:variant>
      <vt:variant>
        <vt:lpwstr>_Toc244503380</vt:lpwstr>
      </vt:variant>
      <vt:variant>
        <vt:i4>1179701</vt:i4>
      </vt:variant>
      <vt:variant>
        <vt:i4>38</vt:i4>
      </vt:variant>
      <vt:variant>
        <vt:i4>0</vt:i4>
      </vt:variant>
      <vt:variant>
        <vt:i4>5</vt:i4>
      </vt:variant>
      <vt:variant>
        <vt:lpwstr/>
      </vt:variant>
      <vt:variant>
        <vt:lpwstr>_Toc244503379</vt:lpwstr>
      </vt:variant>
      <vt:variant>
        <vt:i4>1179701</vt:i4>
      </vt:variant>
      <vt:variant>
        <vt:i4>32</vt:i4>
      </vt:variant>
      <vt:variant>
        <vt:i4>0</vt:i4>
      </vt:variant>
      <vt:variant>
        <vt:i4>5</vt:i4>
      </vt:variant>
      <vt:variant>
        <vt:lpwstr/>
      </vt:variant>
      <vt:variant>
        <vt:lpwstr>_Toc244503378</vt:lpwstr>
      </vt:variant>
      <vt:variant>
        <vt:i4>1179701</vt:i4>
      </vt:variant>
      <vt:variant>
        <vt:i4>26</vt:i4>
      </vt:variant>
      <vt:variant>
        <vt:i4>0</vt:i4>
      </vt:variant>
      <vt:variant>
        <vt:i4>5</vt:i4>
      </vt:variant>
      <vt:variant>
        <vt:lpwstr/>
      </vt:variant>
      <vt:variant>
        <vt:lpwstr>_Toc244503377</vt:lpwstr>
      </vt:variant>
      <vt:variant>
        <vt:i4>1179701</vt:i4>
      </vt:variant>
      <vt:variant>
        <vt:i4>20</vt:i4>
      </vt:variant>
      <vt:variant>
        <vt:i4>0</vt:i4>
      </vt:variant>
      <vt:variant>
        <vt:i4>5</vt:i4>
      </vt:variant>
      <vt:variant>
        <vt:lpwstr/>
      </vt:variant>
      <vt:variant>
        <vt:lpwstr>_Toc244503376</vt:lpwstr>
      </vt:variant>
      <vt:variant>
        <vt:i4>1179701</vt:i4>
      </vt:variant>
      <vt:variant>
        <vt:i4>14</vt:i4>
      </vt:variant>
      <vt:variant>
        <vt:i4>0</vt:i4>
      </vt:variant>
      <vt:variant>
        <vt:i4>5</vt:i4>
      </vt:variant>
      <vt:variant>
        <vt:lpwstr/>
      </vt:variant>
      <vt:variant>
        <vt:lpwstr>_Toc244503375</vt:lpwstr>
      </vt:variant>
      <vt:variant>
        <vt:i4>1179701</vt:i4>
      </vt:variant>
      <vt:variant>
        <vt:i4>8</vt:i4>
      </vt:variant>
      <vt:variant>
        <vt:i4>0</vt:i4>
      </vt:variant>
      <vt:variant>
        <vt:i4>5</vt:i4>
      </vt:variant>
      <vt:variant>
        <vt:lpwstr/>
      </vt:variant>
      <vt:variant>
        <vt:lpwstr>_Toc244503374</vt:lpwstr>
      </vt:variant>
      <vt:variant>
        <vt:i4>1179701</vt:i4>
      </vt:variant>
      <vt:variant>
        <vt:i4>2</vt:i4>
      </vt:variant>
      <vt:variant>
        <vt:i4>0</vt:i4>
      </vt:variant>
      <vt:variant>
        <vt:i4>5</vt:i4>
      </vt:variant>
      <vt:variant>
        <vt:lpwstr/>
      </vt:variant>
      <vt:variant>
        <vt:lpwstr>_Toc244503373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solution implementation document</dc:title>
  <dc:subject>Demo3 Book Store</dc:subject>
  <dc:creator>SoftServe, Inc</dc:creator>
  <cp:lastModifiedBy>Пользователь Windows</cp:lastModifiedBy>
  <cp:revision>7</cp:revision>
  <cp:lastPrinted>2012-09-13T12:09:00Z</cp:lastPrinted>
  <dcterms:created xsi:type="dcterms:W3CDTF">2019-04-09T19:09:00Z</dcterms:created>
  <dcterms:modified xsi:type="dcterms:W3CDTF">2019-04-10T14:17:00Z</dcterms:modified>
  <cp:contentStatus>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vt:lpwstr>
  </property>
  <property fmtid="{D5CDD505-2E9C-101B-9397-08002B2CF9AE}" pid="3" name="Version">
    <vt:lpwstr>1.0</vt:lpwstr>
  </property>
</Properties>
</file>