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AC" w:rsidRPr="007C35AC" w:rsidRDefault="007C35AC" w:rsidP="007C35AC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ind w:firstLine="321"/>
        <w:jc w:val="center"/>
        <w:rPr>
          <w:rFonts w:ascii="宋体" w:eastAsia="宋体" w:hAnsi="宋体" w:cs="宋体"/>
          <w:b/>
          <w:bCs/>
          <w:color w:val="000000"/>
          <w:sz w:val="32"/>
          <w:szCs w:val="32"/>
          <w:u w:color="000000"/>
          <w:bdr w:val="nil"/>
          <w:lang w:val="zh-TW" w:eastAsia="zh-TW"/>
        </w:rPr>
      </w:pPr>
      <w:r w:rsidRPr="007C35AC">
        <w:rPr>
          <w:rFonts w:ascii="宋体" w:eastAsia="宋体" w:hAnsi="宋体" w:cs="宋体"/>
          <w:b/>
          <w:bCs/>
          <w:color w:val="000000"/>
          <w:sz w:val="32"/>
          <w:szCs w:val="32"/>
          <w:u w:color="000000"/>
          <w:bdr w:val="nil"/>
          <w:lang w:val="zh-CN"/>
        </w:rPr>
        <w:t>迭代评估报告（简化版）</w:t>
      </w:r>
    </w:p>
    <w:p w:rsidR="007C35AC" w:rsidRPr="007C35AC" w:rsidRDefault="007C35AC" w:rsidP="007C35AC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jc w:val="center"/>
        <w:rPr>
          <w:rFonts w:ascii="宋体" w:eastAsia="宋体" w:hAnsi="宋体" w:cs="宋体"/>
          <w:color w:val="000000"/>
          <w:szCs w:val="21"/>
          <w:u w:color="000000"/>
          <w:bdr w:val="nil"/>
        </w:rPr>
      </w:pPr>
      <w:r w:rsidRPr="007C35AC">
        <w:rPr>
          <w:rFonts w:ascii="宋体" w:eastAsia="宋体" w:hAnsi="宋体" w:cs="宋体"/>
          <w:color w:val="000000"/>
          <w:szCs w:val="21"/>
          <w:u w:color="000000"/>
          <w:bdr w:val="nil"/>
          <w:lang w:val="zh-TW" w:eastAsia="zh-TW"/>
        </w:rPr>
        <w:t xml:space="preserve">　　　　　　　　　　　　　制定日期：</w:t>
      </w:r>
      <w:r>
        <w:rPr>
          <w:rFonts w:ascii="宋体" w:eastAsia="宋体" w:hAnsi="宋体" w:cs="宋体"/>
          <w:color w:val="000000"/>
          <w:szCs w:val="21"/>
          <w:u w:color="000000"/>
          <w:bdr w:val="nil"/>
          <w:lang w:val="zh-CN"/>
        </w:rPr>
        <w:t>2017.7.</w:t>
      </w:r>
      <w:r>
        <w:rPr>
          <w:rFonts w:ascii="宋体" w:eastAsia="宋体" w:hAnsi="宋体" w:cs="宋体" w:hint="eastAsia"/>
          <w:color w:val="000000"/>
          <w:szCs w:val="21"/>
          <w:u w:color="000000"/>
          <w:bdr w:val="nil"/>
          <w:lang w:val="zh-CN"/>
        </w:rPr>
        <w:t>14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616"/>
        <w:gridCol w:w="1802"/>
        <w:gridCol w:w="3266"/>
      </w:tblGrid>
      <w:tr w:rsidR="007C35AC" w:rsidRPr="007C35AC" w:rsidTr="00465A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eastAsia="Times New Roman" w:cs="Arial Unicode MS"/>
                <w:color w:val="000000"/>
                <w:szCs w:val="21"/>
                <w:u w:color="000000"/>
              </w:rPr>
              <w:t>515030910323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陈文韬</w:t>
            </w:r>
          </w:p>
        </w:tc>
      </w:tr>
      <w:tr w:rsidR="007C35AC" w:rsidRPr="007C35AC" w:rsidTr="00465A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eastAsia="Times New Roman" w:cs="Arial Unicode MS"/>
                <w:color w:val="000000"/>
                <w:szCs w:val="21"/>
                <w:u w:color="000000"/>
              </w:rPr>
              <w:t>515030910327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刘和沇</w:t>
            </w:r>
          </w:p>
        </w:tc>
      </w:tr>
      <w:tr w:rsidR="007C35AC" w:rsidRPr="007C35AC" w:rsidTr="00465A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eastAsia="Times New Roman" w:cs="Arial Unicode MS"/>
                <w:color w:val="000000"/>
                <w:szCs w:val="21"/>
                <w:u w:color="000000"/>
              </w:rPr>
              <w:t>515030910395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程建南</w:t>
            </w:r>
          </w:p>
        </w:tc>
      </w:tr>
      <w:tr w:rsidR="007C35AC" w:rsidRPr="007C35AC" w:rsidTr="00465A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eastAsia="Times New Roman" w:cs="Arial Unicode MS"/>
                <w:color w:val="000000"/>
                <w:szCs w:val="21"/>
                <w:u w:color="000000"/>
              </w:rPr>
              <w:t>515030910396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陈志磊</w:t>
            </w:r>
          </w:p>
        </w:tc>
      </w:tr>
      <w:tr w:rsidR="007C35AC" w:rsidRPr="007C35AC" w:rsidTr="00465A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项目名称</w:t>
            </w:r>
          </w:p>
        </w:tc>
        <w:tc>
          <w:tcPr>
            <w:tcW w:w="6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eastAsia="Times New Roman" w:cs="Arial Unicode MS"/>
                <w:color w:val="000000"/>
                <w:szCs w:val="21"/>
                <w:u w:color="000000"/>
              </w:rPr>
              <w:t>Linkode</w:t>
            </w: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艺术交流网站</w:t>
            </w:r>
          </w:p>
        </w:tc>
      </w:tr>
      <w:tr w:rsidR="007C35AC" w:rsidRPr="007C35AC" w:rsidTr="00465A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迭代名称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>
              <w:rPr>
                <w:rFonts w:eastAsia="Times New Roman" w:cs="Arial Unicode MS"/>
                <w:color w:val="000000"/>
                <w:szCs w:val="21"/>
                <w:u w:color="000000"/>
              </w:rPr>
              <w:t>C</w:t>
            </w:r>
            <w:r>
              <w:rPr>
                <w:rFonts w:asciiTheme="minorEastAsia" w:hAnsiTheme="minorEastAsia" w:cs="Arial Unicode MS" w:hint="eastAsia"/>
                <w:color w:val="000000"/>
                <w:szCs w:val="21"/>
                <w:u w:color="000000"/>
              </w:rPr>
              <w:t>1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实际起止日期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jc w:val="center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>
              <w:rPr>
                <w:rFonts w:asciiTheme="minorEastAsia" w:hAnsiTheme="minorEastAsia" w:cs="Arial Unicode MS" w:hint="eastAsia"/>
                <w:color w:val="000000"/>
                <w:szCs w:val="21"/>
                <w:u w:color="000000"/>
              </w:rPr>
              <w:t>7</w:t>
            </w: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月</w:t>
            </w:r>
            <w:r w:rsidRPr="007C35AC">
              <w:rPr>
                <w:rFonts w:eastAsia="Times New Roman" w:cs="Arial Unicode MS"/>
                <w:color w:val="000000"/>
                <w:szCs w:val="21"/>
                <w:u w:color="000000"/>
              </w:rPr>
              <w:t>6</w:t>
            </w: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日</w:t>
            </w:r>
            <w:r w:rsidRPr="007C35AC">
              <w:rPr>
                <w:rFonts w:eastAsia="Times New Roman" w:cs="Arial Unicode MS"/>
                <w:color w:val="000000"/>
                <w:szCs w:val="21"/>
                <w:u w:color="000000"/>
              </w:rPr>
              <w:t>-7</w:t>
            </w: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月</w:t>
            </w:r>
            <w:r w:rsidR="007447F3"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/>
              </w:rPr>
              <w:t>13</w:t>
            </w: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日</w:t>
            </w:r>
          </w:p>
        </w:tc>
      </w:tr>
      <w:tr w:rsidR="007C35AC" w:rsidRPr="007C35AC" w:rsidTr="00465A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任务达成情况：</w:t>
            </w:r>
          </w:p>
          <w:p w:rsidR="007C35AC" w:rsidRPr="007C35AC" w:rsidRDefault="007C35AC" w:rsidP="007C35AC">
            <w:pPr>
              <w:spacing w:line="460" w:lineRule="atLeast"/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1、完成的任务：</w:t>
            </w: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C</w:t>
            </w: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1</w:t>
            </w: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版本编码</w:t>
            </w: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/>
              </w:rPr>
              <w:t>，</w:t>
            </w: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迭代评估报告，测试用例和测试报告</w:t>
            </w:r>
          </w:p>
          <w:p w:rsidR="007C35AC" w:rsidRPr="007C35AC" w:rsidRDefault="007C35AC" w:rsidP="007C35AC">
            <w:pPr>
              <w:spacing w:line="460" w:lineRule="atLeast"/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TW" w:eastAsia="zh-TW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2</w:t>
            </w: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、实现的功能：</w:t>
            </w: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/>
              </w:rPr>
              <w:t>管理员对教程的增删改查，以及</w:t>
            </w:r>
            <w:r w:rsidR="007447F3"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/>
              </w:rPr>
              <w:t>用户对作品的增删改查、评论。</w:t>
            </w:r>
          </w:p>
          <w:p w:rsidR="007C35AC" w:rsidRPr="007C35AC" w:rsidRDefault="007C35AC" w:rsidP="007C35AC">
            <w:pPr>
              <w:spacing w:line="460" w:lineRule="atLeast"/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3</w:t>
            </w:r>
            <w:r w:rsidR="007447F3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、进度：</w:t>
            </w: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实现了</w:t>
            </w:r>
            <w:r w:rsidR="007447F3"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/>
              </w:rPr>
              <w:t>对教程与作品</w:t>
            </w: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基本的增删查改操作，</w:t>
            </w:r>
            <w:r w:rsidR="007447F3"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/>
              </w:rPr>
              <w:t>完成作品评论功能、</w:t>
            </w:r>
            <w:r w:rsidR="007447F3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完成</w:t>
            </w: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网页设计以及测试，基本达到了预期成果</w:t>
            </w:r>
          </w:p>
          <w:p w:rsidR="007C35AC" w:rsidRPr="007C35AC" w:rsidRDefault="007C35AC" w:rsidP="007C35AC">
            <w:pPr>
              <w:spacing w:line="460" w:lineRule="atLeast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4、质量：程序能正确按照用户意图进行操作，顺利完成一系列业务</w:t>
            </w:r>
          </w:p>
        </w:tc>
      </w:tr>
      <w:tr w:rsidR="007C35AC" w:rsidRPr="007C35AC" w:rsidTr="00465A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问题、变更和返工：</w:t>
            </w:r>
          </w:p>
          <w:p w:rsidR="007C35AC" w:rsidRPr="007C35AC" w:rsidRDefault="007C35AC" w:rsidP="007C35AC">
            <w:pPr>
              <w:spacing w:line="460" w:lineRule="atLeast"/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TW" w:eastAsia="zh-TW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1</w:t>
            </w:r>
            <w:r w:rsidR="007447F3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、问题：</w:t>
            </w:r>
            <w:r w:rsidR="007447F3"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/>
              </w:rPr>
              <w:t>对相关技术细节，比如css的不清楚导致花费一些时间去学习相关技术；对一些业务逻辑的技术处理，比如教程的发布并不熟悉，但是都能顺利解决。</w:t>
            </w:r>
          </w:p>
          <w:p w:rsidR="007C35AC" w:rsidRPr="007C35AC" w:rsidRDefault="007C35AC" w:rsidP="007C35AC">
            <w:pPr>
              <w:spacing w:line="460" w:lineRule="atLeast"/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TW" w:eastAsia="zh-TW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2</w:t>
            </w:r>
            <w:r w:rsidR="007447F3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、变更</w:t>
            </w:r>
            <w:r w:rsidR="007447F3"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/>
              </w:rPr>
              <w:t>：无变更</w:t>
            </w:r>
          </w:p>
          <w:p w:rsidR="007C35AC" w:rsidRPr="007C35AC" w:rsidRDefault="007C35AC" w:rsidP="007C35AC">
            <w:pPr>
              <w:spacing w:line="460" w:lineRule="atLeast"/>
              <w:rPr>
                <w:rFonts w:ascii="Arial Unicode MS" w:eastAsia="Times New Roman" w:hAnsi="Arial Unicode MS" w:cs="Arial Unicode MS"/>
                <w:color w:val="000000"/>
                <w:szCs w:val="21"/>
                <w:u w:color="000000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3、返工：基本达到预期目标，不需要返工</w:t>
            </w:r>
          </w:p>
        </w:tc>
      </w:tr>
      <w:tr w:rsidR="007C35AC" w:rsidRPr="007C35AC" w:rsidTr="00465A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35AC" w:rsidRPr="007C35AC" w:rsidRDefault="007C35AC" w:rsidP="007C35AC">
            <w:pPr>
              <w:spacing w:line="460" w:lineRule="atLeast"/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经验和教训：</w:t>
            </w:r>
          </w:p>
          <w:p w:rsidR="007C35AC" w:rsidRPr="007C35AC" w:rsidRDefault="007C35AC" w:rsidP="007C35AC">
            <w:pPr>
              <w:spacing w:line="460" w:lineRule="atLeast"/>
              <w:rPr>
                <w:rFonts w:ascii="宋体" w:eastAsia="PMingLiU" w:hAnsi="宋体" w:cs="宋体" w:hint="eastAsia"/>
                <w:color w:val="000000"/>
                <w:szCs w:val="21"/>
                <w:u w:color="000000"/>
                <w:lang w:val="zh-TW" w:eastAsia="zh-TW"/>
              </w:rPr>
            </w:pPr>
            <w:r w:rsidRPr="007C35AC"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1、</w:t>
            </w:r>
            <w:r w:rsidR="007447F3"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/>
              </w:rPr>
              <w:t>加强组间成员的交流，</w:t>
            </w:r>
            <w:r w:rsidR="00BC175B"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/>
              </w:rPr>
              <w:t>达到</w:t>
            </w:r>
            <w:r w:rsidR="007447F3"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/>
              </w:rPr>
              <w:t>成员之间</w:t>
            </w:r>
            <w:r w:rsidR="00BC175B"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/>
              </w:rPr>
              <w:t>共享知识的效果，加快工作效率。</w:t>
            </w:r>
          </w:p>
          <w:p w:rsidR="007C35AC" w:rsidRPr="007C35AC" w:rsidRDefault="00BC175B" w:rsidP="007C35AC">
            <w:pPr>
              <w:spacing w:line="460" w:lineRule="atLeast"/>
              <w:rPr>
                <w:rFonts w:ascii="Arial Unicode MS" w:eastAsia="Times New Roman" w:hAnsi="Arial Unicode MS" w:cs="Arial Unicode MS" w:hint="eastAsia"/>
                <w:color w:val="000000"/>
                <w:szCs w:val="21"/>
                <w:u w:color="000000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 w:eastAsia="zh-TW"/>
              </w:rPr>
              <w:t>2</w:t>
            </w: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CN"/>
              </w:rPr>
              <w:t>、</w:t>
            </w: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CN"/>
              </w:rPr>
              <w:t>在每一次迭代之前对将遇到的技术难点做一个估计，并以此来预估解决这些难点的时间，让专门的人去学习相关的技术，再将方法分享到小组内每一个人，从而更加合理的分配时间。</w:t>
            </w:r>
            <w:bookmarkStart w:id="0" w:name="_GoBack"/>
            <w:bookmarkEnd w:id="0"/>
          </w:p>
        </w:tc>
      </w:tr>
    </w:tbl>
    <w:p w:rsidR="007C35AC" w:rsidRPr="007C35AC" w:rsidRDefault="007C35AC" w:rsidP="007C35AC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jc w:val="center"/>
        <w:rPr>
          <w:rFonts w:ascii="Arial Unicode MS" w:eastAsia="Times New Roman" w:hAnsi="Arial Unicode MS" w:cs="Arial Unicode MS"/>
          <w:color w:val="000000"/>
          <w:szCs w:val="21"/>
          <w:u w:color="000000"/>
          <w:bdr w:val="nil"/>
        </w:rPr>
      </w:pPr>
    </w:p>
    <w:p w:rsidR="00426060" w:rsidRPr="007C35AC" w:rsidRDefault="00426060"/>
    <w:sectPr w:rsidR="00426060" w:rsidRPr="007C35AC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FBC" w:rsidRDefault="00F35FBC" w:rsidP="007C35AC">
      <w:r>
        <w:separator/>
      </w:r>
    </w:p>
  </w:endnote>
  <w:endnote w:type="continuationSeparator" w:id="0">
    <w:p w:rsidR="00F35FBC" w:rsidRDefault="00F35FBC" w:rsidP="007C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BE9" w:rsidRDefault="00F35F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FBC" w:rsidRDefault="00F35FBC" w:rsidP="007C35AC">
      <w:r>
        <w:separator/>
      </w:r>
    </w:p>
  </w:footnote>
  <w:footnote w:type="continuationSeparator" w:id="0">
    <w:p w:rsidR="00F35FBC" w:rsidRDefault="00F35FBC" w:rsidP="007C3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BE9" w:rsidRDefault="00F35FB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56"/>
    <w:rsid w:val="002A7056"/>
    <w:rsid w:val="00426060"/>
    <w:rsid w:val="007447F3"/>
    <w:rsid w:val="007C35AC"/>
    <w:rsid w:val="00BC175B"/>
    <w:rsid w:val="00F3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10A06C-AFE9-4FFC-9C13-7591C10C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5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5AC"/>
    <w:rPr>
      <w:sz w:val="18"/>
      <w:szCs w:val="18"/>
    </w:rPr>
  </w:style>
  <w:style w:type="table" w:customStyle="1" w:styleId="TableNormal">
    <w:name w:val="Table Normal"/>
    <w:rsid w:val="007C35A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7C35A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2017-07-14T06:14:00Z</dcterms:created>
  <dcterms:modified xsi:type="dcterms:W3CDTF">2017-07-14T06:37:00Z</dcterms:modified>
</cp:coreProperties>
</file>