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50757" w:rsidRPr="00ED25A3" w:rsidRDefault="00550757" w:rsidP="0055075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lang w:val="ru-RU"/>
        </w:rPr>
      </w:pPr>
      <w:proofErr w:type="spellStart"/>
      <w:r w:rsidRPr="00ED25A3">
        <w:rPr>
          <w:rFonts w:ascii="Times New Roman" w:eastAsia="Times New Roman" w:hAnsi="Times New Roman" w:cs="Times New Roman"/>
          <w:sz w:val="28"/>
          <w:lang w:val="ru-RU"/>
        </w:rPr>
        <w:t>Міністерство</w:t>
      </w:r>
      <w:proofErr w:type="spellEnd"/>
      <w:r w:rsidRPr="00ED25A3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ED25A3">
        <w:rPr>
          <w:rFonts w:ascii="Times New Roman" w:eastAsia="Times New Roman" w:hAnsi="Times New Roman" w:cs="Times New Roman"/>
          <w:sz w:val="28"/>
          <w:lang w:val="ru-RU"/>
        </w:rPr>
        <w:t>освіти</w:t>
      </w:r>
      <w:proofErr w:type="spellEnd"/>
      <w:r w:rsidRPr="00ED25A3">
        <w:rPr>
          <w:rFonts w:ascii="Times New Roman" w:eastAsia="Times New Roman" w:hAnsi="Times New Roman" w:cs="Times New Roman"/>
          <w:sz w:val="28"/>
          <w:lang w:val="ru-RU"/>
        </w:rPr>
        <w:t xml:space="preserve"> і науки </w:t>
      </w:r>
      <w:proofErr w:type="spellStart"/>
      <w:r w:rsidRPr="00ED25A3">
        <w:rPr>
          <w:rFonts w:ascii="Times New Roman" w:eastAsia="Times New Roman" w:hAnsi="Times New Roman" w:cs="Times New Roman"/>
          <w:sz w:val="28"/>
          <w:lang w:val="ru-RU"/>
        </w:rPr>
        <w:t>України</w:t>
      </w:r>
      <w:proofErr w:type="spellEnd"/>
    </w:p>
    <w:p w:rsidR="00550757" w:rsidRPr="00ED25A3" w:rsidRDefault="00550757" w:rsidP="0055075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lang w:val="ru-RU"/>
        </w:rPr>
      </w:pPr>
      <w:r w:rsidRPr="00ED25A3">
        <w:rPr>
          <w:rFonts w:ascii="Times New Roman" w:eastAsia="Times New Roman" w:hAnsi="Times New Roman" w:cs="Times New Roman"/>
          <w:sz w:val="28"/>
          <w:lang w:val="ru-RU"/>
        </w:rPr>
        <w:t>НАЦІОНАЛЬНИЙ УНІВЕРСИТЕТ «ЛЬВІВСЬКА ПОЛІТЕХНІКА»</w:t>
      </w:r>
    </w:p>
    <w:p w:rsidR="00550757" w:rsidRPr="00ED25A3" w:rsidRDefault="00550757" w:rsidP="0055075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:rsidR="00550757" w:rsidRPr="00ED25A3" w:rsidRDefault="00550757" w:rsidP="00550757">
      <w:pPr>
        <w:jc w:val="center"/>
        <w:rPr>
          <w:rFonts w:ascii="Times New Roman" w:eastAsia="Times New Roman" w:hAnsi="Times New Roman" w:cs="Times New Roman"/>
          <w:sz w:val="28"/>
        </w:rPr>
      </w:pPr>
      <w:r w:rsidRPr="00ED25A3">
        <w:rPr>
          <w:rFonts w:ascii="Times New Roman" w:hAnsi="Times New Roman" w:cs="Times New Roman"/>
        </w:rPr>
        <w:object w:dxaOrig="5957" w:dyaOrig="7016">
          <v:rect id="rectole0000000000" o:spid="_x0000_i1025" style="width:275.25pt;height:269.25pt" o:ole="" o:preferrelative="t" stroked="f">
            <v:imagedata r:id="rId4" o:title=""/>
          </v:rect>
          <o:OLEObject Type="Embed" ProgID="StaticMetafile" ShapeID="rectole0000000000" DrawAspect="Content" ObjectID="_1650978605" r:id="rId5"/>
        </w:object>
      </w:r>
    </w:p>
    <w:p w:rsidR="00550757" w:rsidRPr="00ED25A3" w:rsidRDefault="00550757" w:rsidP="00550757">
      <w:pPr>
        <w:jc w:val="center"/>
        <w:rPr>
          <w:rFonts w:ascii="Times New Roman" w:eastAsia="Times New Roman" w:hAnsi="Times New Roman" w:cs="Times New Roman"/>
          <w:sz w:val="36"/>
        </w:rPr>
      </w:pPr>
      <w:r w:rsidRPr="00ED25A3">
        <w:rPr>
          <w:rFonts w:ascii="Times New Roman" w:eastAsia="Times New Roman" w:hAnsi="Times New Roman" w:cs="Times New Roman"/>
          <w:sz w:val="36"/>
        </w:rPr>
        <w:t>Звіт</w:t>
      </w:r>
    </w:p>
    <w:p w:rsidR="00550757" w:rsidRPr="005A5B06" w:rsidRDefault="00550757" w:rsidP="00550757">
      <w:pPr>
        <w:jc w:val="center"/>
        <w:rPr>
          <w:rFonts w:ascii="Times New Roman" w:eastAsia="Times New Roman" w:hAnsi="Times New Roman" w:cs="Times New Roman"/>
          <w:sz w:val="28"/>
          <w:lang w:val="ru-RU"/>
        </w:rPr>
      </w:pPr>
      <w:r w:rsidRPr="00ED25A3">
        <w:rPr>
          <w:rFonts w:ascii="Times New Roman" w:eastAsia="Times New Roman" w:hAnsi="Times New Roman" w:cs="Times New Roman"/>
          <w:sz w:val="28"/>
        </w:rPr>
        <w:t xml:space="preserve">З лабораторної роботи </w:t>
      </w:r>
      <w:r w:rsidRPr="00ED25A3">
        <w:rPr>
          <w:rFonts w:ascii="Times New Roman" w:eastAsia="Segoe UI Symbol" w:hAnsi="Times New Roman" w:cs="Times New Roman"/>
          <w:sz w:val="28"/>
        </w:rPr>
        <w:t xml:space="preserve">№ </w:t>
      </w:r>
      <w:r>
        <w:rPr>
          <w:rFonts w:ascii="Times New Roman" w:eastAsia="Segoe UI Symbol" w:hAnsi="Times New Roman" w:cs="Times New Roman"/>
          <w:sz w:val="28"/>
          <w:lang w:val="ru-RU"/>
        </w:rPr>
        <w:t>6</w:t>
      </w:r>
      <w:r w:rsidRPr="00ED25A3">
        <w:rPr>
          <w:rFonts w:ascii="Times New Roman" w:eastAsia="Times New Roman" w:hAnsi="Times New Roman" w:cs="Times New Roman"/>
          <w:sz w:val="28"/>
        </w:rPr>
        <w:t xml:space="preserve">, варіант </w:t>
      </w:r>
      <w:r w:rsidR="005A5B06">
        <w:rPr>
          <w:rFonts w:ascii="Times New Roman" w:eastAsia="Times New Roman" w:hAnsi="Times New Roman" w:cs="Times New Roman"/>
          <w:sz w:val="28"/>
          <w:lang w:val="ru-RU"/>
        </w:rPr>
        <w:t>9</w:t>
      </w:r>
    </w:p>
    <w:p w:rsidR="00550757" w:rsidRPr="00ED25A3" w:rsidRDefault="00550757" w:rsidP="00550757">
      <w:pPr>
        <w:jc w:val="center"/>
        <w:rPr>
          <w:rFonts w:ascii="Times New Roman" w:eastAsia="Times New Roman" w:hAnsi="Times New Roman" w:cs="Times New Roman"/>
          <w:sz w:val="28"/>
        </w:rPr>
      </w:pPr>
      <w:r w:rsidRPr="00ED25A3">
        <w:rPr>
          <w:rFonts w:ascii="Times New Roman" w:eastAsia="Times New Roman" w:hAnsi="Times New Roman" w:cs="Times New Roman"/>
          <w:sz w:val="28"/>
        </w:rPr>
        <w:t>З дисципліни «</w:t>
      </w:r>
      <w:r w:rsidRPr="00ED25A3">
        <w:rPr>
          <w:rFonts w:ascii="Times New Roman" w:hAnsi="Times New Roman" w:cs="Times New Roman"/>
        </w:rPr>
        <w:t xml:space="preserve"> </w:t>
      </w:r>
      <w:r w:rsidRPr="00ED25A3">
        <w:rPr>
          <w:rFonts w:ascii="Times New Roman" w:eastAsia="Times New Roman" w:hAnsi="Times New Roman" w:cs="Times New Roman"/>
          <w:sz w:val="24"/>
          <w:szCs w:val="24"/>
        </w:rPr>
        <w:t>ПРОГРАМУВАННЯ, ЧАСТИНА 2 (ОБ’ЄКТНООРІЄНТОВАНЕ ПРОГРАМУВАННЯ)</w:t>
      </w:r>
      <w:r w:rsidRPr="00ED25A3">
        <w:rPr>
          <w:rFonts w:ascii="Times New Roman" w:eastAsia="Times New Roman" w:hAnsi="Times New Roman" w:cs="Times New Roman"/>
          <w:sz w:val="28"/>
        </w:rPr>
        <w:t xml:space="preserve"> »</w:t>
      </w:r>
    </w:p>
    <w:p w:rsidR="00550757" w:rsidRPr="00ED25A3" w:rsidRDefault="00550757" w:rsidP="00550757">
      <w:pPr>
        <w:jc w:val="center"/>
        <w:rPr>
          <w:rFonts w:ascii="Times New Roman" w:eastAsia="Times New Roman" w:hAnsi="Times New Roman" w:cs="Times New Roman"/>
          <w:sz w:val="28"/>
        </w:rPr>
      </w:pPr>
      <w:r w:rsidRPr="00ED25A3">
        <w:rPr>
          <w:rFonts w:ascii="Times New Roman" w:eastAsia="Times New Roman" w:hAnsi="Times New Roman" w:cs="Times New Roman"/>
          <w:sz w:val="28"/>
        </w:rPr>
        <w:t>На тему: «</w:t>
      </w:r>
      <w:r>
        <w:rPr>
          <w:rFonts w:ascii="Times New Roman" w:eastAsia="Times New Roman" w:hAnsi="Times New Roman" w:cs="Times New Roman"/>
          <w:sz w:val="28"/>
        </w:rPr>
        <w:t>Спадкування</w:t>
      </w:r>
      <w:r w:rsidRPr="00ED25A3">
        <w:rPr>
          <w:rFonts w:ascii="Times New Roman" w:eastAsia="Times New Roman" w:hAnsi="Times New Roman" w:cs="Times New Roman"/>
          <w:sz w:val="28"/>
        </w:rPr>
        <w:t>»</w:t>
      </w:r>
    </w:p>
    <w:p w:rsidR="00550757" w:rsidRPr="00ED25A3" w:rsidRDefault="00550757" w:rsidP="00550757">
      <w:pPr>
        <w:jc w:val="right"/>
        <w:rPr>
          <w:rFonts w:ascii="Times New Roman" w:eastAsia="Times New Roman" w:hAnsi="Times New Roman" w:cs="Times New Roman"/>
          <w:sz w:val="28"/>
        </w:rPr>
      </w:pPr>
      <w:r w:rsidRPr="00ED25A3">
        <w:rPr>
          <w:rFonts w:ascii="Times New Roman" w:eastAsia="Times New Roman" w:hAnsi="Times New Roman" w:cs="Times New Roman"/>
          <w:sz w:val="28"/>
        </w:rPr>
        <w:t>Виконав: ст. гр. КІ-15</w:t>
      </w:r>
    </w:p>
    <w:p w:rsidR="005A5B06" w:rsidRPr="005A5B06" w:rsidRDefault="005A5B06" w:rsidP="00550757">
      <w:pPr>
        <w:shd w:val="clear" w:color="auto" w:fill="FFFFFF" w:themeFill="background1"/>
        <w:jc w:val="right"/>
        <w:rPr>
          <w:rFonts w:ascii="Times New Roman" w:eastAsia="Times New Roman" w:hAnsi="Times New Roman" w:cs="Times New Roman"/>
          <w:sz w:val="28"/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>Горбачук В.Р.</w:t>
      </w:r>
    </w:p>
    <w:p w:rsidR="00550757" w:rsidRPr="00ED25A3" w:rsidRDefault="00550757" w:rsidP="00550757">
      <w:pPr>
        <w:shd w:val="clear" w:color="auto" w:fill="FFFFFF" w:themeFill="background1"/>
        <w:jc w:val="right"/>
        <w:rPr>
          <w:rFonts w:ascii="Times New Roman" w:eastAsia="Times New Roman" w:hAnsi="Times New Roman" w:cs="Times New Roman"/>
          <w:sz w:val="28"/>
        </w:rPr>
      </w:pPr>
      <w:r w:rsidRPr="00ED25A3">
        <w:rPr>
          <w:rFonts w:ascii="Times New Roman" w:eastAsia="Times New Roman" w:hAnsi="Times New Roman" w:cs="Times New Roman"/>
          <w:sz w:val="28"/>
        </w:rPr>
        <w:t>Перевірив: викладач</w:t>
      </w:r>
    </w:p>
    <w:p w:rsidR="00550757" w:rsidRPr="00ED25A3" w:rsidRDefault="00550757" w:rsidP="00550757">
      <w:pPr>
        <w:jc w:val="right"/>
        <w:rPr>
          <w:rFonts w:ascii="Times New Roman" w:eastAsia="Times New Roman" w:hAnsi="Times New Roman" w:cs="Times New Roman"/>
          <w:sz w:val="28"/>
        </w:rPr>
      </w:pPr>
      <w:r w:rsidRPr="00ED25A3">
        <w:rPr>
          <w:rFonts w:ascii="Times New Roman" w:eastAsia="Times New Roman" w:hAnsi="Times New Roman" w:cs="Times New Roman"/>
          <w:sz w:val="28"/>
        </w:rPr>
        <w:t>Козак Н.Б.</w:t>
      </w:r>
    </w:p>
    <w:p w:rsidR="00550757" w:rsidRPr="00ED25A3" w:rsidRDefault="00550757" w:rsidP="00550757">
      <w:pPr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:rsidR="00550757" w:rsidRPr="00ED25A3" w:rsidRDefault="00550757" w:rsidP="00550757">
      <w:pPr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:rsidR="00550757" w:rsidRPr="00ED25A3" w:rsidRDefault="00550757" w:rsidP="00550757">
      <w:pPr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:rsidR="00550757" w:rsidRPr="00ED25A3" w:rsidRDefault="00550757" w:rsidP="00550757">
      <w:pPr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:rsidR="00550757" w:rsidRPr="00ED25A3" w:rsidRDefault="00550757" w:rsidP="00550757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550757" w:rsidRPr="00ED25A3" w:rsidRDefault="00550757" w:rsidP="00550757">
      <w:pPr>
        <w:jc w:val="center"/>
        <w:rPr>
          <w:rFonts w:ascii="Times New Roman" w:eastAsia="Times New Roman" w:hAnsi="Times New Roman" w:cs="Times New Roman"/>
          <w:sz w:val="28"/>
        </w:rPr>
      </w:pPr>
      <w:r w:rsidRPr="00ED25A3">
        <w:rPr>
          <w:rFonts w:ascii="Times New Roman" w:eastAsia="Times New Roman" w:hAnsi="Times New Roman" w:cs="Times New Roman"/>
          <w:sz w:val="28"/>
        </w:rPr>
        <w:t>Львів – 2020</w:t>
      </w:r>
    </w:p>
    <w:p w:rsidR="007E44C3" w:rsidRDefault="006968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Завдання. </w:t>
      </w:r>
      <w:r w:rsidRPr="0069685F">
        <w:rPr>
          <w:rFonts w:ascii="Times New Roman" w:hAnsi="Times New Roman" w:cs="Times New Roman"/>
          <w:sz w:val="24"/>
          <w:szCs w:val="24"/>
        </w:rPr>
        <w:t xml:space="preserve">Створити абстрактний базовий клас і </w:t>
      </w:r>
      <w:proofErr w:type="spellStart"/>
      <w:r w:rsidRPr="0069685F">
        <w:rPr>
          <w:rFonts w:ascii="Times New Roman" w:hAnsi="Times New Roman" w:cs="Times New Roman"/>
          <w:sz w:val="24"/>
          <w:szCs w:val="24"/>
        </w:rPr>
        <w:t>похійдний</w:t>
      </w:r>
      <w:proofErr w:type="spellEnd"/>
      <w:r w:rsidRPr="0069685F">
        <w:rPr>
          <w:rFonts w:ascii="Times New Roman" w:hAnsi="Times New Roman" w:cs="Times New Roman"/>
          <w:sz w:val="24"/>
          <w:szCs w:val="24"/>
        </w:rPr>
        <w:t xml:space="preserve"> від нього клас, які реалізують модель предметної області згідно варіанту. Кожен клас має мати мінімум 3 власні елементи даних один з яких створюється </w:t>
      </w:r>
      <w:proofErr w:type="spellStart"/>
      <w:r w:rsidRPr="0069685F">
        <w:rPr>
          <w:rFonts w:ascii="Times New Roman" w:hAnsi="Times New Roman" w:cs="Times New Roman"/>
          <w:sz w:val="24"/>
          <w:szCs w:val="24"/>
        </w:rPr>
        <w:t>динамічно</w:t>
      </w:r>
      <w:proofErr w:type="spellEnd"/>
      <w:r w:rsidRPr="0069685F">
        <w:rPr>
          <w:rFonts w:ascii="Times New Roman" w:hAnsi="Times New Roman" w:cs="Times New Roman"/>
          <w:sz w:val="24"/>
          <w:szCs w:val="24"/>
        </w:rPr>
        <w:t>, методи встановлення і читання характеристик елементів-даних класу (</w:t>
      </w:r>
      <w:proofErr w:type="spellStart"/>
      <w:r w:rsidRPr="0069685F">
        <w:rPr>
          <w:rFonts w:ascii="Times New Roman" w:hAnsi="Times New Roman" w:cs="Times New Roman"/>
          <w:sz w:val="24"/>
          <w:szCs w:val="24"/>
        </w:rPr>
        <w:t>Set</w:t>
      </w:r>
      <w:proofErr w:type="spellEnd"/>
      <w:r w:rsidRPr="0069685F">
        <w:rPr>
          <w:rFonts w:ascii="Times New Roman" w:hAnsi="Times New Roman" w:cs="Times New Roman"/>
          <w:sz w:val="24"/>
          <w:szCs w:val="24"/>
        </w:rPr>
        <w:t xml:space="preserve"> і </w:t>
      </w:r>
      <w:proofErr w:type="spellStart"/>
      <w:r w:rsidRPr="0069685F">
        <w:rPr>
          <w:rFonts w:ascii="Times New Roman" w:hAnsi="Times New Roman" w:cs="Times New Roman"/>
          <w:sz w:val="24"/>
          <w:szCs w:val="24"/>
        </w:rPr>
        <w:t>Get</w:t>
      </w:r>
      <w:proofErr w:type="spellEnd"/>
      <w:r w:rsidRPr="0069685F">
        <w:rPr>
          <w:rFonts w:ascii="Times New Roman" w:hAnsi="Times New Roman" w:cs="Times New Roman"/>
          <w:sz w:val="24"/>
          <w:szCs w:val="24"/>
        </w:rPr>
        <w:t>), та мінімум 2 абстрактні методи обробки даних і мінімум 2 методи обробки даних у похідному класі. Крім цього клас має містити перевантаження оператора присвоєння, конструкторів по замовчуванню і копіювання та віртуальний деструктор. Для розроблених класів реалізувати програму-драйвер, яка демонструє роботу класів.</w:t>
      </w:r>
    </w:p>
    <w:p w:rsidR="005A5B06" w:rsidRDefault="005A5B0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t xml:space="preserve">9 </w:t>
      </w:r>
      <w:r>
        <w:rPr>
          <w:lang w:val="ru-RU"/>
        </w:rPr>
        <w:t xml:space="preserve">      </w:t>
      </w:r>
      <w:r>
        <w:t xml:space="preserve">Рослина </w:t>
      </w:r>
      <w:r>
        <w:rPr>
          <w:lang w:val="ru-RU"/>
        </w:rPr>
        <w:t xml:space="preserve">             </w:t>
      </w:r>
      <w:r>
        <w:t>Дерево</w:t>
      </w:r>
    </w:p>
    <w:p w:rsidR="0069685F" w:rsidRDefault="005F453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Код програми:</w:t>
      </w:r>
    </w:p>
    <w:p w:rsidR="005A5B06" w:rsidRPr="005A5B06" w:rsidRDefault="005A5B06" w:rsidP="005A5B0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9"/>
          <w:szCs w:val="19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A5B06">
        <w:rPr>
          <w:rFonts w:cstheme="minorHAnsi"/>
          <w:color w:val="000000" w:themeColor="text1"/>
          <w:sz w:val="19"/>
          <w:szCs w:val="19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//Plant.cpp</w:t>
      </w:r>
    </w:p>
    <w:p w:rsidR="005A5B06" w:rsidRDefault="005A5B06" w:rsidP="005A5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pch.h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5A5B06" w:rsidRDefault="005A5B06" w:rsidP="005A5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Plant.h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5A5B06" w:rsidRDefault="005A5B06" w:rsidP="005A5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5A5B06" w:rsidRDefault="005A5B06" w:rsidP="005A5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A5B06" w:rsidRDefault="005A5B06" w:rsidP="005A5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A5B06" w:rsidRDefault="005A5B06" w:rsidP="005A5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A5B06" w:rsidRDefault="005A5B06" w:rsidP="005A5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Plant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{ </w:t>
      </w:r>
      <w:r>
        <w:rPr>
          <w:rFonts w:ascii="Consolas" w:hAnsi="Consolas" w:cs="Consolas"/>
          <w:color w:val="008000"/>
          <w:sz w:val="19"/>
          <w:szCs w:val="19"/>
        </w:rPr>
        <w:t>// Конструктор по замовчуванню</w:t>
      </w:r>
    </w:p>
    <w:p w:rsidR="005A5B06" w:rsidRDefault="005A5B06" w:rsidP="005A5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undefined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A5B06" w:rsidRDefault="005A5B06" w:rsidP="005A5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population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5A5B06" w:rsidRDefault="005A5B06" w:rsidP="005A5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lifeCycleAge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5A5B06" w:rsidRDefault="005A5B06" w:rsidP="005A5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A5B06" w:rsidRDefault="005A5B06" w:rsidP="005A5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A5B06" w:rsidRDefault="005A5B06" w:rsidP="005A5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Plant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{ </w:t>
      </w:r>
      <w:r>
        <w:rPr>
          <w:rFonts w:ascii="Consolas" w:hAnsi="Consolas" w:cs="Consolas"/>
          <w:color w:val="008000"/>
          <w:sz w:val="19"/>
          <w:szCs w:val="19"/>
        </w:rPr>
        <w:t>// Конструктор з одним параметром</w:t>
      </w:r>
    </w:p>
    <w:p w:rsidR="005A5B06" w:rsidRDefault="005A5B06" w:rsidP="005A5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A5B06" w:rsidRDefault="005A5B06" w:rsidP="005A5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population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:rsidR="005A5B06" w:rsidRDefault="005A5B06" w:rsidP="005A5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lifeCycleAge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5A5B06" w:rsidRDefault="005A5B06" w:rsidP="005A5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A5B06" w:rsidRDefault="005A5B06" w:rsidP="005A5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A5B06" w:rsidRDefault="005A5B06" w:rsidP="005A5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Plant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Plant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newPlant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{ </w:t>
      </w:r>
      <w:r>
        <w:rPr>
          <w:rFonts w:ascii="Consolas" w:hAnsi="Consolas" w:cs="Consolas"/>
          <w:color w:val="008000"/>
          <w:sz w:val="19"/>
          <w:szCs w:val="19"/>
        </w:rPr>
        <w:t xml:space="preserve">// Конструктор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копіюваня</w:t>
      </w:r>
      <w:proofErr w:type="spellEnd"/>
    </w:p>
    <w:p w:rsidR="005A5B06" w:rsidRDefault="005A5B06" w:rsidP="005A5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newPlant</w:t>
      </w:r>
      <w:r>
        <w:rPr>
          <w:rFonts w:ascii="Consolas" w:hAnsi="Consolas" w:cs="Consolas"/>
          <w:color w:val="000000"/>
          <w:sz w:val="19"/>
          <w:szCs w:val="19"/>
        </w:rPr>
        <w:t>.Name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A5B06" w:rsidRDefault="005A5B06" w:rsidP="005A5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population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newPlant</w:t>
      </w:r>
      <w:r>
        <w:rPr>
          <w:rFonts w:ascii="Consolas" w:hAnsi="Consolas" w:cs="Consolas"/>
          <w:color w:val="000000"/>
          <w:sz w:val="19"/>
          <w:szCs w:val="19"/>
        </w:rPr>
        <w:t>.population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A5B06" w:rsidRDefault="005A5B06" w:rsidP="005A5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lifeCycleAge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newPlant</w:t>
      </w:r>
      <w:r>
        <w:rPr>
          <w:rFonts w:ascii="Consolas" w:hAnsi="Consolas" w:cs="Consolas"/>
          <w:color w:val="000000"/>
          <w:sz w:val="19"/>
          <w:szCs w:val="19"/>
        </w:rPr>
        <w:t>.lifeCycleAge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A5B06" w:rsidRDefault="005A5B06" w:rsidP="005A5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A5B06" w:rsidRDefault="005A5B06" w:rsidP="005A5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A5B06" w:rsidRDefault="005A5B06" w:rsidP="005A5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Plant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::~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</w:t>
      </w:r>
    </w:p>
    <w:p w:rsidR="005A5B06" w:rsidRDefault="005A5B06" w:rsidP="005A5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Деструктор не робить нічого так як немає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динамічно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виділених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обєктів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які потрібно видалити</w:t>
      </w:r>
    </w:p>
    <w:p w:rsidR="005A5B06" w:rsidRDefault="005A5B06" w:rsidP="005A5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A5B06" w:rsidRDefault="005A5B06" w:rsidP="005A5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A5B06" w:rsidRDefault="005A5B06" w:rsidP="005A5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Plant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SetPopulation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population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5A5B06" w:rsidRDefault="005A5B06" w:rsidP="005A5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population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population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A5B06" w:rsidRDefault="005A5B06" w:rsidP="005A5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A5B06" w:rsidRDefault="005A5B06" w:rsidP="005A5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A5B06" w:rsidRDefault="005A5B06" w:rsidP="005A5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Plant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SetlifeCycleAge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lifeCycleAge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5A5B06" w:rsidRDefault="005A5B06" w:rsidP="005A5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lifeCycleAge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lifeCycleAge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A5B06" w:rsidRDefault="005A5B06" w:rsidP="005A5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A5B06" w:rsidRDefault="005A5B06" w:rsidP="005A5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A5B06" w:rsidRDefault="005A5B06" w:rsidP="005A5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Plant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getPopulation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5A5B06" w:rsidRDefault="005A5B06" w:rsidP="005A5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A5B06" w:rsidRDefault="005A5B06" w:rsidP="005A5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population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A5B06" w:rsidRDefault="005A5B06" w:rsidP="005A5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A5B06" w:rsidRDefault="005A5B06" w:rsidP="005A5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A5B06" w:rsidRDefault="005A5B06" w:rsidP="005A5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Plant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getLifeCycleAge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5A5B06" w:rsidRDefault="005A5B06" w:rsidP="005A5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A5B06" w:rsidRDefault="005A5B06" w:rsidP="005A5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lifeCycleAge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A5B06" w:rsidRDefault="005A5B06" w:rsidP="005A5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A5B06" w:rsidRDefault="005A5B06" w:rsidP="005A5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A5B06" w:rsidRDefault="005A5B06" w:rsidP="005A5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Plant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ShowInfo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</w:t>
      </w:r>
    </w:p>
    <w:p w:rsidR="005A5B06" w:rsidRDefault="005A5B06" w:rsidP="005A5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""</w:t>
      </w:r>
    </w:p>
    <w:p w:rsidR="005A5B06" w:rsidRDefault="005A5B06" w:rsidP="005A5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"&gt;Назва рослини: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"--------------------------"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"&gt;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Популяцiя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рослини: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population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</w:p>
    <w:p w:rsidR="005A5B06" w:rsidRDefault="005A5B06" w:rsidP="005A5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"&gt;Життєвий цикл рослини: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lifeCycleAge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"--------------------------"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F4537" w:rsidRDefault="005A5B06" w:rsidP="005A5B0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A5B06" w:rsidRDefault="005A5B06" w:rsidP="005A5B06">
      <w:pPr>
        <w:rPr>
          <w:rFonts w:ascii="Consolas" w:hAnsi="Consolas" w:cs="Consolas"/>
          <w:color w:val="000000"/>
          <w:sz w:val="19"/>
          <w:szCs w:val="19"/>
        </w:rPr>
      </w:pPr>
    </w:p>
    <w:p w:rsidR="005A5B06" w:rsidRDefault="005A5B06" w:rsidP="005A5B06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A5B06" w:rsidRDefault="005A5B06" w:rsidP="005A5B06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//Tree.cpp</w:t>
      </w:r>
    </w:p>
    <w:p w:rsidR="005A5B06" w:rsidRDefault="005A5B06" w:rsidP="005A5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pch.h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5A5B06" w:rsidRDefault="005A5B06" w:rsidP="005A5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Tree.h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5A5B06" w:rsidRDefault="005A5B06" w:rsidP="005A5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5A5B06" w:rsidRDefault="005A5B06" w:rsidP="005A5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A5B06" w:rsidRDefault="005A5B06" w:rsidP="005A5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: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Plant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00"/>
          <w:sz w:val="19"/>
          <w:szCs w:val="19"/>
        </w:rPr>
        <w:t>// Конструктор по замовчуванню</w:t>
      </w:r>
    </w:p>
    <w:p w:rsidR="005A5B06" w:rsidRDefault="005A5B06" w:rsidP="005A5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A5B06" w:rsidRDefault="005A5B06" w:rsidP="005A5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5A5B06" w:rsidRDefault="005A5B06" w:rsidP="005A5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stemRadius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5A5B06" w:rsidRDefault="005A5B06" w:rsidP="005A5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5A5B06" w:rsidRDefault="005A5B06" w:rsidP="005A5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A5B06" w:rsidRDefault="005A5B06" w:rsidP="005A5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A5B06" w:rsidRDefault="005A5B06" w:rsidP="005A5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height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stemRadius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: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Plant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  </w:t>
      </w:r>
      <w:r>
        <w:rPr>
          <w:rFonts w:ascii="Consolas" w:hAnsi="Consolas" w:cs="Consolas"/>
          <w:color w:val="008000"/>
          <w:sz w:val="19"/>
          <w:szCs w:val="19"/>
        </w:rPr>
        <w:t>// Конструктор з 3 параметрами</w:t>
      </w:r>
    </w:p>
    <w:p w:rsidR="005A5B06" w:rsidRDefault="005A5B06" w:rsidP="005A5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A5B06" w:rsidRDefault="005A5B06" w:rsidP="005A5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height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A5B06" w:rsidRDefault="005A5B06" w:rsidP="005A5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stemRadius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stemRadius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A5B06" w:rsidRDefault="005A5B06" w:rsidP="005A5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A5B06" w:rsidRDefault="005A5B06" w:rsidP="005A5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A5B06" w:rsidRDefault="005A5B06" w:rsidP="005A5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A5B06" w:rsidRDefault="005A5B06" w:rsidP="005A5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newTree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: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Plant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 Конструктор копіювання</w:t>
      </w:r>
    </w:p>
    <w:p w:rsidR="005A5B06" w:rsidRDefault="005A5B06" w:rsidP="005A5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A5B06" w:rsidRDefault="005A5B06" w:rsidP="005A5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newTree</w:t>
      </w:r>
      <w:r>
        <w:rPr>
          <w:rFonts w:ascii="Consolas" w:hAnsi="Consolas" w:cs="Consolas"/>
          <w:color w:val="000000"/>
          <w:sz w:val="19"/>
          <w:szCs w:val="19"/>
        </w:rPr>
        <w:t>.age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A5B06" w:rsidRDefault="005A5B06" w:rsidP="005A5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newTree</w:t>
      </w:r>
      <w:r>
        <w:rPr>
          <w:rFonts w:ascii="Consolas" w:hAnsi="Consolas" w:cs="Consolas"/>
          <w:color w:val="000000"/>
          <w:sz w:val="19"/>
          <w:szCs w:val="19"/>
        </w:rPr>
        <w:t>.height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A5B06" w:rsidRDefault="005A5B06" w:rsidP="005A5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lifeCycleAge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newTree</w:t>
      </w:r>
      <w:r>
        <w:rPr>
          <w:rFonts w:ascii="Consolas" w:hAnsi="Consolas" w:cs="Consolas"/>
          <w:color w:val="000000"/>
          <w:sz w:val="19"/>
          <w:szCs w:val="19"/>
        </w:rPr>
        <w:t>.lifeCycleAge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A5B06" w:rsidRDefault="005A5B06" w:rsidP="005A5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population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newTree</w:t>
      </w:r>
      <w:r>
        <w:rPr>
          <w:rFonts w:ascii="Consolas" w:hAnsi="Consolas" w:cs="Consolas"/>
          <w:color w:val="000000"/>
          <w:sz w:val="19"/>
          <w:szCs w:val="19"/>
        </w:rPr>
        <w:t>.population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A5B06" w:rsidRDefault="005A5B06" w:rsidP="005A5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stemRadius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newTree</w:t>
      </w:r>
      <w:r>
        <w:rPr>
          <w:rFonts w:ascii="Consolas" w:hAnsi="Consolas" w:cs="Consolas"/>
          <w:color w:val="000000"/>
          <w:sz w:val="19"/>
          <w:szCs w:val="19"/>
        </w:rPr>
        <w:t>.stemRadius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A5B06" w:rsidRDefault="005A5B06" w:rsidP="005A5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A5B06" w:rsidRDefault="005A5B06" w:rsidP="005A5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A5B06" w:rsidRDefault="005A5B06" w:rsidP="005A5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::~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5A5B06" w:rsidRDefault="005A5B06" w:rsidP="005A5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A5B06" w:rsidRDefault="005A5B06" w:rsidP="005A5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деструктор не робить нічого так як немає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динамічно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виділеної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памяті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яку потрібно вивільняти</w:t>
      </w:r>
    </w:p>
    <w:p w:rsidR="005A5B06" w:rsidRDefault="005A5B06" w:rsidP="005A5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A5B06" w:rsidRDefault="005A5B06" w:rsidP="005A5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A5B06" w:rsidRDefault="005A5B06" w:rsidP="005A5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setHeight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height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A5B06" w:rsidRDefault="005A5B06" w:rsidP="005A5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A5B06" w:rsidRDefault="005A5B06" w:rsidP="005A5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height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A5B06" w:rsidRDefault="005A5B06" w:rsidP="005A5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A5B06" w:rsidRDefault="005A5B06" w:rsidP="005A5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A5B06" w:rsidRDefault="005A5B06" w:rsidP="005A5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setStemRadius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stemRadius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A5B06" w:rsidRDefault="005A5B06" w:rsidP="005A5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A5B06" w:rsidRDefault="005A5B06" w:rsidP="005A5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stemRadius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stemRadius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A5B06" w:rsidRDefault="005A5B06" w:rsidP="005A5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A5B06" w:rsidRDefault="005A5B06" w:rsidP="005A5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A5B06" w:rsidRDefault="005A5B06" w:rsidP="005A5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A5B06" w:rsidRDefault="005A5B06" w:rsidP="005A5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A5B06" w:rsidRDefault="005A5B06" w:rsidP="005A5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A5B06" w:rsidRDefault="005A5B06" w:rsidP="005A5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A5B06" w:rsidRDefault="005A5B06" w:rsidP="005A5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A5B06" w:rsidRDefault="005A5B06" w:rsidP="005A5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FindTimeToDying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5A5B06" w:rsidRDefault="005A5B06" w:rsidP="005A5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A5B06" w:rsidRDefault="005A5B06" w:rsidP="005A5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"&gt;Час до вмирання дерева: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lifeCycleAge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A5B06" w:rsidRDefault="005A5B06" w:rsidP="005A5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A5B06" w:rsidRDefault="005A5B06" w:rsidP="005A5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A5B06" w:rsidRDefault="005A5B06" w:rsidP="005A5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GetTreeVolume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5A5B06" w:rsidRDefault="005A5B06" w:rsidP="005A5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A5B06" w:rsidRDefault="005A5B06" w:rsidP="005A5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"&gt;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Радiус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дерева: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stemRadius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*3.14*3.14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A5B06" w:rsidRDefault="005A5B06" w:rsidP="005A5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"--------------------------"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A5B06" w:rsidRDefault="005A5B06" w:rsidP="005A5B0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A5B06" w:rsidRDefault="005A5B06" w:rsidP="005A5B06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A5B06" w:rsidRDefault="005A5B06" w:rsidP="005A5B06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//main.cpp</w:t>
      </w:r>
    </w:p>
    <w:p w:rsidR="005A5B06" w:rsidRDefault="005A5B06" w:rsidP="005A5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pch.h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5A5B06" w:rsidRDefault="005A5B06" w:rsidP="005A5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5A5B06" w:rsidRDefault="005A5B06" w:rsidP="005A5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Tree.h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5A5B06" w:rsidRDefault="005A5B06" w:rsidP="005A5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A5B06" w:rsidRDefault="005A5B06" w:rsidP="005A5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A5B06" w:rsidRDefault="005A5B06" w:rsidP="005A5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5A5B06" w:rsidRDefault="005A5B06" w:rsidP="005A5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A5B06" w:rsidRDefault="005A5B06" w:rsidP="005A5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setlocale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LC_CTYPE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ukr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A5B06" w:rsidRDefault="005A5B06" w:rsidP="005A5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A5B06" w:rsidRDefault="005A5B06" w:rsidP="005A5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     Показ програми"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A5B06" w:rsidRDefault="005A5B06" w:rsidP="005A5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"--------------------------"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A5B06" w:rsidRDefault="005A5B06" w:rsidP="005A5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(25, 6, 4, </w:t>
      </w:r>
      <w:r>
        <w:rPr>
          <w:rFonts w:ascii="Consolas" w:hAnsi="Consolas" w:cs="Consolas"/>
          <w:color w:val="A31515"/>
          <w:sz w:val="19"/>
          <w:szCs w:val="19"/>
        </w:rPr>
        <w:t>"Липа"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Використання конструктора</w:t>
      </w:r>
    </w:p>
    <w:p w:rsidR="005A5B06" w:rsidRDefault="005A5B06" w:rsidP="005A5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tree.SetlifeCycleAge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(6); </w:t>
      </w:r>
      <w:r>
        <w:rPr>
          <w:rFonts w:ascii="Consolas" w:hAnsi="Consolas" w:cs="Consolas"/>
          <w:color w:val="008000"/>
          <w:sz w:val="19"/>
          <w:szCs w:val="19"/>
        </w:rPr>
        <w:t xml:space="preserve">// Встановлення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lifeCycleAge</w:t>
      </w:r>
      <w:proofErr w:type="spellEnd"/>
    </w:p>
    <w:p w:rsidR="005A5B06" w:rsidRDefault="005A5B06" w:rsidP="005A5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tree.ShowInfo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</w:rPr>
        <w:t>// Показати інформацію</w:t>
      </w:r>
    </w:p>
    <w:p w:rsidR="005A5B06" w:rsidRDefault="005A5B06" w:rsidP="005A5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tree.FindTimeToDying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5A5B06" w:rsidRDefault="005A5B06" w:rsidP="005A5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tree.GetTreeVolume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5A5B06" w:rsidRDefault="005A5B06" w:rsidP="005A5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A5B06" w:rsidRDefault="005A5B06" w:rsidP="005A5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A5B06" w:rsidRDefault="005A5B06" w:rsidP="005A5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5A5B06" w:rsidRDefault="005A5B06" w:rsidP="005A5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A5B06" w:rsidRDefault="005A5B06" w:rsidP="005A5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A5B06" w:rsidRDefault="005A5B06" w:rsidP="005A5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A5B06" w:rsidRDefault="005A5B06" w:rsidP="005A5B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</w:t>
      </w:r>
      <w:proofErr w:type="spellStart"/>
      <w:r>
        <w:rPr>
          <w:rFonts w:ascii="Times New Roman" w:hAnsi="Times New Roman" w:cs="Times New Roman"/>
          <w:sz w:val="24"/>
          <w:szCs w:val="24"/>
        </w:rPr>
        <w:t>ікно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програми:</w:t>
      </w:r>
    </w:p>
    <w:p w:rsidR="005A5B06" w:rsidRPr="005A5B06" w:rsidRDefault="005A5B06" w:rsidP="005A5B0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3804F8B" wp14:editId="0C5390FE">
            <wp:extent cx="2981325" cy="295293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8642" t="17432" r="73908" b="51841"/>
                    <a:stretch/>
                  </pic:blipFill>
                  <pic:spPr bwMode="auto">
                    <a:xfrm>
                      <a:off x="0" y="0"/>
                      <a:ext cx="2997020" cy="29684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A5B06" w:rsidRPr="005A5B06" w:rsidSect="00E60F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4D1"/>
    <w:rsid w:val="002274D1"/>
    <w:rsid w:val="00550757"/>
    <w:rsid w:val="005A5B06"/>
    <w:rsid w:val="005F4537"/>
    <w:rsid w:val="0069685F"/>
    <w:rsid w:val="007E44C3"/>
    <w:rsid w:val="00E60F72"/>
    <w:rsid w:val="00ED5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5BC7EE"/>
  <w15:chartTrackingRefBased/>
  <w15:docId w15:val="{E4C4A912-C23C-4815-AAC9-620A16E0D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5075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968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2464</Words>
  <Characters>1406</Characters>
  <Application>Microsoft Office Word</Application>
  <DocSecurity>0</DocSecurity>
  <Lines>11</Lines>
  <Paragraphs>7</Paragraphs>
  <ScaleCrop>false</ScaleCrop>
  <Company/>
  <LinksUpToDate>false</LinksUpToDate>
  <CharactersWithSpaces>3863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๖ۣۣۜB๖ۣۣۜO๖ۣۣۜB๖ۣۣۜA ๖ۣۣۜB๖ۣۣۜO๖ۣۣۜB๖ۣۣۜA</dc:creator>
  <cp:keywords/>
  <dc:description/>
  <cp:lastModifiedBy>Віталій Горбачук</cp:lastModifiedBy>
  <cp:revision>2</cp:revision>
  <dcterms:created xsi:type="dcterms:W3CDTF">2020-05-14T13:24:00Z</dcterms:created>
  <dcterms:modified xsi:type="dcterms:W3CDTF">2020-05-14T13:24:00Z</dcterms:modified>
</cp:coreProperties>
</file>