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787" w:rsidRPr="00074288" w:rsidRDefault="00E61787" w:rsidP="00E61787">
      <w:pPr>
        <w:widowControl w:val="0"/>
        <w:jc w:val="center"/>
        <w:rPr>
          <w:noProof/>
          <w:sz w:val="28"/>
        </w:rPr>
      </w:pPr>
      <w:bookmarkStart w:id="0" w:name="_Toc124695109"/>
      <w:bookmarkStart w:id="1" w:name="_Toc126158507"/>
      <w:bookmarkStart w:id="2" w:name="_Toc126160471"/>
      <w:bookmarkStart w:id="3" w:name="_Toc126586526"/>
      <w:r w:rsidRPr="00074288">
        <w:rPr>
          <w:noProof/>
          <w:sz w:val="28"/>
        </w:rPr>
        <w:t>МІНІСТЕРСТВО ОСВІТИ І НАУКИ УКРАЇНИ</w:t>
      </w:r>
    </w:p>
    <w:p w:rsidR="00E61787" w:rsidRPr="00074288" w:rsidRDefault="00E61787" w:rsidP="00E61787">
      <w:pPr>
        <w:widowControl w:val="0"/>
        <w:jc w:val="both"/>
        <w:rPr>
          <w:noProof/>
          <w:sz w:val="28"/>
        </w:rPr>
      </w:pPr>
    </w:p>
    <w:p w:rsidR="00E61787" w:rsidRPr="00074288" w:rsidRDefault="00E61787" w:rsidP="00E61787">
      <w:pPr>
        <w:widowControl w:val="0"/>
        <w:jc w:val="center"/>
        <w:rPr>
          <w:noProof/>
          <w:sz w:val="28"/>
        </w:rPr>
      </w:pPr>
      <w:r w:rsidRPr="00074288">
        <w:rPr>
          <w:noProof/>
          <w:sz w:val="28"/>
        </w:rPr>
        <w:t>Національний аерокосмічний університет ім. М. Є. Жуковського</w:t>
      </w:r>
    </w:p>
    <w:p w:rsidR="00E61787" w:rsidRPr="00074288" w:rsidRDefault="00E61787" w:rsidP="00E61787">
      <w:pPr>
        <w:widowControl w:val="0"/>
        <w:jc w:val="center"/>
        <w:rPr>
          <w:noProof/>
          <w:sz w:val="28"/>
        </w:rPr>
      </w:pPr>
      <w:r w:rsidRPr="00074288">
        <w:rPr>
          <w:noProof/>
          <w:sz w:val="28"/>
        </w:rPr>
        <w:t>«Харківський авіаційний інститут»</w:t>
      </w:r>
    </w:p>
    <w:p w:rsidR="00E61787" w:rsidRPr="00074288" w:rsidRDefault="00E61787" w:rsidP="00E61787">
      <w:pPr>
        <w:widowControl w:val="0"/>
        <w:jc w:val="both"/>
        <w:rPr>
          <w:noProof/>
          <w:sz w:val="28"/>
        </w:rPr>
      </w:pPr>
    </w:p>
    <w:p w:rsidR="00E61787" w:rsidRPr="00074288" w:rsidRDefault="00E61787" w:rsidP="00E61787">
      <w:pPr>
        <w:widowControl w:val="0"/>
        <w:jc w:val="center"/>
        <w:rPr>
          <w:noProof/>
          <w:sz w:val="28"/>
        </w:rPr>
      </w:pPr>
      <w:r w:rsidRPr="00074288">
        <w:rPr>
          <w:noProof/>
          <w:sz w:val="28"/>
        </w:rPr>
        <w:t>факультет програмної інженерії та бізнесу</w:t>
      </w:r>
    </w:p>
    <w:p w:rsidR="00E61787" w:rsidRPr="00074288" w:rsidRDefault="00E61787" w:rsidP="00E61787">
      <w:pPr>
        <w:widowControl w:val="0"/>
        <w:jc w:val="both"/>
        <w:rPr>
          <w:noProof/>
          <w:sz w:val="28"/>
        </w:rPr>
      </w:pPr>
    </w:p>
    <w:p w:rsidR="00E61787" w:rsidRPr="00074288" w:rsidRDefault="00E61787" w:rsidP="00E61787">
      <w:pPr>
        <w:widowControl w:val="0"/>
        <w:jc w:val="center"/>
        <w:rPr>
          <w:noProof/>
          <w:sz w:val="28"/>
        </w:rPr>
      </w:pPr>
      <w:r w:rsidRPr="00074288">
        <w:rPr>
          <w:noProof/>
          <w:sz w:val="28"/>
        </w:rPr>
        <w:t>кафедра 603</w:t>
      </w:r>
    </w:p>
    <w:p w:rsidR="00E61787" w:rsidRPr="00074288" w:rsidRDefault="00E61787" w:rsidP="00E61787">
      <w:pPr>
        <w:widowControl w:val="0"/>
        <w:rPr>
          <w:noProof/>
          <w:sz w:val="28"/>
        </w:rPr>
      </w:pPr>
    </w:p>
    <w:p w:rsidR="00E61787" w:rsidRPr="00074288" w:rsidRDefault="00E61787" w:rsidP="00E61787">
      <w:pPr>
        <w:widowControl w:val="0"/>
        <w:rPr>
          <w:noProof/>
          <w:sz w:val="28"/>
        </w:rPr>
      </w:pPr>
    </w:p>
    <w:p w:rsidR="00E61787" w:rsidRPr="00074288" w:rsidRDefault="00E61787" w:rsidP="00E61787">
      <w:pPr>
        <w:widowControl w:val="0"/>
        <w:rPr>
          <w:b/>
          <w:noProof/>
          <w:sz w:val="28"/>
        </w:rPr>
      </w:pPr>
    </w:p>
    <w:p w:rsidR="00E61787" w:rsidRPr="00074288" w:rsidRDefault="00E61787" w:rsidP="00E61787">
      <w:pPr>
        <w:widowControl w:val="0"/>
        <w:rPr>
          <w:noProof/>
          <w:sz w:val="28"/>
        </w:rPr>
      </w:pPr>
    </w:p>
    <w:p w:rsidR="00E61787" w:rsidRPr="00074288" w:rsidRDefault="00E61787" w:rsidP="00E61787">
      <w:pPr>
        <w:widowControl w:val="0"/>
        <w:rPr>
          <w:noProof/>
          <w:sz w:val="28"/>
        </w:rPr>
      </w:pPr>
    </w:p>
    <w:p w:rsidR="00E61787" w:rsidRPr="00074288" w:rsidRDefault="00470C96" w:rsidP="00E61787">
      <w:pPr>
        <w:widowControl w:val="0"/>
        <w:jc w:val="center"/>
        <w:rPr>
          <w:b/>
          <w:noProof/>
          <w:sz w:val="36"/>
        </w:rPr>
      </w:pPr>
      <w:r w:rsidRPr="00074288">
        <w:rPr>
          <w:b/>
          <w:noProof/>
          <w:sz w:val="44"/>
          <w:szCs w:val="44"/>
        </w:rPr>
        <w:t>Лабораторна робота № 2</w:t>
      </w:r>
    </w:p>
    <w:p w:rsidR="00E61787" w:rsidRPr="00074288" w:rsidRDefault="00E61787" w:rsidP="00E61787">
      <w:pPr>
        <w:widowControl w:val="0"/>
        <w:jc w:val="center"/>
        <w:rPr>
          <w:noProof/>
          <w:sz w:val="28"/>
        </w:rPr>
      </w:pPr>
    </w:p>
    <w:p w:rsidR="00E61787" w:rsidRPr="00074288" w:rsidRDefault="00E61787" w:rsidP="00E61787">
      <w:pPr>
        <w:widowControl w:val="0"/>
        <w:jc w:val="center"/>
        <w:rPr>
          <w:noProof/>
          <w:sz w:val="28"/>
        </w:rPr>
      </w:pPr>
      <w:r w:rsidRPr="00074288">
        <w:rPr>
          <w:noProof/>
          <w:sz w:val="28"/>
        </w:rPr>
        <w:t>з дисципліни «Емпіричні методи програмної інженерії»</w:t>
      </w:r>
    </w:p>
    <w:p w:rsidR="00E61787" w:rsidRPr="00074288" w:rsidRDefault="00E61787" w:rsidP="00E61787">
      <w:pPr>
        <w:pStyle w:val="1"/>
        <w:jc w:val="center"/>
        <w:rPr>
          <w:rStyle w:val="11"/>
          <w:b w:val="0"/>
          <w:caps/>
          <w:noProof/>
        </w:rPr>
      </w:pPr>
      <w:r w:rsidRPr="00074288">
        <w:rPr>
          <w:b w:val="0"/>
          <w:bCs w:val="0"/>
          <w:noProof/>
          <w:sz w:val="28"/>
        </w:rPr>
        <w:t>на тему</w:t>
      </w:r>
      <w:r w:rsidRPr="00074288">
        <w:rPr>
          <w:b w:val="0"/>
          <w:noProof/>
          <w:sz w:val="28"/>
        </w:rPr>
        <w:t>:</w:t>
      </w:r>
      <w:bookmarkStart w:id="4" w:name="_Toc21094368"/>
      <w:bookmarkEnd w:id="4"/>
      <w:r w:rsidRPr="00074288">
        <w:rPr>
          <w:b w:val="0"/>
          <w:noProof/>
          <w:sz w:val="28"/>
        </w:rPr>
        <w:t>«</w:t>
      </w:r>
      <w:r w:rsidRPr="00074288">
        <w:rPr>
          <w:b w:val="0"/>
          <w:noProof/>
        </w:rPr>
        <w:t xml:space="preserve"> </w:t>
      </w:r>
      <w:r w:rsidR="00470C96" w:rsidRPr="00074288">
        <w:rPr>
          <w:b w:val="0"/>
          <w:noProof/>
          <w:sz w:val="28"/>
        </w:rPr>
        <w:t xml:space="preserve">Первинна обробка експерементальних данних </w:t>
      </w:r>
      <w:r w:rsidRPr="00074288">
        <w:rPr>
          <w:b w:val="0"/>
          <w:noProof/>
          <w:sz w:val="28"/>
        </w:rPr>
        <w:t>»</w:t>
      </w:r>
    </w:p>
    <w:p w:rsidR="00E61787" w:rsidRPr="00074288" w:rsidRDefault="00E61787" w:rsidP="00E61787">
      <w:pPr>
        <w:widowControl w:val="0"/>
        <w:jc w:val="center"/>
        <w:rPr>
          <w:noProof/>
          <w:sz w:val="28"/>
        </w:rPr>
      </w:pPr>
    </w:p>
    <w:p w:rsidR="00E61787" w:rsidRPr="00074288" w:rsidRDefault="00E61787" w:rsidP="00E61787">
      <w:pPr>
        <w:widowControl w:val="0"/>
        <w:rPr>
          <w:noProof/>
          <w:sz w:val="28"/>
        </w:rPr>
      </w:pPr>
    </w:p>
    <w:p w:rsidR="00E61787" w:rsidRPr="00074288" w:rsidRDefault="00E61787" w:rsidP="00E61787">
      <w:pPr>
        <w:widowControl w:val="0"/>
        <w:rPr>
          <w:noProof/>
          <w:sz w:val="28"/>
        </w:rPr>
      </w:pPr>
    </w:p>
    <w:p w:rsidR="00E61787" w:rsidRPr="00074288" w:rsidRDefault="00E61787" w:rsidP="00E61787">
      <w:pPr>
        <w:widowControl w:val="0"/>
        <w:rPr>
          <w:noProof/>
          <w:sz w:val="28"/>
        </w:rPr>
      </w:pPr>
    </w:p>
    <w:p w:rsidR="00E61787" w:rsidRPr="00074288" w:rsidRDefault="00E61787" w:rsidP="00E61787">
      <w:pPr>
        <w:widowControl w:val="0"/>
        <w:rPr>
          <w:noProof/>
          <w:sz w:val="28"/>
        </w:rPr>
      </w:pPr>
    </w:p>
    <w:p w:rsidR="00E61787" w:rsidRPr="00074288" w:rsidRDefault="00E61787" w:rsidP="00E61787">
      <w:pPr>
        <w:widowControl w:val="0"/>
        <w:rPr>
          <w:noProof/>
          <w:sz w:val="28"/>
        </w:rPr>
      </w:pPr>
    </w:p>
    <w:p w:rsidR="00E61787" w:rsidRPr="00074288" w:rsidRDefault="00E61787" w:rsidP="00E61787">
      <w:pPr>
        <w:widowControl w:val="0"/>
        <w:rPr>
          <w:noProof/>
          <w:sz w:val="28"/>
        </w:rPr>
      </w:pPr>
    </w:p>
    <w:p w:rsidR="00E61787" w:rsidRPr="00074288" w:rsidRDefault="00E61787" w:rsidP="00E61787">
      <w:pPr>
        <w:widowControl w:val="0"/>
        <w:ind w:firstLine="3958"/>
        <w:rPr>
          <w:noProof/>
          <w:sz w:val="28"/>
          <w:u w:val="single"/>
        </w:rPr>
      </w:pPr>
      <w:r w:rsidRPr="00074288">
        <w:rPr>
          <w:noProof/>
          <w:sz w:val="28"/>
        </w:rPr>
        <w:t xml:space="preserve">Виконав: студент </w:t>
      </w:r>
      <w:r w:rsidRPr="00074288">
        <w:rPr>
          <w:noProof/>
          <w:sz w:val="28"/>
          <w:u w:val="single"/>
        </w:rPr>
        <w:t>2</w:t>
      </w:r>
      <w:r w:rsidRPr="00074288">
        <w:rPr>
          <w:noProof/>
          <w:sz w:val="28"/>
        </w:rPr>
        <w:t xml:space="preserve"> курсу групи № </w:t>
      </w:r>
      <w:r w:rsidRPr="00074288">
        <w:rPr>
          <w:noProof/>
          <w:sz w:val="28"/>
          <w:u w:val="single"/>
        </w:rPr>
        <w:t>622п</w:t>
      </w:r>
    </w:p>
    <w:p w:rsidR="00E61787" w:rsidRPr="00074288" w:rsidRDefault="00E61787" w:rsidP="00E61787">
      <w:pPr>
        <w:widowControl w:val="0"/>
        <w:ind w:firstLine="3958"/>
        <w:rPr>
          <w:noProof/>
          <w:sz w:val="28"/>
        </w:rPr>
      </w:pPr>
      <w:r w:rsidRPr="00074288">
        <w:rPr>
          <w:noProof/>
          <w:sz w:val="28"/>
        </w:rPr>
        <w:t>напряму підготовки (спеціальності)</w:t>
      </w:r>
    </w:p>
    <w:p w:rsidR="00E61787" w:rsidRPr="00074288" w:rsidRDefault="00E61787" w:rsidP="00E61787">
      <w:pPr>
        <w:widowControl w:val="0"/>
        <w:ind w:firstLine="3958"/>
        <w:rPr>
          <w:noProof/>
          <w:sz w:val="28"/>
          <w:u w:val="single"/>
        </w:rPr>
      </w:pPr>
      <w:r w:rsidRPr="00074288">
        <w:rPr>
          <w:noProof/>
          <w:sz w:val="28"/>
          <w:szCs w:val="28"/>
          <w:u w:val="single"/>
        </w:rPr>
        <w:t>121 інженерія програмного забезпечення</w:t>
      </w:r>
      <w:r w:rsidRPr="00074288">
        <w:rPr>
          <w:noProof/>
          <w:sz w:val="28"/>
          <w:szCs w:val="28"/>
          <w:u w:val="single"/>
        </w:rPr>
        <w:tab/>
      </w:r>
    </w:p>
    <w:p w:rsidR="00E61787" w:rsidRPr="00074288" w:rsidRDefault="00E61787" w:rsidP="00E61787">
      <w:pPr>
        <w:widowControl w:val="0"/>
        <w:ind w:firstLine="4395"/>
        <w:rPr>
          <w:noProof/>
          <w:sz w:val="18"/>
          <w:szCs w:val="18"/>
        </w:rPr>
      </w:pPr>
      <w:r w:rsidRPr="00074288">
        <w:rPr>
          <w:noProof/>
          <w:sz w:val="18"/>
          <w:szCs w:val="18"/>
        </w:rPr>
        <w:t xml:space="preserve"> (шифр і назва напряму підготовки (спеціальності))</w:t>
      </w:r>
    </w:p>
    <w:p w:rsidR="00E61787" w:rsidRPr="00074288" w:rsidRDefault="00E61787" w:rsidP="00E61787">
      <w:pPr>
        <w:widowControl w:val="0"/>
        <w:ind w:firstLine="3958"/>
        <w:rPr>
          <w:noProof/>
          <w:sz w:val="28"/>
          <w:u w:val="single"/>
        </w:rPr>
      </w:pPr>
      <w:r w:rsidRPr="00074288">
        <w:rPr>
          <w:noProof/>
          <w:sz w:val="28"/>
          <w:u w:val="single"/>
        </w:rPr>
        <w:t>Дудченко Р. О.</w:t>
      </w:r>
      <w:r w:rsidRPr="00074288">
        <w:rPr>
          <w:noProof/>
          <w:sz w:val="28"/>
          <w:u w:val="single"/>
        </w:rPr>
        <w:tab/>
      </w:r>
      <w:r w:rsidRPr="00074288">
        <w:rPr>
          <w:noProof/>
          <w:sz w:val="28"/>
          <w:u w:val="single"/>
        </w:rPr>
        <w:tab/>
      </w:r>
      <w:r w:rsidRPr="00074288">
        <w:rPr>
          <w:noProof/>
          <w:sz w:val="28"/>
          <w:u w:val="single"/>
        </w:rPr>
        <w:tab/>
      </w:r>
      <w:r w:rsidRPr="00074288">
        <w:rPr>
          <w:noProof/>
          <w:sz w:val="28"/>
          <w:u w:val="single"/>
        </w:rPr>
        <w:tab/>
      </w:r>
      <w:r w:rsidRPr="00074288">
        <w:rPr>
          <w:noProof/>
          <w:sz w:val="28"/>
          <w:u w:val="single"/>
        </w:rPr>
        <w:tab/>
      </w:r>
    </w:p>
    <w:p w:rsidR="00E61787" w:rsidRPr="00074288" w:rsidRDefault="00E61787" w:rsidP="00E61787">
      <w:pPr>
        <w:widowControl w:val="0"/>
        <w:ind w:firstLine="4395"/>
        <w:rPr>
          <w:noProof/>
          <w:sz w:val="18"/>
          <w:szCs w:val="18"/>
        </w:rPr>
      </w:pPr>
      <w:r w:rsidRPr="00074288">
        <w:rPr>
          <w:noProof/>
          <w:sz w:val="18"/>
          <w:szCs w:val="18"/>
        </w:rPr>
        <w:t xml:space="preserve"> (прізвище й ініціали студента)</w:t>
      </w:r>
    </w:p>
    <w:p w:rsidR="00E61787" w:rsidRPr="00074288" w:rsidRDefault="00E61787" w:rsidP="00E61787">
      <w:pPr>
        <w:widowControl w:val="0"/>
        <w:ind w:firstLine="3958"/>
        <w:rPr>
          <w:noProof/>
          <w:sz w:val="28"/>
          <w:u w:val="single"/>
        </w:rPr>
      </w:pPr>
      <w:r w:rsidRPr="00074288">
        <w:rPr>
          <w:noProof/>
          <w:sz w:val="28"/>
        </w:rPr>
        <w:t xml:space="preserve">Прийняв: </w:t>
      </w:r>
    </w:p>
    <w:p w:rsidR="00E61787" w:rsidRPr="00074288" w:rsidRDefault="00E61787" w:rsidP="00E61787">
      <w:pPr>
        <w:widowControl w:val="0"/>
        <w:ind w:firstLine="3958"/>
        <w:rPr>
          <w:noProof/>
          <w:sz w:val="28"/>
          <w:u w:val="single"/>
        </w:rPr>
      </w:pPr>
      <w:r w:rsidRPr="00074288">
        <w:rPr>
          <w:noProof/>
          <w:sz w:val="28"/>
          <w:u w:val="single"/>
        </w:rPr>
        <w:t>ст.викл. Лучшева О.В</w:t>
      </w:r>
      <w:r w:rsidRPr="00074288">
        <w:rPr>
          <w:noProof/>
          <w:sz w:val="28"/>
          <w:u w:val="single"/>
        </w:rPr>
        <w:tab/>
      </w:r>
      <w:r w:rsidRPr="00074288">
        <w:rPr>
          <w:noProof/>
          <w:sz w:val="28"/>
          <w:u w:val="single"/>
        </w:rPr>
        <w:tab/>
      </w:r>
      <w:r w:rsidRPr="00074288">
        <w:rPr>
          <w:noProof/>
          <w:sz w:val="28"/>
          <w:u w:val="single"/>
        </w:rPr>
        <w:tab/>
      </w:r>
      <w:r w:rsidRPr="00074288">
        <w:rPr>
          <w:noProof/>
          <w:sz w:val="28"/>
          <w:u w:val="single"/>
        </w:rPr>
        <w:tab/>
      </w:r>
    </w:p>
    <w:p w:rsidR="00E61787" w:rsidRPr="00074288" w:rsidRDefault="00E61787" w:rsidP="00E61787">
      <w:pPr>
        <w:widowControl w:val="0"/>
        <w:ind w:firstLine="4395"/>
        <w:rPr>
          <w:noProof/>
          <w:sz w:val="18"/>
          <w:szCs w:val="18"/>
        </w:rPr>
      </w:pPr>
      <w:r w:rsidRPr="00074288">
        <w:rPr>
          <w:noProof/>
          <w:sz w:val="18"/>
          <w:szCs w:val="18"/>
        </w:rPr>
        <w:t xml:space="preserve"> (посада, науковий ступінь, прізвище й ініціали)</w:t>
      </w:r>
    </w:p>
    <w:p w:rsidR="00E61787" w:rsidRPr="00074288" w:rsidRDefault="00E61787" w:rsidP="00E61787">
      <w:pPr>
        <w:widowControl w:val="0"/>
        <w:ind w:firstLine="3958"/>
        <w:rPr>
          <w:noProof/>
          <w:sz w:val="28"/>
          <w:u w:val="single"/>
        </w:rPr>
      </w:pPr>
      <w:r w:rsidRPr="00074288">
        <w:rPr>
          <w:noProof/>
          <w:sz w:val="28"/>
        </w:rPr>
        <w:t xml:space="preserve">Національна шкала: </w:t>
      </w:r>
      <w:r w:rsidRPr="00074288">
        <w:rPr>
          <w:noProof/>
          <w:sz w:val="28"/>
          <w:u w:val="single"/>
        </w:rPr>
        <w:tab/>
      </w:r>
      <w:r w:rsidRPr="00074288">
        <w:rPr>
          <w:noProof/>
          <w:sz w:val="28"/>
          <w:u w:val="single"/>
        </w:rPr>
        <w:tab/>
      </w:r>
      <w:r w:rsidRPr="00074288">
        <w:rPr>
          <w:noProof/>
          <w:sz w:val="28"/>
          <w:u w:val="single"/>
        </w:rPr>
        <w:tab/>
      </w:r>
      <w:r w:rsidRPr="00074288">
        <w:rPr>
          <w:noProof/>
          <w:sz w:val="28"/>
          <w:u w:val="single"/>
        </w:rPr>
        <w:tab/>
      </w:r>
      <w:r w:rsidRPr="00074288">
        <w:rPr>
          <w:noProof/>
          <w:sz w:val="28"/>
          <w:u w:val="single"/>
        </w:rPr>
        <w:tab/>
      </w:r>
    </w:p>
    <w:p w:rsidR="00E61787" w:rsidRPr="00074288" w:rsidRDefault="00E61787" w:rsidP="00E61787">
      <w:pPr>
        <w:widowControl w:val="0"/>
        <w:ind w:firstLine="3958"/>
        <w:rPr>
          <w:noProof/>
          <w:sz w:val="28"/>
          <w:u w:val="single"/>
        </w:rPr>
      </w:pPr>
      <w:r w:rsidRPr="00074288">
        <w:rPr>
          <w:noProof/>
          <w:sz w:val="28"/>
        </w:rPr>
        <w:t xml:space="preserve">Кількість балів: </w:t>
      </w:r>
      <w:r w:rsidRPr="00074288">
        <w:rPr>
          <w:noProof/>
          <w:sz w:val="28"/>
          <w:u w:val="single"/>
        </w:rPr>
        <w:tab/>
      </w:r>
      <w:r w:rsidRPr="00074288">
        <w:rPr>
          <w:noProof/>
          <w:sz w:val="28"/>
          <w:u w:val="single"/>
        </w:rPr>
        <w:tab/>
      </w:r>
      <w:r w:rsidRPr="00074288">
        <w:rPr>
          <w:noProof/>
          <w:sz w:val="28"/>
          <w:u w:val="single"/>
        </w:rPr>
        <w:tab/>
      </w:r>
      <w:r w:rsidRPr="00074288">
        <w:rPr>
          <w:noProof/>
          <w:sz w:val="28"/>
          <w:u w:val="single"/>
        </w:rPr>
        <w:tab/>
      </w:r>
      <w:r w:rsidRPr="00074288">
        <w:rPr>
          <w:noProof/>
          <w:sz w:val="28"/>
          <w:u w:val="single"/>
        </w:rPr>
        <w:tab/>
      </w:r>
    </w:p>
    <w:p w:rsidR="00E61787" w:rsidRPr="00074288" w:rsidRDefault="00E61787" w:rsidP="00E61787">
      <w:pPr>
        <w:widowControl w:val="0"/>
        <w:ind w:firstLine="5580"/>
        <w:rPr>
          <w:noProof/>
          <w:sz w:val="28"/>
        </w:rPr>
      </w:pPr>
    </w:p>
    <w:p w:rsidR="00E61787" w:rsidRPr="00074288" w:rsidRDefault="00E61787" w:rsidP="00E61787">
      <w:pPr>
        <w:widowControl w:val="0"/>
        <w:ind w:firstLine="5580"/>
        <w:rPr>
          <w:noProof/>
          <w:sz w:val="28"/>
        </w:rPr>
      </w:pPr>
    </w:p>
    <w:p w:rsidR="00E61787" w:rsidRPr="00074288" w:rsidRDefault="00E61787" w:rsidP="00E61787">
      <w:pPr>
        <w:widowControl w:val="0"/>
        <w:ind w:firstLine="5580"/>
        <w:rPr>
          <w:noProof/>
          <w:sz w:val="28"/>
        </w:rPr>
      </w:pPr>
    </w:p>
    <w:p w:rsidR="00E61787" w:rsidRPr="00074288" w:rsidRDefault="00E61787" w:rsidP="00E61787">
      <w:pPr>
        <w:widowControl w:val="0"/>
        <w:jc w:val="right"/>
        <w:rPr>
          <w:noProof/>
          <w:sz w:val="28"/>
        </w:rPr>
      </w:pPr>
    </w:p>
    <w:p w:rsidR="00E61787" w:rsidRPr="00074288" w:rsidRDefault="00E61787" w:rsidP="00E61787">
      <w:pPr>
        <w:widowControl w:val="0"/>
        <w:jc w:val="right"/>
        <w:rPr>
          <w:noProof/>
          <w:sz w:val="28"/>
        </w:rPr>
      </w:pPr>
    </w:p>
    <w:p w:rsidR="00E61787" w:rsidRPr="00074288" w:rsidRDefault="00E61787" w:rsidP="00E61787">
      <w:pPr>
        <w:widowControl w:val="0"/>
        <w:jc w:val="right"/>
        <w:rPr>
          <w:noProof/>
          <w:sz w:val="28"/>
        </w:rPr>
      </w:pPr>
    </w:p>
    <w:p w:rsidR="00E61787" w:rsidRPr="00074288" w:rsidRDefault="00E61787" w:rsidP="00E61787">
      <w:pPr>
        <w:widowControl w:val="0"/>
        <w:jc w:val="center"/>
        <w:rPr>
          <w:noProof/>
          <w:sz w:val="28"/>
        </w:rPr>
      </w:pPr>
      <w:r w:rsidRPr="00074288">
        <w:rPr>
          <w:noProof/>
          <w:sz w:val="28"/>
        </w:rPr>
        <w:t>Харків 20</w:t>
      </w:r>
      <w:bookmarkEnd w:id="0"/>
      <w:bookmarkEnd w:id="1"/>
      <w:bookmarkEnd w:id="2"/>
      <w:bookmarkEnd w:id="3"/>
      <w:r w:rsidRPr="00074288">
        <w:rPr>
          <w:noProof/>
          <w:sz w:val="28"/>
        </w:rPr>
        <w:t>20</w:t>
      </w:r>
    </w:p>
    <w:p w:rsidR="00E61787" w:rsidRPr="00074288" w:rsidRDefault="00E61787" w:rsidP="00E61787">
      <w:pPr>
        <w:pStyle w:val="Arial14pt"/>
        <w:rPr>
          <w:rFonts w:ascii="Times New Roman" w:hAnsi="Times New Roman" w:cs="Times New Roman"/>
          <w:b/>
          <w:noProof/>
        </w:rPr>
      </w:pPr>
      <w:r w:rsidRPr="00074288">
        <w:rPr>
          <w:rFonts w:ascii="Times New Roman" w:hAnsi="Times New Roman" w:cs="Times New Roman"/>
          <w:b/>
          <w:noProof/>
        </w:rPr>
        <w:lastRenderedPageBreak/>
        <w:t>Цель работы</w:t>
      </w:r>
    </w:p>
    <w:p w:rsidR="00470C96" w:rsidRPr="00074288" w:rsidRDefault="00470C96" w:rsidP="00470C96">
      <w:pPr>
        <w:pStyle w:val="Arial14pt"/>
        <w:ind w:firstLine="720"/>
        <w:jc w:val="both"/>
        <w:rPr>
          <w:rFonts w:ascii="Times New Roman" w:hAnsi="Times New Roman" w:cs="Times New Roman"/>
          <w:noProof/>
        </w:rPr>
      </w:pPr>
      <w:r w:rsidRPr="00074288">
        <w:rPr>
          <w:rFonts w:ascii="Times New Roman" w:hAnsi="Times New Roman" w:cs="Times New Roman"/>
          <w:noProof/>
        </w:rPr>
        <w:t xml:space="preserve">Освоение методики выявления грубых погрешностей наблюдений, а также представление экспериментальных данных в графическом виде и вычисление их основных числовых характеристик. </w:t>
      </w:r>
    </w:p>
    <w:p w:rsidR="00E61787" w:rsidRPr="00C90C07" w:rsidRDefault="00E61787" w:rsidP="00E61787">
      <w:pPr>
        <w:pStyle w:val="Arial14pt"/>
        <w:rPr>
          <w:rFonts w:ascii="Times New Roman" w:hAnsi="Times New Roman" w:cs="Times New Roman"/>
          <w:b/>
          <w:noProof/>
          <w:lang w:val="en-US"/>
        </w:rPr>
      </w:pPr>
      <w:r w:rsidRPr="00C90C07">
        <w:rPr>
          <w:rFonts w:ascii="Times New Roman" w:hAnsi="Times New Roman" w:cs="Times New Roman"/>
          <w:b/>
          <w:noProof/>
          <w:lang w:val="en-US"/>
        </w:rPr>
        <w:t>Постановка задачи</w:t>
      </w:r>
    </w:p>
    <w:p w:rsidR="00E61787" w:rsidRPr="00074288" w:rsidRDefault="00470C96" w:rsidP="00E61787">
      <w:pPr>
        <w:pStyle w:val="Arial14pt"/>
        <w:numPr>
          <w:ilvl w:val="0"/>
          <w:numId w:val="19"/>
        </w:numPr>
        <w:jc w:val="both"/>
        <w:rPr>
          <w:rFonts w:ascii="Times New Roman" w:hAnsi="Times New Roman" w:cs="Times New Roman"/>
          <w:noProof/>
        </w:rPr>
      </w:pPr>
      <w:r w:rsidRPr="00074288">
        <w:rPr>
          <w:rFonts w:ascii="Times New Roman" w:hAnsi="Times New Roman" w:cs="Times New Roman"/>
          <w:noProof/>
        </w:rPr>
        <w:t>Сформировать ряд наблюдений случайной величины.</w:t>
      </w:r>
    </w:p>
    <w:p w:rsidR="00E61787" w:rsidRPr="00074288" w:rsidRDefault="00470C96" w:rsidP="00470C96">
      <w:pPr>
        <w:pStyle w:val="Arial14pt"/>
        <w:numPr>
          <w:ilvl w:val="0"/>
          <w:numId w:val="19"/>
        </w:numPr>
        <w:jc w:val="both"/>
        <w:rPr>
          <w:rFonts w:ascii="Times New Roman" w:hAnsi="Times New Roman" w:cs="Times New Roman"/>
          <w:noProof/>
        </w:rPr>
      </w:pPr>
      <w:r w:rsidRPr="00074288">
        <w:rPr>
          <w:rFonts w:ascii="Times New Roman" w:hAnsi="Times New Roman" w:cs="Times New Roman"/>
          <w:noProof/>
        </w:rPr>
        <w:t>Внести в одно из наблюдений грубую погрешность.</w:t>
      </w:r>
    </w:p>
    <w:p w:rsidR="00E61787" w:rsidRPr="00074288" w:rsidRDefault="00470C96" w:rsidP="00470C96">
      <w:pPr>
        <w:pStyle w:val="Arial14pt"/>
        <w:numPr>
          <w:ilvl w:val="0"/>
          <w:numId w:val="19"/>
        </w:numPr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074288">
        <w:rPr>
          <w:rFonts w:ascii="Times New Roman" w:hAnsi="Times New Roman" w:cs="Times New Roman"/>
          <w:noProof/>
        </w:rPr>
        <w:t xml:space="preserve">Продемонстрировать практическую возможность обнаружения аномальных значений наблюдений с использованием критерия Стьюдента средствами </w:t>
      </w:r>
      <w:r w:rsidRPr="00C90C07">
        <w:rPr>
          <w:rFonts w:ascii="Times New Roman" w:hAnsi="Times New Roman" w:cs="Times New Roman"/>
          <w:noProof/>
          <w:lang w:val="en-US"/>
        </w:rPr>
        <w:t>Excel</w:t>
      </w:r>
      <w:r w:rsidRPr="00074288">
        <w:rPr>
          <w:rFonts w:ascii="Times New Roman" w:hAnsi="Times New Roman" w:cs="Times New Roman"/>
          <w:noProof/>
        </w:rPr>
        <w:t>.</w:t>
      </w:r>
    </w:p>
    <w:p w:rsidR="00E61787" w:rsidRPr="00074288" w:rsidRDefault="00470C96" w:rsidP="00E61787">
      <w:pPr>
        <w:pStyle w:val="Arial14pt"/>
        <w:numPr>
          <w:ilvl w:val="0"/>
          <w:numId w:val="19"/>
        </w:numPr>
        <w:jc w:val="both"/>
        <w:rPr>
          <w:rFonts w:ascii="Times New Roman" w:hAnsi="Times New Roman" w:cs="Times New Roman"/>
          <w:noProof/>
        </w:rPr>
      </w:pPr>
      <w:r w:rsidRPr="00074288">
        <w:rPr>
          <w:rFonts w:ascii="Times New Roman" w:hAnsi="Times New Roman" w:cs="Times New Roman"/>
          <w:noProof/>
        </w:rPr>
        <w:t xml:space="preserve">Продемонстрировать практическую возможность обнаружения аномальных значений наблюдений с использованием критерия Стьюдента средствами </w:t>
      </w:r>
      <w:r w:rsidRPr="00C90C07">
        <w:rPr>
          <w:rFonts w:ascii="Times New Roman" w:hAnsi="Times New Roman" w:cs="Times New Roman"/>
          <w:noProof/>
          <w:lang w:val="en-US"/>
        </w:rPr>
        <w:t>MathCad</w:t>
      </w:r>
      <w:r w:rsidRPr="00074288">
        <w:rPr>
          <w:rFonts w:ascii="Times New Roman" w:hAnsi="Times New Roman" w:cs="Times New Roman"/>
          <w:noProof/>
        </w:rPr>
        <w:t>.</w:t>
      </w:r>
    </w:p>
    <w:p w:rsidR="00E61787" w:rsidRPr="00074288" w:rsidRDefault="003E76EE" w:rsidP="00E61787">
      <w:pPr>
        <w:pStyle w:val="Arial14pt"/>
        <w:numPr>
          <w:ilvl w:val="0"/>
          <w:numId w:val="19"/>
        </w:numPr>
        <w:jc w:val="both"/>
        <w:rPr>
          <w:rFonts w:ascii="Times New Roman" w:hAnsi="Times New Roman" w:cs="Times New Roman"/>
          <w:noProof/>
        </w:rPr>
      </w:pPr>
      <w:r w:rsidRPr="00074288">
        <w:rPr>
          <w:rFonts w:ascii="Times New Roman" w:hAnsi="Times New Roman" w:cs="Times New Roman"/>
          <w:noProof/>
        </w:rPr>
        <w:t>Для уровней значимости (</w:t>
      </w:r>
      <w:r w:rsidR="00C60BC5" w:rsidRPr="00074288">
        <w:rPr>
          <w:rFonts w:ascii="Times New Roman" w:hAnsi="Times New Roman" w:cs="Times New Roman"/>
          <w:noProof/>
          <w:szCs w:val="28"/>
        </w:rPr>
        <w:t xml:space="preserve">согласно варианту 8 </w:t>
      </w:r>
      <w:r w:rsidR="00C60BC5" w:rsidRPr="00C90C07">
        <w:rPr>
          <w:rFonts w:ascii="Times New Roman" w:hAnsi="Times New Roman" w:cs="Times New Roman"/>
          <w:noProof/>
          <w:szCs w:val="28"/>
          <w:lang w:val="en-US"/>
        </w:rPr>
        <w:t>α</w:t>
      </w:r>
      <w:r w:rsidR="00C60BC5" w:rsidRPr="00074288">
        <w:rPr>
          <w:rFonts w:ascii="Times New Roman" w:hAnsi="Times New Roman" w:cs="Times New Roman"/>
          <w:noProof/>
          <w:szCs w:val="28"/>
        </w:rPr>
        <w:t xml:space="preserve">1 = 0.08, </w:t>
      </w:r>
      <w:r w:rsidR="00C60BC5" w:rsidRPr="00C90C07">
        <w:rPr>
          <w:rFonts w:ascii="Times New Roman" w:hAnsi="Times New Roman" w:cs="Times New Roman"/>
          <w:noProof/>
          <w:szCs w:val="28"/>
          <w:lang w:val="en-US"/>
        </w:rPr>
        <w:t>α</w:t>
      </w:r>
      <w:r w:rsidR="00C60BC5" w:rsidRPr="00074288">
        <w:rPr>
          <w:rFonts w:ascii="Times New Roman" w:hAnsi="Times New Roman" w:cs="Times New Roman"/>
          <w:noProof/>
          <w:szCs w:val="28"/>
        </w:rPr>
        <w:t>2 = 0.25</w:t>
      </w:r>
      <w:r w:rsidRPr="00074288">
        <w:rPr>
          <w:rFonts w:ascii="Times New Roman" w:hAnsi="Times New Roman" w:cs="Times New Roman"/>
          <w:noProof/>
        </w:rPr>
        <w:t>)</w:t>
      </w:r>
      <w:r w:rsidR="00470C96" w:rsidRPr="00074288">
        <w:rPr>
          <w:rFonts w:ascii="Times New Roman" w:hAnsi="Times New Roman" w:cs="Times New Roman"/>
          <w:noProof/>
        </w:rPr>
        <w:t xml:space="preserve"> определить пределы, в которых значение выборки не будет считаться выбросом из нее</w:t>
      </w:r>
      <w:r w:rsidR="00366ABA" w:rsidRPr="00074288">
        <w:rPr>
          <w:rFonts w:ascii="Times New Roman" w:hAnsi="Times New Roman" w:cs="Times New Roman"/>
          <w:noProof/>
        </w:rPr>
        <w:t>.</w:t>
      </w:r>
    </w:p>
    <w:p w:rsidR="00E61787" w:rsidRPr="00074288" w:rsidRDefault="00470C96" w:rsidP="00E61787">
      <w:pPr>
        <w:pStyle w:val="Arial14pt"/>
        <w:numPr>
          <w:ilvl w:val="0"/>
          <w:numId w:val="19"/>
        </w:numPr>
        <w:jc w:val="both"/>
        <w:rPr>
          <w:rFonts w:ascii="Times New Roman" w:hAnsi="Times New Roman" w:cs="Times New Roman"/>
          <w:noProof/>
        </w:rPr>
      </w:pPr>
      <w:r w:rsidRPr="00074288">
        <w:rPr>
          <w:rFonts w:ascii="Times New Roman" w:hAnsi="Times New Roman" w:cs="Times New Roman"/>
          <w:noProof/>
        </w:rPr>
        <w:t xml:space="preserve">Представить экспериментальные данные в виде гистограммы, полигона частот и кумуляты средствами </w:t>
      </w:r>
      <w:r w:rsidRPr="00C90C07">
        <w:rPr>
          <w:rFonts w:ascii="Times New Roman" w:hAnsi="Times New Roman" w:cs="Times New Roman"/>
          <w:noProof/>
          <w:lang w:val="en-US"/>
        </w:rPr>
        <w:t>Excel</w:t>
      </w:r>
      <w:r w:rsidR="00E61787" w:rsidRPr="00074288">
        <w:rPr>
          <w:rFonts w:ascii="Times New Roman" w:hAnsi="Times New Roman" w:cs="Times New Roman"/>
          <w:noProof/>
        </w:rPr>
        <w:t xml:space="preserve">. </w:t>
      </w:r>
    </w:p>
    <w:p w:rsidR="00470C96" w:rsidRPr="00C90C07" w:rsidRDefault="00470C96" w:rsidP="00E61787">
      <w:pPr>
        <w:pStyle w:val="Arial14pt"/>
        <w:numPr>
          <w:ilvl w:val="0"/>
          <w:numId w:val="19"/>
        </w:numPr>
        <w:jc w:val="both"/>
        <w:rPr>
          <w:rFonts w:ascii="Times New Roman" w:hAnsi="Times New Roman" w:cs="Times New Roman"/>
          <w:noProof/>
          <w:lang w:val="en-US"/>
        </w:rPr>
      </w:pPr>
      <w:r w:rsidRPr="00074288">
        <w:rPr>
          <w:rFonts w:ascii="Times New Roman" w:hAnsi="Times New Roman" w:cs="Times New Roman"/>
          <w:noProof/>
        </w:rPr>
        <w:t xml:space="preserve">Вычислить основные числовые характеристики выборки средствами </w:t>
      </w:r>
      <w:r w:rsidRPr="00C90C07">
        <w:rPr>
          <w:rFonts w:ascii="Times New Roman" w:hAnsi="Times New Roman" w:cs="Times New Roman"/>
          <w:noProof/>
          <w:lang w:val="en-US"/>
        </w:rPr>
        <w:t>Excel</w:t>
      </w:r>
      <w:r w:rsidRPr="00074288">
        <w:rPr>
          <w:rFonts w:ascii="Times New Roman" w:hAnsi="Times New Roman" w:cs="Times New Roman"/>
          <w:noProof/>
        </w:rPr>
        <w:t xml:space="preserve"> и </w:t>
      </w:r>
      <w:r w:rsidRPr="00C90C07">
        <w:rPr>
          <w:rFonts w:ascii="Times New Roman" w:hAnsi="Times New Roman" w:cs="Times New Roman"/>
          <w:noProof/>
          <w:lang w:val="en-US"/>
        </w:rPr>
        <w:t>MathCad</w:t>
      </w:r>
      <w:r w:rsidRPr="00074288">
        <w:rPr>
          <w:rFonts w:ascii="Times New Roman" w:hAnsi="Times New Roman" w:cs="Times New Roman"/>
          <w:noProof/>
        </w:rPr>
        <w:t xml:space="preserve">. </w:t>
      </w:r>
      <w:r w:rsidRPr="00C90C07">
        <w:rPr>
          <w:rFonts w:ascii="Times New Roman" w:hAnsi="Times New Roman" w:cs="Times New Roman"/>
          <w:noProof/>
          <w:lang w:val="en-US"/>
        </w:rPr>
        <w:t>Результаты сравнить.</w:t>
      </w:r>
    </w:p>
    <w:p w:rsidR="00470C96" w:rsidRPr="00074288" w:rsidRDefault="00470C96" w:rsidP="00E61787">
      <w:pPr>
        <w:pStyle w:val="Arial14pt"/>
        <w:numPr>
          <w:ilvl w:val="0"/>
          <w:numId w:val="19"/>
        </w:numPr>
        <w:jc w:val="both"/>
        <w:rPr>
          <w:rFonts w:ascii="Times New Roman" w:hAnsi="Times New Roman" w:cs="Times New Roman"/>
          <w:noProof/>
        </w:rPr>
      </w:pPr>
      <w:r w:rsidRPr="00074288">
        <w:rPr>
          <w:rFonts w:ascii="Times New Roman" w:hAnsi="Times New Roman" w:cs="Times New Roman"/>
          <w:noProof/>
        </w:rPr>
        <w:t xml:space="preserve">Оформить отчет с результатами вычислений, выполненных в </w:t>
      </w:r>
      <w:r w:rsidRPr="00C90C07">
        <w:rPr>
          <w:rFonts w:ascii="Times New Roman" w:hAnsi="Times New Roman" w:cs="Times New Roman"/>
          <w:noProof/>
          <w:lang w:val="en-US"/>
        </w:rPr>
        <w:t>Excel</w:t>
      </w:r>
      <w:r w:rsidRPr="00074288">
        <w:rPr>
          <w:rFonts w:ascii="Times New Roman" w:hAnsi="Times New Roman" w:cs="Times New Roman"/>
          <w:noProof/>
        </w:rPr>
        <w:t xml:space="preserve"> и </w:t>
      </w:r>
      <w:r w:rsidRPr="00C90C07">
        <w:rPr>
          <w:rFonts w:ascii="Times New Roman" w:hAnsi="Times New Roman" w:cs="Times New Roman"/>
          <w:noProof/>
          <w:lang w:val="en-US"/>
        </w:rPr>
        <w:t>Mathcad</w:t>
      </w:r>
      <w:r w:rsidRPr="00074288">
        <w:rPr>
          <w:rFonts w:ascii="Times New Roman" w:hAnsi="Times New Roman" w:cs="Times New Roman"/>
          <w:noProof/>
        </w:rPr>
        <w:t>, написать выводы к работе.</w:t>
      </w:r>
    </w:p>
    <w:p w:rsidR="00366ABA" w:rsidRPr="00074288" w:rsidRDefault="00366ABA" w:rsidP="00366ABA">
      <w:pPr>
        <w:pStyle w:val="Arial14pt"/>
        <w:rPr>
          <w:rFonts w:ascii="Times New Roman" w:hAnsi="Times New Roman" w:cs="Times New Roman"/>
          <w:b/>
          <w:noProof/>
        </w:rPr>
      </w:pPr>
      <w:r w:rsidRPr="00074288">
        <w:rPr>
          <w:rFonts w:ascii="Times New Roman" w:hAnsi="Times New Roman" w:cs="Times New Roman"/>
          <w:b/>
          <w:noProof/>
        </w:rPr>
        <w:t>Теоретические сведения</w:t>
      </w:r>
    </w:p>
    <w:p w:rsidR="00470C96" w:rsidRPr="00C90C07" w:rsidRDefault="00470C96" w:rsidP="00470C96">
      <w:pPr>
        <w:pStyle w:val="Arial14pt"/>
        <w:ind w:firstLine="720"/>
        <w:jc w:val="both"/>
        <w:rPr>
          <w:rFonts w:ascii="Times New Roman" w:hAnsi="Times New Roman" w:cs="Times New Roman"/>
          <w:noProof/>
          <w:lang w:val="en-US"/>
        </w:rPr>
      </w:pPr>
      <w:r w:rsidRPr="00074288">
        <w:rPr>
          <w:rFonts w:ascii="Times New Roman" w:hAnsi="Times New Roman" w:cs="Times New Roman"/>
          <w:noProof/>
        </w:rPr>
        <w:t xml:space="preserve">Критерий Стьюдента чаще всего используется на практике для отсева грубых погрешностей (аномальных значений) экспериментальных данных. </w:t>
      </w:r>
      <w:r w:rsidRPr="00C90C07">
        <w:rPr>
          <w:rFonts w:ascii="Times New Roman" w:hAnsi="Times New Roman" w:cs="Times New Roman"/>
          <w:noProof/>
          <w:lang w:val="en-US"/>
        </w:rPr>
        <w:t xml:space="preserve">Пусть имеется ряд наблюдений x1, x2, …, xn+1 случайной величины. </w:t>
      </w:r>
    </w:p>
    <w:p w:rsidR="00470C96" w:rsidRPr="00074288" w:rsidRDefault="00470C96" w:rsidP="009A3DDE">
      <w:pPr>
        <w:pStyle w:val="Arial14pt"/>
        <w:numPr>
          <w:ilvl w:val="0"/>
          <w:numId w:val="22"/>
        </w:numPr>
        <w:jc w:val="both"/>
        <w:rPr>
          <w:rFonts w:ascii="Times New Roman" w:hAnsi="Times New Roman" w:cs="Times New Roman"/>
          <w:noProof/>
        </w:rPr>
      </w:pPr>
      <w:r w:rsidRPr="00074288">
        <w:rPr>
          <w:rFonts w:ascii="Times New Roman" w:hAnsi="Times New Roman" w:cs="Times New Roman"/>
          <w:noProof/>
        </w:rPr>
        <w:t>Находим число, подозрительное на выброс, и перемещаем его в конец выборки – на (</w:t>
      </w:r>
      <w:r w:rsidRPr="00C90C07">
        <w:rPr>
          <w:rFonts w:ascii="Times New Roman" w:hAnsi="Times New Roman" w:cs="Times New Roman"/>
          <w:noProof/>
          <w:lang w:val="en-US"/>
        </w:rPr>
        <w:t>n</w:t>
      </w:r>
      <w:r w:rsidRPr="00074288">
        <w:rPr>
          <w:rFonts w:ascii="Times New Roman" w:hAnsi="Times New Roman" w:cs="Times New Roman"/>
          <w:noProof/>
        </w:rPr>
        <w:t xml:space="preserve">+1)-е место. </w:t>
      </w:r>
    </w:p>
    <w:p w:rsidR="00470C96" w:rsidRPr="00074288" w:rsidRDefault="00470C96" w:rsidP="009A3DDE">
      <w:pPr>
        <w:pStyle w:val="Arial14pt"/>
        <w:numPr>
          <w:ilvl w:val="0"/>
          <w:numId w:val="22"/>
        </w:numPr>
        <w:jc w:val="both"/>
        <w:rPr>
          <w:rFonts w:ascii="Times New Roman" w:hAnsi="Times New Roman" w:cs="Times New Roman"/>
          <w:noProof/>
        </w:rPr>
      </w:pPr>
      <w:r w:rsidRPr="00074288">
        <w:rPr>
          <w:rFonts w:ascii="Times New Roman" w:hAnsi="Times New Roman" w:cs="Times New Roman"/>
          <w:noProof/>
        </w:rPr>
        <w:t xml:space="preserve">Рассчитываем такие характеристики выборки (без числа, подозрительного на выброс): </w:t>
      </w:r>
    </w:p>
    <w:p w:rsidR="00470C96" w:rsidRPr="00074288" w:rsidRDefault="00470C96" w:rsidP="00470C96">
      <w:pPr>
        <w:pStyle w:val="Arial14pt"/>
        <w:ind w:firstLine="720"/>
        <w:jc w:val="left"/>
        <w:rPr>
          <w:rFonts w:ascii="Times New Roman" w:hAnsi="Times New Roman" w:cs="Times New Roman"/>
          <w:noProof/>
        </w:rPr>
      </w:pPr>
      <w:r w:rsidRPr="00C90C07">
        <w:rPr>
          <w:rFonts w:ascii="Times New Roman" w:hAnsi="Times New Roman" w:cs="Times New Roman"/>
          <w:noProof/>
          <w:lang w:val="en-US" w:eastAsia="en-US"/>
        </w:rPr>
        <w:drawing>
          <wp:anchor distT="0" distB="0" distL="114300" distR="114300" simplePos="0" relativeHeight="251654656" behindDoc="1" locked="0" layoutInCell="1" allowOverlap="1" wp14:anchorId="08E9541C" wp14:editId="7A4C67D9">
            <wp:simplePos x="0" y="0"/>
            <wp:positionH relativeFrom="column">
              <wp:posOffset>2753783</wp:posOffset>
            </wp:positionH>
            <wp:positionV relativeFrom="paragraph">
              <wp:posOffset>-127635</wp:posOffset>
            </wp:positionV>
            <wp:extent cx="1095375" cy="609600"/>
            <wp:effectExtent l="0" t="0" r="9525" b="0"/>
            <wp:wrapTight wrapText="bothSides">
              <wp:wrapPolygon edited="0">
                <wp:start x="0" y="0"/>
                <wp:lineTo x="0" y="20925"/>
                <wp:lineTo x="21412" y="20925"/>
                <wp:lineTo x="2141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4288">
        <w:rPr>
          <w:rFonts w:ascii="Times New Roman" w:hAnsi="Times New Roman" w:cs="Times New Roman"/>
          <w:noProof/>
        </w:rPr>
        <w:t xml:space="preserve">– эмпирическое среднее </w:t>
      </w:r>
    </w:p>
    <w:p w:rsidR="00470C96" w:rsidRPr="00074288" w:rsidRDefault="00470C96" w:rsidP="00470C96">
      <w:pPr>
        <w:pStyle w:val="Arial14pt"/>
        <w:ind w:firstLine="720"/>
        <w:jc w:val="both"/>
        <w:rPr>
          <w:rFonts w:ascii="Times New Roman" w:hAnsi="Times New Roman" w:cs="Times New Roman"/>
          <w:noProof/>
        </w:rPr>
      </w:pPr>
      <w:r w:rsidRPr="00C90C07">
        <w:rPr>
          <w:rFonts w:ascii="Times New Roman" w:hAnsi="Times New Roman" w:cs="Times New Roman"/>
          <w:noProof/>
          <w:lang w:val="en-US" w:eastAsia="en-US"/>
        </w:rPr>
        <w:lastRenderedPageBreak/>
        <w:drawing>
          <wp:anchor distT="0" distB="0" distL="114300" distR="114300" simplePos="0" relativeHeight="251655680" behindDoc="1" locked="0" layoutInCell="1" allowOverlap="1" wp14:anchorId="5CF2D49C" wp14:editId="6AD35BCE">
            <wp:simplePos x="0" y="0"/>
            <wp:positionH relativeFrom="column">
              <wp:posOffset>4170680</wp:posOffset>
            </wp:positionH>
            <wp:positionV relativeFrom="paragraph">
              <wp:posOffset>345440</wp:posOffset>
            </wp:positionV>
            <wp:extent cx="190500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1384" y="21234"/>
                <wp:lineTo x="21384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0C96" w:rsidRPr="00074288" w:rsidRDefault="00470C96" w:rsidP="00470C96">
      <w:pPr>
        <w:pStyle w:val="Arial14pt"/>
        <w:ind w:firstLine="720"/>
        <w:jc w:val="both"/>
        <w:rPr>
          <w:rFonts w:ascii="Times New Roman" w:hAnsi="Times New Roman" w:cs="Times New Roman"/>
          <w:noProof/>
        </w:rPr>
      </w:pPr>
      <w:r w:rsidRPr="00074288">
        <w:rPr>
          <w:rFonts w:ascii="Times New Roman" w:hAnsi="Times New Roman" w:cs="Times New Roman"/>
          <w:noProof/>
        </w:rPr>
        <w:t xml:space="preserve">– несмещенную эмпирическую дисперсию </w:t>
      </w:r>
    </w:p>
    <w:p w:rsidR="00470C96" w:rsidRPr="00074288" w:rsidRDefault="00470C96" w:rsidP="00470C96">
      <w:pPr>
        <w:pStyle w:val="Arial14pt"/>
        <w:ind w:firstLine="720"/>
        <w:jc w:val="both"/>
        <w:rPr>
          <w:rFonts w:ascii="Times New Roman" w:hAnsi="Times New Roman" w:cs="Times New Roman"/>
          <w:noProof/>
        </w:rPr>
      </w:pPr>
    </w:p>
    <w:p w:rsidR="00470C96" w:rsidRPr="00074288" w:rsidRDefault="00470C96" w:rsidP="00470C96">
      <w:pPr>
        <w:pStyle w:val="Arial14pt"/>
        <w:ind w:firstLine="720"/>
        <w:jc w:val="both"/>
        <w:rPr>
          <w:rFonts w:ascii="Times New Roman" w:hAnsi="Times New Roman" w:cs="Times New Roman"/>
          <w:noProof/>
        </w:rPr>
      </w:pPr>
      <w:r w:rsidRPr="00C90C07">
        <w:rPr>
          <w:rFonts w:ascii="Times New Roman" w:hAnsi="Times New Roman" w:cs="Times New Roman"/>
          <w:noProof/>
          <w:lang w:val="en-US" w:eastAsia="en-US"/>
        </w:rPr>
        <w:drawing>
          <wp:anchor distT="0" distB="0" distL="114300" distR="114300" simplePos="0" relativeHeight="251659776" behindDoc="1" locked="0" layoutInCell="1" allowOverlap="1" wp14:anchorId="7B37C2FA" wp14:editId="253FD813">
            <wp:simplePos x="0" y="0"/>
            <wp:positionH relativeFrom="column">
              <wp:posOffset>3807036</wp:posOffset>
            </wp:positionH>
            <wp:positionV relativeFrom="paragraph">
              <wp:posOffset>46990</wp:posOffset>
            </wp:positionV>
            <wp:extent cx="790575" cy="438150"/>
            <wp:effectExtent l="0" t="0" r="9525" b="0"/>
            <wp:wrapTight wrapText="bothSides">
              <wp:wrapPolygon edited="0">
                <wp:start x="0" y="0"/>
                <wp:lineTo x="0" y="20661"/>
                <wp:lineTo x="21340" y="20661"/>
                <wp:lineTo x="21340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4288">
        <w:rPr>
          <w:rFonts w:ascii="Times New Roman" w:hAnsi="Times New Roman" w:cs="Times New Roman"/>
          <w:noProof/>
        </w:rPr>
        <w:t xml:space="preserve">– среднеквадратическое отклонение </w:t>
      </w:r>
    </w:p>
    <w:p w:rsidR="00470C96" w:rsidRPr="00074288" w:rsidRDefault="00470C96" w:rsidP="00470C96">
      <w:pPr>
        <w:pStyle w:val="Arial14pt"/>
        <w:ind w:firstLine="720"/>
        <w:jc w:val="both"/>
        <w:rPr>
          <w:rFonts w:ascii="Times New Roman" w:hAnsi="Times New Roman" w:cs="Times New Roman"/>
          <w:noProof/>
        </w:rPr>
      </w:pPr>
      <w:r w:rsidRPr="00C90C07">
        <w:rPr>
          <w:rFonts w:ascii="Times New Roman" w:hAnsi="Times New Roman" w:cs="Times New Roman"/>
          <w:noProof/>
          <w:lang w:val="en-US" w:eastAsia="en-US"/>
        </w:rPr>
        <w:drawing>
          <wp:anchor distT="0" distB="0" distL="114300" distR="114300" simplePos="0" relativeHeight="251660800" behindDoc="1" locked="0" layoutInCell="1" allowOverlap="1" wp14:anchorId="06F420FB" wp14:editId="5EA1F920">
            <wp:simplePos x="0" y="0"/>
            <wp:positionH relativeFrom="column">
              <wp:posOffset>2925868</wp:posOffset>
            </wp:positionH>
            <wp:positionV relativeFrom="paragraph">
              <wp:posOffset>308398</wp:posOffset>
            </wp:positionV>
            <wp:extent cx="1200150" cy="609600"/>
            <wp:effectExtent l="0" t="0" r="0" b="0"/>
            <wp:wrapTight wrapText="bothSides">
              <wp:wrapPolygon edited="0">
                <wp:start x="0" y="0"/>
                <wp:lineTo x="0" y="20925"/>
                <wp:lineTo x="21257" y="20925"/>
                <wp:lineTo x="21257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0C96" w:rsidRPr="00C90C07" w:rsidRDefault="009A3DDE" w:rsidP="009A3DDE">
      <w:pPr>
        <w:pStyle w:val="Arial14pt"/>
        <w:numPr>
          <w:ilvl w:val="0"/>
          <w:numId w:val="22"/>
        </w:numPr>
        <w:jc w:val="both"/>
        <w:rPr>
          <w:rFonts w:ascii="Times New Roman" w:hAnsi="Times New Roman" w:cs="Times New Roman"/>
          <w:noProof/>
          <w:lang w:val="en-US"/>
        </w:rPr>
      </w:pPr>
      <w:r w:rsidRPr="00C90C07">
        <w:rPr>
          <w:rFonts w:ascii="Times New Roman" w:hAnsi="Times New Roman" w:cs="Times New Roman"/>
          <w:noProof/>
          <w:lang w:val="en-US"/>
        </w:rPr>
        <w:t>Вычисляем значение.</w:t>
      </w:r>
    </w:p>
    <w:p w:rsidR="009A3DDE" w:rsidRPr="00C90C07" w:rsidRDefault="009A3DDE" w:rsidP="009A3DDE">
      <w:pPr>
        <w:pStyle w:val="Arial14pt"/>
        <w:ind w:left="720"/>
        <w:jc w:val="both"/>
        <w:rPr>
          <w:rFonts w:ascii="Times New Roman" w:hAnsi="Times New Roman" w:cs="Times New Roman"/>
          <w:noProof/>
          <w:lang w:val="en-US"/>
        </w:rPr>
      </w:pPr>
    </w:p>
    <w:p w:rsidR="009A3DDE" w:rsidRPr="00074288" w:rsidRDefault="009A3DDE" w:rsidP="009A3DDE">
      <w:pPr>
        <w:pStyle w:val="Arial14pt"/>
        <w:numPr>
          <w:ilvl w:val="0"/>
          <w:numId w:val="22"/>
        </w:numPr>
        <w:jc w:val="both"/>
        <w:rPr>
          <w:rFonts w:ascii="Times New Roman" w:hAnsi="Times New Roman" w:cs="Times New Roman"/>
          <w:noProof/>
        </w:rPr>
      </w:pPr>
      <w:r w:rsidRPr="00074288">
        <w:rPr>
          <w:rFonts w:ascii="Times New Roman" w:hAnsi="Times New Roman" w:cs="Times New Roman"/>
          <w:noProof/>
        </w:rPr>
        <w:t xml:space="preserve">Находим табличное значение критерия Стьюдента </w:t>
      </w:r>
      <w:r w:rsidRPr="00C90C07">
        <w:rPr>
          <w:rFonts w:ascii="Times New Roman" w:hAnsi="Times New Roman" w:cs="Times New Roman"/>
          <w:noProof/>
          <w:lang w:val="en-US"/>
        </w:rPr>
        <w:t>kP</w:t>
      </w:r>
      <w:r w:rsidRPr="00074288">
        <w:rPr>
          <w:rFonts w:ascii="Times New Roman" w:hAnsi="Times New Roman" w:cs="Times New Roman"/>
          <w:noProof/>
        </w:rPr>
        <w:t xml:space="preserve"> </w:t>
      </w:r>
      <w:r w:rsidRPr="00C90C07">
        <w:rPr>
          <w:rFonts w:ascii="Times New Roman" w:hAnsi="Times New Roman" w:cs="Times New Roman"/>
          <w:noProof/>
          <w:lang w:val="en-US"/>
        </w:rPr>
        <w:t>t</w:t>
      </w:r>
      <w:r w:rsidRPr="00074288">
        <w:rPr>
          <w:rFonts w:ascii="Times New Roman" w:hAnsi="Times New Roman" w:cs="Times New Roman"/>
          <w:noProof/>
        </w:rPr>
        <w:t xml:space="preserve"> , где </w:t>
      </w:r>
      <w:r w:rsidRPr="00C90C07">
        <w:rPr>
          <w:rFonts w:ascii="Times New Roman" w:hAnsi="Times New Roman" w:cs="Times New Roman"/>
          <w:noProof/>
          <w:lang w:val="en-US"/>
        </w:rPr>
        <w:t>k</w:t>
      </w:r>
      <w:r w:rsidRPr="00074288">
        <w:rPr>
          <w:rFonts w:ascii="Times New Roman" w:hAnsi="Times New Roman" w:cs="Times New Roman"/>
          <w:noProof/>
        </w:rPr>
        <w:t xml:space="preserve"> – количество степеней свободы, в нашем случае равное </w:t>
      </w:r>
      <w:r w:rsidRPr="00C90C07">
        <w:rPr>
          <w:rFonts w:ascii="Times New Roman" w:hAnsi="Times New Roman" w:cs="Times New Roman"/>
          <w:noProof/>
          <w:lang w:val="en-US"/>
        </w:rPr>
        <w:t>n</w:t>
      </w:r>
      <w:r w:rsidRPr="00074288">
        <w:rPr>
          <w:rFonts w:ascii="Times New Roman" w:hAnsi="Times New Roman" w:cs="Times New Roman"/>
          <w:noProof/>
        </w:rPr>
        <w:t xml:space="preserve">–1, а </w:t>
      </w:r>
      <w:r w:rsidRPr="00C90C07">
        <w:rPr>
          <w:rFonts w:ascii="Times New Roman" w:hAnsi="Times New Roman" w:cs="Times New Roman"/>
          <w:noProof/>
          <w:lang w:val="en-US"/>
        </w:rPr>
        <w:t>P</w:t>
      </w:r>
      <w:r w:rsidRPr="00074288">
        <w:rPr>
          <w:rFonts w:ascii="Times New Roman" w:hAnsi="Times New Roman" w:cs="Times New Roman"/>
          <w:noProof/>
        </w:rPr>
        <w:t xml:space="preserve"> – заданная вероятность, с которой </w:t>
      </w:r>
      <w:r w:rsidRPr="00C90C07">
        <w:rPr>
          <w:rFonts w:ascii="Times New Roman" w:hAnsi="Times New Roman" w:cs="Times New Roman"/>
          <w:noProof/>
          <w:lang w:val="en-US"/>
        </w:rPr>
        <w:t>xn</w:t>
      </w:r>
      <w:r w:rsidRPr="00074288">
        <w:rPr>
          <w:rFonts w:ascii="Times New Roman" w:hAnsi="Times New Roman" w:cs="Times New Roman"/>
          <w:noProof/>
        </w:rPr>
        <w:t>+1 считается выбросом (например, 0,95, 0,99 или 0,999).</w:t>
      </w:r>
    </w:p>
    <w:p w:rsidR="009A3DDE" w:rsidRPr="00C90C07" w:rsidRDefault="009A3DDE" w:rsidP="009A3DDE">
      <w:pPr>
        <w:pStyle w:val="Arial14pt"/>
        <w:numPr>
          <w:ilvl w:val="0"/>
          <w:numId w:val="22"/>
        </w:numPr>
        <w:jc w:val="both"/>
        <w:rPr>
          <w:rFonts w:ascii="Times New Roman" w:hAnsi="Times New Roman" w:cs="Times New Roman"/>
          <w:noProof/>
          <w:lang w:val="en-US"/>
        </w:rPr>
      </w:pPr>
      <w:r w:rsidRPr="00074288">
        <w:rPr>
          <w:rFonts w:ascii="Times New Roman" w:hAnsi="Times New Roman" w:cs="Times New Roman"/>
          <w:noProof/>
        </w:rPr>
        <w:t xml:space="preserve">Если </w:t>
      </w:r>
      <w:r w:rsidRPr="00C90C07">
        <w:rPr>
          <w:rFonts w:ascii="Times New Roman" w:hAnsi="Times New Roman" w:cs="Times New Roman"/>
          <w:noProof/>
          <w:lang w:val="en-US"/>
        </w:rPr>
        <w:t>t</w:t>
      </w:r>
      <w:r w:rsidRPr="00074288">
        <w:rPr>
          <w:rFonts w:ascii="Times New Roman" w:hAnsi="Times New Roman" w:cs="Times New Roman"/>
          <w:noProof/>
        </w:rPr>
        <w:t xml:space="preserve"> ≥ </w:t>
      </w:r>
      <w:r w:rsidRPr="00C90C07">
        <w:rPr>
          <w:rFonts w:ascii="Times New Roman" w:hAnsi="Times New Roman" w:cs="Times New Roman"/>
          <w:noProof/>
          <w:lang w:val="en-US"/>
        </w:rPr>
        <w:t>tkP</w:t>
      </w:r>
      <w:r w:rsidRPr="00074288">
        <w:rPr>
          <w:rFonts w:ascii="Times New Roman" w:hAnsi="Times New Roman" w:cs="Times New Roman"/>
          <w:noProof/>
        </w:rPr>
        <w:t xml:space="preserve"> , то это выброс, его исключаем или (в зависимости от конкретных условий задачи) заменяем на своем месте величиной, интерполированной по соседним значениям: </w:t>
      </w:r>
      <w:r w:rsidRPr="00C90C07">
        <w:rPr>
          <w:rFonts w:ascii="Times New Roman" w:hAnsi="Times New Roman" w:cs="Times New Roman"/>
          <w:noProof/>
          <w:lang w:val="en-US"/>
        </w:rPr>
        <w:t>i</w:t>
      </w:r>
      <w:r w:rsidRPr="00074288">
        <w:rPr>
          <w:rFonts w:ascii="Times New Roman" w:hAnsi="Times New Roman" w:cs="Times New Roman"/>
          <w:noProof/>
        </w:rPr>
        <w:t xml:space="preserve">-2 </w:t>
      </w:r>
      <w:r w:rsidRPr="00C90C07">
        <w:rPr>
          <w:rFonts w:ascii="Times New Roman" w:hAnsi="Times New Roman" w:cs="Times New Roman"/>
          <w:noProof/>
          <w:lang w:val="en-US"/>
        </w:rPr>
        <w:t>i</w:t>
      </w:r>
      <w:r w:rsidRPr="00074288">
        <w:rPr>
          <w:rFonts w:ascii="Times New Roman" w:hAnsi="Times New Roman" w:cs="Times New Roman"/>
          <w:noProof/>
        </w:rPr>
        <w:t xml:space="preserve">-1 </w:t>
      </w:r>
      <w:r w:rsidRPr="00C90C07">
        <w:rPr>
          <w:rFonts w:ascii="Times New Roman" w:hAnsi="Times New Roman" w:cs="Times New Roman"/>
          <w:noProof/>
          <w:lang w:val="en-US"/>
        </w:rPr>
        <w:t>i</w:t>
      </w:r>
      <w:r w:rsidRPr="00074288">
        <w:rPr>
          <w:rFonts w:ascii="Times New Roman" w:hAnsi="Times New Roman" w:cs="Times New Roman"/>
          <w:noProof/>
        </w:rPr>
        <w:t xml:space="preserve"> </w:t>
      </w:r>
      <w:r w:rsidRPr="00C90C07">
        <w:rPr>
          <w:rFonts w:ascii="Times New Roman" w:hAnsi="Times New Roman" w:cs="Times New Roman"/>
          <w:noProof/>
          <w:lang w:val="en-US"/>
        </w:rPr>
        <w:t>i</w:t>
      </w:r>
      <w:r w:rsidRPr="00074288">
        <w:rPr>
          <w:rFonts w:ascii="Times New Roman" w:hAnsi="Times New Roman" w:cs="Times New Roman"/>
          <w:noProof/>
        </w:rPr>
        <w:t xml:space="preserve"> </w:t>
      </w:r>
      <w:r w:rsidRPr="00C90C07">
        <w:rPr>
          <w:rFonts w:ascii="Times New Roman" w:hAnsi="Times New Roman" w:cs="Times New Roman"/>
          <w:noProof/>
          <w:lang w:val="en-US"/>
        </w:rPr>
        <w:t>x</w:t>
      </w:r>
      <w:r w:rsidRPr="00074288">
        <w:rPr>
          <w:rFonts w:ascii="Times New Roman" w:hAnsi="Times New Roman" w:cs="Times New Roman"/>
          <w:noProof/>
        </w:rPr>
        <w:t xml:space="preserve"> Выброс 21 При отделении выбросов по критерию Стьюдента нулевой гипотезой является принадлежность подозрительного значения имеющейся выборке данных, т. е. что это значение – не выброс. Так как величина </w:t>
      </w:r>
      <w:r w:rsidRPr="00C90C07">
        <w:rPr>
          <w:rFonts w:ascii="Times New Roman" w:hAnsi="Times New Roman" w:cs="Times New Roman"/>
          <w:noProof/>
          <w:lang w:val="en-US"/>
        </w:rPr>
        <w:t>P</w:t>
      </w:r>
      <w:r w:rsidRPr="00074288">
        <w:rPr>
          <w:rFonts w:ascii="Times New Roman" w:hAnsi="Times New Roman" w:cs="Times New Roman"/>
          <w:noProof/>
        </w:rPr>
        <w:t xml:space="preserve"> в табл. 2.1 – это вероятность того, что подозрительное значение является выбросом, то уровень значимости </w:t>
      </w:r>
      <w:r w:rsidRPr="00C90C07">
        <w:rPr>
          <w:rFonts w:ascii="Times New Roman" w:hAnsi="Times New Roman" w:cs="Times New Roman"/>
          <w:noProof/>
          <w:lang w:val="en-US"/>
        </w:rPr>
        <w:t>α</w:t>
      </w:r>
      <w:r w:rsidRPr="00074288">
        <w:rPr>
          <w:rFonts w:ascii="Times New Roman" w:hAnsi="Times New Roman" w:cs="Times New Roman"/>
          <w:noProof/>
        </w:rPr>
        <w:t xml:space="preserve">=1–Р – это вероятность ошибки 1-го рода, т. е. вероятность принятия решения о том, что </w:t>
      </w:r>
      <w:r w:rsidRPr="00C90C07">
        <w:rPr>
          <w:rFonts w:ascii="Times New Roman" w:hAnsi="Times New Roman" w:cs="Times New Roman"/>
          <w:noProof/>
          <w:lang w:val="en-US"/>
        </w:rPr>
        <w:t>xn</w:t>
      </w:r>
      <w:r w:rsidRPr="00074288">
        <w:rPr>
          <w:rFonts w:ascii="Times New Roman" w:hAnsi="Times New Roman" w:cs="Times New Roman"/>
          <w:noProof/>
        </w:rPr>
        <w:t xml:space="preserve">+1 есть выброс, если на самом деле это не выброс. Чем меньше уровень значимости </w:t>
      </w:r>
      <w:r w:rsidRPr="00C90C07">
        <w:rPr>
          <w:rFonts w:ascii="Times New Roman" w:hAnsi="Times New Roman" w:cs="Times New Roman"/>
          <w:noProof/>
          <w:lang w:val="en-US"/>
        </w:rPr>
        <w:t>α</w:t>
      </w:r>
      <w:r w:rsidRPr="00074288">
        <w:rPr>
          <w:rFonts w:ascii="Times New Roman" w:hAnsi="Times New Roman" w:cs="Times New Roman"/>
          <w:noProof/>
        </w:rPr>
        <w:t>, тем меньше риск ошибочного отклонения проверяемой гипотезы. Уровни значимости в литературе часто указывают в процентах (%), т. е. вероятностям 0,95, 0,99, 0,999 соответствуют уровни 5; 1 и 0,1%. Вместо табличных значений распределения Стьюдента удобно использовать значения функции СТЬЮДРАСПОБР(</w:t>
      </w:r>
      <w:r w:rsidRPr="00C90C07">
        <w:rPr>
          <w:rFonts w:ascii="Times New Roman" w:hAnsi="Times New Roman" w:cs="Times New Roman"/>
          <w:noProof/>
          <w:lang w:val="en-US"/>
        </w:rPr>
        <w:t>α</w:t>
      </w:r>
      <w:r w:rsidRPr="00074288">
        <w:rPr>
          <w:rFonts w:ascii="Times New Roman" w:hAnsi="Times New Roman" w:cs="Times New Roman"/>
          <w:noProof/>
        </w:rPr>
        <w:t xml:space="preserve">, </w:t>
      </w:r>
      <w:r w:rsidRPr="00C90C07">
        <w:rPr>
          <w:rFonts w:ascii="Times New Roman" w:hAnsi="Times New Roman" w:cs="Times New Roman"/>
          <w:noProof/>
          <w:lang w:val="en-US"/>
        </w:rPr>
        <w:t>k</w:t>
      </w:r>
      <w:r w:rsidRPr="00074288">
        <w:rPr>
          <w:rFonts w:ascii="Times New Roman" w:hAnsi="Times New Roman" w:cs="Times New Roman"/>
          <w:noProof/>
        </w:rPr>
        <w:t xml:space="preserve">) в среде </w:t>
      </w:r>
      <w:r w:rsidRPr="00C90C07">
        <w:rPr>
          <w:rFonts w:ascii="Times New Roman" w:hAnsi="Times New Roman" w:cs="Times New Roman"/>
          <w:noProof/>
          <w:lang w:val="en-US"/>
        </w:rPr>
        <w:t>EXCEL</w:t>
      </w:r>
      <w:r w:rsidRPr="00074288">
        <w:rPr>
          <w:rFonts w:ascii="Times New Roman" w:hAnsi="Times New Roman" w:cs="Times New Roman"/>
          <w:noProof/>
        </w:rPr>
        <w:t xml:space="preserve"> или </w:t>
      </w:r>
      <w:r w:rsidRPr="00C90C07">
        <w:rPr>
          <w:rFonts w:ascii="Times New Roman" w:hAnsi="Times New Roman" w:cs="Times New Roman"/>
          <w:noProof/>
          <w:lang w:val="en-US"/>
        </w:rPr>
        <w:t>qt</w:t>
      </w:r>
      <w:r w:rsidRPr="00074288">
        <w:rPr>
          <w:rFonts w:ascii="Times New Roman" w:hAnsi="Times New Roman" w:cs="Times New Roman"/>
          <w:noProof/>
        </w:rPr>
        <w:t>(</w:t>
      </w:r>
      <w:r w:rsidRPr="00C90C07">
        <w:rPr>
          <w:rFonts w:ascii="Times New Roman" w:hAnsi="Times New Roman" w:cs="Times New Roman"/>
          <w:noProof/>
          <w:lang w:val="en-US"/>
        </w:rPr>
        <w:t>P</w:t>
      </w:r>
      <w:r w:rsidRPr="00074288">
        <w:rPr>
          <w:rFonts w:ascii="Times New Roman" w:hAnsi="Times New Roman" w:cs="Times New Roman"/>
          <w:noProof/>
        </w:rPr>
        <w:t xml:space="preserve">, </w:t>
      </w:r>
      <w:r w:rsidRPr="00C90C07">
        <w:rPr>
          <w:rFonts w:ascii="Times New Roman" w:hAnsi="Times New Roman" w:cs="Times New Roman"/>
          <w:noProof/>
          <w:lang w:val="en-US"/>
        </w:rPr>
        <w:t>k</w:t>
      </w:r>
      <w:r w:rsidRPr="00074288">
        <w:rPr>
          <w:rFonts w:ascii="Times New Roman" w:hAnsi="Times New Roman" w:cs="Times New Roman"/>
          <w:noProof/>
        </w:rPr>
        <w:t xml:space="preserve">) в пакете </w:t>
      </w:r>
      <w:r w:rsidRPr="00C90C07">
        <w:rPr>
          <w:rFonts w:ascii="Times New Roman" w:hAnsi="Times New Roman" w:cs="Times New Roman"/>
          <w:noProof/>
          <w:lang w:val="en-US"/>
        </w:rPr>
        <w:t>MathCad</w:t>
      </w:r>
      <w:r w:rsidRPr="00074288">
        <w:rPr>
          <w:rFonts w:ascii="Times New Roman" w:hAnsi="Times New Roman" w:cs="Times New Roman"/>
          <w:noProof/>
        </w:rPr>
        <w:t xml:space="preserve">. Следует отметить, что </w:t>
      </w:r>
      <w:r w:rsidRPr="00C90C07">
        <w:rPr>
          <w:rFonts w:ascii="Times New Roman" w:hAnsi="Times New Roman" w:cs="Times New Roman"/>
          <w:noProof/>
          <w:lang w:val="en-US"/>
        </w:rPr>
        <w:t>MathCad</w:t>
      </w:r>
      <w:r w:rsidRPr="00074288">
        <w:rPr>
          <w:rFonts w:ascii="Times New Roman" w:hAnsi="Times New Roman" w:cs="Times New Roman"/>
          <w:noProof/>
        </w:rPr>
        <w:t xml:space="preserve"> возвращает значения для </w:t>
      </w:r>
      <w:r w:rsidRPr="00C90C07">
        <w:rPr>
          <w:rFonts w:ascii="Times New Roman" w:hAnsi="Times New Roman" w:cs="Times New Roman"/>
          <w:noProof/>
          <w:lang w:val="en-US"/>
        </w:rPr>
        <w:t>P</w:t>
      </w:r>
      <w:r w:rsidRPr="00074288">
        <w:rPr>
          <w:rFonts w:ascii="Times New Roman" w:hAnsi="Times New Roman" w:cs="Times New Roman"/>
          <w:noProof/>
        </w:rPr>
        <w:t xml:space="preserve"> = 1–0,5</w:t>
      </w:r>
      <w:r w:rsidRPr="00C90C07">
        <w:rPr>
          <w:rFonts w:ascii="Times New Roman" w:hAnsi="Times New Roman" w:cs="Times New Roman"/>
          <w:noProof/>
          <w:lang w:val="en-US"/>
        </w:rPr>
        <w:t>α</w:t>
      </w:r>
      <w:r w:rsidRPr="00074288">
        <w:rPr>
          <w:rFonts w:ascii="Times New Roman" w:hAnsi="Times New Roman" w:cs="Times New Roman"/>
          <w:noProof/>
        </w:rPr>
        <w:t xml:space="preserve">, т. е. значения первого столбца табл. </w:t>
      </w:r>
      <w:r w:rsidRPr="00C90C07">
        <w:rPr>
          <w:rFonts w:ascii="Times New Roman" w:hAnsi="Times New Roman" w:cs="Times New Roman"/>
          <w:noProof/>
          <w:lang w:val="en-US"/>
        </w:rPr>
        <w:t>2.1 можно получить, обращаясь к функции qt(0,975, k).</w:t>
      </w:r>
    </w:p>
    <w:p w:rsidR="00221DE8" w:rsidRPr="00C90C07" w:rsidRDefault="00221DE8" w:rsidP="009A3DDE">
      <w:pPr>
        <w:pStyle w:val="Arial14pt"/>
        <w:jc w:val="left"/>
        <w:rPr>
          <w:rFonts w:ascii="Times New Roman" w:hAnsi="Times New Roman" w:cs="Times New Roman"/>
          <w:b/>
          <w:noProof/>
          <w:lang w:val="en-US"/>
        </w:rPr>
      </w:pPr>
    </w:p>
    <w:p w:rsidR="009A3DDE" w:rsidRDefault="009A3DDE" w:rsidP="009A3DDE">
      <w:pPr>
        <w:pStyle w:val="Arial14pt"/>
        <w:jc w:val="left"/>
        <w:rPr>
          <w:rFonts w:ascii="Times New Roman" w:hAnsi="Times New Roman" w:cs="Times New Roman"/>
          <w:b/>
          <w:noProof/>
          <w:lang w:val="en-US"/>
        </w:rPr>
      </w:pPr>
    </w:p>
    <w:p w:rsidR="00B64A27" w:rsidRDefault="00B64A27" w:rsidP="00B64A27">
      <w:pPr>
        <w:pStyle w:val="Arial14pt"/>
        <w:jc w:val="left"/>
        <w:rPr>
          <w:rFonts w:ascii="Times New Roman" w:hAnsi="Times New Roman" w:cs="Times New Roman"/>
          <w:b/>
          <w:noProof/>
          <w:lang w:val="en-US"/>
        </w:rPr>
      </w:pPr>
    </w:p>
    <w:p w:rsidR="00B64A27" w:rsidRPr="00C90C07" w:rsidRDefault="00B64A27" w:rsidP="00B64A27">
      <w:pPr>
        <w:pStyle w:val="Arial14pt"/>
        <w:jc w:val="left"/>
        <w:rPr>
          <w:rFonts w:ascii="Times New Roman" w:hAnsi="Times New Roman" w:cs="Times New Roman"/>
          <w:b/>
          <w:noProof/>
          <w:lang w:val="en-US"/>
        </w:rPr>
      </w:pPr>
    </w:p>
    <w:p w:rsidR="00B64A27" w:rsidRDefault="00B64A27" w:rsidP="00B64A27">
      <w:pPr>
        <w:pStyle w:val="Arial14pt"/>
        <w:rPr>
          <w:rFonts w:ascii="Times New Roman" w:hAnsi="Times New Roman" w:cs="Times New Roman"/>
          <w:b/>
          <w:noProof/>
          <w:lang w:val="en-US"/>
        </w:rPr>
      </w:pPr>
      <w:r w:rsidRPr="00C90C07">
        <w:rPr>
          <w:rFonts w:ascii="Times New Roman" w:hAnsi="Times New Roman" w:cs="Times New Roman"/>
          <w:b/>
          <w:noProof/>
          <w:lang w:val="en-US"/>
        </w:rPr>
        <w:lastRenderedPageBreak/>
        <w:t>Порядок выполнения работы</w:t>
      </w:r>
    </w:p>
    <w:p w:rsidR="00B64A27" w:rsidRPr="00C90C07" w:rsidRDefault="00B64A27" w:rsidP="009A3DDE">
      <w:pPr>
        <w:pStyle w:val="Arial14pt"/>
        <w:jc w:val="left"/>
        <w:rPr>
          <w:rFonts w:ascii="Times New Roman" w:hAnsi="Times New Roman" w:cs="Times New Roman"/>
          <w:b/>
          <w:noProof/>
          <w:lang w:val="en-US"/>
        </w:rPr>
      </w:pPr>
    </w:p>
    <w:p w:rsidR="00B64A27" w:rsidRPr="00074288" w:rsidRDefault="000C374D" w:rsidP="00B64A27">
      <w:pPr>
        <w:pStyle w:val="a3"/>
        <w:numPr>
          <w:ilvl w:val="0"/>
          <w:numId w:val="24"/>
        </w:numPr>
        <w:spacing w:before="6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С</w:t>
      </w:r>
      <w:r w:rsidRPr="00074288">
        <w:rPr>
          <w:noProof/>
          <w:sz w:val="28"/>
          <w:szCs w:val="28"/>
        </w:rPr>
        <w:t>формирован</w:t>
      </w:r>
      <w:r w:rsidR="00B64A27" w:rsidRPr="00074288">
        <w:rPr>
          <w:noProof/>
          <w:sz w:val="28"/>
          <w:szCs w:val="28"/>
        </w:rPr>
        <w:t xml:space="preserve"> ряд наблюдений случайной величины</w:t>
      </w:r>
      <w:r w:rsidR="007732A0">
        <w:rPr>
          <w:noProof/>
          <w:sz w:val="28"/>
          <w:szCs w:val="28"/>
        </w:rPr>
        <w:t xml:space="preserve"> (Рис.1)</w:t>
      </w:r>
      <w:r w:rsidR="00B64A27" w:rsidRPr="00074288">
        <w:rPr>
          <w:noProof/>
          <w:sz w:val="28"/>
          <w:szCs w:val="28"/>
        </w:rPr>
        <w:t>:</w:t>
      </w:r>
    </w:p>
    <w:p w:rsidR="00B64A27" w:rsidRDefault="007A1CB4" w:rsidP="00074288">
      <w:pPr>
        <w:spacing w:before="60"/>
        <w:rPr>
          <w:noProof/>
          <w:sz w:val="28"/>
          <w:szCs w:val="28"/>
          <w:lang w:val="en-US"/>
        </w:rPr>
      </w:pPr>
      <w:r w:rsidRPr="007A1CB4">
        <w:rPr>
          <w:noProof/>
          <w:sz w:val="28"/>
          <w:szCs w:val="28"/>
          <w:lang w:val="en-US"/>
        </w:rPr>
        <w:drawing>
          <wp:inline distT="0" distB="0" distL="0" distR="0" wp14:anchorId="0C66245A" wp14:editId="56422B54">
            <wp:extent cx="5883150" cy="96020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A0" w:rsidRPr="007732A0" w:rsidRDefault="007732A0" w:rsidP="00B64A27">
      <w:pPr>
        <w:spacing w:before="6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Рис.1</w:t>
      </w:r>
    </w:p>
    <w:p w:rsidR="00B64A27" w:rsidRPr="00074288" w:rsidRDefault="00B64A27" w:rsidP="00B64A27">
      <w:pPr>
        <w:pStyle w:val="Arial14pt"/>
        <w:numPr>
          <w:ilvl w:val="0"/>
          <w:numId w:val="24"/>
        </w:numPr>
        <w:jc w:val="both"/>
        <w:rPr>
          <w:rFonts w:ascii="Times New Roman" w:hAnsi="Times New Roman" w:cs="Times New Roman"/>
          <w:noProof/>
        </w:rPr>
      </w:pPr>
      <w:r w:rsidRPr="00074288">
        <w:rPr>
          <w:rFonts w:ascii="Times New Roman" w:hAnsi="Times New Roman" w:cs="Times New Roman"/>
          <w:noProof/>
        </w:rPr>
        <w:t>Внес</w:t>
      </w:r>
      <w:r w:rsidR="000C374D">
        <w:rPr>
          <w:rFonts w:ascii="Times New Roman" w:hAnsi="Times New Roman" w:cs="Times New Roman"/>
          <w:noProof/>
        </w:rPr>
        <w:t>ено</w:t>
      </w:r>
      <w:r w:rsidRPr="00074288">
        <w:rPr>
          <w:rFonts w:ascii="Times New Roman" w:hAnsi="Times New Roman" w:cs="Times New Roman"/>
          <w:noProof/>
        </w:rPr>
        <w:t xml:space="preserve"> в одно из наблюдений грубую погрешность (</w:t>
      </w:r>
      <w:r w:rsidRPr="00C90C07">
        <w:rPr>
          <w:rFonts w:ascii="Times New Roman" w:hAnsi="Times New Roman" w:cs="Times New Roman"/>
          <w:noProof/>
          <w:lang w:val="en-US"/>
        </w:rPr>
        <w:t>max</w:t>
      </w:r>
      <w:r w:rsidRPr="00074288">
        <w:rPr>
          <w:rFonts w:ascii="Times New Roman" w:hAnsi="Times New Roman" w:cs="Times New Roman"/>
          <w:noProof/>
        </w:rPr>
        <w:t xml:space="preserve"> + номер_варианта)</w:t>
      </w:r>
      <w:r w:rsidR="007732A0">
        <w:rPr>
          <w:rFonts w:ascii="Times New Roman" w:hAnsi="Times New Roman" w:cs="Times New Roman"/>
          <w:noProof/>
        </w:rPr>
        <w:t xml:space="preserve"> (Рис.2)</w:t>
      </w:r>
      <w:r w:rsidRPr="00074288">
        <w:rPr>
          <w:rFonts w:ascii="Times New Roman" w:hAnsi="Times New Roman" w:cs="Times New Roman"/>
          <w:noProof/>
        </w:rPr>
        <w:t>:</w:t>
      </w:r>
    </w:p>
    <w:p w:rsidR="00B64A27" w:rsidRDefault="007A1CB4" w:rsidP="00B64A27">
      <w:pPr>
        <w:spacing w:before="60"/>
        <w:jc w:val="center"/>
        <w:rPr>
          <w:noProof/>
          <w:lang w:val="en-US"/>
        </w:rPr>
      </w:pPr>
      <w:r w:rsidRPr="007A1CB4">
        <w:rPr>
          <w:noProof/>
          <w:lang w:val="en-US"/>
        </w:rPr>
        <w:drawing>
          <wp:inline distT="0" distB="0" distL="0" distR="0" wp14:anchorId="4CDDFBF9" wp14:editId="6F911101">
            <wp:extent cx="5814564" cy="914479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A0" w:rsidRPr="007732A0" w:rsidRDefault="007732A0" w:rsidP="007732A0">
      <w:pPr>
        <w:spacing w:before="6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Рис.2</w:t>
      </w:r>
    </w:p>
    <w:p w:rsidR="00B64A27" w:rsidRDefault="00B64A27" w:rsidP="00B64A27">
      <w:pPr>
        <w:spacing w:before="60"/>
        <w:jc w:val="center"/>
        <w:rPr>
          <w:noProof/>
          <w:lang w:val="en-US"/>
        </w:rPr>
      </w:pPr>
    </w:p>
    <w:p w:rsidR="00B64A27" w:rsidRPr="00074288" w:rsidRDefault="000E1CC3" w:rsidP="00B64A27">
      <w:pPr>
        <w:pStyle w:val="a3"/>
        <w:numPr>
          <w:ilvl w:val="0"/>
          <w:numId w:val="24"/>
        </w:numPr>
        <w:spacing w:before="60"/>
        <w:jc w:val="both"/>
        <w:rPr>
          <w:noProof/>
          <w:sz w:val="28"/>
          <w:szCs w:val="28"/>
        </w:rPr>
      </w:pPr>
      <w:r w:rsidRPr="00074288">
        <w:rPr>
          <w:noProof/>
          <w:sz w:val="28"/>
          <w:szCs w:val="28"/>
        </w:rPr>
        <w:t>Продемонстрирова</w:t>
      </w:r>
      <w:r w:rsidR="000C374D">
        <w:rPr>
          <w:noProof/>
          <w:sz w:val="28"/>
          <w:szCs w:val="28"/>
        </w:rPr>
        <w:t>но</w:t>
      </w:r>
      <w:r w:rsidR="00B64A27" w:rsidRPr="00074288">
        <w:rPr>
          <w:noProof/>
          <w:sz w:val="28"/>
          <w:szCs w:val="28"/>
        </w:rPr>
        <w:t xml:space="preserve"> практическую возможность обнаружения аномальных значений наблюдений с использованием критерия Стьюдента средствами </w:t>
      </w:r>
      <w:r w:rsidR="00B64A27" w:rsidRPr="00B64A27">
        <w:rPr>
          <w:noProof/>
          <w:sz w:val="28"/>
          <w:szCs w:val="28"/>
          <w:lang w:val="en-US"/>
        </w:rPr>
        <w:t>Excel</w:t>
      </w:r>
      <w:r w:rsidR="00B64A27" w:rsidRPr="00074288">
        <w:rPr>
          <w:noProof/>
          <w:sz w:val="28"/>
          <w:szCs w:val="28"/>
        </w:rPr>
        <w:t xml:space="preserve"> (</w:t>
      </w:r>
      <w:r w:rsidR="006A3EBD">
        <w:rPr>
          <w:b/>
          <w:noProof/>
          <w:sz w:val="28"/>
          <w:szCs w:val="28"/>
        </w:rPr>
        <w:t>Книга</w:t>
      </w:r>
      <w:r w:rsidR="00B64A27" w:rsidRPr="00074288">
        <w:rPr>
          <w:b/>
          <w:noProof/>
          <w:sz w:val="28"/>
          <w:szCs w:val="28"/>
        </w:rPr>
        <w:t>2.</w:t>
      </w:r>
      <w:r w:rsidR="00B64A27" w:rsidRPr="00B64A27">
        <w:rPr>
          <w:b/>
          <w:noProof/>
          <w:sz w:val="28"/>
          <w:szCs w:val="28"/>
          <w:lang w:val="en-US"/>
        </w:rPr>
        <w:t>xlsx</w:t>
      </w:r>
      <w:r w:rsidR="00B64A27" w:rsidRPr="00074288">
        <w:rPr>
          <w:b/>
          <w:noProof/>
          <w:sz w:val="28"/>
          <w:szCs w:val="28"/>
        </w:rPr>
        <w:t xml:space="preserve"> – Лист1</w:t>
      </w:r>
      <w:r w:rsidR="00B64A27" w:rsidRPr="00074288">
        <w:rPr>
          <w:noProof/>
          <w:sz w:val="28"/>
          <w:szCs w:val="28"/>
        </w:rPr>
        <w:t>):</w:t>
      </w:r>
    </w:p>
    <w:p w:rsidR="00B64A27" w:rsidRPr="00074288" w:rsidRDefault="00B64A27" w:rsidP="00B64A27">
      <w:pPr>
        <w:pStyle w:val="a3"/>
        <w:spacing w:before="60"/>
        <w:jc w:val="both"/>
        <w:rPr>
          <w:noProof/>
          <w:sz w:val="28"/>
          <w:szCs w:val="28"/>
        </w:rPr>
      </w:pPr>
    </w:p>
    <w:p w:rsidR="004844F9" w:rsidRPr="00074288" w:rsidRDefault="000C374D" w:rsidP="000C374D">
      <w:pPr>
        <w:pStyle w:val="a3"/>
        <w:numPr>
          <w:ilvl w:val="0"/>
          <w:numId w:val="33"/>
        </w:numPr>
        <w:spacing w:before="60"/>
        <w:jc w:val="both"/>
        <w:rPr>
          <w:noProof/>
          <w:sz w:val="28"/>
          <w:szCs w:val="28"/>
        </w:rPr>
      </w:pPr>
      <w:r w:rsidRPr="00074288">
        <w:rPr>
          <w:noProof/>
          <w:sz w:val="28"/>
          <w:szCs w:val="28"/>
        </w:rPr>
        <w:t>Оформлено</w:t>
      </w:r>
      <w:r w:rsidR="004844F9" w:rsidRPr="00074288">
        <w:rPr>
          <w:noProof/>
          <w:sz w:val="28"/>
          <w:szCs w:val="28"/>
        </w:rPr>
        <w:t xml:space="preserve"> полученные значения ряда наблюдений в виде таблицы</w:t>
      </w:r>
      <w:r w:rsidR="0048508A" w:rsidRPr="00074288">
        <w:rPr>
          <w:noProof/>
          <w:sz w:val="28"/>
          <w:szCs w:val="28"/>
        </w:rPr>
        <w:t xml:space="preserve"> (подозрите</w:t>
      </w:r>
      <w:r w:rsidRPr="00074288">
        <w:rPr>
          <w:noProof/>
          <w:sz w:val="28"/>
          <w:szCs w:val="28"/>
        </w:rPr>
        <w:t>льное на выброс число перемещено</w:t>
      </w:r>
      <w:r w:rsidR="0048508A" w:rsidRPr="00074288">
        <w:rPr>
          <w:noProof/>
          <w:sz w:val="28"/>
          <w:szCs w:val="28"/>
        </w:rPr>
        <w:t xml:space="preserve"> в конец выборки – на (</w:t>
      </w:r>
      <w:r w:rsidR="0048508A" w:rsidRPr="000C374D">
        <w:rPr>
          <w:noProof/>
          <w:sz w:val="28"/>
          <w:szCs w:val="28"/>
          <w:lang w:val="en-US"/>
        </w:rPr>
        <w:t>n</w:t>
      </w:r>
      <w:r w:rsidR="0048508A" w:rsidRPr="00074288">
        <w:rPr>
          <w:noProof/>
          <w:sz w:val="28"/>
          <w:szCs w:val="28"/>
        </w:rPr>
        <w:t>+1)-е место)</w:t>
      </w:r>
      <w:r w:rsidR="007732A0" w:rsidRPr="000C374D">
        <w:rPr>
          <w:noProof/>
          <w:sz w:val="28"/>
          <w:szCs w:val="28"/>
        </w:rPr>
        <w:t xml:space="preserve"> (Рис.3)</w:t>
      </w:r>
      <w:r w:rsidR="004844F9" w:rsidRPr="00074288">
        <w:rPr>
          <w:noProof/>
          <w:sz w:val="28"/>
          <w:szCs w:val="28"/>
        </w:rPr>
        <w:t>:</w:t>
      </w:r>
    </w:p>
    <w:p w:rsidR="00B64A27" w:rsidRPr="006A3EBD" w:rsidRDefault="007A1CB4" w:rsidP="007732A0">
      <w:pPr>
        <w:spacing w:before="60"/>
        <w:ind w:firstLine="720"/>
        <w:jc w:val="center"/>
        <w:rPr>
          <w:noProof/>
        </w:rPr>
      </w:pPr>
      <w:r w:rsidRPr="007A1CB4">
        <w:rPr>
          <w:noProof/>
        </w:rPr>
        <w:drawing>
          <wp:inline distT="0" distB="0" distL="0" distR="0" wp14:anchorId="723BE386" wp14:editId="6ED02306">
            <wp:extent cx="6332220" cy="11049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A0" w:rsidRPr="007732A0" w:rsidRDefault="007732A0" w:rsidP="007732A0">
      <w:pPr>
        <w:spacing w:before="60"/>
        <w:ind w:firstLine="72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Рис.3</w:t>
      </w:r>
    </w:p>
    <w:p w:rsidR="004844F9" w:rsidRPr="00074288" w:rsidRDefault="000C374D" w:rsidP="00B64A27">
      <w:pPr>
        <w:pStyle w:val="a3"/>
        <w:numPr>
          <w:ilvl w:val="0"/>
          <w:numId w:val="33"/>
        </w:numPr>
        <w:spacing w:before="60"/>
        <w:jc w:val="both"/>
        <w:rPr>
          <w:noProof/>
          <w:sz w:val="32"/>
          <w:szCs w:val="28"/>
        </w:rPr>
      </w:pPr>
      <w:r w:rsidRPr="00074288">
        <w:rPr>
          <w:noProof/>
          <w:sz w:val="28"/>
        </w:rPr>
        <w:t>Рассчитано</w:t>
      </w:r>
      <w:r w:rsidR="004844F9" w:rsidRPr="00074288">
        <w:rPr>
          <w:noProof/>
          <w:sz w:val="28"/>
        </w:rPr>
        <w:t xml:space="preserve"> значение выборочного среднего для </w:t>
      </w:r>
      <w:r w:rsidR="004844F9" w:rsidRPr="007732A0">
        <w:rPr>
          <w:noProof/>
          <w:sz w:val="28"/>
          <w:lang w:val="en-US"/>
        </w:rPr>
        <w:t>x</w:t>
      </w:r>
      <w:r w:rsidR="004844F9" w:rsidRPr="00074288">
        <w:rPr>
          <w:noProof/>
          <w:sz w:val="28"/>
        </w:rPr>
        <w:t xml:space="preserve">1, </w:t>
      </w:r>
      <w:r w:rsidR="004844F9" w:rsidRPr="007732A0">
        <w:rPr>
          <w:noProof/>
          <w:sz w:val="28"/>
          <w:lang w:val="en-US"/>
        </w:rPr>
        <w:t>x</w:t>
      </w:r>
      <w:r w:rsidR="004844F9" w:rsidRPr="00074288">
        <w:rPr>
          <w:noProof/>
          <w:sz w:val="28"/>
        </w:rPr>
        <w:t xml:space="preserve">2, …, </w:t>
      </w:r>
      <w:r w:rsidR="004844F9" w:rsidRPr="007732A0">
        <w:rPr>
          <w:noProof/>
          <w:sz w:val="28"/>
          <w:lang w:val="en-US"/>
        </w:rPr>
        <w:t>xn</w:t>
      </w:r>
      <w:r w:rsidR="004844F9" w:rsidRPr="00074288">
        <w:rPr>
          <w:noProof/>
          <w:sz w:val="28"/>
        </w:rPr>
        <w:t xml:space="preserve"> с использованием функции СРЗНАЧ</w:t>
      </w:r>
      <w:r w:rsidR="007732A0">
        <w:rPr>
          <w:noProof/>
          <w:sz w:val="28"/>
        </w:rPr>
        <w:t xml:space="preserve"> (Рис.4)</w:t>
      </w:r>
      <w:r w:rsidR="004844F9" w:rsidRPr="00074288">
        <w:rPr>
          <w:noProof/>
          <w:sz w:val="28"/>
        </w:rPr>
        <w:t>:</w:t>
      </w:r>
      <w:r w:rsidR="0047652A" w:rsidRPr="00074288">
        <w:rPr>
          <w:noProof/>
          <w:sz w:val="28"/>
        </w:rPr>
        <w:t xml:space="preserve"> (</w:t>
      </w:r>
      <w:r w:rsidR="007E25F7" w:rsidRPr="007732A0">
        <w:rPr>
          <w:noProof/>
          <w:sz w:val="28"/>
          <w:lang w:val="en-US" w:eastAsia="en-US"/>
        </w:rPr>
        <w:drawing>
          <wp:inline distT="0" distB="0" distL="0" distR="0" wp14:anchorId="2A391EF1" wp14:editId="6C64DAC4">
            <wp:extent cx="216131" cy="260848"/>
            <wp:effectExtent l="0" t="0" r="0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477" cy="26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52A" w:rsidRPr="00074288">
        <w:rPr>
          <w:noProof/>
          <w:sz w:val="28"/>
        </w:rPr>
        <w:t xml:space="preserve"> </w:t>
      </w:r>
      <w:r w:rsidR="007E25F7" w:rsidRPr="00074288">
        <w:rPr>
          <w:noProof/>
          <w:sz w:val="28"/>
        </w:rPr>
        <w:t xml:space="preserve">= </w:t>
      </w:r>
      <w:r w:rsidR="006A3EBD" w:rsidRPr="006A3EBD">
        <w:rPr>
          <w:noProof/>
          <w:sz w:val="28"/>
        </w:rPr>
        <w:t>45,</w:t>
      </w:r>
      <w:r w:rsidR="007A1CB4">
        <w:rPr>
          <w:noProof/>
          <w:sz w:val="28"/>
        </w:rPr>
        <w:t>52</w:t>
      </w:r>
      <w:r w:rsidR="0047652A" w:rsidRPr="00074288">
        <w:rPr>
          <w:noProof/>
          <w:sz w:val="28"/>
        </w:rPr>
        <w:t>)</w:t>
      </w:r>
      <w:r w:rsidR="00B64A27" w:rsidRPr="00074288">
        <w:rPr>
          <w:noProof/>
          <w:sz w:val="28"/>
        </w:rPr>
        <w:t>:</w:t>
      </w:r>
    </w:p>
    <w:p w:rsidR="00B64A27" w:rsidRDefault="007A1CB4" w:rsidP="007732A0">
      <w:pPr>
        <w:spacing w:before="60"/>
        <w:ind w:firstLine="720"/>
        <w:jc w:val="center"/>
        <w:rPr>
          <w:noProof/>
          <w:lang w:val="en-US"/>
        </w:rPr>
      </w:pPr>
      <w:r w:rsidRPr="007A1CB4">
        <w:rPr>
          <w:noProof/>
          <w:lang w:val="en-US"/>
        </w:rPr>
        <w:lastRenderedPageBreak/>
        <w:drawing>
          <wp:inline distT="0" distB="0" distL="0" distR="0" wp14:anchorId="1D11791C" wp14:editId="5FB28544">
            <wp:extent cx="6332220" cy="1628775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A0" w:rsidRDefault="007732A0" w:rsidP="007732A0">
      <w:pPr>
        <w:spacing w:before="60"/>
        <w:ind w:firstLine="720"/>
        <w:jc w:val="center"/>
        <w:rPr>
          <w:noProof/>
          <w:sz w:val="28"/>
          <w:szCs w:val="28"/>
        </w:rPr>
      </w:pPr>
      <w:r w:rsidRPr="007732A0">
        <w:rPr>
          <w:noProof/>
          <w:sz w:val="28"/>
          <w:szCs w:val="28"/>
        </w:rPr>
        <w:t>Рис.</w:t>
      </w:r>
      <w:r>
        <w:rPr>
          <w:noProof/>
          <w:sz w:val="28"/>
          <w:szCs w:val="28"/>
        </w:rPr>
        <w:t>4</w:t>
      </w:r>
    </w:p>
    <w:p w:rsidR="007732A0" w:rsidRPr="007732A0" w:rsidRDefault="007732A0" w:rsidP="007732A0">
      <w:pPr>
        <w:spacing w:before="60"/>
        <w:ind w:firstLine="720"/>
        <w:jc w:val="center"/>
        <w:rPr>
          <w:noProof/>
          <w:sz w:val="28"/>
          <w:szCs w:val="28"/>
        </w:rPr>
      </w:pPr>
    </w:p>
    <w:p w:rsidR="004844F9" w:rsidRPr="00074288" w:rsidRDefault="000C374D" w:rsidP="00B64A27">
      <w:pPr>
        <w:pStyle w:val="a3"/>
        <w:numPr>
          <w:ilvl w:val="0"/>
          <w:numId w:val="33"/>
        </w:numPr>
        <w:spacing w:before="60"/>
        <w:jc w:val="both"/>
        <w:rPr>
          <w:noProof/>
          <w:sz w:val="28"/>
          <w:szCs w:val="28"/>
        </w:rPr>
      </w:pPr>
      <w:r w:rsidRPr="00074288">
        <w:rPr>
          <w:noProof/>
          <w:sz w:val="28"/>
          <w:szCs w:val="28"/>
        </w:rPr>
        <w:t>Рассчитано</w:t>
      </w:r>
      <w:r w:rsidR="004844F9" w:rsidRPr="00074288">
        <w:rPr>
          <w:noProof/>
          <w:sz w:val="28"/>
          <w:szCs w:val="28"/>
        </w:rPr>
        <w:t xml:space="preserve"> несмещенную оценку СКО для </w:t>
      </w:r>
      <w:r w:rsidR="004844F9" w:rsidRPr="007732A0">
        <w:rPr>
          <w:noProof/>
          <w:sz w:val="28"/>
          <w:szCs w:val="28"/>
          <w:lang w:val="en-US"/>
        </w:rPr>
        <w:t>x</w:t>
      </w:r>
      <w:r w:rsidR="004844F9" w:rsidRPr="00074288">
        <w:rPr>
          <w:noProof/>
          <w:sz w:val="28"/>
          <w:szCs w:val="28"/>
        </w:rPr>
        <w:t xml:space="preserve">1, </w:t>
      </w:r>
      <w:r w:rsidR="004844F9" w:rsidRPr="007732A0">
        <w:rPr>
          <w:noProof/>
          <w:sz w:val="28"/>
          <w:szCs w:val="28"/>
          <w:lang w:val="en-US"/>
        </w:rPr>
        <w:t>x</w:t>
      </w:r>
      <w:r w:rsidR="004844F9" w:rsidRPr="00074288">
        <w:rPr>
          <w:noProof/>
          <w:sz w:val="28"/>
          <w:szCs w:val="28"/>
        </w:rPr>
        <w:t xml:space="preserve">2, …, </w:t>
      </w:r>
      <w:r w:rsidR="004844F9" w:rsidRPr="007732A0">
        <w:rPr>
          <w:noProof/>
          <w:sz w:val="28"/>
          <w:szCs w:val="28"/>
          <w:lang w:val="en-US"/>
        </w:rPr>
        <w:t>xn</w:t>
      </w:r>
      <w:r w:rsidR="004844F9" w:rsidRPr="00074288">
        <w:rPr>
          <w:noProof/>
          <w:sz w:val="28"/>
          <w:szCs w:val="28"/>
        </w:rPr>
        <w:t xml:space="preserve"> с помощью функции СТАНДОТКЛОН:</w:t>
      </w:r>
      <w:r w:rsidR="0047652A" w:rsidRPr="00074288">
        <w:rPr>
          <w:noProof/>
          <w:sz w:val="28"/>
          <w:szCs w:val="28"/>
        </w:rPr>
        <w:t xml:space="preserve"> (</w:t>
      </w:r>
      <w:r w:rsidR="0047652A" w:rsidRPr="007732A0">
        <w:rPr>
          <w:noProof/>
          <w:sz w:val="28"/>
          <w:szCs w:val="28"/>
          <w:lang w:val="en-US"/>
        </w:rPr>
        <w:t>σ</w:t>
      </w:r>
      <w:r w:rsidR="0047652A" w:rsidRPr="00074288">
        <w:rPr>
          <w:noProof/>
          <w:sz w:val="28"/>
          <w:szCs w:val="28"/>
        </w:rPr>
        <w:t xml:space="preserve"> = </w:t>
      </w:r>
      <w:r w:rsidR="00E21E26">
        <w:rPr>
          <w:noProof/>
          <w:sz w:val="28"/>
          <w:szCs w:val="28"/>
        </w:rPr>
        <w:t>22,96169</w:t>
      </w:r>
      <w:r w:rsidR="0047652A" w:rsidRPr="00074288">
        <w:rPr>
          <w:noProof/>
          <w:sz w:val="28"/>
          <w:szCs w:val="28"/>
        </w:rPr>
        <w:t>)</w:t>
      </w:r>
      <w:r w:rsidR="007732A0">
        <w:rPr>
          <w:noProof/>
          <w:sz w:val="28"/>
          <w:szCs w:val="28"/>
        </w:rPr>
        <w:t xml:space="preserve"> (Рис.5)</w:t>
      </w:r>
      <w:r w:rsidR="00B64A27" w:rsidRPr="00074288">
        <w:rPr>
          <w:noProof/>
          <w:sz w:val="28"/>
          <w:szCs w:val="28"/>
        </w:rPr>
        <w:t>:</w:t>
      </w:r>
    </w:p>
    <w:p w:rsidR="004844F9" w:rsidRDefault="007A1CB4" w:rsidP="00B64A27">
      <w:pPr>
        <w:spacing w:before="60"/>
        <w:ind w:left="720"/>
        <w:jc w:val="center"/>
        <w:rPr>
          <w:noProof/>
          <w:sz w:val="28"/>
          <w:szCs w:val="28"/>
          <w:lang w:val="en-US"/>
        </w:rPr>
      </w:pPr>
      <w:r w:rsidRPr="007A1CB4">
        <w:rPr>
          <w:noProof/>
          <w:sz w:val="28"/>
          <w:szCs w:val="28"/>
          <w:lang w:val="en-US"/>
        </w:rPr>
        <w:drawing>
          <wp:inline distT="0" distB="0" distL="0" distR="0" wp14:anchorId="18A48D87" wp14:editId="5158F6CD">
            <wp:extent cx="6332220" cy="1614805"/>
            <wp:effectExtent l="0" t="0" r="0" b="444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A0" w:rsidRDefault="007732A0" w:rsidP="00B64A27">
      <w:pPr>
        <w:spacing w:before="60"/>
        <w:ind w:left="72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Рис.5</w:t>
      </w:r>
    </w:p>
    <w:p w:rsidR="007732A0" w:rsidRPr="00074288" w:rsidRDefault="007732A0" w:rsidP="007732A0">
      <w:pPr>
        <w:pStyle w:val="Arial14pt"/>
        <w:numPr>
          <w:ilvl w:val="0"/>
          <w:numId w:val="33"/>
        </w:numPr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C90C07">
        <w:rPr>
          <w:rFonts w:ascii="Times New Roman" w:hAnsi="Times New Roman" w:cs="Times New Roman"/>
          <w:noProof/>
          <w:lang w:val="en-US" w:eastAsia="en-US"/>
        </w:rPr>
        <w:drawing>
          <wp:anchor distT="0" distB="0" distL="114300" distR="114300" simplePos="0" relativeHeight="251662848" behindDoc="1" locked="0" layoutInCell="1" allowOverlap="1" wp14:anchorId="040F994A" wp14:editId="65785A6A">
            <wp:simplePos x="0" y="0"/>
            <wp:positionH relativeFrom="column">
              <wp:posOffset>3987913</wp:posOffset>
            </wp:positionH>
            <wp:positionV relativeFrom="paragraph">
              <wp:posOffset>94487</wp:posOffset>
            </wp:positionV>
            <wp:extent cx="1200150" cy="609600"/>
            <wp:effectExtent l="0" t="0" r="0" b="0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74D" w:rsidRPr="00074288">
        <w:rPr>
          <w:rFonts w:ascii="Times New Roman" w:hAnsi="Times New Roman" w:cs="Times New Roman"/>
          <w:noProof/>
        </w:rPr>
        <w:t>Вычислено</w:t>
      </w:r>
      <w:r w:rsidRPr="00074288">
        <w:rPr>
          <w:rFonts w:ascii="Times New Roman" w:hAnsi="Times New Roman" w:cs="Times New Roman"/>
          <w:noProof/>
        </w:rPr>
        <w:t xml:space="preserve"> значение </w:t>
      </w:r>
      <w:r w:rsidRPr="00C90C07">
        <w:rPr>
          <w:rFonts w:ascii="Times New Roman" w:hAnsi="Times New Roman" w:cs="Times New Roman"/>
          <w:noProof/>
          <w:lang w:val="en-US"/>
        </w:rPr>
        <w:t>t</w:t>
      </w:r>
      <w:r w:rsidRPr="00074288">
        <w:rPr>
          <w:rFonts w:ascii="Times New Roman" w:hAnsi="Times New Roman" w:cs="Times New Roman"/>
          <w:noProof/>
        </w:rPr>
        <w:t xml:space="preserve"> по формуле (</w:t>
      </w:r>
      <w:r>
        <w:rPr>
          <w:rFonts w:ascii="Times New Roman" w:hAnsi="Times New Roman" w:cs="Times New Roman"/>
          <w:noProof/>
        </w:rPr>
        <w:t>Рис.6</w:t>
      </w:r>
      <w:r w:rsidRPr="00074288">
        <w:rPr>
          <w:rFonts w:ascii="Times New Roman" w:hAnsi="Times New Roman" w:cs="Times New Roman"/>
          <w:noProof/>
        </w:rPr>
        <w:t>):</w:t>
      </w:r>
    </w:p>
    <w:p w:rsidR="007732A0" w:rsidRPr="00074288" w:rsidRDefault="007732A0" w:rsidP="007732A0">
      <w:pPr>
        <w:pStyle w:val="Arial14pt"/>
        <w:ind w:left="720"/>
        <w:rPr>
          <w:rFonts w:ascii="Times New Roman" w:hAnsi="Times New Roman" w:cs="Times New Roman"/>
          <w:noProof/>
          <w:color w:val="000000" w:themeColor="text1"/>
        </w:rPr>
      </w:pPr>
    </w:p>
    <w:p w:rsidR="007732A0" w:rsidRDefault="007A1CB4" w:rsidP="007732A0">
      <w:pPr>
        <w:pStyle w:val="Arial14pt"/>
        <w:ind w:firstLine="720"/>
        <w:rPr>
          <w:rFonts w:ascii="Times New Roman" w:hAnsi="Times New Roman" w:cs="Times New Roman"/>
          <w:noProof/>
          <w:color w:val="000000" w:themeColor="text1"/>
          <w:lang w:val="en-US"/>
        </w:rPr>
      </w:pPr>
      <w:r w:rsidRPr="007A1CB4"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inline distT="0" distB="0" distL="0" distR="0" wp14:anchorId="50835E9A" wp14:editId="7B094BC2">
            <wp:extent cx="6332220" cy="1976120"/>
            <wp:effectExtent l="0" t="0" r="0" b="508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A0" w:rsidRPr="007732A0" w:rsidRDefault="007732A0" w:rsidP="007732A0">
      <w:pPr>
        <w:pStyle w:val="Arial14pt"/>
        <w:ind w:firstLine="720"/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t>Рис.6</w:t>
      </w:r>
    </w:p>
    <w:p w:rsidR="007732A0" w:rsidRPr="00074288" w:rsidRDefault="000C374D" w:rsidP="007732A0">
      <w:pPr>
        <w:pStyle w:val="Arial14pt"/>
        <w:ind w:left="1080"/>
        <w:jc w:val="both"/>
        <w:rPr>
          <w:rFonts w:ascii="Times New Roman" w:hAnsi="Times New Roman" w:cs="Times New Roman"/>
          <w:noProof/>
        </w:rPr>
      </w:pPr>
      <w:r w:rsidRPr="00074288">
        <w:rPr>
          <w:rFonts w:ascii="Times New Roman" w:hAnsi="Times New Roman" w:cs="Times New Roman"/>
          <w:noProof/>
        </w:rPr>
        <w:t>получено</w:t>
      </w:r>
      <w:r w:rsidR="007732A0" w:rsidRPr="00074288">
        <w:rPr>
          <w:rFonts w:ascii="Times New Roman" w:hAnsi="Times New Roman" w:cs="Times New Roman"/>
          <w:noProof/>
        </w:rPr>
        <w:t xml:space="preserve"> значение критерия Стьюдента </w:t>
      </w:r>
      <w:r w:rsidR="007732A0" w:rsidRPr="00C90C07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66DADF70" wp14:editId="75BAC119">
            <wp:extent cx="224444" cy="204040"/>
            <wp:effectExtent l="0" t="0" r="4445" b="571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665" cy="2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32A0" w:rsidRPr="00074288">
        <w:rPr>
          <w:rFonts w:ascii="Times New Roman" w:hAnsi="Times New Roman" w:cs="Times New Roman"/>
          <w:noProof/>
        </w:rPr>
        <w:t xml:space="preserve"> с использованием функции СТЬЮДРАСПОБР(</w:t>
      </w:r>
      <w:r w:rsidR="007732A0" w:rsidRPr="00C90C07">
        <w:rPr>
          <w:rFonts w:ascii="Times New Roman" w:hAnsi="Times New Roman" w:cs="Times New Roman"/>
          <w:noProof/>
          <w:lang w:val="en-US"/>
        </w:rPr>
        <w:t>α</w:t>
      </w:r>
      <w:r w:rsidR="007732A0" w:rsidRPr="00074288">
        <w:rPr>
          <w:rFonts w:ascii="Times New Roman" w:hAnsi="Times New Roman" w:cs="Times New Roman"/>
          <w:noProof/>
        </w:rPr>
        <w:t>,</w:t>
      </w:r>
      <w:r w:rsidR="007732A0" w:rsidRPr="00C90C07">
        <w:rPr>
          <w:rFonts w:ascii="Times New Roman" w:hAnsi="Times New Roman" w:cs="Times New Roman"/>
          <w:noProof/>
          <w:lang w:val="en-US"/>
        </w:rPr>
        <w:t>k</w:t>
      </w:r>
      <w:r w:rsidR="007732A0" w:rsidRPr="00074288">
        <w:rPr>
          <w:rFonts w:ascii="Times New Roman" w:hAnsi="Times New Roman" w:cs="Times New Roman"/>
          <w:noProof/>
        </w:rPr>
        <w:t>) для пятипроцентного (5 %) уровня значимости (</w:t>
      </w:r>
      <w:r w:rsidR="007732A0" w:rsidRPr="00C90C07">
        <w:rPr>
          <w:rFonts w:ascii="Times New Roman" w:hAnsi="Times New Roman" w:cs="Times New Roman"/>
          <w:noProof/>
          <w:lang w:val="en-US"/>
        </w:rPr>
        <w:t>k</w:t>
      </w:r>
      <w:r w:rsidR="007732A0" w:rsidRPr="00074288">
        <w:rPr>
          <w:rFonts w:ascii="Times New Roman" w:hAnsi="Times New Roman" w:cs="Times New Roman"/>
          <w:noProof/>
        </w:rPr>
        <w:t xml:space="preserve"> </w:t>
      </w:r>
      <w:r w:rsidR="007732A0" w:rsidRPr="00074288">
        <w:rPr>
          <w:rFonts w:ascii="Times New Roman" w:hAnsi="Times New Roman" w:cs="Times New Roman"/>
          <w:noProof/>
        </w:rPr>
        <w:lastRenderedPageBreak/>
        <w:t>- количество степеней свободы, в нашем случае равное 49 – 1 = 48)</w:t>
      </w:r>
      <w:r w:rsidR="007732A0">
        <w:rPr>
          <w:rFonts w:ascii="Times New Roman" w:hAnsi="Times New Roman" w:cs="Times New Roman"/>
          <w:noProof/>
        </w:rPr>
        <w:t xml:space="preserve"> (Рис.7)</w:t>
      </w:r>
      <w:r w:rsidR="007732A0" w:rsidRPr="00074288">
        <w:rPr>
          <w:rFonts w:ascii="Times New Roman" w:hAnsi="Times New Roman" w:cs="Times New Roman"/>
          <w:noProof/>
        </w:rPr>
        <w:t>:</w:t>
      </w:r>
    </w:p>
    <w:p w:rsidR="007732A0" w:rsidRPr="00E21E26" w:rsidRDefault="007A1CB4" w:rsidP="007732A0">
      <w:pPr>
        <w:pStyle w:val="Arial14pt"/>
        <w:ind w:firstLine="720"/>
        <w:rPr>
          <w:rFonts w:ascii="Times New Roman" w:hAnsi="Times New Roman" w:cs="Times New Roman"/>
          <w:noProof/>
          <w:color w:val="000000" w:themeColor="text1"/>
        </w:rPr>
      </w:pPr>
      <w:r w:rsidRPr="007A1CB4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1E313F0" wp14:editId="0385DCAE">
            <wp:extent cx="6332220" cy="2066925"/>
            <wp:effectExtent l="0" t="0" r="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A0" w:rsidRPr="007732A0" w:rsidRDefault="007732A0" w:rsidP="007732A0">
      <w:pPr>
        <w:spacing w:before="60"/>
        <w:ind w:left="72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Рис.7</w:t>
      </w:r>
    </w:p>
    <w:p w:rsidR="004844F9" w:rsidRPr="00074288" w:rsidRDefault="004844F9" w:rsidP="00B64A27">
      <w:pPr>
        <w:pStyle w:val="Arial14pt"/>
        <w:numPr>
          <w:ilvl w:val="0"/>
          <w:numId w:val="33"/>
        </w:numPr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074288">
        <w:rPr>
          <w:rFonts w:ascii="Times New Roman" w:hAnsi="Times New Roman" w:cs="Times New Roman"/>
          <w:noProof/>
        </w:rPr>
        <w:t>Результат сравнения</w:t>
      </w:r>
      <w:r w:rsidR="00D57C3F" w:rsidRPr="00074288">
        <w:rPr>
          <w:rFonts w:ascii="Times New Roman" w:hAnsi="Times New Roman" w:cs="Times New Roman"/>
          <w:noProof/>
        </w:rPr>
        <w:t xml:space="preserve"> (</w:t>
      </w:r>
      <w:r w:rsidR="00D57C3F" w:rsidRPr="00C90C07">
        <w:rPr>
          <w:rFonts w:ascii="Times New Roman" w:hAnsi="Times New Roman" w:cs="Times New Roman"/>
          <w:noProof/>
          <w:lang w:val="en-US"/>
        </w:rPr>
        <w:t>t</w:t>
      </w:r>
      <w:r w:rsidR="00D57C3F" w:rsidRPr="00074288">
        <w:rPr>
          <w:rFonts w:ascii="Times New Roman" w:hAnsi="Times New Roman" w:cs="Times New Roman"/>
          <w:noProof/>
        </w:rPr>
        <w:t xml:space="preserve"> и </w:t>
      </w:r>
      <w:r w:rsidR="00D57C3F" w:rsidRPr="00C90C07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0EE3F017" wp14:editId="597E4858">
            <wp:extent cx="224444" cy="204040"/>
            <wp:effectExtent l="0" t="0" r="4445" b="571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665" cy="2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74D" w:rsidRPr="00074288">
        <w:rPr>
          <w:rFonts w:ascii="Times New Roman" w:hAnsi="Times New Roman" w:cs="Times New Roman"/>
          <w:noProof/>
        </w:rPr>
        <w:t>) отображен</w:t>
      </w:r>
      <w:r w:rsidRPr="00074288">
        <w:rPr>
          <w:rFonts w:ascii="Times New Roman" w:hAnsi="Times New Roman" w:cs="Times New Roman"/>
          <w:noProof/>
        </w:rPr>
        <w:t xml:space="preserve"> на лис</w:t>
      </w:r>
      <w:r w:rsidR="00D57C3F" w:rsidRPr="00074288">
        <w:rPr>
          <w:rFonts w:ascii="Times New Roman" w:hAnsi="Times New Roman" w:cs="Times New Roman"/>
          <w:noProof/>
        </w:rPr>
        <w:t xml:space="preserve">те </w:t>
      </w:r>
      <w:r w:rsidR="00D57C3F" w:rsidRPr="00C90C07">
        <w:rPr>
          <w:rFonts w:ascii="Times New Roman" w:hAnsi="Times New Roman" w:cs="Times New Roman"/>
          <w:noProof/>
          <w:lang w:val="en-US"/>
        </w:rPr>
        <w:t>Excel</w:t>
      </w:r>
      <w:r w:rsidR="00D57C3F" w:rsidRPr="00074288">
        <w:rPr>
          <w:rFonts w:ascii="Times New Roman" w:hAnsi="Times New Roman" w:cs="Times New Roman"/>
          <w:noProof/>
        </w:rPr>
        <w:t xml:space="preserve"> с помощью функции ЕСЛИ</w:t>
      </w:r>
      <w:r w:rsidR="00860A5B">
        <w:rPr>
          <w:rFonts w:ascii="Times New Roman" w:hAnsi="Times New Roman" w:cs="Times New Roman"/>
          <w:noProof/>
        </w:rPr>
        <w:t xml:space="preserve"> (Рис.8)</w:t>
      </w:r>
      <w:r w:rsidR="00D57C3F" w:rsidRPr="00074288">
        <w:rPr>
          <w:rFonts w:ascii="Times New Roman" w:hAnsi="Times New Roman" w:cs="Times New Roman"/>
          <w:noProof/>
        </w:rPr>
        <w:t>:</w:t>
      </w:r>
    </w:p>
    <w:p w:rsidR="004844F9" w:rsidRPr="007A1CB4" w:rsidRDefault="007A1CB4" w:rsidP="00DE3C94">
      <w:pPr>
        <w:spacing w:before="60"/>
        <w:ind w:left="360" w:firstLine="360"/>
        <w:jc w:val="center"/>
        <w:rPr>
          <w:iCs/>
          <w:noProof/>
          <w:sz w:val="28"/>
          <w:szCs w:val="20"/>
          <w:lang w:val="en-US"/>
        </w:rPr>
      </w:pPr>
      <w:r w:rsidRPr="007A1CB4">
        <w:rPr>
          <w:iCs/>
          <w:noProof/>
          <w:sz w:val="28"/>
          <w:szCs w:val="20"/>
          <w:lang w:val="en-US"/>
        </w:rPr>
        <w:drawing>
          <wp:inline distT="0" distB="0" distL="0" distR="0" wp14:anchorId="1ABE5C0C" wp14:editId="0D7DF6A3">
            <wp:extent cx="6332220" cy="1978025"/>
            <wp:effectExtent l="0" t="0" r="0" b="317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EA" w:rsidRPr="00860A5B" w:rsidRDefault="00860A5B" w:rsidP="00860A5B">
      <w:pPr>
        <w:spacing w:before="60"/>
        <w:ind w:left="360" w:firstLine="360"/>
        <w:jc w:val="center"/>
        <w:rPr>
          <w:iCs/>
          <w:noProof/>
          <w:sz w:val="28"/>
          <w:szCs w:val="20"/>
        </w:rPr>
      </w:pPr>
      <w:r w:rsidRPr="00860A5B">
        <w:rPr>
          <w:iCs/>
          <w:noProof/>
          <w:sz w:val="28"/>
          <w:szCs w:val="20"/>
        </w:rPr>
        <w:t>Рис.8</w:t>
      </w:r>
    </w:p>
    <w:p w:rsidR="00293894" w:rsidRPr="00074288" w:rsidRDefault="000C374D" w:rsidP="00293894">
      <w:pPr>
        <w:pStyle w:val="Arial14pt"/>
        <w:numPr>
          <w:ilvl w:val="0"/>
          <w:numId w:val="24"/>
        </w:numPr>
        <w:jc w:val="both"/>
        <w:rPr>
          <w:rFonts w:ascii="Times New Roman" w:hAnsi="Times New Roman" w:cs="Times New Roman"/>
          <w:noProof/>
        </w:rPr>
      </w:pPr>
      <w:r w:rsidRPr="00074288">
        <w:rPr>
          <w:rFonts w:ascii="Times New Roman" w:hAnsi="Times New Roman" w:cs="Times New Roman"/>
          <w:noProof/>
        </w:rPr>
        <w:t>Продемонстрировано</w:t>
      </w:r>
      <w:r w:rsidR="00293894" w:rsidRPr="00074288">
        <w:rPr>
          <w:rFonts w:ascii="Times New Roman" w:hAnsi="Times New Roman" w:cs="Times New Roman"/>
          <w:noProof/>
        </w:rPr>
        <w:t xml:space="preserve"> практическую возможность обнаружения аномальных значений наблюдений с использованием критер</w:t>
      </w:r>
      <w:r w:rsidR="00DE3C94" w:rsidRPr="00074288">
        <w:rPr>
          <w:rFonts w:ascii="Times New Roman" w:hAnsi="Times New Roman" w:cs="Times New Roman"/>
          <w:noProof/>
        </w:rPr>
        <w:t xml:space="preserve">ия Стьюдента средствами </w:t>
      </w:r>
      <w:r w:rsidR="00DE3C94" w:rsidRPr="00C90C07">
        <w:rPr>
          <w:rFonts w:ascii="Times New Roman" w:hAnsi="Times New Roman" w:cs="Times New Roman"/>
          <w:noProof/>
          <w:lang w:val="en-US"/>
        </w:rPr>
        <w:t>MathCad</w:t>
      </w:r>
      <w:r w:rsidR="00DE3C94" w:rsidRPr="00074288">
        <w:rPr>
          <w:rFonts w:ascii="Times New Roman" w:hAnsi="Times New Roman" w:cs="Times New Roman"/>
          <w:noProof/>
        </w:rPr>
        <w:t>:</w:t>
      </w:r>
    </w:p>
    <w:p w:rsidR="00294DEA" w:rsidRPr="00074288" w:rsidRDefault="000C374D" w:rsidP="00DE3C94">
      <w:pPr>
        <w:pStyle w:val="a3"/>
        <w:numPr>
          <w:ilvl w:val="0"/>
          <w:numId w:val="26"/>
        </w:numPr>
        <w:spacing w:before="60"/>
        <w:rPr>
          <w:iCs/>
          <w:noProof/>
          <w:sz w:val="28"/>
          <w:szCs w:val="28"/>
        </w:rPr>
      </w:pPr>
      <w:r w:rsidRPr="00074288">
        <w:rPr>
          <w:noProof/>
          <w:sz w:val="28"/>
          <w:szCs w:val="28"/>
        </w:rPr>
        <w:t>представлено</w:t>
      </w:r>
      <w:r w:rsidR="00DE3C94" w:rsidRPr="00074288">
        <w:rPr>
          <w:noProof/>
          <w:sz w:val="28"/>
          <w:szCs w:val="28"/>
        </w:rPr>
        <w:t xml:space="preserve"> полученные значения ряда наблюдений в виде массива</w:t>
      </w:r>
      <w:r w:rsidR="00860A5B">
        <w:rPr>
          <w:noProof/>
          <w:sz w:val="28"/>
          <w:szCs w:val="28"/>
        </w:rPr>
        <w:t xml:space="preserve"> (Рис.9)</w:t>
      </w:r>
      <w:r w:rsidR="00DE3C94" w:rsidRPr="00074288">
        <w:rPr>
          <w:noProof/>
          <w:sz w:val="28"/>
          <w:szCs w:val="28"/>
        </w:rPr>
        <w:t>:</w:t>
      </w:r>
    </w:p>
    <w:p w:rsidR="00DE3C94" w:rsidRDefault="0073660C" w:rsidP="0073660C">
      <w:pPr>
        <w:spacing w:before="60"/>
        <w:jc w:val="center"/>
        <w:rPr>
          <w:iCs/>
          <w:noProof/>
          <w:sz w:val="28"/>
          <w:szCs w:val="28"/>
          <w:lang w:val="en-US"/>
        </w:rPr>
      </w:pPr>
      <w:r w:rsidRPr="0073660C">
        <w:rPr>
          <w:iCs/>
          <w:noProof/>
          <w:sz w:val="28"/>
          <w:szCs w:val="28"/>
          <w:lang w:val="en-US"/>
        </w:rPr>
        <w:drawing>
          <wp:inline distT="0" distB="0" distL="0" distR="0" wp14:anchorId="4463AD10" wp14:editId="4B9F0A58">
            <wp:extent cx="6332220" cy="142875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B65" w:rsidRDefault="00860A5B" w:rsidP="00860A5B">
      <w:pPr>
        <w:spacing w:before="60"/>
        <w:jc w:val="center"/>
        <w:rPr>
          <w:iCs/>
          <w:noProof/>
          <w:sz w:val="28"/>
          <w:szCs w:val="28"/>
        </w:rPr>
      </w:pPr>
      <w:r>
        <w:rPr>
          <w:iCs/>
          <w:noProof/>
          <w:sz w:val="28"/>
          <w:szCs w:val="28"/>
        </w:rPr>
        <w:t>Рис.9</w:t>
      </w:r>
    </w:p>
    <w:p w:rsidR="0073660C" w:rsidRDefault="0073660C" w:rsidP="00860A5B">
      <w:pPr>
        <w:spacing w:before="60"/>
        <w:jc w:val="center"/>
        <w:rPr>
          <w:iCs/>
          <w:noProof/>
          <w:sz w:val="28"/>
          <w:szCs w:val="28"/>
        </w:rPr>
      </w:pPr>
    </w:p>
    <w:p w:rsidR="0073660C" w:rsidRDefault="0073660C" w:rsidP="00860A5B">
      <w:pPr>
        <w:spacing w:before="60"/>
        <w:jc w:val="center"/>
        <w:rPr>
          <w:iCs/>
          <w:noProof/>
          <w:sz w:val="28"/>
          <w:szCs w:val="28"/>
        </w:rPr>
      </w:pPr>
    </w:p>
    <w:p w:rsidR="0073660C" w:rsidRPr="00860A5B" w:rsidRDefault="0073660C" w:rsidP="00860A5B">
      <w:pPr>
        <w:spacing w:before="60"/>
        <w:jc w:val="center"/>
        <w:rPr>
          <w:iCs/>
          <w:noProof/>
          <w:sz w:val="28"/>
          <w:szCs w:val="28"/>
        </w:rPr>
      </w:pPr>
    </w:p>
    <w:p w:rsidR="00DE3C94" w:rsidRPr="00074288" w:rsidRDefault="000C374D" w:rsidP="00DE3C94">
      <w:pPr>
        <w:pStyle w:val="a3"/>
        <w:numPr>
          <w:ilvl w:val="0"/>
          <w:numId w:val="26"/>
        </w:numPr>
        <w:spacing w:before="60"/>
        <w:rPr>
          <w:iCs/>
          <w:noProof/>
          <w:sz w:val="28"/>
          <w:szCs w:val="28"/>
        </w:rPr>
      </w:pPr>
      <w:r w:rsidRPr="00074288">
        <w:rPr>
          <w:noProof/>
          <w:sz w:val="28"/>
          <w:szCs w:val="28"/>
        </w:rPr>
        <w:lastRenderedPageBreak/>
        <w:t>Рассчитано</w:t>
      </w:r>
      <w:r w:rsidR="00DE3C94" w:rsidRPr="00074288">
        <w:rPr>
          <w:noProof/>
          <w:sz w:val="28"/>
          <w:szCs w:val="28"/>
        </w:rPr>
        <w:t xml:space="preserve"> значение выборочного среднего с использованием функции </w:t>
      </w:r>
      <w:r w:rsidR="00DE3C94" w:rsidRPr="00C90C07">
        <w:rPr>
          <w:b/>
          <w:noProof/>
          <w:sz w:val="28"/>
          <w:szCs w:val="28"/>
          <w:lang w:val="en-US"/>
        </w:rPr>
        <w:t>mean</w:t>
      </w:r>
      <w:r w:rsidR="00860A5B">
        <w:rPr>
          <w:b/>
          <w:noProof/>
          <w:sz w:val="28"/>
          <w:szCs w:val="28"/>
        </w:rPr>
        <w:t xml:space="preserve"> </w:t>
      </w:r>
      <w:r w:rsidR="00860A5B">
        <w:rPr>
          <w:noProof/>
          <w:sz w:val="28"/>
          <w:szCs w:val="28"/>
        </w:rPr>
        <w:t>(Рис.10)</w:t>
      </w:r>
      <w:r w:rsidR="00DE3C94" w:rsidRPr="00074288">
        <w:rPr>
          <w:noProof/>
          <w:sz w:val="28"/>
          <w:szCs w:val="28"/>
        </w:rPr>
        <w:t>:</w:t>
      </w:r>
    </w:p>
    <w:p w:rsidR="0073660C" w:rsidRDefault="0073660C" w:rsidP="0073660C">
      <w:pPr>
        <w:spacing w:before="60"/>
        <w:jc w:val="center"/>
        <w:rPr>
          <w:iCs/>
          <w:noProof/>
          <w:sz w:val="28"/>
          <w:szCs w:val="28"/>
          <w:lang w:val="en-US"/>
        </w:rPr>
      </w:pPr>
      <w:r w:rsidRPr="0073660C">
        <w:rPr>
          <w:iCs/>
          <w:noProof/>
          <w:sz w:val="28"/>
          <w:szCs w:val="28"/>
          <w:lang w:val="en-US"/>
        </w:rPr>
        <w:drawing>
          <wp:inline distT="0" distB="0" distL="0" distR="0" wp14:anchorId="3D8EEA06" wp14:editId="659E495B">
            <wp:extent cx="2569211" cy="640080"/>
            <wp:effectExtent l="0" t="0" r="2540" b="762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1135" cy="65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C94" w:rsidRPr="0073660C" w:rsidRDefault="00860A5B" w:rsidP="0073660C">
      <w:pPr>
        <w:spacing w:before="60"/>
        <w:jc w:val="center"/>
        <w:rPr>
          <w:iCs/>
          <w:noProof/>
          <w:sz w:val="28"/>
          <w:szCs w:val="28"/>
          <w:lang w:val="en-US"/>
        </w:rPr>
      </w:pPr>
      <w:r>
        <w:rPr>
          <w:iCs/>
          <w:noProof/>
          <w:sz w:val="28"/>
          <w:szCs w:val="28"/>
        </w:rPr>
        <w:t>Рис.10</w:t>
      </w:r>
    </w:p>
    <w:p w:rsidR="00DE3C94" w:rsidRPr="00074288" w:rsidRDefault="000C374D" w:rsidP="00DE3C94">
      <w:pPr>
        <w:pStyle w:val="a3"/>
        <w:numPr>
          <w:ilvl w:val="0"/>
          <w:numId w:val="26"/>
        </w:numPr>
        <w:spacing w:before="60"/>
        <w:rPr>
          <w:iCs/>
          <w:noProof/>
          <w:sz w:val="28"/>
          <w:szCs w:val="28"/>
        </w:rPr>
      </w:pPr>
      <w:r w:rsidRPr="00074288">
        <w:rPr>
          <w:noProof/>
          <w:sz w:val="28"/>
          <w:szCs w:val="28"/>
        </w:rPr>
        <w:t>Рассчитано</w:t>
      </w:r>
      <w:r w:rsidR="00DE3C94" w:rsidRPr="00074288">
        <w:rPr>
          <w:noProof/>
          <w:sz w:val="28"/>
          <w:szCs w:val="28"/>
        </w:rPr>
        <w:t xml:space="preserve"> несмещенную оценку СКО с помощью функции </w:t>
      </w:r>
      <w:r w:rsidR="00DE3C94" w:rsidRPr="00C90C07">
        <w:rPr>
          <w:b/>
          <w:noProof/>
          <w:sz w:val="28"/>
          <w:szCs w:val="28"/>
          <w:lang w:val="en-US"/>
        </w:rPr>
        <w:t>Stdev</w:t>
      </w:r>
      <w:r w:rsidR="00860A5B">
        <w:rPr>
          <w:b/>
          <w:noProof/>
          <w:sz w:val="28"/>
          <w:szCs w:val="28"/>
        </w:rPr>
        <w:t xml:space="preserve"> </w:t>
      </w:r>
      <w:r w:rsidR="00860A5B">
        <w:rPr>
          <w:noProof/>
          <w:sz w:val="28"/>
          <w:szCs w:val="28"/>
        </w:rPr>
        <w:t>(Рис.11)</w:t>
      </w:r>
      <w:r w:rsidR="00DE3C94" w:rsidRPr="00074288">
        <w:rPr>
          <w:noProof/>
          <w:sz w:val="28"/>
          <w:szCs w:val="28"/>
        </w:rPr>
        <w:t>:</w:t>
      </w:r>
    </w:p>
    <w:p w:rsidR="00434B65" w:rsidRPr="0073660C" w:rsidRDefault="0073660C" w:rsidP="00434B65">
      <w:pPr>
        <w:spacing w:before="60"/>
        <w:jc w:val="center"/>
        <w:rPr>
          <w:b/>
          <w:iCs/>
          <w:noProof/>
          <w:sz w:val="28"/>
          <w:szCs w:val="20"/>
          <w:lang w:val="en-US"/>
        </w:rPr>
      </w:pPr>
      <w:r w:rsidRPr="0073660C">
        <w:rPr>
          <w:b/>
          <w:iCs/>
          <w:noProof/>
          <w:sz w:val="28"/>
          <w:szCs w:val="20"/>
          <w:lang w:val="en-US"/>
        </w:rPr>
        <w:drawing>
          <wp:inline distT="0" distB="0" distL="0" distR="0" wp14:anchorId="43A9F795" wp14:editId="2CB61B38">
            <wp:extent cx="2278577" cy="502964"/>
            <wp:effectExtent l="0" t="0" r="762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5B" w:rsidRPr="00860A5B" w:rsidRDefault="00860A5B" w:rsidP="00434B65">
      <w:pPr>
        <w:spacing w:before="60"/>
        <w:jc w:val="center"/>
        <w:rPr>
          <w:iCs/>
          <w:noProof/>
          <w:sz w:val="28"/>
          <w:szCs w:val="20"/>
        </w:rPr>
      </w:pPr>
      <w:r w:rsidRPr="00860A5B">
        <w:rPr>
          <w:iCs/>
          <w:noProof/>
          <w:sz w:val="28"/>
          <w:szCs w:val="20"/>
        </w:rPr>
        <w:t>Рис.11</w:t>
      </w:r>
    </w:p>
    <w:p w:rsidR="00434B65" w:rsidRPr="00C90C07" w:rsidRDefault="000C374D" w:rsidP="00434B65">
      <w:pPr>
        <w:pStyle w:val="a3"/>
        <w:numPr>
          <w:ilvl w:val="0"/>
          <w:numId w:val="26"/>
        </w:numPr>
        <w:spacing w:before="60"/>
        <w:rPr>
          <w:b/>
          <w:iCs/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Вычислено</w:t>
      </w:r>
      <w:r w:rsidR="00434B65" w:rsidRPr="00C90C07">
        <w:rPr>
          <w:noProof/>
          <w:sz w:val="28"/>
          <w:szCs w:val="28"/>
          <w:lang w:val="en-US"/>
        </w:rPr>
        <w:t xml:space="preserve"> значение </w:t>
      </w:r>
      <w:r w:rsidR="00434B65" w:rsidRPr="00C90C07">
        <w:rPr>
          <w:b/>
          <w:noProof/>
          <w:sz w:val="28"/>
          <w:szCs w:val="28"/>
          <w:lang w:val="en-US"/>
        </w:rPr>
        <w:t>t</w:t>
      </w:r>
      <w:r w:rsidR="00860A5B">
        <w:rPr>
          <w:b/>
          <w:noProof/>
          <w:sz w:val="28"/>
          <w:szCs w:val="28"/>
        </w:rPr>
        <w:t xml:space="preserve"> </w:t>
      </w:r>
      <w:r w:rsidR="00860A5B">
        <w:rPr>
          <w:noProof/>
          <w:sz w:val="28"/>
          <w:szCs w:val="28"/>
        </w:rPr>
        <w:t>(Рис.12)</w:t>
      </w:r>
      <w:r w:rsidR="00434B65" w:rsidRPr="00C90C07">
        <w:rPr>
          <w:noProof/>
          <w:sz w:val="28"/>
          <w:szCs w:val="28"/>
          <w:lang w:val="en-US"/>
        </w:rPr>
        <w:t>:</w:t>
      </w:r>
    </w:p>
    <w:p w:rsidR="00434B65" w:rsidRDefault="0073660C" w:rsidP="00434B65">
      <w:pPr>
        <w:spacing w:before="60"/>
        <w:jc w:val="center"/>
        <w:rPr>
          <w:b/>
          <w:iCs/>
          <w:noProof/>
          <w:sz w:val="28"/>
          <w:szCs w:val="28"/>
          <w:lang w:val="en-US"/>
        </w:rPr>
      </w:pPr>
      <w:r w:rsidRPr="0073660C">
        <w:rPr>
          <w:b/>
          <w:iCs/>
          <w:noProof/>
          <w:sz w:val="28"/>
          <w:szCs w:val="28"/>
          <w:lang w:val="en-US"/>
        </w:rPr>
        <w:drawing>
          <wp:inline distT="0" distB="0" distL="0" distR="0" wp14:anchorId="24DC4EA5" wp14:editId="5155704E">
            <wp:extent cx="1905165" cy="708721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5B" w:rsidRPr="00860A5B" w:rsidRDefault="00860A5B" w:rsidP="00434B65">
      <w:pPr>
        <w:spacing w:before="60"/>
        <w:jc w:val="center"/>
        <w:rPr>
          <w:iCs/>
          <w:noProof/>
          <w:sz w:val="28"/>
          <w:szCs w:val="28"/>
        </w:rPr>
      </w:pPr>
      <w:r w:rsidRPr="00860A5B">
        <w:rPr>
          <w:iCs/>
          <w:noProof/>
          <w:sz w:val="28"/>
          <w:szCs w:val="28"/>
        </w:rPr>
        <w:t>Рис.12</w:t>
      </w:r>
    </w:p>
    <w:p w:rsidR="00434B65" w:rsidRPr="00C90C07" w:rsidRDefault="00434B65" w:rsidP="00DE3C94">
      <w:pPr>
        <w:spacing w:before="60"/>
        <w:jc w:val="center"/>
        <w:rPr>
          <w:b/>
          <w:iCs/>
          <w:noProof/>
          <w:sz w:val="28"/>
          <w:szCs w:val="20"/>
          <w:lang w:val="en-US"/>
        </w:rPr>
      </w:pPr>
    </w:p>
    <w:p w:rsidR="00DA0816" w:rsidRPr="00074288" w:rsidRDefault="000C374D" w:rsidP="00DA0816">
      <w:pPr>
        <w:pStyle w:val="a3"/>
        <w:numPr>
          <w:ilvl w:val="0"/>
          <w:numId w:val="26"/>
        </w:numPr>
        <w:spacing w:before="60"/>
        <w:rPr>
          <w:b/>
          <w:iCs/>
          <w:noProof/>
          <w:sz w:val="28"/>
          <w:szCs w:val="28"/>
        </w:rPr>
      </w:pPr>
      <w:r w:rsidRPr="00074288">
        <w:rPr>
          <w:noProof/>
          <w:sz w:val="28"/>
          <w:szCs w:val="28"/>
        </w:rPr>
        <w:t>Вычислено</w:t>
      </w:r>
      <w:r w:rsidR="00434B65" w:rsidRPr="00074288">
        <w:rPr>
          <w:noProof/>
          <w:sz w:val="28"/>
          <w:szCs w:val="28"/>
        </w:rPr>
        <w:t xml:space="preserve"> значение</w:t>
      </w:r>
      <w:r w:rsidR="00DA0816" w:rsidRPr="00074288">
        <w:rPr>
          <w:noProof/>
          <w:sz w:val="28"/>
          <w:szCs w:val="28"/>
        </w:rPr>
        <w:t xml:space="preserve"> критерия Стьюдента с использованием функции </w:t>
      </w:r>
      <w:r w:rsidR="00DA0816" w:rsidRPr="00C90C07">
        <w:rPr>
          <w:b/>
          <w:noProof/>
          <w:sz w:val="28"/>
          <w:szCs w:val="28"/>
          <w:lang w:val="en-US"/>
        </w:rPr>
        <w:t>qt</w:t>
      </w:r>
      <w:r w:rsidR="00860A5B">
        <w:rPr>
          <w:b/>
          <w:noProof/>
          <w:sz w:val="28"/>
          <w:szCs w:val="28"/>
        </w:rPr>
        <w:t xml:space="preserve"> </w:t>
      </w:r>
      <w:r w:rsidR="00860A5B">
        <w:rPr>
          <w:noProof/>
          <w:sz w:val="28"/>
          <w:szCs w:val="28"/>
        </w:rPr>
        <w:t>(Рис.13)</w:t>
      </w:r>
      <w:r w:rsidR="00434B65" w:rsidRPr="00074288">
        <w:rPr>
          <w:noProof/>
          <w:sz w:val="28"/>
          <w:szCs w:val="28"/>
        </w:rPr>
        <w:t>:</w:t>
      </w:r>
    </w:p>
    <w:p w:rsidR="00434B65" w:rsidRPr="007C52A2" w:rsidRDefault="007C52A2" w:rsidP="00735B0E">
      <w:pPr>
        <w:spacing w:before="60"/>
        <w:jc w:val="center"/>
        <w:rPr>
          <w:b/>
          <w:iCs/>
          <w:noProof/>
          <w:sz w:val="28"/>
          <w:szCs w:val="20"/>
        </w:rPr>
      </w:pPr>
      <w:r w:rsidRPr="007C52A2">
        <w:rPr>
          <w:b/>
          <w:iCs/>
          <w:noProof/>
          <w:sz w:val="28"/>
          <w:szCs w:val="20"/>
          <w:lang w:val="en-US"/>
        </w:rPr>
        <w:drawing>
          <wp:inline distT="0" distB="0" distL="0" distR="0" wp14:anchorId="12B5FE25" wp14:editId="50BA8DC8">
            <wp:extent cx="3551228" cy="624894"/>
            <wp:effectExtent l="0" t="0" r="0" b="381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5B" w:rsidRPr="00860A5B" w:rsidRDefault="00860A5B" w:rsidP="00735B0E">
      <w:pPr>
        <w:spacing w:before="60"/>
        <w:jc w:val="center"/>
        <w:rPr>
          <w:iCs/>
          <w:noProof/>
          <w:sz w:val="28"/>
          <w:szCs w:val="20"/>
        </w:rPr>
      </w:pPr>
      <w:r w:rsidRPr="00860A5B">
        <w:rPr>
          <w:iCs/>
          <w:noProof/>
          <w:sz w:val="28"/>
          <w:szCs w:val="20"/>
        </w:rPr>
        <w:t>Рис.13</w:t>
      </w:r>
    </w:p>
    <w:p w:rsidR="00735B0E" w:rsidRPr="00074288" w:rsidRDefault="000C374D" w:rsidP="00735B0E">
      <w:pPr>
        <w:pStyle w:val="a3"/>
        <w:numPr>
          <w:ilvl w:val="0"/>
          <w:numId w:val="26"/>
        </w:numPr>
        <w:spacing w:before="60"/>
        <w:rPr>
          <w:b/>
          <w:iCs/>
          <w:noProof/>
          <w:sz w:val="28"/>
          <w:szCs w:val="28"/>
        </w:rPr>
      </w:pPr>
      <w:r w:rsidRPr="00074288">
        <w:rPr>
          <w:rFonts w:eastAsiaTheme="minorHAnsi"/>
          <w:noProof/>
          <w:color w:val="000000"/>
          <w:sz w:val="28"/>
          <w:szCs w:val="28"/>
          <w:lang w:eastAsia="en-US"/>
        </w:rPr>
        <w:t>Сравнено</w:t>
      </w:r>
      <w:r w:rsidR="00735B0E" w:rsidRPr="00074288">
        <w:rPr>
          <w:rFonts w:eastAsiaTheme="minorHAnsi"/>
          <w:noProof/>
          <w:color w:val="000000"/>
          <w:sz w:val="28"/>
          <w:szCs w:val="28"/>
          <w:lang w:eastAsia="en-US"/>
        </w:rPr>
        <w:t xml:space="preserve"> значение </w:t>
      </w:r>
      <w:r w:rsidR="00735B0E" w:rsidRPr="00C90C07">
        <w:rPr>
          <w:rFonts w:eastAsiaTheme="minorHAnsi"/>
          <w:noProof/>
          <w:color w:val="000000"/>
          <w:sz w:val="28"/>
          <w:szCs w:val="28"/>
          <w:lang w:val="en-US" w:eastAsia="en-US"/>
        </w:rPr>
        <w:t>t</w:t>
      </w:r>
      <w:r w:rsidR="00735B0E" w:rsidRPr="00074288">
        <w:rPr>
          <w:rFonts w:eastAsiaTheme="minorHAnsi"/>
          <w:noProof/>
          <w:color w:val="000000"/>
          <w:sz w:val="28"/>
          <w:szCs w:val="28"/>
          <w:lang w:eastAsia="en-US"/>
        </w:rPr>
        <w:t xml:space="preserve"> со значением критерия Стьюдента</w:t>
      </w:r>
      <w:r w:rsidR="00860A5B">
        <w:rPr>
          <w:rFonts w:eastAsiaTheme="minorHAnsi"/>
          <w:noProof/>
          <w:color w:val="000000"/>
          <w:sz w:val="28"/>
          <w:szCs w:val="28"/>
          <w:lang w:eastAsia="en-US"/>
        </w:rPr>
        <w:t xml:space="preserve"> (Рис.14)</w:t>
      </w:r>
      <w:r w:rsidR="00735B0E" w:rsidRPr="00074288">
        <w:rPr>
          <w:rFonts w:eastAsiaTheme="minorHAnsi"/>
          <w:noProof/>
          <w:color w:val="000000"/>
          <w:sz w:val="28"/>
          <w:szCs w:val="28"/>
          <w:lang w:eastAsia="en-US"/>
        </w:rPr>
        <w:t>:</w:t>
      </w:r>
    </w:p>
    <w:p w:rsidR="00735B0E" w:rsidRDefault="007C52A2" w:rsidP="00735B0E">
      <w:pPr>
        <w:spacing w:before="60"/>
        <w:jc w:val="center"/>
        <w:rPr>
          <w:b/>
          <w:iCs/>
          <w:noProof/>
          <w:sz w:val="28"/>
          <w:szCs w:val="28"/>
          <w:lang w:val="en-US"/>
        </w:rPr>
      </w:pPr>
      <w:r w:rsidRPr="007C52A2">
        <w:rPr>
          <w:b/>
          <w:iCs/>
          <w:noProof/>
          <w:sz w:val="28"/>
          <w:szCs w:val="28"/>
          <w:lang w:val="en-US"/>
        </w:rPr>
        <w:drawing>
          <wp:inline distT="0" distB="0" distL="0" distR="0" wp14:anchorId="437E9A85" wp14:editId="0C63C687">
            <wp:extent cx="4084674" cy="510584"/>
            <wp:effectExtent l="0" t="0" r="0" b="381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5B" w:rsidRPr="00860A5B" w:rsidRDefault="00860A5B" w:rsidP="00735B0E">
      <w:pPr>
        <w:spacing w:before="60"/>
        <w:jc w:val="center"/>
        <w:rPr>
          <w:iCs/>
          <w:noProof/>
          <w:sz w:val="28"/>
          <w:szCs w:val="28"/>
        </w:rPr>
      </w:pPr>
      <w:r w:rsidRPr="00860A5B">
        <w:rPr>
          <w:iCs/>
          <w:noProof/>
          <w:sz w:val="28"/>
          <w:szCs w:val="28"/>
        </w:rPr>
        <w:t>Рис.14</w:t>
      </w:r>
    </w:p>
    <w:p w:rsidR="00DE3C94" w:rsidRPr="00074288" w:rsidRDefault="000C374D" w:rsidP="00EA3F36">
      <w:pPr>
        <w:pStyle w:val="a3"/>
        <w:numPr>
          <w:ilvl w:val="0"/>
          <w:numId w:val="24"/>
        </w:numPr>
        <w:spacing w:before="60"/>
        <w:jc w:val="both"/>
        <w:rPr>
          <w:iCs/>
          <w:noProof/>
          <w:sz w:val="28"/>
          <w:szCs w:val="28"/>
        </w:rPr>
      </w:pPr>
      <w:r w:rsidRPr="00074288">
        <w:rPr>
          <w:iCs/>
          <w:noProof/>
          <w:sz w:val="28"/>
          <w:szCs w:val="28"/>
        </w:rPr>
        <w:t>Определены</w:t>
      </w:r>
      <w:r w:rsidR="008D7407" w:rsidRPr="00074288">
        <w:rPr>
          <w:iCs/>
          <w:noProof/>
          <w:sz w:val="28"/>
          <w:szCs w:val="28"/>
        </w:rPr>
        <w:t xml:space="preserve"> пределы для заданного уровня значимости (согласно варианту 8</w:t>
      </w:r>
      <w:r w:rsidR="00EA3F36" w:rsidRPr="00074288">
        <w:rPr>
          <w:noProof/>
          <w:sz w:val="28"/>
          <w:szCs w:val="28"/>
        </w:rPr>
        <w:t xml:space="preserve"> </w:t>
      </w:r>
      <w:r w:rsidR="00EA3F36" w:rsidRPr="00C90C07">
        <w:rPr>
          <w:noProof/>
          <w:sz w:val="28"/>
          <w:szCs w:val="28"/>
          <w:lang w:val="en-US"/>
        </w:rPr>
        <w:t>α</w:t>
      </w:r>
      <w:r w:rsidR="00EA3F36" w:rsidRPr="00074288">
        <w:rPr>
          <w:noProof/>
          <w:sz w:val="28"/>
          <w:szCs w:val="28"/>
        </w:rPr>
        <w:t>1 = 0.08</w:t>
      </w:r>
      <w:r w:rsidR="00EA3F36" w:rsidRPr="00074288">
        <w:rPr>
          <w:iCs/>
          <w:noProof/>
          <w:sz w:val="28"/>
          <w:szCs w:val="28"/>
        </w:rPr>
        <w:t xml:space="preserve">, </w:t>
      </w:r>
      <w:r w:rsidR="00EA3F36" w:rsidRPr="00C90C07">
        <w:rPr>
          <w:noProof/>
          <w:sz w:val="28"/>
          <w:szCs w:val="28"/>
          <w:lang w:val="en-US"/>
        </w:rPr>
        <w:t>α</w:t>
      </w:r>
      <w:r w:rsidR="00EA3F36" w:rsidRPr="00074288">
        <w:rPr>
          <w:noProof/>
          <w:sz w:val="28"/>
          <w:szCs w:val="28"/>
        </w:rPr>
        <w:t>2</w:t>
      </w:r>
      <w:r w:rsidR="00EA3F36" w:rsidRPr="00074288">
        <w:rPr>
          <w:iCs/>
          <w:noProof/>
          <w:sz w:val="28"/>
          <w:szCs w:val="28"/>
        </w:rPr>
        <w:t xml:space="preserve"> = </w:t>
      </w:r>
      <w:r w:rsidR="00EA3F36" w:rsidRPr="00074288">
        <w:rPr>
          <w:noProof/>
          <w:sz w:val="28"/>
          <w:szCs w:val="28"/>
        </w:rPr>
        <w:t>0.25</w:t>
      </w:r>
      <w:r w:rsidR="008D7407" w:rsidRPr="00074288">
        <w:rPr>
          <w:iCs/>
          <w:noProof/>
          <w:sz w:val="28"/>
          <w:szCs w:val="28"/>
        </w:rPr>
        <w:t>)</w:t>
      </w:r>
      <w:r w:rsidR="002C6321" w:rsidRPr="00074288">
        <w:rPr>
          <w:iCs/>
          <w:noProof/>
          <w:sz w:val="28"/>
          <w:szCs w:val="28"/>
        </w:rPr>
        <w:t xml:space="preserve"> </w:t>
      </w:r>
      <w:r w:rsidR="002C6321" w:rsidRPr="00074288">
        <w:rPr>
          <w:noProof/>
          <w:sz w:val="28"/>
          <w:szCs w:val="28"/>
        </w:rPr>
        <w:t>(</w:t>
      </w:r>
      <w:r w:rsidR="002C6321" w:rsidRPr="00C90C07">
        <w:rPr>
          <w:b/>
          <w:noProof/>
          <w:sz w:val="28"/>
          <w:szCs w:val="28"/>
          <w:lang w:val="en-US"/>
        </w:rPr>
        <w:t>LB</w:t>
      </w:r>
      <w:r w:rsidR="002C6321" w:rsidRPr="00074288">
        <w:rPr>
          <w:b/>
          <w:noProof/>
          <w:sz w:val="28"/>
          <w:szCs w:val="28"/>
        </w:rPr>
        <w:t>_2.</w:t>
      </w:r>
      <w:r w:rsidR="002C6321" w:rsidRPr="00C90C07">
        <w:rPr>
          <w:b/>
          <w:noProof/>
          <w:sz w:val="28"/>
          <w:szCs w:val="28"/>
          <w:lang w:val="en-US"/>
        </w:rPr>
        <w:t>xlsx</w:t>
      </w:r>
      <w:r w:rsidR="002C6321" w:rsidRPr="00074288">
        <w:rPr>
          <w:b/>
          <w:noProof/>
          <w:sz w:val="28"/>
          <w:szCs w:val="28"/>
        </w:rPr>
        <w:t xml:space="preserve"> </w:t>
      </w:r>
      <w:r w:rsidR="002C6321" w:rsidRPr="00074288">
        <w:rPr>
          <w:b/>
          <w:noProof/>
          <w:szCs w:val="28"/>
        </w:rPr>
        <w:t>–</w:t>
      </w:r>
      <w:r w:rsidR="002C6321" w:rsidRPr="00074288">
        <w:rPr>
          <w:b/>
          <w:noProof/>
          <w:sz w:val="28"/>
          <w:szCs w:val="28"/>
        </w:rPr>
        <w:t xml:space="preserve"> Л</w:t>
      </w:r>
      <w:r w:rsidR="002C6321" w:rsidRPr="00074288">
        <w:rPr>
          <w:b/>
          <w:noProof/>
          <w:szCs w:val="28"/>
        </w:rPr>
        <w:t>ист2</w:t>
      </w:r>
      <w:r w:rsidR="002C6321" w:rsidRPr="00074288">
        <w:rPr>
          <w:noProof/>
          <w:sz w:val="28"/>
          <w:szCs w:val="28"/>
        </w:rPr>
        <w:t>):</w:t>
      </w:r>
    </w:p>
    <w:p w:rsidR="00DE3C94" w:rsidRPr="00074288" w:rsidRDefault="00DE3C94" w:rsidP="00EA3F36">
      <w:pPr>
        <w:spacing w:before="60"/>
        <w:ind w:left="720"/>
        <w:rPr>
          <w:b/>
          <w:iCs/>
          <w:noProof/>
          <w:sz w:val="28"/>
          <w:szCs w:val="20"/>
        </w:rPr>
      </w:pPr>
      <w:bookmarkStart w:id="5" w:name="_GoBack"/>
      <w:bookmarkEnd w:id="5"/>
    </w:p>
    <w:p w:rsidR="00D85673" w:rsidRPr="00074288" w:rsidRDefault="000C374D" w:rsidP="00D85673">
      <w:pPr>
        <w:pStyle w:val="a3"/>
        <w:numPr>
          <w:ilvl w:val="0"/>
          <w:numId w:val="27"/>
        </w:numPr>
        <w:spacing w:before="60"/>
        <w:rPr>
          <w:b/>
          <w:iCs/>
          <w:noProof/>
          <w:sz w:val="28"/>
          <w:szCs w:val="28"/>
        </w:rPr>
      </w:pPr>
      <w:r w:rsidRPr="00074288">
        <w:rPr>
          <w:noProof/>
          <w:sz w:val="28"/>
          <w:szCs w:val="28"/>
        </w:rPr>
        <w:t>Найдены</w:t>
      </w:r>
      <w:r w:rsidR="00EA3F36" w:rsidRPr="00074288">
        <w:rPr>
          <w:noProof/>
          <w:sz w:val="28"/>
          <w:szCs w:val="28"/>
        </w:rPr>
        <w:t xml:space="preserve"> </w:t>
      </w:r>
      <w:r w:rsidR="00EA3F36" w:rsidRPr="00C90C07">
        <w:rPr>
          <w:noProof/>
          <w:sz w:val="28"/>
          <w:szCs w:val="28"/>
          <w:lang w:val="en-US"/>
        </w:rPr>
        <w:t>tkP</w:t>
      </w:r>
      <w:r w:rsidR="00EA3F36" w:rsidRPr="00074288">
        <w:rPr>
          <w:noProof/>
          <w:sz w:val="28"/>
          <w:szCs w:val="28"/>
        </w:rPr>
        <w:t xml:space="preserve">1 и </w:t>
      </w:r>
      <w:r w:rsidR="00EA3F36" w:rsidRPr="00C90C07">
        <w:rPr>
          <w:noProof/>
          <w:sz w:val="28"/>
          <w:szCs w:val="28"/>
          <w:lang w:val="en-US"/>
        </w:rPr>
        <w:t>tkP</w:t>
      </w:r>
      <w:r w:rsidR="00EA3F36" w:rsidRPr="00074288">
        <w:rPr>
          <w:noProof/>
          <w:sz w:val="28"/>
          <w:szCs w:val="28"/>
        </w:rPr>
        <w:t xml:space="preserve">2  для </w:t>
      </w:r>
      <w:r w:rsidR="00EA3F36" w:rsidRPr="00C90C07">
        <w:rPr>
          <w:noProof/>
          <w:sz w:val="28"/>
          <w:szCs w:val="28"/>
          <w:lang w:val="en-US"/>
        </w:rPr>
        <w:t>k</w:t>
      </w:r>
      <w:r w:rsidR="00EA3F36" w:rsidRPr="00074288">
        <w:rPr>
          <w:noProof/>
          <w:sz w:val="28"/>
          <w:szCs w:val="28"/>
        </w:rPr>
        <w:t xml:space="preserve"> = </w:t>
      </w:r>
      <w:r w:rsidR="00EA3F36" w:rsidRPr="00C90C07">
        <w:rPr>
          <w:noProof/>
          <w:sz w:val="28"/>
          <w:szCs w:val="28"/>
          <w:lang w:val="en-US"/>
        </w:rPr>
        <w:t>n</w:t>
      </w:r>
      <w:r w:rsidR="00EA3F36" w:rsidRPr="00074288">
        <w:rPr>
          <w:noProof/>
          <w:sz w:val="28"/>
          <w:szCs w:val="28"/>
        </w:rPr>
        <w:t xml:space="preserve">–1 и уровней значимости </w:t>
      </w:r>
      <w:r w:rsidR="00EA3F36" w:rsidRPr="00C90C07">
        <w:rPr>
          <w:noProof/>
          <w:sz w:val="28"/>
          <w:szCs w:val="28"/>
          <w:lang w:val="en-US"/>
        </w:rPr>
        <w:t>α</w:t>
      </w:r>
      <w:r w:rsidR="00EA3F36" w:rsidRPr="00074288">
        <w:rPr>
          <w:noProof/>
          <w:sz w:val="28"/>
          <w:szCs w:val="28"/>
        </w:rPr>
        <w:t>1</w:t>
      </w:r>
      <w:r w:rsidR="00860A5B">
        <w:rPr>
          <w:noProof/>
          <w:sz w:val="28"/>
          <w:szCs w:val="28"/>
        </w:rPr>
        <w:t xml:space="preserve"> (Рис.15)</w:t>
      </w:r>
      <w:r w:rsidR="00EA3F36" w:rsidRPr="00074288">
        <w:rPr>
          <w:noProof/>
          <w:sz w:val="28"/>
          <w:szCs w:val="28"/>
        </w:rPr>
        <w:t xml:space="preserve"> и </w:t>
      </w:r>
      <w:r w:rsidR="00EA3F36" w:rsidRPr="00C90C07">
        <w:rPr>
          <w:noProof/>
          <w:sz w:val="28"/>
          <w:szCs w:val="28"/>
          <w:lang w:val="en-US"/>
        </w:rPr>
        <w:t>α</w:t>
      </w:r>
      <w:r w:rsidR="00EA3F36" w:rsidRPr="00074288">
        <w:rPr>
          <w:noProof/>
          <w:sz w:val="28"/>
          <w:szCs w:val="28"/>
        </w:rPr>
        <w:t>2</w:t>
      </w:r>
      <w:r w:rsidR="00860A5B">
        <w:rPr>
          <w:noProof/>
          <w:sz w:val="28"/>
          <w:szCs w:val="28"/>
        </w:rPr>
        <w:t xml:space="preserve"> (Рис.16)</w:t>
      </w:r>
      <w:r w:rsidR="00EA3F36" w:rsidRPr="00074288">
        <w:rPr>
          <w:noProof/>
          <w:sz w:val="28"/>
          <w:szCs w:val="28"/>
        </w:rPr>
        <w:t>:</w:t>
      </w:r>
    </w:p>
    <w:p w:rsidR="00860A5B" w:rsidRPr="00074288" w:rsidRDefault="00860A5B" w:rsidP="00860A5B">
      <w:pPr>
        <w:spacing w:before="60"/>
        <w:ind w:left="720"/>
        <w:rPr>
          <w:b/>
          <w:iCs/>
          <w:noProof/>
          <w:sz w:val="28"/>
          <w:szCs w:val="28"/>
        </w:rPr>
      </w:pPr>
    </w:p>
    <w:tbl>
      <w:tblPr>
        <w:tblStyle w:val="a4"/>
        <w:tblW w:w="10232" w:type="dxa"/>
        <w:tblLook w:val="04A0" w:firstRow="1" w:lastRow="0" w:firstColumn="1" w:lastColumn="0" w:noHBand="0" w:noVBand="1"/>
      </w:tblPr>
      <w:tblGrid>
        <w:gridCol w:w="5166"/>
        <w:gridCol w:w="5236"/>
      </w:tblGrid>
      <w:tr w:rsidR="00860A5B" w:rsidRPr="00EB1F3C" w:rsidTr="00166C06">
        <w:trPr>
          <w:trHeight w:val="1496"/>
        </w:trPr>
        <w:tc>
          <w:tcPr>
            <w:tcW w:w="51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60A5B" w:rsidRDefault="00860A5B" w:rsidP="00166C06">
            <w:pPr>
              <w:spacing w:before="60"/>
              <w:jc w:val="center"/>
              <w:rPr>
                <w:noProof/>
                <w:sz w:val="28"/>
                <w:szCs w:val="28"/>
                <w:lang w:val="ru-UA"/>
              </w:rPr>
            </w:pPr>
            <w:r w:rsidRPr="00860A5B">
              <w:rPr>
                <w:noProof/>
                <w:sz w:val="28"/>
                <w:szCs w:val="28"/>
                <w:lang w:val="en-US" w:eastAsia="en-US"/>
              </w:rPr>
              <w:lastRenderedPageBreak/>
              <w:drawing>
                <wp:inline distT="0" distB="0" distL="0" distR="0" wp14:anchorId="37457BFB" wp14:editId="334AA96C">
                  <wp:extent cx="3137483" cy="1331271"/>
                  <wp:effectExtent l="0" t="0" r="6350" b="254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3587" cy="1350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0A5B" w:rsidRPr="00EB1F3C" w:rsidRDefault="00860A5B" w:rsidP="00166C06">
            <w:pPr>
              <w:spacing w:before="6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Рис.15</w:t>
            </w:r>
          </w:p>
        </w:tc>
        <w:tc>
          <w:tcPr>
            <w:tcW w:w="51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60A5B" w:rsidRDefault="00860A5B" w:rsidP="00166C06">
            <w:pPr>
              <w:spacing w:before="60"/>
              <w:jc w:val="center"/>
              <w:rPr>
                <w:noProof/>
                <w:sz w:val="28"/>
                <w:szCs w:val="28"/>
                <w:lang w:val="ru-UA"/>
              </w:rPr>
            </w:pPr>
            <w:r w:rsidRPr="00860A5B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1FDC4D5D" wp14:editId="3D59161F">
                  <wp:extent cx="3188078" cy="1310388"/>
                  <wp:effectExtent l="0" t="0" r="0" b="444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392" cy="1315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0A5B" w:rsidRPr="00EB1F3C" w:rsidRDefault="00860A5B" w:rsidP="00166C06">
            <w:pPr>
              <w:spacing w:before="6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Рис.16</w:t>
            </w:r>
          </w:p>
        </w:tc>
      </w:tr>
    </w:tbl>
    <w:p w:rsidR="00C71337" w:rsidRPr="00C90C07" w:rsidRDefault="00C71337" w:rsidP="00A25580">
      <w:pPr>
        <w:spacing w:before="60"/>
        <w:rPr>
          <w:b/>
          <w:iCs/>
          <w:noProof/>
          <w:sz w:val="28"/>
          <w:szCs w:val="20"/>
          <w:lang w:val="en-US"/>
        </w:rPr>
      </w:pPr>
    </w:p>
    <w:p w:rsidR="00860A5B" w:rsidRPr="00074288" w:rsidRDefault="000C374D" w:rsidP="00860A5B">
      <w:pPr>
        <w:pStyle w:val="a3"/>
        <w:numPr>
          <w:ilvl w:val="0"/>
          <w:numId w:val="27"/>
        </w:numPr>
        <w:spacing w:before="60"/>
        <w:rPr>
          <w:b/>
          <w:iCs/>
          <w:noProof/>
          <w:sz w:val="28"/>
          <w:szCs w:val="28"/>
        </w:rPr>
      </w:pPr>
      <w:r w:rsidRPr="00074288">
        <w:rPr>
          <w:noProof/>
          <w:sz w:val="28"/>
          <w:szCs w:val="28"/>
        </w:rPr>
        <w:t>Определены</w:t>
      </w:r>
      <w:r w:rsidR="00C142B4" w:rsidRPr="00074288">
        <w:rPr>
          <w:noProof/>
          <w:sz w:val="28"/>
          <w:szCs w:val="28"/>
        </w:rPr>
        <w:t xml:space="preserve"> допустимые п</w:t>
      </w:r>
      <w:r w:rsidRPr="00074288">
        <w:rPr>
          <w:noProof/>
          <w:sz w:val="28"/>
          <w:szCs w:val="28"/>
        </w:rPr>
        <w:t>ределы случайной величины, решая</w:t>
      </w:r>
      <w:r w:rsidR="00C142B4" w:rsidRPr="00074288">
        <w:rPr>
          <w:noProof/>
          <w:sz w:val="28"/>
          <w:szCs w:val="28"/>
        </w:rPr>
        <w:t xml:space="preserve"> неравенство</w:t>
      </w:r>
      <w:r w:rsidR="009A5712" w:rsidRPr="00074288">
        <w:rPr>
          <w:noProof/>
          <w:sz w:val="28"/>
          <w:szCs w:val="28"/>
        </w:rPr>
        <w:t xml:space="preserve"> </w:t>
      </w:r>
      <w:r w:rsidR="009A5712" w:rsidRPr="00C90C07">
        <w:rPr>
          <w:noProof/>
          <w:sz w:val="28"/>
          <w:szCs w:val="28"/>
          <w:lang w:val="en-US" w:eastAsia="en-US"/>
        </w:rPr>
        <w:drawing>
          <wp:inline distT="0" distB="0" distL="0" distR="0" wp14:anchorId="500A48E0" wp14:editId="3C98DD74">
            <wp:extent cx="1095528" cy="60968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2B4" w:rsidRPr="00074288">
        <w:rPr>
          <w:noProof/>
          <w:sz w:val="28"/>
          <w:szCs w:val="28"/>
        </w:rPr>
        <w:t xml:space="preserve"> для </w:t>
      </w:r>
      <w:r w:rsidR="00D85673" w:rsidRPr="00C90C07">
        <w:rPr>
          <w:noProof/>
          <w:sz w:val="28"/>
          <w:szCs w:val="28"/>
          <w:lang w:val="en-US"/>
        </w:rPr>
        <w:t>tkP</w:t>
      </w:r>
      <w:r w:rsidR="00D85673" w:rsidRPr="00074288">
        <w:rPr>
          <w:noProof/>
          <w:sz w:val="28"/>
          <w:szCs w:val="28"/>
        </w:rPr>
        <w:t>1</w:t>
      </w:r>
      <w:r w:rsidR="00860A5B">
        <w:rPr>
          <w:noProof/>
          <w:sz w:val="28"/>
          <w:szCs w:val="28"/>
        </w:rPr>
        <w:t xml:space="preserve"> </w:t>
      </w:r>
      <w:r w:rsidR="00860A5B" w:rsidRPr="00074288">
        <w:rPr>
          <w:iCs/>
          <w:noProof/>
          <w:sz w:val="28"/>
          <w:szCs w:val="28"/>
        </w:rPr>
        <w:t>верхний предел</w:t>
      </w:r>
      <w:r w:rsidR="00860A5B">
        <w:rPr>
          <w:noProof/>
          <w:sz w:val="28"/>
          <w:szCs w:val="28"/>
        </w:rPr>
        <w:t xml:space="preserve"> (Рис.17) и </w:t>
      </w:r>
      <w:r w:rsidR="00860A5B" w:rsidRPr="00074288">
        <w:rPr>
          <w:iCs/>
          <w:noProof/>
          <w:sz w:val="28"/>
          <w:szCs w:val="28"/>
        </w:rPr>
        <w:t>нижний предел</w:t>
      </w:r>
      <w:r w:rsidR="00860A5B">
        <w:rPr>
          <w:noProof/>
          <w:sz w:val="28"/>
          <w:szCs w:val="28"/>
        </w:rPr>
        <w:t xml:space="preserve"> (Рис.18)</w:t>
      </w:r>
      <w:r w:rsidR="009A5712" w:rsidRPr="00074288">
        <w:rPr>
          <w:noProof/>
          <w:sz w:val="28"/>
          <w:szCs w:val="28"/>
        </w:rPr>
        <w:t>:</w:t>
      </w:r>
    </w:p>
    <w:p w:rsidR="00860A5B" w:rsidRPr="00074288" w:rsidRDefault="00860A5B" w:rsidP="00860A5B">
      <w:pPr>
        <w:spacing w:before="60"/>
        <w:ind w:left="720"/>
        <w:rPr>
          <w:b/>
          <w:iCs/>
          <w:noProof/>
          <w:sz w:val="28"/>
          <w:szCs w:val="28"/>
        </w:rPr>
      </w:pPr>
    </w:p>
    <w:tbl>
      <w:tblPr>
        <w:tblStyle w:val="a4"/>
        <w:tblW w:w="10232" w:type="dxa"/>
        <w:tblLook w:val="04A0" w:firstRow="1" w:lastRow="0" w:firstColumn="1" w:lastColumn="0" w:noHBand="0" w:noVBand="1"/>
      </w:tblPr>
      <w:tblGrid>
        <w:gridCol w:w="5116"/>
        <w:gridCol w:w="5116"/>
      </w:tblGrid>
      <w:tr w:rsidR="00860A5B" w:rsidRPr="00EB1F3C" w:rsidTr="00166C06">
        <w:trPr>
          <w:trHeight w:val="1496"/>
        </w:trPr>
        <w:tc>
          <w:tcPr>
            <w:tcW w:w="51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60A5B" w:rsidRDefault="00860A5B" w:rsidP="00166C06">
            <w:pPr>
              <w:spacing w:before="60"/>
              <w:jc w:val="center"/>
              <w:rPr>
                <w:noProof/>
                <w:sz w:val="28"/>
                <w:szCs w:val="28"/>
                <w:lang w:val="ru-UA"/>
              </w:rPr>
            </w:pPr>
            <w:r w:rsidRPr="00C90C07">
              <w:rPr>
                <w:b/>
                <w:iCs/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1A0A43AE" wp14:editId="16D31BE4">
                  <wp:extent cx="2946510" cy="1405467"/>
                  <wp:effectExtent l="0" t="0" r="6350" b="444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521" cy="1413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0A5B" w:rsidRPr="00EB1F3C" w:rsidRDefault="00860A5B" w:rsidP="00166C06">
            <w:pPr>
              <w:spacing w:before="6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Рис.17</w:t>
            </w:r>
          </w:p>
        </w:tc>
        <w:tc>
          <w:tcPr>
            <w:tcW w:w="51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60A5B" w:rsidRDefault="00860A5B" w:rsidP="00166C06">
            <w:pPr>
              <w:spacing w:before="60"/>
              <w:jc w:val="center"/>
              <w:rPr>
                <w:noProof/>
                <w:sz w:val="28"/>
                <w:szCs w:val="28"/>
                <w:lang w:val="ru-UA"/>
              </w:rPr>
            </w:pPr>
            <w:r w:rsidRPr="00C90C07">
              <w:rPr>
                <w:b/>
                <w:iCs/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2066CB2C" wp14:editId="228D2A88">
                  <wp:extent cx="3037607" cy="1535185"/>
                  <wp:effectExtent l="0" t="0" r="0" b="825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311" cy="1559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0A5B" w:rsidRPr="00EB1F3C" w:rsidRDefault="00860A5B" w:rsidP="00166C06">
            <w:pPr>
              <w:spacing w:before="6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Рис.18</w:t>
            </w:r>
          </w:p>
        </w:tc>
      </w:tr>
    </w:tbl>
    <w:p w:rsidR="00DE3C94" w:rsidRPr="00074288" w:rsidRDefault="00D85673" w:rsidP="00860A5B">
      <w:pPr>
        <w:spacing w:before="60"/>
        <w:ind w:firstLine="720"/>
        <w:rPr>
          <w:noProof/>
          <w:sz w:val="28"/>
          <w:szCs w:val="28"/>
        </w:rPr>
      </w:pPr>
      <w:r w:rsidRPr="00074288">
        <w:rPr>
          <w:noProof/>
          <w:sz w:val="28"/>
          <w:szCs w:val="28"/>
        </w:rPr>
        <w:t>и</w:t>
      </w:r>
      <w:r w:rsidR="009A5712" w:rsidRPr="00074288">
        <w:rPr>
          <w:noProof/>
          <w:sz w:val="28"/>
          <w:szCs w:val="28"/>
        </w:rPr>
        <w:t xml:space="preserve"> для </w:t>
      </w:r>
      <w:r w:rsidR="009A5712" w:rsidRPr="00C90C07">
        <w:rPr>
          <w:noProof/>
          <w:sz w:val="28"/>
          <w:szCs w:val="28"/>
          <w:lang w:val="en-US"/>
        </w:rPr>
        <w:t>tkP</w:t>
      </w:r>
      <w:r w:rsidR="009A5712" w:rsidRPr="00074288">
        <w:rPr>
          <w:noProof/>
          <w:sz w:val="28"/>
          <w:szCs w:val="28"/>
        </w:rPr>
        <w:t>2</w:t>
      </w:r>
      <w:r w:rsidR="00860A5B">
        <w:rPr>
          <w:noProof/>
          <w:sz w:val="28"/>
          <w:szCs w:val="28"/>
        </w:rPr>
        <w:t xml:space="preserve"> </w:t>
      </w:r>
      <w:r w:rsidR="00860A5B" w:rsidRPr="00074288">
        <w:rPr>
          <w:iCs/>
          <w:noProof/>
          <w:sz w:val="28"/>
          <w:szCs w:val="28"/>
        </w:rPr>
        <w:t>верхний предел</w:t>
      </w:r>
      <w:r w:rsidR="00860A5B">
        <w:rPr>
          <w:noProof/>
          <w:sz w:val="28"/>
          <w:szCs w:val="28"/>
        </w:rPr>
        <w:t xml:space="preserve"> (Рис.19) и </w:t>
      </w:r>
      <w:r w:rsidR="00860A5B" w:rsidRPr="00074288">
        <w:rPr>
          <w:iCs/>
          <w:noProof/>
          <w:sz w:val="28"/>
          <w:szCs w:val="28"/>
        </w:rPr>
        <w:t>нижний предел</w:t>
      </w:r>
      <w:r w:rsidR="00860A5B">
        <w:rPr>
          <w:noProof/>
          <w:sz w:val="28"/>
          <w:szCs w:val="28"/>
        </w:rPr>
        <w:t xml:space="preserve"> (Рис.20)</w:t>
      </w:r>
      <w:r w:rsidR="009A5712" w:rsidRPr="00074288">
        <w:rPr>
          <w:noProof/>
          <w:sz w:val="28"/>
          <w:szCs w:val="28"/>
        </w:rPr>
        <w:t>:</w:t>
      </w:r>
    </w:p>
    <w:p w:rsidR="00860A5B" w:rsidRPr="00074288" w:rsidRDefault="00860A5B" w:rsidP="003F2F1A">
      <w:pPr>
        <w:spacing w:before="60"/>
        <w:rPr>
          <w:b/>
          <w:iCs/>
          <w:noProof/>
          <w:sz w:val="28"/>
          <w:szCs w:val="28"/>
        </w:rPr>
      </w:pPr>
    </w:p>
    <w:tbl>
      <w:tblPr>
        <w:tblStyle w:val="a4"/>
        <w:tblW w:w="10232" w:type="dxa"/>
        <w:tblLook w:val="04A0" w:firstRow="1" w:lastRow="0" w:firstColumn="1" w:lastColumn="0" w:noHBand="0" w:noVBand="1"/>
      </w:tblPr>
      <w:tblGrid>
        <w:gridCol w:w="5116"/>
        <w:gridCol w:w="5116"/>
      </w:tblGrid>
      <w:tr w:rsidR="00860A5B" w:rsidRPr="00EB1F3C" w:rsidTr="00166C06">
        <w:trPr>
          <w:trHeight w:val="1496"/>
        </w:trPr>
        <w:tc>
          <w:tcPr>
            <w:tcW w:w="51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60A5B" w:rsidRDefault="00860A5B" w:rsidP="00166C06">
            <w:pPr>
              <w:spacing w:before="60"/>
              <w:jc w:val="center"/>
              <w:rPr>
                <w:noProof/>
                <w:sz w:val="28"/>
                <w:szCs w:val="28"/>
                <w:lang w:val="ru-UA"/>
              </w:rPr>
            </w:pPr>
            <w:r w:rsidRPr="00C90C07">
              <w:rPr>
                <w:b/>
                <w:iCs/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2A44BC63" wp14:editId="29FBED0B">
                  <wp:extent cx="2930141" cy="1456055"/>
                  <wp:effectExtent l="0" t="0" r="381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059" cy="1463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0A5B" w:rsidRPr="00EB1F3C" w:rsidRDefault="00860A5B" w:rsidP="00166C06">
            <w:pPr>
              <w:spacing w:before="6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Рис.19</w:t>
            </w:r>
          </w:p>
        </w:tc>
        <w:tc>
          <w:tcPr>
            <w:tcW w:w="51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60A5B" w:rsidRDefault="00860A5B" w:rsidP="00166C06">
            <w:pPr>
              <w:spacing w:before="60"/>
              <w:jc w:val="center"/>
              <w:rPr>
                <w:noProof/>
                <w:sz w:val="28"/>
                <w:szCs w:val="28"/>
                <w:lang w:val="ru-UA"/>
              </w:rPr>
            </w:pPr>
            <w:r w:rsidRPr="00C90C07">
              <w:rPr>
                <w:b/>
                <w:iCs/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2DE25EAE" wp14:editId="6057082F">
                  <wp:extent cx="2904066" cy="145651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3734" cy="1466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0A5B" w:rsidRPr="00EB1F3C" w:rsidRDefault="00860A5B" w:rsidP="00166C06">
            <w:pPr>
              <w:spacing w:before="6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Рис.20</w:t>
            </w:r>
          </w:p>
        </w:tc>
      </w:tr>
    </w:tbl>
    <w:p w:rsidR="009C58A1" w:rsidRPr="00074288" w:rsidRDefault="000C374D" w:rsidP="009462C6">
      <w:pPr>
        <w:pStyle w:val="a3"/>
        <w:numPr>
          <w:ilvl w:val="0"/>
          <w:numId w:val="27"/>
        </w:numPr>
        <w:spacing w:before="60"/>
        <w:rPr>
          <w:iCs/>
          <w:noProof/>
          <w:sz w:val="28"/>
          <w:szCs w:val="28"/>
        </w:rPr>
      </w:pPr>
      <w:r w:rsidRPr="00074288">
        <w:rPr>
          <w:iCs/>
          <w:noProof/>
          <w:sz w:val="28"/>
          <w:szCs w:val="28"/>
        </w:rPr>
        <w:t>Проиллюстрированы</w:t>
      </w:r>
      <w:r w:rsidR="009C58A1" w:rsidRPr="00074288">
        <w:rPr>
          <w:iCs/>
          <w:noProof/>
          <w:sz w:val="28"/>
          <w:szCs w:val="28"/>
        </w:rPr>
        <w:t xml:space="preserve"> полученные результаты на числовой оси</w:t>
      </w:r>
      <w:r w:rsidR="003F2F1A" w:rsidRPr="009462C6">
        <w:rPr>
          <w:iCs/>
          <w:noProof/>
          <w:sz w:val="28"/>
          <w:szCs w:val="28"/>
        </w:rPr>
        <w:t xml:space="preserve"> (Рис.21)</w:t>
      </w:r>
      <w:r w:rsidR="00843792" w:rsidRPr="00074288">
        <w:rPr>
          <w:iCs/>
          <w:noProof/>
          <w:sz w:val="28"/>
          <w:szCs w:val="28"/>
        </w:rPr>
        <w:t>:</w:t>
      </w:r>
    </w:p>
    <w:p w:rsidR="00843792" w:rsidRDefault="0095360D" w:rsidP="0095360D">
      <w:pPr>
        <w:spacing w:before="60"/>
        <w:jc w:val="center"/>
        <w:rPr>
          <w:iCs/>
          <w:noProof/>
          <w:sz w:val="28"/>
          <w:szCs w:val="28"/>
          <w:lang w:val="en-US"/>
        </w:rPr>
      </w:pPr>
      <w:r w:rsidRPr="0095360D">
        <w:rPr>
          <w:iCs/>
          <w:noProof/>
          <w:sz w:val="28"/>
          <w:szCs w:val="28"/>
          <w:lang w:val="en-US" w:eastAsia="en-US"/>
        </w:rPr>
        <w:drawing>
          <wp:inline distT="0" distB="0" distL="0" distR="0">
            <wp:extent cx="6022861" cy="479080"/>
            <wp:effectExtent l="0" t="0" r="0" b="0"/>
            <wp:docPr id="62" name="Рисунок 62" descr="C:\Users\Ruslan\Desktop\photo_2020-04-09_23-15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slan\Desktop\photo_2020-04-09_23-15-31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831" cy="48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F1A" w:rsidRPr="003F2F1A" w:rsidRDefault="003F2F1A" w:rsidP="0095360D">
      <w:pPr>
        <w:spacing w:before="60"/>
        <w:jc w:val="center"/>
        <w:rPr>
          <w:iCs/>
          <w:noProof/>
          <w:sz w:val="28"/>
          <w:szCs w:val="28"/>
        </w:rPr>
      </w:pPr>
      <w:r>
        <w:rPr>
          <w:iCs/>
          <w:noProof/>
          <w:sz w:val="28"/>
          <w:szCs w:val="28"/>
        </w:rPr>
        <w:t>Рис.21</w:t>
      </w:r>
    </w:p>
    <w:p w:rsidR="006E2315" w:rsidRPr="00074288" w:rsidRDefault="000C374D" w:rsidP="009462C6">
      <w:pPr>
        <w:pStyle w:val="a3"/>
        <w:numPr>
          <w:ilvl w:val="0"/>
          <w:numId w:val="27"/>
        </w:numPr>
        <w:spacing w:before="60"/>
        <w:rPr>
          <w:iCs/>
          <w:noProof/>
          <w:sz w:val="28"/>
          <w:szCs w:val="28"/>
        </w:rPr>
      </w:pPr>
      <w:r w:rsidRPr="00074288">
        <w:rPr>
          <w:noProof/>
          <w:sz w:val="28"/>
          <w:szCs w:val="28"/>
        </w:rPr>
        <w:lastRenderedPageBreak/>
        <w:t>Сформулирован</w:t>
      </w:r>
      <w:r w:rsidR="009C58A1" w:rsidRPr="00074288">
        <w:rPr>
          <w:noProof/>
          <w:sz w:val="28"/>
          <w:szCs w:val="28"/>
        </w:rPr>
        <w:t xml:space="preserve"> вывод о зависимости допустимых пределов от уровня значимости нулевой гипотезы: </w:t>
      </w:r>
      <w:r w:rsidR="009C58A1" w:rsidRPr="007D43E9">
        <w:rPr>
          <w:sz w:val="28"/>
          <w:szCs w:val="28"/>
        </w:rPr>
        <w:t xml:space="preserve">длина допустимого предела </w:t>
      </w:r>
      <w:r w:rsidR="007D43E9" w:rsidRPr="007D43E9">
        <w:rPr>
          <w:sz w:val="28"/>
          <w:szCs w:val="28"/>
        </w:rPr>
        <w:t>увеличивается при уменьшении уровня</w:t>
      </w:r>
      <w:r w:rsidR="009C58A1" w:rsidRPr="007D43E9">
        <w:rPr>
          <w:sz w:val="28"/>
          <w:szCs w:val="28"/>
        </w:rPr>
        <w:t xml:space="preserve"> значимости нулевой гипотезы.</w:t>
      </w:r>
    </w:p>
    <w:p w:rsidR="009462C6" w:rsidRPr="00074288" w:rsidRDefault="009462C6" w:rsidP="009462C6">
      <w:pPr>
        <w:pStyle w:val="a3"/>
        <w:spacing w:before="60"/>
        <w:ind w:left="1080"/>
        <w:rPr>
          <w:iCs/>
          <w:noProof/>
          <w:sz w:val="28"/>
          <w:szCs w:val="28"/>
        </w:rPr>
      </w:pPr>
    </w:p>
    <w:p w:rsidR="00DE3C94" w:rsidRPr="00074288" w:rsidRDefault="000C374D" w:rsidP="00D85B82">
      <w:pPr>
        <w:pStyle w:val="a3"/>
        <w:numPr>
          <w:ilvl w:val="0"/>
          <w:numId w:val="24"/>
        </w:numPr>
        <w:spacing w:before="60"/>
        <w:jc w:val="both"/>
        <w:rPr>
          <w:b/>
          <w:iCs/>
          <w:noProof/>
          <w:sz w:val="28"/>
          <w:szCs w:val="28"/>
        </w:rPr>
      </w:pPr>
      <w:r w:rsidRPr="00074288">
        <w:rPr>
          <w:noProof/>
          <w:sz w:val="28"/>
          <w:szCs w:val="28"/>
        </w:rPr>
        <w:t>Представлены</w:t>
      </w:r>
      <w:r w:rsidR="006E2315" w:rsidRPr="00074288">
        <w:rPr>
          <w:noProof/>
          <w:sz w:val="28"/>
          <w:szCs w:val="28"/>
        </w:rPr>
        <w:t xml:space="preserve"> экспериментальные данные в виде гистограммы, полигона частот и кумуляты средствами </w:t>
      </w:r>
      <w:r w:rsidR="006E2315" w:rsidRPr="00C90C07">
        <w:rPr>
          <w:noProof/>
          <w:sz w:val="28"/>
          <w:szCs w:val="28"/>
          <w:lang w:val="en-US"/>
        </w:rPr>
        <w:t>Excel</w:t>
      </w:r>
      <w:r w:rsidR="008859B0" w:rsidRPr="00074288">
        <w:rPr>
          <w:noProof/>
          <w:sz w:val="28"/>
          <w:szCs w:val="28"/>
        </w:rPr>
        <w:t xml:space="preserve"> (</w:t>
      </w:r>
      <w:r w:rsidR="008859B0" w:rsidRPr="00C90C07">
        <w:rPr>
          <w:b/>
          <w:noProof/>
          <w:sz w:val="28"/>
          <w:szCs w:val="28"/>
          <w:lang w:val="en-US"/>
        </w:rPr>
        <w:t>LB</w:t>
      </w:r>
      <w:r w:rsidR="008859B0" w:rsidRPr="00074288">
        <w:rPr>
          <w:b/>
          <w:noProof/>
          <w:sz w:val="28"/>
          <w:szCs w:val="28"/>
        </w:rPr>
        <w:t>_2.</w:t>
      </w:r>
      <w:r w:rsidR="008859B0" w:rsidRPr="00C90C07">
        <w:rPr>
          <w:b/>
          <w:noProof/>
          <w:sz w:val="28"/>
          <w:szCs w:val="28"/>
          <w:lang w:val="en-US"/>
        </w:rPr>
        <w:t>xlsx</w:t>
      </w:r>
      <w:r w:rsidR="008859B0" w:rsidRPr="00074288">
        <w:rPr>
          <w:b/>
          <w:noProof/>
          <w:sz w:val="28"/>
          <w:szCs w:val="28"/>
        </w:rPr>
        <w:t xml:space="preserve"> - Лист2</w:t>
      </w:r>
      <w:r w:rsidR="008859B0" w:rsidRPr="00074288">
        <w:rPr>
          <w:noProof/>
          <w:sz w:val="28"/>
          <w:szCs w:val="28"/>
        </w:rPr>
        <w:t>)</w:t>
      </w:r>
      <w:r w:rsidR="006E2315" w:rsidRPr="00074288">
        <w:rPr>
          <w:noProof/>
          <w:sz w:val="28"/>
          <w:szCs w:val="28"/>
        </w:rPr>
        <w:t>:</w:t>
      </w:r>
    </w:p>
    <w:p w:rsidR="00DE3C94" w:rsidRPr="00074288" w:rsidRDefault="000C374D" w:rsidP="009462C6">
      <w:pPr>
        <w:pStyle w:val="a3"/>
        <w:numPr>
          <w:ilvl w:val="0"/>
          <w:numId w:val="29"/>
        </w:numPr>
        <w:spacing w:before="60"/>
        <w:rPr>
          <w:b/>
          <w:iCs/>
          <w:noProof/>
          <w:sz w:val="28"/>
          <w:szCs w:val="20"/>
        </w:rPr>
      </w:pPr>
      <w:r w:rsidRPr="00074288">
        <w:rPr>
          <w:iCs/>
          <w:noProof/>
          <w:sz w:val="28"/>
          <w:szCs w:val="20"/>
        </w:rPr>
        <w:t>Определена длина</w:t>
      </w:r>
      <w:r w:rsidR="00C444BE" w:rsidRPr="00074288">
        <w:rPr>
          <w:iCs/>
          <w:noProof/>
          <w:sz w:val="28"/>
          <w:szCs w:val="20"/>
        </w:rPr>
        <w:t xml:space="preserve"> шага</w:t>
      </w:r>
      <w:r w:rsidR="009462C6">
        <w:rPr>
          <w:iCs/>
          <w:noProof/>
          <w:sz w:val="28"/>
          <w:szCs w:val="20"/>
        </w:rPr>
        <w:t xml:space="preserve"> по формуле </w:t>
      </w:r>
      <w:r w:rsidR="009462C6" w:rsidRPr="009462C6">
        <w:rPr>
          <w:iCs/>
          <w:noProof/>
          <w:sz w:val="28"/>
          <w:szCs w:val="20"/>
          <w:lang w:val="en-US" w:eastAsia="en-US"/>
        </w:rPr>
        <w:drawing>
          <wp:inline distT="0" distB="0" distL="0" distR="0" wp14:anchorId="2448BE38" wp14:editId="4675CEA1">
            <wp:extent cx="1295581" cy="409632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2C6">
        <w:rPr>
          <w:iCs/>
          <w:noProof/>
          <w:sz w:val="28"/>
          <w:szCs w:val="20"/>
        </w:rPr>
        <w:t xml:space="preserve">, где </w:t>
      </w:r>
      <w:r w:rsidR="009462C6" w:rsidRPr="009462C6">
        <w:rPr>
          <w:iCs/>
          <w:noProof/>
          <w:sz w:val="28"/>
          <w:szCs w:val="20"/>
          <w:lang w:val="en-US" w:eastAsia="en-US"/>
        </w:rPr>
        <w:drawing>
          <wp:inline distT="0" distB="0" distL="0" distR="0" wp14:anchorId="0BB00A84" wp14:editId="3CAC06F8">
            <wp:extent cx="1143160" cy="219106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2C6">
        <w:rPr>
          <w:iCs/>
          <w:noProof/>
          <w:sz w:val="28"/>
          <w:szCs w:val="20"/>
        </w:rPr>
        <w:t xml:space="preserve"> (Рис.22)</w:t>
      </w:r>
      <w:r w:rsidR="00C444BE" w:rsidRPr="00074288">
        <w:rPr>
          <w:iCs/>
          <w:noProof/>
          <w:sz w:val="28"/>
          <w:szCs w:val="20"/>
        </w:rPr>
        <w:t>:</w:t>
      </w:r>
    </w:p>
    <w:p w:rsidR="00C444BE" w:rsidRDefault="00C444BE" w:rsidP="00C444BE">
      <w:pPr>
        <w:spacing w:before="60"/>
        <w:jc w:val="center"/>
        <w:rPr>
          <w:b/>
          <w:iCs/>
          <w:noProof/>
          <w:sz w:val="28"/>
          <w:szCs w:val="20"/>
          <w:lang w:val="en-US"/>
        </w:rPr>
      </w:pPr>
      <w:r w:rsidRPr="00C90C07">
        <w:rPr>
          <w:b/>
          <w:iCs/>
          <w:noProof/>
          <w:sz w:val="28"/>
          <w:szCs w:val="20"/>
          <w:lang w:val="en-US" w:eastAsia="en-US"/>
        </w:rPr>
        <w:drawing>
          <wp:inline distT="0" distB="0" distL="0" distR="0" wp14:anchorId="0BE8745F" wp14:editId="03724650">
            <wp:extent cx="2638425" cy="1256392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47508" cy="126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C94" w:rsidRPr="009462C6" w:rsidRDefault="009462C6" w:rsidP="009462C6">
      <w:pPr>
        <w:spacing w:before="60"/>
        <w:jc w:val="center"/>
        <w:rPr>
          <w:iCs/>
          <w:noProof/>
          <w:sz w:val="28"/>
          <w:szCs w:val="20"/>
        </w:rPr>
      </w:pPr>
      <w:r w:rsidRPr="009462C6">
        <w:rPr>
          <w:iCs/>
          <w:noProof/>
          <w:sz w:val="28"/>
          <w:szCs w:val="20"/>
        </w:rPr>
        <w:t>Рис.22</w:t>
      </w:r>
    </w:p>
    <w:p w:rsidR="00C71337" w:rsidRPr="00074288" w:rsidRDefault="000C374D" w:rsidP="000C374D">
      <w:pPr>
        <w:pStyle w:val="a3"/>
        <w:numPr>
          <w:ilvl w:val="0"/>
          <w:numId w:val="29"/>
        </w:numPr>
        <w:spacing w:before="60"/>
        <w:jc w:val="both"/>
        <w:rPr>
          <w:b/>
          <w:iCs/>
          <w:noProof/>
          <w:sz w:val="28"/>
          <w:szCs w:val="20"/>
        </w:rPr>
      </w:pPr>
      <w:r w:rsidRPr="00074288">
        <w:rPr>
          <w:iCs/>
          <w:noProof/>
          <w:sz w:val="28"/>
          <w:szCs w:val="20"/>
        </w:rPr>
        <w:t>Определены</w:t>
      </w:r>
      <w:r w:rsidR="00E825AD" w:rsidRPr="00074288">
        <w:rPr>
          <w:iCs/>
          <w:noProof/>
          <w:sz w:val="28"/>
          <w:szCs w:val="20"/>
        </w:rPr>
        <w:t xml:space="preserve"> нижние и верхние пределы для каждого интервала средствами </w:t>
      </w:r>
      <w:r w:rsidR="00E825AD" w:rsidRPr="00C90C07">
        <w:rPr>
          <w:iCs/>
          <w:noProof/>
          <w:sz w:val="28"/>
          <w:szCs w:val="20"/>
          <w:lang w:val="en-US"/>
        </w:rPr>
        <w:t>Excel</w:t>
      </w:r>
      <w:r w:rsidR="009462C6">
        <w:rPr>
          <w:iCs/>
          <w:noProof/>
          <w:sz w:val="28"/>
          <w:szCs w:val="20"/>
        </w:rPr>
        <w:t xml:space="preserve"> (Рис.23)</w:t>
      </w:r>
      <w:r w:rsidR="00E825AD" w:rsidRPr="00074288">
        <w:rPr>
          <w:iCs/>
          <w:noProof/>
          <w:sz w:val="28"/>
          <w:szCs w:val="20"/>
        </w:rPr>
        <w:t>:</w:t>
      </w:r>
    </w:p>
    <w:p w:rsidR="00E825AD" w:rsidRDefault="00E825AD" w:rsidP="00E825AD">
      <w:pPr>
        <w:spacing w:before="60"/>
        <w:jc w:val="center"/>
        <w:rPr>
          <w:b/>
          <w:iCs/>
          <w:noProof/>
          <w:sz w:val="28"/>
          <w:szCs w:val="20"/>
          <w:lang w:val="en-US"/>
        </w:rPr>
      </w:pPr>
      <w:r w:rsidRPr="00C90C07">
        <w:rPr>
          <w:b/>
          <w:iCs/>
          <w:noProof/>
          <w:sz w:val="28"/>
          <w:szCs w:val="20"/>
          <w:lang w:val="en-US" w:eastAsia="en-US"/>
        </w:rPr>
        <w:drawing>
          <wp:inline distT="0" distB="0" distL="0" distR="0" wp14:anchorId="2DF4A0EC" wp14:editId="1A5AC868">
            <wp:extent cx="1551963" cy="97603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64274" cy="98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C6" w:rsidRPr="009462C6" w:rsidRDefault="009462C6" w:rsidP="00E825AD">
      <w:pPr>
        <w:spacing w:before="60"/>
        <w:jc w:val="center"/>
        <w:rPr>
          <w:iCs/>
          <w:noProof/>
          <w:sz w:val="28"/>
          <w:szCs w:val="20"/>
        </w:rPr>
      </w:pPr>
      <w:r w:rsidRPr="009462C6">
        <w:rPr>
          <w:iCs/>
          <w:noProof/>
          <w:sz w:val="28"/>
          <w:szCs w:val="20"/>
        </w:rPr>
        <w:t>Рис.23</w:t>
      </w:r>
    </w:p>
    <w:p w:rsidR="009462C6" w:rsidRPr="00C90C07" w:rsidRDefault="009462C6" w:rsidP="009462C6">
      <w:pPr>
        <w:spacing w:before="60"/>
        <w:rPr>
          <w:b/>
          <w:iCs/>
          <w:noProof/>
          <w:sz w:val="28"/>
          <w:szCs w:val="20"/>
          <w:lang w:val="en-US"/>
        </w:rPr>
      </w:pPr>
    </w:p>
    <w:p w:rsidR="00E825AD" w:rsidRPr="00074288" w:rsidRDefault="000C374D" w:rsidP="00E825AD">
      <w:pPr>
        <w:pStyle w:val="a3"/>
        <w:numPr>
          <w:ilvl w:val="0"/>
          <w:numId w:val="29"/>
        </w:numPr>
        <w:spacing w:before="60"/>
        <w:rPr>
          <w:iCs/>
          <w:noProof/>
          <w:sz w:val="28"/>
          <w:szCs w:val="20"/>
        </w:rPr>
      </w:pPr>
      <w:r w:rsidRPr="00074288">
        <w:rPr>
          <w:iCs/>
          <w:noProof/>
          <w:sz w:val="28"/>
          <w:szCs w:val="20"/>
        </w:rPr>
        <w:t>Вычислена частота</w:t>
      </w:r>
      <w:r w:rsidR="00185C80" w:rsidRPr="00074288">
        <w:rPr>
          <w:iCs/>
          <w:noProof/>
          <w:sz w:val="28"/>
          <w:szCs w:val="20"/>
        </w:rPr>
        <w:t xml:space="preserve"> используя функцию ЧАСТОТА()</w:t>
      </w:r>
      <w:r w:rsidR="009462C6">
        <w:rPr>
          <w:iCs/>
          <w:noProof/>
          <w:sz w:val="28"/>
          <w:szCs w:val="20"/>
        </w:rPr>
        <w:t xml:space="preserve"> (Рис.24)</w:t>
      </w:r>
      <w:r w:rsidR="00185C80" w:rsidRPr="00074288">
        <w:rPr>
          <w:iCs/>
          <w:noProof/>
          <w:sz w:val="28"/>
          <w:szCs w:val="20"/>
        </w:rPr>
        <w:t>:</w:t>
      </w:r>
    </w:p>
    <w:p w:rsidR="00185C80" w:rsidRDefault="00185C80" w:rsidP="00185C80">
      <w:pPr>
        <w:spacing w:before="60"/>
        <w:jc w:val="center"/>
        <w:rPr>
          <w:iCs/>
          <w:noProof/>
          <w:sz w:val="28"/>
          <w:szCs w:val="20"/>
          <w:lang w:val="en-US"/>
        </w:rPr>
      </w:pPr>
      <w:r w:rsidRPr="00C90C07">
        <w:rPr>
          <w:iCs/>
          <w:noProof/>
          <w:sz w:val="28"/>
          <w:szCs w:val="20"/>
          <w:lang w:val="en-US" w:eastAsia="en-US"/>
        </w:rPr>
        <w:drawing>
          <wp:inline distT="0" distB="0" distL="0" distR="0" wp14:anchorId="0D200545" wp14:editId="0CD69DE5">
            <wp:extent cx="4801270" cy="156231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C6" w:rsidRPr="009462C6" w:rsidRDefault="009462C6" w:rsidP="00185C80">
      <w:pPr>
        <w:spacing w:before="60"/>
        <w:jc w:val="center"/>
        <w:rPr>
          <w:iCs/>
          <w:noProof/>
          <w:sz w:val="28"/>
          <w:szCs w:val="20"/>
        </w:rPr>
      </w:pPr>
      <w:r>
        <w:rPr>
          <w:iCs/>
          <w:noProof/>
          <w:sz w:val="28"/>
          <w:szCs w:val="20"/>
        </w:rPr>
        <w:t>Рис.24</w:t>
      </w:r>
    </w:p>
    <w:p w:rsidR="00185C80" w:rsidRPr="00074288" w:rsidRDefault="000C374D" w:rsidP="00185C80">
      <w:pPr>
        <w:pStyle w:val="a3"/>
        <w:numPr>
          <w:ilvl w:val="0"/>
          <w:numId w:val="29"/>
        </w:numPr>
        <w:spacing w:before="60"/>
        <w:rPr>
          <w:iCs/>
          <w:noProof/>
          <w:sz w:val="28"/>
          <w:szCs w:val="20"/>
        </w:rPr>
      </w:pPr>
      <w:r w:rsidRPr="00074288">
        <w:rPr>
          <w:iCs/>
          <w:noProof/>
          <w:sz w:val="28"/>
          <w:szCs w:val="20"/>
        </w:rPr>
        <w:t xml:space="preserve"> Вычислена относительная частота</w:t>
      </w:r>
      <w:r w:rsidR="00185C80" w:rsidRPr="00074288">
        <w:rPr>
          <w:iCs/>
          <w:noProof/>
          <w:sz w:val="28"/>
          <w:szCs w:val="20"/>
        </w:rPr>
        <w:t xml:space="preserve"> по формуле </w:t>
      </w:r>
      <w:r w:rsidR="00185C80" w:rsidRPr="00C90C07">
        <w:rPr>
          <w:iCs/>
          <w:noProof/>
          <w:sz w:val="28"/>
          <w:szCs w:val="20"/>
          <w:lang w:val="en-US" w:eastAsia="en-US"/>
        </w:rPr>
        <w:drawing>
          <wp:inline distT="0" distB="0" distL="0" distR="0" wp14:anchorId="6B6608A1" wp14:editId="5560D31F">
            <wp:extent cx="905001" cy="37152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2C6">
        <w:rPr>
          <w:iCs/>
          <w:noProof/>
          <w:sz w:val="28"/>
          <w:szCs w:val="20"/>
        </w:rPr>
        <w:t xml:space="preserve"> (Рис.25)</w:t>
      </w:r>
      <w:r w:rsidR="00185C80" w:rsidRPr="00074288">
        <w:rPr>
          <w:iCs/>
          <w:noProof/>
          <w:sz w:val="28"/>
          <w:szCs w:val="20"/>
        </w:rPr>
        <w:t>:</w:t>
      </w:r>
    </w:p>
    <w:p w:rsidR="00185C80" w:rsidRDefault="00185C80" w:rsidP="00185C80">
      <w:pPr>
        <w:spacing w:before="60"/>
        <w:jc w:val="center"/>
        <w:rPr>
          <w:iCs/>
          <w:noProof/>
          <w:sz w:val="28"/>
          <w:szCs w:val="20"/>
          <w:lang w:val="en-US"/>
        </w:rPr>
      </w:pPr>
      <w:r w:rsidRPr="00C90C07">
        <w:rPr>
          <w:iCs/>
          <w:noProof/>
          <w:sz w:val="28"/>
          <w:szCs w:val="20"/>
          <w:lang w:val="en-US" w:eastAsia="en-US"/>
        </w:rPr>
        <w:lastRenderedPageBreak/>
        <w:drawing>
          <wp:inline distT="0" distB="0" distL="0" distR="0" wp14:anchorId="101EC72D" wp14:editId="5B181EC5">
            <wp:extent cx="1457528" cy="1533739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C6" w:rsidRPr="009462C6" w:rsidRDefault="009462C6" w:rsidP="00185C80">
      <w:pPr>
        <w:spacing w:before="60"/>
        <w:jc w:val="center"/>
        <w:rPr>
          <w:iCs/>
          <w:noProof/>
          <w:sz w:val="28"/>
          <w:szCs w:val="20"/>
        </w:rPr>
      </w:pPr>
      <w:r>
        <w:rPr>
          <w:iCs/>
          <w:noProof/>
          <w:sz w:val="28"/>
          <w:szCs w:val="20"/>
        </w:rPr>
        <w:t>Рис.25</w:t>
      </w:r>
    </w:p>
    <w:p w:rsidR="00185C80" w:rsidRPr="00074288" w:rsidRDefault="000C374D" w:rsidP="00185C80">
      <w:pPr>
        <w:pStyle w:val="a3"/>
        <w:numPr>
          <w:ilvl w:val="0"/>
          <w:numId w:val="29"/>
        </w:numPr>
        <w:spacing w:before="60"/>
        <w:rPr>
          <w:iCs/>
          <w:noProof/>
          <w:sz w:val="28"/>
          <w:szCs w:val="20"/>
        </w:rPr>
      </w:pPr>
      <w:r w:rsidRPr="00074288">
        <w:rPr>
          <w:iCs/>
          <w:noProof/>
          <w:sz w:val="28"/>
          <w:szCs w:val="20"/>
        </w:rPr>
        <w:t>Вычислена накопленная частота</w:t>
      </w:r>
      <w:r w:rsidR="00185C80" w:rsidRPr="00074288">
        <w:rPr>
          <w:iCs/>
          <w:noProof/>
          <w:sz w:val="28"/>
          <w:szCs w:val="20"/>
        </w:rPr>
        <w:t xml:space="preserve"> по формуле </w:t>
      </w:r>
      <w:r w:rsidR="00185C80" w:rsidRPr="00C90C07">
        <w:rPr>
          <w:iCs/>
          <w:noProof/>
          <w:sz w:val="28"/>
          <w:szCs w:val="20"/>
          <w:lang w:val="en-US" w:eastAsia="en-US"/>
        </w:rPr>
        <w:drawing>
          <wp:inline distT="0" distB="0" distL="0" distR="0" wp14:anchorId="3D390D3F" wp14:editId="677BCFE3">
            <wp:extent cx="1860062" cy="379307"/>
            <wp:effectExtent l="0" t="0" r="698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29417" cy="39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A5B">
        <w:rPr>
          <w:iCs/>
          <w:noProof/>
          <w:sz w:val="28"/>
          <w:szCs w:val="20"/>
        </w:rPr>
        <w:t xml:space="preserve"> (Рис.26)</w:t>
      </w:r>
      <w:r w:rsidR="00185C80" w:rsidRPr="00074288">
        <w:rPr>
          <w:iCs/>
          <w:noProof/>
          <w:sz w:val="28"/>
          <w:szCs w:val="20"/>
        </w:rPr>
        <w:t>:</w:t>
      </w:r>
    </w:p>
    <w:p w:rsidR="00185C80" w:rsidRPr="00C90C07" w:rsidRDefault="00185C80" w:rsidP="00185C80">
      <w:pPr>
        <w:spacing w:before="60"/>
        <w:jc w:val="center"/>
        <w:rPr>
          <w:iCs/>
          <w:noProof/>
          <w:sz w:val="28"/>
          <w:szCs w:val="20"/>
          <w:lang w:val="en-US"/>
        </w:rPr>
      </w:pPr>
      <w:r w:rsidRPr="00C90C07">
        <w:rPr>
          <w:iCs/>
          <w:noProof/>
          <w:sz w:val="28"/>
          <w:szCs w:val="20"/>
          <w:lang w:val="en-US" w:eastAsia="en-US"/>
        </w:rPr>
        <w:drawing>
          <wp:inline distT="0" distB="0" distL="0" distR="0" wp14:anchorId="4F1A1B03" wp14:editId="06561BC0">
            <wp:extent cx="5111262" cy="97796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50269" cy="98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74D" w:rsidRPr="00373A5B" w:rsidRDefault="00373A5B" w:rsidP="000C374D">
      <w:pPr>
        <w:spacing w:before="60"/>
        <w:jc w:val="center"/>
        <w:rPr>
          <w:iCs/>
          <w:noProof/>
          <w:sz w:val="28"/>
          <w:szCs w:val="20"/>
        </w:rPr>
      </w:pPr>
      <w:r>
        <w:rPr>
          <w:iCs/>
          <w:noProof/>
          <w:sz w:val="28"/>
          <w:szCs w:val="20"/>
        </w:rPr>
        <w:t>Рис.26</w:t>
      </w:r>
    </w:p>
    <w:p w:rsidR="000C374D" w:rsidRPr="00074288" w:rsidRDefault="000C374D" w:rsidP="000C374D">
      <w:pPr>
        <w:pStyle w:val="a3"/>
        <w:numPr>
          <w:ilvl w:val="0"/>
          <w:numId w:val="29"/>
        </w:numPr>
        <w:spacing w:before="60"/>
        <w:rPr>
          <w:iCs/>
          <w:noProof/>
          <w:sz w:val="28"/>
          <w:szCs w:val="20"/>
        </w:rPr>
      </w:pPr>
      <w:r w:rsidRPr="00074288">
        <w:rPr>
          <w:iCs/>
          <w:noProof/>
          <w:sz w:val="28"/>
          <w:szCs w:val="20"/>
        </w:rPr>
        <w:t>Построен</w:t>
      </w:r>
      <w:r w:rsidR="00185C80" w:rsidRPr="00074288">
        <w:rPr>
          <w:iCs/>
          <w:noProof/>
          <w:sz w:val="28"/>
          <w:szCs w:val="20"/>
        </w:rPr>
        <w:t xml:space="preserve"> полигон частот (</w:t>
      </w:r>
      <w:r w:rsidR="00185C80" w:rsidRPr="00074288">
        <w:rPr>
          <w:iCs/>
          <w:noProof/>
          <w:sz w:val="28"/>
          <w:szCs w:val="28"/>
        </w:rPr>
        <w:t xml:space="preserve">образуется </w:t>
      </w:r>
      <w:r w:rsidR="00185C80" w:rsidRPr="00074288">
        <w:rPr>
          <w:noProof/>
          <w:sz w:val="28"/>
          <w:szCs w:val="28"/>
        </w:rPr>
        <w:t>ломаной линией, соединяющей точки, соответствующие серединным значениям интервалов группировки и частотам этих интервалов</w:t>
      </w:r>
      <w:r w:rsidR="00185C80" w:rsidRPr="00074288">
        <w:rPr>
          <w:iCs/>
          <w:noProof/>
          <w:sz w:val="28"/>
          <w:szCs w:val="20"/>
        </w:rPr>
        <w:t>)</w:t>
      </w:r>
      <w:r w:rsidR="00373A5B">
        <w:rPr>
          <w:iCs/>
          <w:noProof/>
          <w:sz w:val="28"/>
          <w:szCs w:val="20"/>
        </w:rPr>
        <w:t xml:space="preserve"> (Рис.27)</w:t>
      </w:r>
      <w:r w:rsidR="00185C80" w:rsidRPr="00074288">
        <w:rPr>
          <w:iCs/>
          <w:noProof/>
          <w:sz w:val="28"/>
          <w:szCs w:val="20"/>
        </w:rPr>
        <w:t>:</w:t>
      </w:r>
    </w:p>
    <w:p w:rsidR="00373A5B" w:rsidRDefault="00185C80" w:rsidP="00373A5B">
      <w:pPr>
        <w:spacing w:before="60"/>
        <w:jc w:val="center"/>
        <w:rPr>
          <w:iCs/>
          <w:noProof/>
          <w:sz w:val="28"/>
          <w:szCs w:val="20"/>
          <w:lang w:val="en-US"/>
        </w:rPr>
      </w:pPr>
      <w:r w:rsidRPr="00C90C07">
        <w:rPr>
          <w:iCs/>
          <w:noProof/>
          <w:sz w:val="28"/>
          <w:szCs w:val="20"/>
          <w:lang w:val="en-US" w:eastAsia="en-US"/>
        </w:rPr>
        <w:drawing>
          <wp:inline distT="0" distB="0" distL="0" distR="0" wp14:anchorId="7C127FF5" wp14:editId="20E16A18">
            <wp:extent cx="2365695" cy="141844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83830" cy="14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5B" w:rsidRPr="00373A5B" w:rsidRDefault="00373A5B" w:rsidP="00373A5B">
      <w:pPr>
        <w:spacing w:before="60"/>
        <w:jc w:val="center"/>
        <w:rPr>
          <w:iCs/>
          <w:noProof/>
          <w:sz w:val="28"/>
          <w:szCs w:val="20"/>
        </w:rPr>
      </w:pPr>
      <w:r>
        <w:rPr>
          <w:iCs/>
          <w:noProof/>
          <w:sz w:val="28"/>
          <w:szCs w:val="20"/>
        </w:rPr>
        <w:t>Рис.27</w:t>
      </w:r>
    </w:p>
    <w:p w:rsidR="00185C80" w:rsidRPr="00074288" w:rsidRDefault="000C374D" w:rsidP="00185C80">
      <w:pPr>
        <w:pStyle w:val="a3"/>
        <w:numPr>
          <w:ilvl w:val="0"/>
          <w:numId w:val="29"/>
        </w:numPr>
        <w:spacing w:before="60"/>
        <w:rPr>
          <w:iCs/>
          <w:noProof/>
          <w:sz w:val="28"/>
          <w:szCs w:val="20"/>
        </w:rPr>
      </w:pPr>
      <w:r w:rsidRPr="00074288">
        <w:rPr>
          <w:iCs/>
          <w:noProof/>
          <w:sz w:val="28"/>
          <w:szCs w:val="20"/>
        </w:rPr>
        <w:t>Построен</w:t>
      </w:r>
      <w:r w:rsidR="00185C80" w:rsidRPr="00074288">
        <w:rPr>
          <w:iCs/>
          <w:noProof/>
          <w:sz w:val="28"/>
          <w:szCs w:val="20"/>
        </w:rPr>
        <w:t xml:space="preserve"> полигон</w:t>
      </w:r>
      <w:r w:rsidR="00D85B82" w:rsidRPr="00074288">
        <w:rPr>
          <w:iCs/>
          <w:noProof/>
          <w:sz w:val="28"/>
          <w:szCs w:val="20"/>
        </w:rPr>
        <w:t xml:space="preserve"> накопленных</w:t>
      </w:r>
      <w:r w:rsidR="00185C80" w:rsidRPr="00074288">
        <w:rPr>
          <w:iCs/>
          <w:noProof/>
          <w:sz w:val="28"/>
          <w:szCs w:val="20"/>
        </w:rPr>
        <w:t xml:space="preserve"> частот</w:t>
      </w:r>
      <w:r w:rsidRPr="00074288">
        <w:rPr>
          <w:iCs/>
          <w:noProof/>
          <w:sz w:val="28"/>
          <w:szCs w:val="20"/>
        </w:rPr>
        <w:t>, кумулята</w:t>
      </w:r>
      <w:r w:rsidR="00D85B82" w:rsidRPr="00074288">
        <w:rPr>
          <w:iCs/>
          <w:noProof/>
          <w:sz w:val="28"/>
          <w:szCs w:val="20"/>
        </w:rPr>
        <w:t xml:space="preserve"> (</w:t>
      </w:r>
      <w:r w:rsidR="00D85B82" w:rsidRPr="00074288">
        <w:rPr>
          <w:noProof/>
          <w:sz w:val="28"/>
          <w:szCs w:val="28"/>
        </w:rPr>
        <w:t>получается при соединении отрезками прямых точек, координаты которых соответствуют верхним границам интервала группировки и накопленным частотам</w:t>
      </w:r>
      <w:r w:rsidR="00D85B82" w:rsidRPr="00074288">
        <w:rPr>
          <w:iCs/>
          <w:noProof/>
          <w:sz w:val="28"/>
          <w:szCs w:val="20"/>
        </w:rPr>
        <w:t>)</w:t>
      </w:r>
      <w:r w:rsidR="00373A5B">
        <w:rPr>
          <w:iCs/>
          <w:noProof/>
          <w:sz w:val="28"/>
          <w:szCs w:val="20"/>
        </w:rPr>
        <w:t xml:space="preserve"> (Рис.28)</w:t>
      </w:r>
      <w:r w:rsidR="00D85B82" w:rsidRPr="00074288">
        <w:rPr>
          <w:iCs/>
          <w:noProof/>
          <w:sz w:val="28"/>
          <w:szCs w:val="20"/>
        </w:rPr>
        <w:t>:</w:t>
      </w:r>
    </w:p>
    <w:p w:rsidR="008859B0" w:rsidRDefault="00D85B82" w:rsidP="008859B0">
      <w:pPr>
        <w:spacing w:before="60"/>
        <w:jc w:val="center"/>
        <w:rPr>
          <w:iCs/>
          <w:noProof/>
          <w:sz w:val="28"/>
          <w:szCs w:val="20"/>
          <w:lang w:val="en-US"/>
        </w:rPr>
      </w:pPr>
      <w:r w:rsidRPr="00C90C07">
        <w:rPr>
          <w:iCs/>
          <w:noProof/>
          <w:sz w:val="28"/>
          <w:szCs w:val="20"/>
          <w:lang w:val="en-US" w:eastAsia="en-US"/>
        </w:rPr>
        <w:lastRenderedPageBreak/>
        <w:drawing>
          <wp:inline distT="0" distB="0" distL="0" distR="0" wp14:anchorId="5946D2EE" wp14:editId="25C9273C">
            <wp:extent cx="2867640" cy="171939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93773" cy="173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5B" w:rsidRDefault="00373A5B" w:rsidP="008859B0">
      <w:pPr>
        <w:spacing w:before="60"/>
        <w:jc w:val="center"/>
        <w:rPr>
          <w:iCs/>
          <w:noProof/>
          <w:sz w:val="28"/>
          <w:szCs w:val="20"/>
        </w:rPr>
      </w:pPr>
      <w:r>
        <w:rPr>
          <w:iCs/>
          <w:noProof/>
          <w:sz w:val="28"/>
          <w:szCs w:val="20"/>
        </w:rPr>
        <w:t>Рис.28</w:t>
      </w:r>
    </w:p>
    <w:p w:rsidR="000C374D" w:rsidRPr="00074288" w:rsidRDefault="000C374D" w:rsidP="000C374D">
      <w:pPr>
        <w:pStyle w:val="a3"/>
        <w:numPr>
          <w:ilvl w:val="0"/>
          <w:numId w:val="29"/>
        </w:numPr>
        <w:spacing w:before="60"/>
        <w:jc w:val="both"/>
        <w:rPr>
          <w:iCs/>
          <w:noProof/>
          <w:sz w:val="28"/>
          <w:szCs w:val="20"/>
        </w:rPr>
      </w:pPr>
      <w:r w:rsidRPr="00074288">
        <w:rPr>
          <w:iCs/>
          <w:noProof/>
          <w:sz w:val="28"/>
          <w:szCs w:val="20"/>
        </w:rPr>
        <w:t>Построен</w:t>
      </w:r>
      <w:r>
        <w:rPr>
          <w:iCs/>
          <w:noProof/>
          <w:sz w:val="28"/>
          <w:szCs w:val="20"/>
        </w:rPr>
        <w:t xml:space="preserve">а гистограмма, где </w:t>
      </w:r>
      <w:r>
        <w:rPr>
          <w:sz w:val="28"/>
          <w:szCs w:val="28"/>
        </w:rPr>
        <w:t>о</w:t>
      </w:r>
      <w:r w:rsidRPr="000C374D">
        <w:rPr>
          <w:sz w:val="28"/>
          <w:szCs w:val="28"/>
        </w:rPr>
        <w:t>снование каждого прямоугольника – ширина интервала группировки, а высота такова, что площадь прямоугольника пропорциональна част</w:t>
      </w:r>
      <w:r>
        <w:rPr>
          <w:sz w:val="28"/>
          <w:szCs w:val="28"/>
        </w:rPr>
        <w:t>оте попадания в данный интервал (Рис.29):</w:t>
      </w:r>
    </w:p>
    <w:p w:rsidR="000C374D" w:rsidRDefault="000C374D" w:rsidP="000C374D">
      <w:pPr>
        <w:spacing w:before="60"/>
        <w:ind w:left="720"/>
        <w:jc w:val="center"/>
        <w:rPr>
          <w:iCs/>
          <w:noProof/>
          <w:sz w:val="28"/>
          <w:szCs w:val="20"/>
          <w:lang w:val="en-US"/>
        </w:rPr>
      </w:pPr>
      <w:r w:rsidRPr="000C374D">
        <w:rPr>
          <w:iCs/>
          <w:noProof/>
          <w:sz w:val="28"/>
          <w:szCs w:val="20"/>
          <w:lang w:val="en-US" w:eastAsia="en-US"/>
        </w:rPr>
        <w:drawing>
          <wp:inline distT="0" distB="0" distL="0" distR="0" wp14:anchorId="5D41BEE4" wp14:editId="2CB306E4">
            <wp:extent cx="3699545" cy="21811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06692" cy="218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74D" w:rsidRDefault="000C374D" w:rsidP="000C374D">
      <w:pPr>
        <w:spacing w:before="60"/>
        <w:ind w:left="720"/>
        <w:jc w:val="center"/>
        <w:rPr>
          <w:iCs/>
          <w:noProof/>
          <w:sz w:val="28"/>
          <w:szCs w:val="20"/>
        </w:rPr>
      </w:pPr>
      <w:r>
        <w:rPr>
          <w:iCs/>
          <w:noProof/>
          <w:sz w:val="28"/>
          <w:szCs w:val="20"/>
        </w:rPr>
        <w:t>Рис.29</w:t>
      </w:r>
    </w:p>
    <w:p w:rsidR="00C83F42" w:rsidRPr="00074288" w:rsidRDefault="00C83F42" w:rsidP="00C83F42">
      <w:pPr>
        <w:pStyle w:val="Arial14pt"/>
        <w:numPr>
          <w:ilvl w:val="0"/>
          <w:numId w:val="24"/>
        </w:numPr>
        <w:jc w:val="both"/>
        <w:rPr>
          <w:rFonts w:ascii="Times New Roman" w:hAnsi="Times New Roman" w:cs="Times New Roman"/>
          <w:noProof/>
        </w:rPr>
      </w:pPr>
      <w:r w:rsidRPr="00074288">
        <w:rPr>
          <w:rFonts w:ascii="Times New Roman" w:hAnsi="Times New Roman" w:cs="Times New Roman"/>
          <w:noProof/>
        </w:rPr>
        <w:t xml:space="preserve">Вычислены основные числовые характеристики выборки средствами </w:t>
      </w:r>
      <w:r w:rsidRPr="00C90C07">
        <w:rPr>
          <w:rFonts w:ascii="Times New Roman" w:hAnsi="Times New Roman" w:cs="Times New Roman"/>
          <w:noProof/>
          <w:lang w:val="en-US"/>
        </w:rPr>
        <w:t>Excel</w:t>
      </w:r>
      <w:r w:rsidRPr="00074288">
        <w:rPr>
          <w:rFonts w:ascii="Times New Roman" w:hAnsi="Times New Roman" w:cs="Times New Roman"/>
          <w:noProof/>
        </w:rPr>
        <w:t xml:space="preserve"> и </w:t>
      </w:r>
      <w:r w:rsidRPr="000E1CC3">
        <w:rPr>
          <w:rFonts w:ascii="Times New Roman" w:hAnsi="Times New Roman" w:cs="Times New Roman"/>
          <w:noProof/>
          <w:lang w:val="en-US"/>
        </w:rPr>
        <w:t>MathCad</w:t>
      </w:r>
      <w:r w:rsidRPr="00074288">
        <w:rPr>
          <w:rFonts w:ascii="Times New Roman" w:hAnsi="Times New Roman" w:cs="Times New Roman"/>
          <w:noProof/>
        </w:rPr>
        <w:t xml:space="preserve"> </w:t>
      </w:r>
      <w:r w:rsidRPr="00074288">
        <w:rPr>
          <w:rFonts w:ascii="Times New Roman" w:hAnsi="Times New Roman" w:cs="Times New Roman"/>
          <w:noProof/>
          <w:szCs w:val="28"/>
        </w:rPr>
        <w:t>(</w:t>
      </w:r>
      <w:r w:rsidRPr="000E1CC3">
        <w:rPr>
          <w:rFonts w:ascii="Times New Roman" w:hAnsi="Times New Roman" w:cs="Times New Roman"/>
          <w:b/>
          <w:noProof/>
          <w:szCs w:val="28"/>
          <w:lang w:val="en-US"/>
        </w:rPr>
        <w:t>LB</w:t>
      </w:r>
      <w:r w:rsidRPr="00074288">
        <w:rPr>
          <w:rFonts w:ascii="Times New Roman" w:hAnsi="Times New Roman" w:cs="Times New Roman"/>
          <w:b/>
          <w:noProof/>
          <w:szCs w:val="28"/>
        </w:rPr>
        <w:t>_2.</w:t>
      </w:r>
      <w:r w:rsidRPr="000E1CC3">
        <w:rPr>
          <w:rFonts w:ascii="Times New Roman" w:hAnsi="Times New Roman" w:cs="Times New Roman"/>
          <w:b/>
          <w:noProof/>
          <w:szCs w:val="28"/>
          <w:lang w:val="en-US"/>
        </w:rPr>
        <w:t>xlsx</w:t>
      </w:r>
      <w:r w:rsidRPr="00074288">
        <w:rPr>
          <w:rFonts w:ascii="Times New Roman" w:hAnsi="Times New Roman" w:cs="Times New Roman"/>
          <w:b/>
          <w:noProof/>
          <w:szCs w:val="28"/>
        </w:rPr>
        <w:t xml:space="preserve"> – Лист3</w:t>
      </w:r>
      <w:r w:rsidRPr="00074288">
        <w:rPr>
          <w:rFonts w:ascii="Times New Roman" w:hAnsi="Times New Roman" w:cs="Times New Roman"/>
          <w:noProof/>
          <w:szCs w:val="28"/>
        </w:rPr>
        <w:t>):</w:t>
      </w:r>
    </w:p>
    <w:p w:rsidR="00C83F42" w:rsidRPr="00074288" w:rsidRDefault="00C83F42" w:rsidP="00C83F42">
      <w:pPr>
        <w:pStyle w:val="Arial14pt"/>
        <w:numPr>
          <w:ilvl w:val="0"/>
          <w:numId w:val="31"/>
        </w:numPr>
        <w:jc w:val="both"/>
        <w:rPr>
          <w:rFonts w:ascii="Times New Roman" w:hAnsi="Times New Roman" w:cs="Times New Roman"/>
          <w:noProof/>
        </w:rPr>
      </w:pPr>
      <w:r w:rsidRPr="00074288">
        <w:rPr>
          <w:rFonts w:ascii="Times New Roman" w:hAnsi="Times New Roman" w:cs="Times New Roman"/>
          <w:noProof/>
        </w:rPr>
        <w:t>Вычислены среднее значение, медиана, мод</w:t>
      </w:r>
      <w:r>
        <w:rPr>
          <w:rFonts w:ascii="Times New Roman" w:hAnsi="Times New Roman" w:cs="Times New Roman"/>
          <w:noProof/>
        </w:rPr>
        <w:t>а</w:t>
      </w:r>
      <w:r w:rsidRPr="00074288">
        <w:rPr>
          <w:rFonts w:ascii="Times New Roman" w:hAnsi="Times New Roman" w:cs="Times New Roman"/>
          <w:noProof/>
        </w:rPr>
        <w:t xml:space="preserve">, максимальное и минимальное значения выборки средствами </w:t>
      </w:r>
      <w:r w:rsidRPr="00C90C07">
        <w:rPr>
          <w:rFonts w:ascii="Times New Roman" w:hAnsi="Times New Roman" w:cs="Times New Roman"/>
          <w:noProof/>
          <w:lang w:val="en-US"/>
        </w:rPr>
        <w:t>MathCad</w:t>
      </w:r>
      <w:r>
        <w:rPr>
          <w:rFonts w:ascii="Times New Roman" w:hAnsi="Times New Roman" w:cs="Times New Roman"/>
          <w:noProof/>
        </w:rPr>
        <w:t xml:space="preserve"> (Рис.30)</w:t>
      </w:r>
      <w:r w:rsidRPr="00074288">
        <w:rPr>
          <w:rFonts w:ascii="Times New Roman" w:hAnsi="Times New Roman" w:cs="Times New Roman"/>
          <w:noProof/>
        </w:rPr>
        <w:t>:</w:t>
      </w:r>
    </w:p>
    <w:p w:rsidR="00C83F42" w:rsidRPr="00074288" w:rsidRDefault="00C83F42" w:rsidP="00C83F42">
      <w:pPr>
        <w:spacing w:before="60"/>
        <w:ind w:left="720"/>
        <w:jc w:val="center"/>
        <w:rPr>
          <w:noProof/>
          <w:lang w:eastAsia="en-US"/>
        </w:rPr>
      </w:pPr>
    </w:p>
    <w:p w:rsidR="00C83F42" w:rsidRPr="000C374D" w:rsidRDefault="00C83F42" w:rsidP="00C83F42">
      <w:pPr>
        <w:spacing w:before="60"/>
        <w:ind w:left="720"/>
        <w:jc w:val="center"/>
        <w:rPr>
          <w:iCs/>
          <w:noProof/>
          <w:sz w:val="28"/>
          <w:szCs w:val="20"/>
        </w:rPr>
      </w:pPr>
    </w:p>
    <w:p w:rsidR="00144E14" w:rsidRPr="00074288" w:rsidRDefault="00144E14" w:rsidP="00144E14">
      <w:pPr>
        <w:pStyle w:val="Arial14pt"/>
        <w:rPr>
          <w:rFonts w:ascii="Times New Roman" w:hAnsi="Times New Roman" w:cs="Times New Roman"/>
          <w:noProof/>
        </w:rPr>
      </w:pPr>
    </w:p>
    <w:p w:rsidR="008859B0" w:rsidRPr="00074288" w:rsidRDefault="008859B0" w:rsidP="008859B0">
      <w:pPr>
        <w:pStyle w:val="a3"/>
        <w:spacing w:before="60"/>
        <w:rPr>
          <w:iCs/>
          <w:noProof/>
          <w:sz w:val="28"/>
          <w:szCs w:val="20"/>
        </w:rPr>
      </w:pPr>
    </w:p>
    <w:p w:rsidR="00185C80" w:rsidRPr="00074288" w:rsidRDefault="00185C80" w:rsidP="00185C80">
      <w:pPr>
        <w:spacing w:before="60"/>
        <w:rPr>
          <w:iCs/>
          <w:noProof/>
          <w:sz w:val="28"/>
          <w:szCs w:val="20"/>
        </w:rPr>
      </w:pPr>
      <w:r w:rsidRPr="00074288">
        <w:rPr>
          <w:iCs/>
          <w:noProof/>
          <w:sz w:val="28"/>
          <w:szCs w:val="20"/>
        </w:rPr>
        <w:tab/>
      </w:r>
    </w:p>
    <w:p w:rsidR="00C83F42" w:rsidRDefault="00C83F42" w:rsidP="00C83F42">
      <w:pPr>
        <w:spacing w:before="60"/>
        <w:jc w:val="center"/>
        <w:rPr>
          <w:iCs/>
          <w:noProof/>
          <w:sz w:val="28"/>
          <w:szCs w:val="20"/>
          <w:lang w:val="en-US"/>
        </w:rPr>
      </w:pPr>
      <w:r w:rsidRPr="00C90C07">
        <w:rPr>
          <w:noProof/>
          <w:lang w:val="en-US" w:eastAsia="en-US"/>
        </w:rPr>
        <w:lastRenderedPageBreak/>
        <w:drawing>
          <wp:inline distT="0" distB="0" distL="0" distR="0" wp14:anchorId="3C9C507D" wp14:editId="53C8A16D">
            <wp:extent cx="2348917" cy="177590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63422" cy="178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42" w:rsidRPr="00C83F42" w:rsidRDefault="00C83F42" w:rsidP="00C83F42">
      <w:pPr>
        <w:spacing w:before="60"/>
        <w:jc w:val="center"/>
        <w:rPr>
          <w:iCs/>
          <w:noProof/>
          <w:sz w:val="28"/>
          <w:szCs w:val="20"/>
        </w:rPr>
      </w:pPr>
      <w:r>
        <w:rPr>
          <w:iCs/>
          <w:noProof/>
          <w:sz w:val="28"/>
          <w:szCs w:val="20"/>
        </w:rPr>
        <w:t>Рис.30</w:t>
      </w:r>
    </w:p>
    <w:p w:rsidR="00C83F42" w:rsidRPr="00074288" w:rsidRDefault="00C83F42" w:rsidP="00185C80">
      <w:pPr>
        <w:spacing w:before="60"/>
        <w:rPr>
          <w:iCs/>
          <w:noProof/>
          <w:sz w:val="28"/>
          <w:szCs w:val="20"/>
        </w:rPr>
      </w:pPr>
    </w:p>
    <w:p w:rsidR="00C83F42" w:rsidRPr="00074288" w:rsidRDefault="00144E14" w:rsidP="00C83F42">
      <w:pPr>
        <w:spacing w:before="60"/>
        <w:jc w:val="both"/>
        <w:rPr>
          <w:iCs/>
          <w:noProof/>
          <w:sz w:val="28"/>
          <w:szCs w:val="20"/>
        </w:rPr>
      </w:pPr>
      <w:r w:rsidRPr="00074288">
        <w:rPr>
          <w:iCs/>
          <w:noProof/>
          <w:sz w:val="28"/>
          <w:szCs w:val="20"/>
        </w:rPr>
        <w:t xml:space="preserve">и средствами </w:t>
      </w:r>
      <w:r w:rsidRPr="00C90C07">
        <w:rPr>
          <w:iCs/>
          <w:noProof/>
          <w:sz w:val="28"/>
          <w:szCs w:val="20"/>
          <w:lang w:val="en-US"/>
        </w:rPr>
        <w:t>Excel</w:t>
      </w:r>
      <w:r w:rsidR="00C83F42">
        <w:rPr>
          <w:iCs/>
          <w:noProof/>
          <w:sz w:val="28"/>
          <w:szCs w:val="20"/>
        </w:rPr>
        <w:t xml:space="preserve"> </w:t>
      </w:r>
      <w:r w:rsidR="00C83F42" w:rsidRPr="00074288">
        <w:rPr>
          <w:iCs/>
          <w:noProof/>
          <w:sz w:val="28"/>
          <w:szCs w:val="20"/>
        </w:rPr>
        <w:t>среднее значение</w:t>
      </w:r>
      <w:r w:rsidR="00C83F42">
        <w:rPr>
          <w:iCs/>
          <w:noProof/>
          <w:sz w:val="28"/>
          <w:szCs w:val="20"/>
        </w:rPr>
        <w:t xml:space="preserve"> (Рис.31), </w:t>
      </w:r>
      <w:r w:rsidR="00C83F42" w:rsidRPr="00074288">
        <w:rPr>
          <w:iCs/>
          <w:noProof/>
          <w:sz w:val="28"/>
          <w:szCs w:val="20"/>
        </w:rPr>
        <w:t>медиана</w:t>
      </w:r>
      <w:r w:rsidR="00C83F42">
        <w:rPr>
          <w:iCs/>
          <w:noProof/>
          <w:sz w:val="28"/>
          <w:szCs w:val="20"/>
        </w:rPr>
        <w:t xml:space="preserve"> (Рис.32), мода (Рис.33), </w:t>
      </w:r>
      <w:r w:rsidR="00C83F42" w:rsidRPr="00074288">
        <w:rPr>
          <w:iCs/>
          <w:noProof/>
          <w:sz w:val="28"/>
          <w:szCs w:val="20"/>
        </w:rPr>
        <w:t>минимальное значение</w:t>
      </w:r>
      <w:r w:rsidR="00C83F42">
        <w:rPr>
          <w:iCs/>
          <w:noProof/>
          <w:sz w:val="28"/>
          <w:szCs w:val="20"/>
        </w:rPr>
        <w:t xml:space="preserve"> (Рис.34), </w:t>
      </w:r>
      <w:r w:rsidR="00C83F42" w:rsidRPr="00074288">
        <w:rPr>
          <w:iCs/>
          <w:noProof/>
          <w:sz w:val="28"/>
          <w:szCs w:val="20"/>
        </w:rPr>
        <w:t>максимальное значение</w:t>
      </w:r>
      <w:r w:rsidR="00C83F42">
        <w:rPr>
          <w:iCs/>
          <w:noProof/>
          <w:sz w:val="28"/>
          <w:szCs w:val="20"/>
        </w:rPr>
        <w:t xml:space="preserve"> (Рис.35):</w:t>
      </w:r>
    </w:p>
    <w:p w:rsidR="00C71337" w:rsidRPr="00C83F42" w:rsidRDefault="00C71337" w:rsidP="00C83F42">
      <w:pPr>
        <w:spacing w:before="60"/>
        <w:jc w:val="center"/>
        <w:rPr>
          <w:iCs/>
          <w:noProof/>
          <w:sz w:val="28"/>
          <w:szCs w:val="20"/>
        </w:rPr>
      </w:pPr>
    </w:p>
    <w:p w:rsidR="0044294A" w:rsidRDefault="00144E14" w:rsidP="0044294A">
      <w:pPr>
        <w:spacing w:before="60"/>
        <w:jc w:val="center"/>
        <w:rPr>
          <w:iCs/>
          <w:noProof/>
          <w:sz w:val="28"/>
          <w:szCs w:val="20"/>
          <w:lang w:val="en-US"/>
        </w:rPr>
      </w:pPr>
      <w:r w:rsidRPr="00C90C07">
        <w:rPr>
          <w:iCs/>
          <w:noProof/>
          <w:sz w:val="28"/>
          <w:szCs w:val="20"/>
          <w:lang w:val="en-US" w:eastAsia="en-US"/>
        </w:rPr>
        <w:drawing>
          <wp:inline distT="0" distB="0" distL="0" distR="0" wp14:anchorId="522C89BA" wp14:editId="52BF6034">
            <wp:extent cx="2704123" cy="964529"/>
            <wp:effectExtent l="0" t="0" r="127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44623" cy="97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42" w:rsidRPr="00C83F42" w:rsidRDefault="00C83F42" w:rsidP="00C83F42">
      <w:pPr>
        <w:spacing w:before="60"/>
        <w:jc w:val="center"/>
        <w:rPr>
          <w:iCs/>
          <w:noProof/>
          <w:sz w:val="28"/>
          <w:szCs w:val="20"/>
        </w:rPr>
      </w:pPr>
      <w:r>
        <w:rPr>
          <w:iCs/>
          <w:noProof/>
          <w:sz w:val="28"/>
          <w:szCs w:val="20"/>
        </w:rPr>
        <w:t>Рис.31</w:t>
      </w:r>
    </w:p>
    <w:p w:rsidR="0044294A" w:rsidRDefault="0044294A" w:rsidP="0044294A">
      <w:pPr>
        <w:spacing w:before="60"/>
        <w:jc w:val="center"/>
        <w:rPr>
          <w:iCs/>
          <w:noProof/>
          <w:sz w:val="28"/>
          <w:szCs w:val="20"/>
          <w:lang w:val="en-US"/>
        </w:rPr>
      </w:pPr>
      <w:r w:rsidRPr="00C90C07">
        <w:rPr>
          <w:iCs/>
          <w:noProof/>
          <w:sz w:val="28"/>
          <w:szCs w:val="20"/>
          <w:lang w:val="en-US" w:eastAsia="en-US"/>
        </w:rPr>
        <w:drawing>
          <wp:inline distT="0" distB="0" distL="0" distR="0" wp14:anchorId="4BAB8867" wp14:editId="0E9CACFD">
            <wp:extent cx="2665046" cy="962378"/>
            <wp:effectExtent l="0" t="0" r="254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48904" cy="99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42" w:rsidRPr="00C83F42" w:rsidRDefault="00C83F42" w:rsidP="00C83F42">
      <w:pPr>
        <w:spacing w:before="60"/>
        <w:jc w:val="center"/>
        <w:rPr>
          <w:iCs/>
          <w:noProof/>
          <w:sz w:val="28"/>
          <w:szCs w:val="20"/>
        </w:rPr>
      </w:pPr>
      <w:r>
        <w:rPr>
          <w:iCs/>
          <w:noProof/>
          <w:sz w:val="28"/>
          <w:szCs w:val="20"/>
        </w:rPr>
        <w:t>Рис.32</w:t>
      </w:r>
    </w:p>
    <w:p w:rsidR="0044294A" w:rsidRDefault="00144E14" w:rsidP="0044294A">
      <w:pPr>
        <w:spacing w:before="60"/>
        <w:jc w:val="center"/>
        <w:rPr>
          <w:iCs/>
          <w:noProof/>
          <w:sz w:val="28"/>
          <w:szCs w:val="20"/>
          <w:lang w:val="en-US"/>
        </w:rPr>
      </w:pPr>
      <w:r w:rsidRPr="00C90C07">
        <w:rPr>
          <w:iCs/>
          <w:noProof/>
          <w:sz w:val="28"/>
          <w:szCs w:val="20"/>
          <w:lang w:val="en-US" w:eastAsia="en-US"/>
        </w:rPr>
        <w:drawing>
          <wp:inline distT="0" distB="0" distL="0" distR="0" wp14:anchorId="779B5135" wp14:editId="114AD427">
            <wp:extent cx="2602523" cy="937350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77200" cy="96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42" w:rsidRPr="00C83F42" w:rsidRDefault="00C83F42" w:rsidP="00C83F42">
      <w:pPr>
        <w:spacing w:before="60"/>
        <w:jc w:val="center"/>
        <w:rPr>
          <w:iCs/>
          <w:noProof/>
          <w:sz w:val="28"/>
          <w:szCs w:val="20"/>
        </w:rPr>
      </w:pPr>
      <w:r>
        <w:rPr>
          <w:iCs/>
          <w:noProof/>
          <w:sz w:val="28"/>
          <w:szCs w:val="20"/>
        </w:rPr>
        <w:t>Рис.33</w:t>
      </w:r>
    </w:p>
    <w:p w:rsidR="00144E14" w:rsidRDefault="00144E14" w:rsidP="0044294A">
      <w:pPr>
        <w:spacing w:before="60"/>
        <w:jc w:val="center"/>
        <w:rPr>
          <w:iCs/>
          <w:noProof/>
          <w:sz w:val="28"/>
          <w:szCs w:val="20"/>
          <w:lang w:val="en-US"/>
        </w:rPr>
      </w:pPr>
      <w:r w:rsidRPr="00C90C07">
        <w:rPr>
          <w:iCs/>
          <w:noProof/>
          <w:sz w:val="28"/>
          <w:szCs w:val="20"/>
          <w:lang w:val="en-US" w:eastAsia="en-US"/>
        </w:rPr>
        <w:drawing>
          <wp:inline distT="0" distB="0" distL="0" distR="0" wp14:anchorId="5F26FD8B" wp14:editId="3C3E39FC">
            <wp:extent cx="2571262" cy="1041663"/>
            <wp:effectExtent l="0" t="0" r="63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41869" cy="107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42" w:rsidRPr="00C83F42" w:rsidRDefault="00C83F42" w:rsidP="00C83F42">
      <w:pPr>
        <w:spacing w:before="60"/>
        <w:jc w:val="center"/>
        <w:rPr>
          <w:iCs/>
          <w:noProof/>
          <w:sz w:val="28"/>
          <w:szCs w:val="20"/>
        </w:rPr>
      </w:pPr>
      <w:r>
        <w:rPr>
          <w:iCs/>
          <w:noProof/>
          <w:sz w:val="28"/>
          <w:szCs w:val="20"/>
        </w:rPr>
        <w:t>Рис.34</w:t>
      </w:r>
    </w:p>
    <w:p w:rsidR="00144E14" w:rsidRDefault="0044294A" w:rsidP="0044294A">
      <w:pPr>
        <w:spacing w:before="60"/>
        <w:jc w:val="center"/>
        <w:rPr>
          <w:iCs/>
          <w:noProof/>
          <w:sz w:val="28"/>
          <w:szCs w:val="20"/>
          <w:lang w:val="en-US"/>
        </w:rPr>
      </w:pPr>
      <w:r w:rsidRPr="00C90C07">
        <w:rPr>
          <w:iCs/>
          <w:noProof/>
          <w:sz w:val="28"/>
          <w:szCs w:val="20"/>
          <w:lang w:val="en-US" w:eastAsia="en-US"/>
        </w:rPr>
        <w:lastRenderedPageBreak/>
        <w:drawing>
          <wp:inline distT="0" distB="0" distL="0" distR="0" wp14:anchorId="286C114E" wp14:editId="0599E079">
            <wp:extent cx="2899508" cy="1083390"/>
            <wp:effectExtent l="0" t="0" r="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932700" cy="1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42" w:rsidRPr="00C83F42" w:rsidRDefault="00C83F42" w:rsidP="00C83F42">
      <w:pPr>
        <w:spacing w:before="60"/>
        <w:jc w:val="center"/>
        <w:rPr>
          <w:iCs/>
          <w:noProof/>
          <w:sz w:val="28"/>
          <w:szCs w:val="20"/>
        </w:rPr>
      </w:pPr>
      <w:r>
        <w:rPr>
          <w:iCs/>
          <w:noProof/>
          <w:sz w:val="28"/>
          <w:szCs w:val="20"/>
        </w:rPr>
        <w:t>Рис.35</w:t>
      </w:r>
    </w:p>
    <w:p w:rsidR="00C71337" w:rsidRPr="00074288" w:rsidRDefault="002A6A1F" w:rsidP="00144E14">
      <w:pPr>
        <w:pStyle w:val="a3"/>
        <w:numPr>
          <w:ilvl w:val="0"/>
          <w:numId w:val="31"/>
        </w:numPr>
        <w:spacing w:before="60"/>
        <w:rPr>
          <w:b/>
          <w:iCs/>
          <w:noProof/>
          <w:sz w:val="28"/>
          <w:szCs w:val="28"/>
        </w:rPr>
      </w:pPr>
      <w:r w:rsidRPr="00074288">
        <w:rPr>
          <w:noProof/>
          <w:sz w:val="28"/>
          <w:szCs w:val="28"/>
        </w:rPr>
        <w:t>Вычислены размах вариации, дисперсия</w:t>
      </w:r>
      <w:r w:rsidR="00550E56" w:rsidRPr="00074288">
        <w:rPr>
          <w:noProof/>
          <w:sz w:val="28"/>
          <w:szCs w:val="28"/>
        </w:rPr>
        <w:t xml:space="preserve"> и  среднее квадратическое отклонение выборки средствами </w:t>
      </w:r>
      <w:r w:rsidR="00550E56" w:rsidRPr="00C90C07">
        <w:rPr>
          <w:noProof/>
          <w:sz w:val="28"/>
          <w:szCs w:val="28"/>
          <w:lang w:val="en-US"/>
        </w:rPr>
        <w:t>MathCad</w:t>
      </w:r>
      <w:r w:rsidR="00DC0CA7">
        <w:rPr>
          <w:noProof/>
          <w:sz w:val="28"/>
          <w:szCs w:val="28"/>
        </w:rPr>
        <w:t xml:space="preserve"> (Рис.36)</w:t>
      </w:r>
      <w:r w:rsidR="00550E56" w:rsidRPr="00074288">
        <w:rPr>
          <w:noProof/>
          <w:sz w:val="28"/>
          <w:szCs w:val="28"/>
        </w:rPr>
        <w:t>:</w:t>
      </w:r>
    </w:p>
    <w:p w:rsidR="00C71337" w:rsidRDefault="00550E56" w:rsidP="00550E56">
      <w:pPr>
        <w:spacing w:before="60"/>
        <w:jc w:val="center"/>
        <w:rPr>
          <w:b/>
          <w:iCs/>
          <w:noProof/>
          <w:sz w:val="28"/>
          <w:szCs w:val="20"/>
          <w:lang w:val="en-US"/>
        </w:rPr>
      </w:pPr>
      <w:r w:rsidRPr="00C90C07">
        <w:rPr>
          <w:b/>
          <w:iCs/>
          <w:noProof/>
          <w:sz w:val="28"/>
          <w:szCs w:val="20"/>
          <w:lang w:val="en-US" w:eastAsia="en-US"/>
        </w:rPr>
        <w:drawing>
          <wp:inline distT="0" distB="0" distL="0" distR="0" wp14:anchorId="1391B9BC" wp14:editId="26EA29BB">
            <wp:extent cx="2427721" cy="1097182"/>
            <wp:effectExtent l="0" t="0" r="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52552" cy="110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CA7" w:rsidRPr="00DC0CA7" w:rsidRDefault="00DC0CA7" w:rsidP="00550E56">
      <w:pPr>
        <w:spacing w:before="60"/>
        <w:jc w:val="center"/>
        <w:rPr>
          <w:iCs/>
          <w:noProof/>
          <w:sz w:val="28"/>
          <w:szCs w:val="20"/>
        </w:rPr>
      </w:pPr>
      <w:r w:rsidRPr="00DC0CA7">
        <w:rPr>
          <w:iCs/>
          <w:noProof/>
          <w:sz w:val="28"/>
          <w:szCs w:val="20"/>
        </w:rPr>
        <w:t>Рис.36</w:t>
      </w:r>
    </w:p>
    <w:p w:rsidR="00C71337" w:rsidRPr="00DC0CA7" w:rsidRDefault="00550E56" w:rsidP="00DC0CA7">
      <w:pPr>
        <w:spacing w:before="60"/>
        <w:jc w:val="both"/>
        <w:rPr>
          <w:iCs/>
          <w:noProof/>
          <w:sz w:val="28"/>
          <w:szCs w:val="20"/>
        </w:rPr>
      </w:pPr>
      <w:r w:rsidRPr="00074288">
        <w:rPr>
          <w:iCs/>
          <w:noProof/>
          <w:sz w:val="28"/>
          <w:szCs w:val="20"/>
        </w:rPr>
        <w:t xml:space="preserve">и средствами </w:t>
      </w:r>
      <w:r w:rsidRPr="00C90C07">
        <w:rPr>
          <w:iCs/>
          <w:noProof/>
          <w:sz w:val="28"/>
          <w:szCs w:val="20"/>
          <w:lang w:val="en-US"/>
        </w:rPr>
        <w:t>Excel</w:t>
      </w:r>
      <w:r w:rsidR="00DC0CA7">
        <w:rPr>
          <w:iCs/>
          <w:noProof/>
          <w:sz w:val="28"/>
          <w:szCs w:val="20"/>
        </w:rPr>
        <w:t xml:space="preserve"> </w:t>
      </w:r>
      <w:r w:rsidR="00DC0CA7" w:rsidRPr="00074288">
        <w:rPr>
          <w:iCs/>
          <w:noProof/>
          <w:sz w:val="28"/>
          <w:szCs w:val="20"/>
        </w:rPr>
        <w:t>размах вариации</w:t>
      </w:r>
      <w:r w:rsidR="00DC0CA7">
        <w:rPr>
          <w:iCs/>
          <w:noProof/>
          <w:sz w:val="28"/>
          <w:szCs w:val="20"/>
        </w:rPr>
        <w:t xml:space="preserve"> (Рис.37), </w:t>
      </w:r>
      <w:r w:rsidR="00DC0CA7" w:rsidRPr="00074288">
        <w:rPr>
          <w:iCs/>
          <w:noProof/>
          <w:sz w:val="28"/>
          <w:szCs w:val="20"/>
        </w:rPr>
        <w:t>дисперсия</w:t>
      </w:r>
      <w:r w:rsidR="00DC0CA7">
        <w:rPr>
          <w:iCs/>
          <w:noProof/>
          <w:sz w:val="28"/>
          <w:szCs w:val="20"/>
        </w:rPr>
        <w:t xml:space="preserve"> (Рис.38), </w:t>
      </w:r>
      <w:r w:rsidR="00DC0CA7" w:rsidRPr="00074288">
        <w:rPr>
          <w:iCs/>
          <w:noProof/>
          <w:sz w:val="28"/>
          <w:szCs w:val="20"/>
        </w:rPr>
        <w:t>среднее квадратическое отклонение</w:t>
      </w:r>
      <w:r w:rsidR="00DC0CA7">
        <w:rPr>
          <w:iCs/>
          <w:noProof/>
          <w:sz w:val="28"/>
          <w:szCs w:val="20"/>
        </w:rPr>
        <w:t xml:space="preserve"> (Рис.39)</w:t>
      </w:r>
      <w:r w:rsidRPr="00074288">
        <w:rPr>
          <w:iCs/>
          <w:noProof/>
          <w:sz w:val="28"/>
          <w:szCs w:val="20"/>
        </w:rPr>
        <w:t>:</w:t>
      </w:r>
    </w:p>
    <w:p w:rsidR="00550E56" w:rsidRDefault="00550E56" w:rsidP="00550E56">
      <w:pPr>
        <w:spacing w:before="60"/>
        <w:jc w:val="center"/>
        <w:rPr>
          <w:b/>
          <w:iCs/>
          <w:noProof/>
          <w:sz w:val="28"/>
          <w:szCs w:val="20"/>
          <w:lang w:val="en-US"/>
        </w:rPr>
      </w:pPr>
      <w:r w:rsidRPr="00C90C07">
        <w:rPr>
          <w:b/>
          <w:iCs/>
          <w:noProof/>
          <w:sz w:val="28"/>
          <w:szCs w:val="20"/>
          <w:lang w:val="en-US" w:eastAsia="en-US"/>
        </w:rPr>
        <w:drawing>
          <wp:inline distT="0" distB="0" distL="0" distR="0" wp14:anchorId="0E971F66" wp14:editId="1088DDA1">
            <wp:extent cx="1948598" cy="160997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962933" cy="162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CA7" w:rsidRPr="00DC0CA7" w:rsidRDefault="00DC0CA7" w:rsidP="00550E56">
      <w:pPr>
        <w:spacing w:before="60"/>
        <w:jc w:val="center"/>
        <w:rPr>
          <w:iCs/>
          <w:noProof/>
          <w:sz w:val="28"/>
          <w:szCs w:val="20"/>
        </w:rPr>
      </w:pPr>
      <w:r w:rsidRPr="00DC0CA7">
        <w:rPr>
          <w:iCs/>
          <w:noProof/>
          <w:sz w:val="28"/>
          <w:szCs w:val="20"/>
        </w:rPr>
        <w:t>Рис.37</w:t>
      </w:r>
    </w:p>
    <w:p w:rsidR="00C71337" w:rsidRDefault="00550E56" w:rsidP="00550E56">
      <w:pPr>
        <w:spacing w:before="60"/>
        <w:jc w:val="center"/>
        <w:rPr>
          <w:b/>
          <w:iCs/>
          <w:noProof/>
          <w:sz w:val="28"/>
          <w:szCs w:val="20"/>
          <w:lang w:val="en-US"/>
        </w:rPr>
      </w:pPr>
      <w:r w:rsidRPr="00C90C07">
        <w:rPr>
          <w:b/>
          <w:iCs/>
          <w:noProof/>
          <w:sz w:val="28"/>
          <w:szCs w:val="20"/>
          <w:lang w:val="en-US" w:eastAsia="en-US"/>
        </w:rPr>
        <w:drawing>
          <wp:inline distT="0" distB="0" distL="0" distR="0" wp14:anchorId="1C637A47" wp14:editId="487A3D76">
            <wp:extent cx="1808905" cy="1375410"/>
            <wp:effectExtent l="0" t="0" r="127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828215" cy="139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CA7" w:rsidRPr="00DC0CA7" w:rsidRDefault="00DC0CA7" w:rsidP="00DC0CA7">
      <w:pPr>
        <w:spacing w:before="60"/>
        <w:jc w:val="center"/>
        <w:rPr>
          <w:iCs/>
          <w:noProof/>
          <w:sz w:val="28"/>
          <w:szCs w:val="20"/>
        </w:rPr>
      </w:pPr>
      <w:r w:rsidRPr="00DC0CA7">
        <w:rPr>
          <w:iCs/>
          <w:noProof/>
          <w:sz w:val="28"/>
          <w:szCs w:val="20"/>
        </w:rPr>
        <w:t>Р</w:t>
      </w:r>
      <w:r>
        <w:rPr>
          <w:iCs/>
          <w:noProof/>
          <w:sz w:val="28"/>
          <w:szCs w:val="20"/>
        </w:rPr>
        <w:t>ис.38</w:t>
      </w:r>
    </w:p>
    <w:p w:rsidR="00550E56" w:rsidRPr="00C90C07" w:rsidRDefault="00550E56" w:rsidP="00550E56">
      <w:pPr>
        <w:spacing w:before="60"/>
        <w:jc w:val="center"/>
        <w:rPr>
          <w:iCs/>
          <w:noProof/>
          <w:sz w:val="28"/>
          <w:szCs w:val="20"/>
          <w:lang w:val="en-US"/>
        </w:rPr>
      </w:pPr>
      <w:r w:rsidRPr="00C90C07">
        <w:rPr>
          <w:iCs/>
          <w:noProof/>
          <w:sz w:val="28"/>
          <w:szCs w:val="20"/>
          <w:lang w:val="en-US" w:eastAsia="en-US"/>
        </w:rPr>
        <w:drawing>
          <wp:inline distT="0" distB="0" distL="0" distR="0" wp14:anchorId="1842305C" wp14:editId="2FA99DC3">
            <wp:extent cx="1804670" cy="1158286"/>
            <wp:effectExtent l="0" t="0" r="508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820112" cy="116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E4B" w:rsidRPr="00DC0CA7" w:rsidRDefault="00DC0CA7" w:rsidP="00DC0CA7">
      <w:pPr>
        <w:spacing w:before="60"/>
        <w:jc w:val="center"/>
        <w:rPr>
          <w:iCs/>
          <w:noProof/>
          <w:sz w:val="28"/>
          <w:szCs w:val="20"/>
        </w:rPr>
      </w:pPr>
      <w:r w:rsidRPr="00DC0CA7">
        <w:rPr>
          <w:iCs/>
          <w:noProof/>
          <w:sz w:val="28"/>
          <w:szCs w:val="20"/>
        </w:rPr>
        <w:t>Р</w:t>
      </w:r>
      <w:r>
        <w:rPr>
          <w:iCs/>
          <w:noProof/>
          <w:sz w:val="28"/>
          <w:szCs w:val="20"/>
        </w:rPr>
        <w:t>ис.39</w:t>
      </w:r>
    </w:p>
    <w:p w:rsidR="00C71337" w:rsidRPr="00074288" w:rsidRDefault="007B01E7" w:rsidP="007B01E7">
      <w:pPr>
        <w:pStyle w:val="a3"/>
        <w:numPr>
          <w:ilvl w:val="0"/>
          <w:numId w:val="31"/>
        </w:numPr>
        <w:spacing w:before="60"/>
        <w:ind w:left="709"/>
        <w:jc w:val="both"/>
        <w:rPr>
          <w:b/>
          <w:iCs/>
          <w:noProof/>
          <w:sz w:val="28"/>
          <w:szCs w:val="20"/>
        </w:rPr>
      </w:pPr>
      <w:r w:rsidRPr="00074288">
        <w:rPr>
          <w:noProof/>
          <w:sz w:val="28"/>
          <w:szCs w:val="28"/>
        </w:rPr>
        <w:lastRenderedPageBreak/>
        <w:t>Вычислены</w:t>
      </w:r>
      <w:r w:rsidR="007842D6" w:rsidRPr="00074288">
        <w:rPr>
          <w:noProof/>
          <w:sz w:val="28"/>
          <w:szCs w:val="28"/>
        </w:rPr>
        <w:t xml:space="preserve"> коэффициент асимметрии, эксцесс, стандартную ошибку выборки средствами </w:t>
      </w:r>
      <w:r w:rsidR="007842D6" w:rsidRPr="00C90C07">
        <w:rPr>
          <w:noProof/>
          <w:sz w:val="28"/>
          <w:szCs w:val="28"/>
          <w:lang w:val="en-US"/>
        </w:rPr>
        <w:t>MathCad</w:t>
      </w:r>
      <w:r>
        <w:rPr>
          <w:noProof/>
          <w:sz w:val="28"/>
          <w:szCs w:val="28"/>
        </w:rPr>
        <w:t xml:space="preserve"> (Рис.40)</w:t>
      </w:r>
      <w:r w:rsidR="007842D6" w:rsidRPr="00074288">
        <w:rPr>
          <w:noProof/>
          <w:sz w:val="28"/>
          <w:szCs w:val="28"/>
        </w:rPr>
        <w:t>:</w:t>
      </w:r>
    </w:p>
    <w:p w:rsidR="00C71337" w:rsidRDefault="00595DEB" w:rsidP="00C1012C">
      <w:pPr>
        <w:spacing w:before="60"/>
        <w:jc w:val="center"/>
        <w:rPr>
          <w:b/>
          <w:iCs/>
          <w:noProof/>
          <w:sz w:val="28"/>
          <w:szCs w:val="20"/>
          <w:lang w:val="en-US"/>
        </w:rPr>
      </w:pPr>
      <w:r w:rsidRPr="00C90C07">
        <w:rPr>
          <w:b/>
          <w:iCs/>
          <w:noProof/>
          <w:sz w:val="28"/>
          <w:szCs w:val="20"/>
          <w:lang w:val="en-US" w:eastAsia="en-US"/>
        </w:rPr>
        <w:drawing>
          <wp:inline distT="0" distB="0" distL="0" distR="0" wp14:anchorId="0B879860" wp14:editId="0A791DA5">
            <wp:extent cx="2343799" cy="145138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385348" cy="147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4B7" w:rsidRPr="007B01E7" w:rsidRDefault="007B01E7" w:rsidP="007B01E7">
      <w:pPr>
        <w:spacing w:before="60"/>
        <w:jc w:val="center"/>
        <w:rPr>
          <w:iCs/>
          <w:noProof/>
          <w:sz w:val="28"/>
          <w:szCs w:val="20"/>
        </w:rPr>
      </w:pPr>
      <w:r w:rsidRPr="007B01E7">
        <w:rPr>
          <w:iCs/>
          <w:noProof/>
          <w:sz w:val="28"/>
          <w:szCs w:val="20"/>
        </w:rPr>
        <w:t>Рис.40</w:t>
      </w:r>
    </w:p>
    <w:p w:rsidR="007B01E7" w:rsidRPr="007B01E7" w:rsidRDefault="00595DEB" w:rsidP="007B01E7">
      <w:pPr>
        <w:spacing w:before="60"/>
        <w:ind w:left="720"/>
        <w:jc w:val="both"/>
        <w:rPr>
          <w:noProof/>
          <w:sz w:val="28"/>
          <w:szCs w:val="28"/>
        </w:rPr>
      </w:pPr>
      <w:r w:rsidRPr="00074288">
        <w:rPr>
          <w:iCs/>
          <w:noProof/>
          <w:sz w:val="28"/>
          <w:szCs w:val="20"/>
        </w:rPr>
        <w:t xml:space="preserve">и средствами </w:t>
      </w:r>
      <w:r w:rsidRPr="00C90C07">
        <w:rPr>
          <w:iCs/>
          <w:noProof/>
          <w:sz w:val="28"/>
          <w:szCs w:val="20"/>
          <w:lang w:val="en-US"/>
        </w:rPr>
        <w:t>Excel</w:t>
      </w:r>
      <w:r w:rsidR="007B01E7">
        <w:rPr>
          <w:iCs/>
          <w:noProof/>
          <w:sz w:val="28"/>
          <w:szCs w:val="20"/>
        </w:rPr>
        <w:t xml:space="preserve"> </w:t>
      </w:r>
      <w:r w:rsidR="007B01E7" w:rsidRPr="00074288">
        <w:rPr>
          <w:noProof/>
          <w:sz w:val="28"/>
          <w:szCs w:val="28"/>
        </w:rPr>
        <w:t>коэффициент асимметрии</w:t>
      </w:r>
      <w:r w:rsidR="007B01E7">
        <w:rPr>
          <w:noProof/>
          <w:sz w:val="28"/>
          <w:szCs w:val="28"/>
        </w:rPr>
        <w:t xml:space="preserve"> </w:t>
      </w:r>
      <w:r w:rsidR="007B01E7">
        <w:rPr>
          <w:iCs/>
          <w:noProof/>
          <w:sz w:val="28"/>
          <w:szCs w:val="20"/>
        </w:rPr>
        <w:t xml:space="preserve">(Рис.41), </w:t>
      </w:r>
      <w:r w:rsidR="007B01E7" w:rsidRPr="00074288">
        <w:rPr>
          <w:noProof/>
          <w:sz w:val="28"/>
          <w:szCs w:val="28"/>
        </w:rPr>
        <w:t>эксцесс</w:t>
      </w:r>
      <w:r w:rsidR="007B01E7">
        <w:rPr>
          <w:noProof/>
          <w:sz w:val="28"/>
          <w:szCs w:val="28"/>
        </w:rPr>
        <w:t xml:space="preserve"> </w:t>
      </w:r>
      <w:r w:rsidR="007B01E7">
        <w:rPr>
          <w:iCs/>
          <w:noProof/>
          <w:sz w:val="28"/>
          <w:szCs w:val="20"/>
        </w:rPr>
        <w:t xml:space="preserve">(Рис.42), </w:t>
      </w:r>
      <w:r w:rsidR="007B01E7" w:rsidRPr="00074288">
        <w:rPr>
          <w:iCs/>
          <w:noProof/>
          <w:sz w:val="28"/>
          <w:szCs w:val="20"/>
        </w:rPr>
        <w:t>стандартная ошибка выборки</w:t>
      </w:r>
      <w:r w:rsidR="007B01E7">
        <w:rPr>
          <w:iCs/>
          <w:noProof/>
          <w:sz w:val="28"/>
          <w:szCs w:val="20"/>
        </w:rPr>
        <w:t xml:space="preserve"> (Рис.43):</w:t>
      </w:r>
    </w:p>
    <w:p w:rsidR="00595DEB" w:rsidRPr="007B01E7" w:rsidRDefault="00595DEB" w:rsidP="00595DEB">
      <w:pPr>
        <w:spacing w:before="60"/>
        <w:ind w:firstLine="720"/>
        <w:rPr>
          <w:iCs/>
          <w:noProof/>
          <w:sz w:val="28"/>
          <w:szCs w:val="20"/>
        </w:rPr>
      </w:pPr>
    </w:p>
    <w:p w:rsidR="00C71337" w:rsidRDefault="00595DEB" w:rsidP="00595DEB">
      <w:pPr>
        <w:spacing w:before="60"/>
        <w:jc w:val="center"/>
        <w:rPr>
          <w:b/>
          <w:iCs/>
          <w:noProof/>
          <w:sz w:val="28"/>
          <w:szCs w:val="20"/>
          <w:lang w:val="en-US"/>
        </w:rPr>
      </w:pPr>
      <w:r w:rsidRPr="00C90C07">
        <w:rPr>
          <w:b/>
          <w:iCs/>
          <w:noProof/>
          <w:sz w:val="28"/>
          <w:szCs w:val="20"/>
          <w:lang w:val="en-US" w:eastAsia="en-US"/>
        </w:rPr>
        <w:drawing>
          <wp:inline distT="0" distB="0" distL="0" distR="0" wp14:anchorId="7FE385CD" wp14:editId="14B728FA">
            <wp:extent cx="1930698" cy="18288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43518" cy="184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1E7" w:rsidRPr="00C90C07" w:rsidRDefault="007B01E7" w:rsidP="00595DEB">
      <w:pPr>
        <w:spacing w:before="60"/>
        <w:jc w:val="center"/>
        <w:rPr>
          <w:b/>
          <w:iCs/>
          <w:noProof/>
          <w:sz w:val="28"/>
          <w:szCs w:val="20"/>
          <w:lang w:val="en-US"/>
        </w:rPr>
      </w:pPr>
      <w:r>
        <w:rPr>
          <w:iCs/>
          <w:noProof/>
          <w:sz w:val="28"/>
          <w:szCs w:val="20"/>
        </w:rPr>
        <w:t>Рис.41</w:t>
      </w:r>
    </w:p>
    <w:p w:rsidR="00595DEB" w:rsidRDefault="00595DEB" w:rsidP="00595DEB">
      <w:pPr>
        <w:spacing w:before="60"/>
        <w:jc w:val="center"/>
        <w:rPr>
          <w:iCs/>
          <w:noProof/>
          <w:sz w:val="28"/>
          <w:szCs w:val="20"/>
          <w:lang w:val="en-US"/>
        </w:rPr>
      </w:pPr>
      <w:r w:rsidRPr="00C90C07">
        <w:rPr>
          <w:iCs/>
          <w:noProof/>
          <w:sz w:val="28"/>
          <w:szCs w:val="20"/>
          <w:lang w:val="en-US" w:eastAsia="en-US"/>
        </w:rPr>
        <w:drawing>
          <wp:inline distT="0" distB="0" distL="0" distR="0" wp14:anchorId="31F92A36" wp14:editId="7B1E71E5">
            <wp:extent cx="1891731" cy="1606101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21112" cy="163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1E7" w:rsidRPr="007B01E7" w:rsidRDefault="007B01E7" w:rsidP="007B01E7">
      <w:pPr>
        <w:spacing w:before="60"/>
        <w:jc w:val="center"/>
        <w:rPr>
          <w:b/>
          <w:iCs/>
          <w:noProof/>
          <w:sz w:val="28"/>
          <w:szCs w:val="20"/>
          <w:lang w:val="en-US"/>
        </w:rPr>
      </w:pPr>
      <w:r>
        <w:rPr>
          <w:iCs/>
          <w:noProof/>
          <w:sz w:val="28"/>
          <w:szCs w:val="20"/>
        </w:rPr>
        <w:t>Рис.42</w:t>
      </w:r>
    </w:p>
    <w:p w:rsidR="00595DEB" w:rsidRDefault="00595DEB" w:rsidP="00595DEB">
      <w:pPr>
        <w:spacing w:before="60"/>
        <w:jc w:val="center"/>
        <w:rPr>
          <w:iCs/>
          <w:noProof/>
          <w:sz w:val="28"/>
          <w:szCs w:val="20"/>
          <w:lang w:val="en-US"/>
        </w:rPr>
      </w:pPr>
      <w:r w:rsidRPr="00C90C07">
        <w:rPr>
          <w:iCs/>
          <w:noProof/>
          <w:sz w:val="28"/>
          <w:szCs w:val="20"/>
          <w:lang w:val="en-US" w:eastAsia="en-US"/>
        </w:rPr>
        <w:drawing>
          <wp:inline distT="0" distB="0" distL="0" distR="0" wp14:anchorId="27F9AFC7" wp14:editId="72710D93">
            <wp:extent cx="2457974" cy="148601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481291" cy="150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EB" w:rsidRDefault="007B01E7" w:rsidP="00376BCA">
      <w:pPr>
        <w:spacing w:before="60"/>
        <w:jc w:val="center"/>
        <w:rPr>
          <w:iCs/>
          <w:noProof/>
          <w:sz w:val="28"/>
          <w:szCs w:val="20"/>
        </w:rPr>
      </w:pPr>
      <w:r>
        <w:rPr>
          <w:iCs/>
          <w:noProof/>
          <w:sz w:val="28"/>
          <w:szCs w:val="20"/>
        </w:rPr>
        <w:t>Рис.43</w:t>
      </w:r>
    </w:p>
    <w:p w:rsidR="00834F30" w:rsidRPr="00074288" w:rsidRDefault="00834F30" w:rsidP="00834F30">
      <w:pPr>
        <w:pStyle w:val="a3"/>
        <w:numPr>
          <w:ilvl w:val="0"/>
          <w:numId w:val="31"/>
        </w:numPr>
        <w:spacing w:before="60"/>
        <w:ind w:left="851"/>
        <w:jc w:val="both"/>
        <w:rPr>
          <w:b/>
          <w:iCs/>
          <w:noProof/>
          <w:sz w:val="28"/>
          <w:szCs w:val="28"/>
        </w:rPr>
      </w:pPr>
      <w:r w:rsidRPr="00834F30">
        <w:rPr>
          <w:sz w:val="28"/>
          <w:szCs w:val="28"/>
        </w:rPr>
        <w:lastRenderedPageBreak/>
        <w:t>Указанные ч</w:t>
      </w:r>
      <w:r>
        <w:rPr>
          <w:sz w:val="28"/>
          <w:szCs w:val="28"/>
        </w:rPr>
        <w:t>исловые характеристики вычислены</w:t>
      </w:r>
      <w:r w:rsidRPr="00834F30">
        <w:rPr>
          <w:sz w:val="28"/>
          <w:szCs w:val="28"/>
        </w:rPr>
        <w:t xml:space="preserve"> также, используя статистическую процедуру «Описательная статистика» пакета</w:t>
      </w:r>
      <w:r>
        <w:rPr>
          <w:sz w:val="28"/>
          <w:szCs w:val="28"/>
        </w:rPr>
        <w:t xml:space="preserve"> Анализ данных приложения Excel (</w:t>
      </w:r>
      <w:r w:rsidR="00E6581E">
        <w:rPr>
          <w:sz w:val="28"/>
          <w:szCs w:val="28"/>
        </w:rPr>
        <w:t>Рис.44</w:t>
      </w:r>
      <w:r>
        <w:rPr>
          <w:sz w:val="28"/>
          <w:szCs w:val="28"/>
        </w:rPr>
        <w:t>):</w:t>
      </w:r>
    </w:p>
    <w:p w:rsidR="00834F30" w:rsidRDefault="00E6581E" w:rsidP="00E6581E">
      <w:pPr>
        <w:spacing w:before="60"/>
        <w:jc w:val="center"/>
        <w:rPr>
          <w:b/>
          <w:iCs/>
          <w:noProof/>
          <w:sz w:val="28"/>
          <w:szCs w:val="28"/>
          <w:lang w:val="en-US"/>
        </w:rPr>
      </w:pPr>
      <w:r w:rsidRPr="00E6581E">
        <w:rPr>
          <w:b/>
          <w:iCs/>
          <w:noProof/>
          <w:sz w:val="28"/>
          <w:szCs w:val="28"/>
          <w:lang w:val="en-US" w:eastAsia="en-US"/>
        </w:rPr>
        <w:drawing>
          <wp:inline distT="0" distB="0" distL="0" distR="0" wp14:anchorId="2F422AD8" wp14:editId="6D7B4623">
            <wp:extent cx="2876951" cy="4486901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1E" w:rsidRDefault="00E6581E" w:rsidP="00E6581E">
      <w:pPr>
        <w:spacing w:before="60"/>
        <w:jc w:val="center"/>
        <w:rPr>
          <w:iCs/>
          <w:noProof/>
          <w:sz w:val="28"/>
          <w:szCs w:val="28"/>
        </w:rPr>
      </w:pPr>
      <w:r w:rsidRPr="00E6581E">
        <w:rPr>
          <w:iCs/>
          <w:noProof/>
          <w:sz w:val="28"/>
          <w:szCs w:val="28"/>
        </w:rPr>
        <w:t>Рис.44</w:t>
      </w:r>
    </w:p>
    <w:p w:rsidR="00E6581E" w:rsidRPr="00C1012C" w:rsidRDefault="00E6581E" w:rsidP="00E6581E">
      <w:pPr>
        <w:pStyle w:val="Arial14pt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Выполнение работы</w:t>
      </w:r>
    </w:p>
    <w:p w:rsidR="00E6581E" w:rsidRPr="00074288" w:rsidRDefault="00E6581E" w:rsidP="00E6581E">
      <w:pPr>
        <w:pStyle w:val="Arial14pt"/>
        <w:numPr>
          <w:ilvl w:val="0"/>
          <w:numId w:val="32"/>
        </w:numPr>
        <w:jc w:val="both"/>
        <w:rPr>
          <w:rFonts w:ascii="Times New Roman" w:hAnsi="Times New Roman" w:cs="Times New Roman"/>
          <w:b/>
          <w:noProof/>
        </w:rPr>
      </w:pPr>
      <w:r w:rsidRPr="00074288">
        <w:rPr>
          <w:rFonts w:ascii="Times New Roman" w:hAnsi="Times New Roman" w:cs="Times New Roman"/>
          <w:noProof/>
        </w:rPr>
        <w:t xml:space="preserve">Практическая возможность обнаружения аномальных значений наблюдений с использованием критерия Стьюдента средствами </w:t>
      </w:r>
      <w:r w:rsidRPr="000E1CC3">
        <w:rPr>
          <w:rFonts w:ascii="Times New Roman" w:hAnsi="Times New Roman" w:cs="Times New Roman"/>
          <w:noProof/>
          <w:lang w:val="en-US"/>
        </w:rPr>
        <w:t>Excel</w:t>
      </w:r>
      <w:r w:rsidRPr="00074288">
        <w:rPr>
          <w:rFonts w:ascii="Times New Roman" w:hAnsi="Times New Roman" w:cs="Times New Roman"/>
          <w:noProof/>
        </w:rPr>
        <w:t xml:space="preserve"> </w:t>
      </w:r>
      <w:r w:rsidRPr="00074288">
        <w:rPr>
          <w:rFonts w:ascii="Times New Roman" w:hAnsi="Times New Roman" w:cs="Times New Roman"/>
          <w:noProof/>
          <w:szCs w:val="28"/>
        </w:rPr>
        <w:t>(</w:t>
      </w:r>
      <w:r w:rsidRPr="000E1CC3">
        <w:rPr>
          <w:rFonts w:ascii="Times New Roman" w:hAnsi="Times New Roman" w:cs="Times New Roman"/>
          <w:b/>
          <w:noProof/>
          <w:szCs w:val="28"/>
          <w:lang w:val="en-US"/>
        </w:rPr>
        <w:t>LB</w:t>
      </w:r>
      <w:r w:rsidRPr="00074288">
        <w:rPr>
          <w:rFonts w:ascii="Times New Roman" w:hAnsi="Times New Roman" w:cs="Times New Roman"/>
          <w:b/>
          <w:noProof/>
          <w:szCs w:val="28"/>
        </w:rPr>
        <w:t>_2.</w:t>
      </w:r>
      <w:r w:rsidRPr="000E1CC3">
        <w:rPr>
          <w:rFonts w:ascii="Times New Roman" w:hAnsi="Times New Roman" w:cs="Times New Roman"/>
          <w:b/>
          <w:noProof/>
          <w:szCs w:val="28"/>
          <w:lang w:val="en-US"/>
        </w:rPr>
        <w:t>xlsx</w:t>
      </w:r>
      <w:r w:rsidRPr="00074288">
        <w:rPr>
          <w:rFonts w:ascii="Times New Roman" w:hAnsi="Times New Roman" w:cs="Times New Roman"/>
          <w:b/>
          <w:noProof/>
          <w:szCs w:val="28"/>
        </w:rPr>
        <w:t xml:space="preserve"> – Лист1</w:t>
      </w:r>
      <w:r w:rsidRPr="00074288">
        <w:rPr>
          <w:rFonts w:ascii="Times New Roman" w:hAnsi="Times New Roman" w:cs="Times New Roman"/>
          <w:noProof/>
          <w:szCs w:val="28"/>
        </w:rPr>
        <w:t>)</w:t>
      </w:r>
      <w:r>
        <w:rPr>
          <w:rFonts w:ascii="Times New Roman" w:hAnsi="Times New Roman" w:cs="Times New Roman"/>
          <w:noProof/>
          <w:szCs w:val="28"/>
        </w:rPr>
        <w:t xml:space="preserve"> (Рис.45)</w:t>
      </w:r>
      <w:r w:rsidRPr="00074288">
        <w:rPr>
          <w:rFonts w:ascii="Times New Roman" w:hAnsi="Times New Roman" w:cs="Times New Roman"/>
          <w:noProof/>
          <w:szCs w:val="28"/>
        </w:rPr>
        <w:t>:</w:t>
      </w:r>
    </w:p>
    <w:p w:rsidR="00E6581E" w:rsidRDefault="00E6581E" w:rsidP="00E6581E">
      <w:pPr>
        <w:spacing w:before="60"/>
        <w:jc w:val="center"/>
        <w:rPr>
          <w:iCs/>
          <w:noProof/>
          <w:sz w:val="28"/>
          <w:szCs w:val="28"/>
        </w:rPr>
      </w:pPr>
      <w:r w:rsidRPr="0095360D">
        <w:rPr>
          <w:b/>
          <w:noProof/>
          <w:lang w:val="en-US" w:eastAsia="en-US"/>
        </w:rPr>
        <w:drawing>
          <wp:inline distT="0" distB="0" distL="0" distR="0" wp14:anchorId="5237DCA1" wp14:editId="4417EB1F">
            <wp:extent cx="3116200" cy="1625600"/>
            <wp:effectExtent l="0" t="0" r="825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147334" cy="164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1E" w:rsidRPr="00E6581E" w:rsidRDefault="00E6581E" w:rsidP="00E6581E">
      <w:pPr>
        <w:spacing w:before="60"/>
        <w:jc w:val="center"/>
        <w:rPr>
          <w:iCs/>
          <w:noProof/>
          <w:sz w:val="28"/>
          <w:szCs w:val="28"/>
        </w:rPr>
      </w:pPr>
      <w:r>
        <w:rPr>
          <w:iCs/>
          <w:noProof/>
          <w:sz w:val="28"/>
          <w:szCs w:val="28"/>
        </w:rPr>
        <w:t>Рис.45</w:t>
      </w:r>
    </w:p>
    <w:p w:rsidR="00C1012C" w:rsidRPr="00074288" w:rsidRDefault="00C1012C" w:rsidP="00C1012C">
      <w:pPr>
        <w:pStyle w:val="Arial14pt"/>
        <w:numPr>
          <w:ilvl w:val="0"/>
          <w:numId w:val="32"/>
        </w:numPr>
        <w:jc w:val="both"/>
        <w:rPr>
          <w:rFonts w:ascii="Times New Roman" w:hAnsi="Times New Roman" w:cs="Times New Roman"/>
          <w:b/>
          <w:noProof/>
        </w:rPr>
      </w:pPr>
      <w:r w:rsidRPr="00074288">
        <w:rPr>
          <w:rFonts w:ascii="Times New Roman" w:hAnsi="Times New Roman" w:cs="Times New Roman"/>
          <w:noProof/>
        </w:rPr>
        <w:lastRenderedPageBreak/>
        <w:t xml:space="preserve">Практическая возможность обнаружения аномальных значений наблюдений с использованием критерия Стьюдента средствами </w:t>
      </w:r>
      <w:r w:rsidRPr="00C90C07">
        <w:rPr>
          <w:rFonts w:ascii="Times New Roman" w:hAnsi="Times New Roman" w:cs="Times New Roman"/>
          <w:noProof/>
          <w:lang w:val="en-US"/>
        </w:rPr>
        <w:t>MathCad</w:t>
      </w:r>
      <w:r w:rsidR="00376BCA">
        <w:rPr>
          <w:rFonts w:ascii="Times New Roman" w:hAnsi="Times New Roman" w:cs="Times New Roman"/>
          <w:noProof/>
        </w:rPr>
        <w:t xml:space="preserve"> </w:t>
      </w:r>
      <w:r w:rsidR="00376BCA">
        <w:rPr>
          <w:rFonts w:ascii="Times New Roman" w:hAnsi="Times New Roman" w:cs="Times New Roman"/>
          <w:noProof/>
          <w:szCs w:val="28"/>
        </w:rPr>
        <w:t>(Рис.4</w:t>
      </w:r>
      <w:r w:rsidR="00E6581E">
        <w:rPr>
          <w:rFonts w:ascii="Times New Roman" w:hAnsi="Times New Roman" w:cs="Times New Roman"/>
          <w:noProof/>
          <w:szCs w:val="28"/>
        </w:rPr>
        <w:t>6</w:t>
      </w:r>
      <w:r w:rsidR="00376BCA">
        <w:rPr>
          <w:rFonts w:ascii="Times New Roman" w:hAnsi="Times New Roman" w:cs="Times New Roman"/>
          <w:noProof/>
          <w:szCs w:val="28"/>
        </w:rPr>
        <w:t>)</w:t>
      </w:r>
      <w:r w:rsidRPr="00074288">
        <w:rPr>
          <w:rFonts w:ascii="Times New Roman" w:hAnsi="Times New Roman" w:cs="Times New Roman"/>
          <w:noProof/>
        </w:rPr>
        <w:t>:</w:t>
      </w:r>
    </w:p>
    <w:p w:rsidR="00C1012C" w:rsidRDefault="00C1012C" w:rsidP="00C1012C">
      <w:pPr>
        <w:pStyle w:val="Arial14pt"/>
        <w:ind w:left="360"/>
        <w:rPr>
          <w:rFonts w:ascii="Times New Roman" w:hAnsi="Times New Roman" w:cs="Times New Roman"/>
          <w:b/>
          <w:noProof/>
          <w:lang w:val="en-US"/>
        </w:rPr>
      </w:pPr>
      <w:r w:rsidRPr="00C90C07">
        <w:rPr>
          <w:rFonts w:ascii="Times New Roman" w:hAnsi="Times New Roman" w:cs="Times New Roman"/>
          <w:b/>
          <w:noProof/>
          <w:lang w:val="en-US" w:eastAsia="en-US"/>
        </w:rPr>
        <w:drawing>
          <wp:inline distT="0" distB="0" distL="0" distR="0" wp14:anchorId="262EEF99" wp14:editId="71AA7747">
            <wp:extent cx="5536642" cy="1796688"/>
            <wp:effectExtent l="0" t="0" r="698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6" cy="179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BCA" w:rsidRPr="003C72C2" w:rsidRDefault="00376BCA" w:rsidP="003C72C2">
      <w:pPr>
        <w:pStyle w:val="Arial14pt"/>
        <w:ind w:left="360"/>
        <w:rPr>
          <w:rFonts w:ascii="Times New Roman" w:hAnsi="Times New Roman" w:cs="Times New Roman"/>
          <w:noProof/>
          <w:szCs w:val="28"/>
        </w:rPr>
      </w:pPr>
      <w:r>
        <w:rPr>
          <w:rFonts w:ascii="Times New Roman" w:hAnsi="Times New Roman" w:cs="Times New Roman"/>
          <w:noProof/>
          <w:szCs w:val="28"/>
        </w:rPr>
        <w:t>Рис.4</w:t>
      </w:r>
      <w:r w:rsidR="00E6581E">
        <w:rPr>
          <w:rFonts w:ascii="Times New Roman" w:hAnsi="Times New Roman" w:cs="Times New Roman"/>
          <w:noProof/>
          <w:szCs w:val="28"/>
        </w:rPr>
        <w:t>6</w:t>
      </w:r>
    </w:p>
    <w:p w:rsidR="00C1012C" w:rsidRPr="00074288" w:rsidRDefault="00C1012C" w:rsidP="00C1012C">
      <w:pPr>
        <w:pStyle w:val="Arial14pt"/>
        <w:numPr>
          <w:ilvl w:val="0"/>
          <w:numId w:val="32"/>
        </w:numPr>
        <w:jc w:val="both"/>
        <w:rPr>
          <w:rFonts w:ascii="Times New Roman" w:hAnsi="Times New Roman" w:cs="Times New Roman"/>
          <w:b/>
          <w:noProof/>
        </w:rPr>
      </w:pPr>
      <w:r w:rsidRPr="00074288">
        <w:rPr>
          <w:rFonts w:ascii="Times New Roman" w:hAnsi="Times New Roman" w:cs="Times New Roman"/>
          <w:noProof/>
        </w:rPr>
        <w:t>Для уровней значимости (</w:t>
      </w:r>
      <w:r w:rsidRPr="00074288">
        <w:rPr>
          <w:rFonts w:ascii="Times New Roman" w:hAnsi="Times New Roman" w:cs="Times New Roman"/>
          <w:noProof/>
          <w:szCs w:val="28"/>
        </w:rPr>
        <w:t xml:space="preserve">согласно варианту 8 </w:t>
      </w:r>
      <w:r w:rsidRPr="00C90C07">
        <w:rPr>
          <w:rFonts w:ascii="Times New Roman" w:hAnsi="Times New Roman" w:cs="Times New Roman"/>
          <w:noProof/>
          <w:szCs w:val="28"/>
          <w:lang w:val="en-US"/>
        </w:rPr>
        <w:t>α</w:t>
      </w:r>
      <w:r w:rsidRPr="00074288">
        <w:rPr>
          <w:rFonts w:ascii="Times New Roman" w:hAnsi="Times New Roman" w:cs="Times New Roman"/>
          <w:noProof/>
          <w:szCs w:val="28"/>
        </w:rPr>
        <w:t xml:space="preserve">1 = 0.08, </w:t>
      </w:r>
      <w:r w:rsidRPr="00C90C07">
        <w:rPr>
          <w:rFonts w:ascii="Times New Roman" w:hAnsi="Times New Roman" w:cs="Times New Roman"/>
          <w:noProof/>
          <w:szCs w:val="28"/>
          <w:lang w:val="en-US"/>
        </w:rPr>
        <w:t>α</w:t>
      </w:r>
      <w:r w:rsidRPr="00074288">
        <w:rPr>
          <w:rFonts w:ascii="Times New Roman" w:hAnsi="Times New Roman" w:cs="Times New Roman"/>
          <w:noProof/>
          <w:szCs w:val="28"/>
        </w:rPr>
        <w:t>2 = 0.25</w:t>
      </w:r>
      <w:r w:rsidRPr="00074288">
        <w:rPr>
          <w:rFonts w:ascii="Times New Roman" w:hAnsi="Times New Roman" w:cs="Times New Roman"/>
          <w:noProof/>
        </w:rPr>
        <w:t xml:space="preserve">) определены пределы, в которых значение выборки не будет считаться выбросом из нее </w:t>
      </w:r>
      <w:r w:rsidRPr="00074288">
        <w:rPr>
          <w:rFonts w:ascii="Times New Roman" w:hAnsi="Times New Roman" w:cs="Times New Roman"/>
          <w:noProof/>
          <w:szCs w:val="28"/>
        </w:rPr>
        <w:t>(</w:t>
      </w:r>
      <w:r w:rsidRPr="000E1CC3">
        <w:rPr>
          <w:rFonts w:ascii="Times New Roman" w:hAnsi="Times New Roman" w:cs="Times New Roman"/>
          <w:b/>
          <w:noProof/>
          <w:szCs w:val="28"/>
          <w:lang w:val="en-US"/>
        </w:rPr>
        <w:t>LB</w:t>
      </w:r>
      <w:r w:rsidRPr="00074288">
        <w:rPr>
          <w:rFonts w:ascii="Times New Roman" w:hAnsi="Times New Roman" w:cs="Times New Roman"/>
          <w:b/>
          <w:noProof/>
          <w:szCs w:val="28"/>
        </w:rPr>
        <w:t>_2.</w:t>
      </w:r>
      <w:r w:rsidRPr="000E1CC3">
        <w:rPr>
          <w:rFonts w:ascii="Times New Roman" w:hAnsi="Times New Roman" w:cs="Times New Roman"/>
          <w:b/>
          <w:noProof/>
          <w:szCs w:val="28"/>
          <w:lang w:val="en-US"/>
        </w:rPr>
        <w:t>xlsx</w:t>
      </w:r>
      <w:r w:rsidRPr="00074288">
        <w:rPr>
          <w:rFonts w:ascii="Times New Roman" w:hAnsi="Times New Roman" w:cs="Times New Roman"/>
          <w:b/>
          <w:noProof/>
          <w:szCs w:val="28"/>
        </w:rPr>
        <w:t xml:space="preserve"> – Лист1</w:t>
      </w:r>
      <w:r w:rsidRPr="00074288">
        <w:rPr>
          <w:rFonts w:ascii="Times New Roman" w:hAnsi="Times New Roman" w:cs="Times New Roman"/>
          <w:noProof/>
          <w:szCs w:val="28"/>
        </w:rPr>
        <w:t>)</w:t>
      </w:r>
      <w:r w:rsidR="00376BCA">
        <w:rPr>
          <w:rFonts w:ascii="Times New Roman" w:hAnsi="Times New Roman" w:cs="Times New Roman"/>
          <w:noProof/>
          <w:szCs w:val="28"/>
        </w:rPr>
        <w:t xml:space="preserve"> (Рис.4</w:t>
      </w:r>
      <w:r w:rsidR="00E6581E">
        <w:rPr>
          <w:rFonts w:ascii="Times New Roman" w:hAnsi="Times New Roman" w:cs="Times New Roman"/>
          <w:noProof/>
          <w:szCs w:val="28"/>
        </w:rPr>
        <w:t>7</w:t>
      </w:r>
      <w:r w:rsidR="00376BCA">
        <w:rPr>
          <w:rFonts w:ascii="Times New Roman" w:hAnsi="Times New Roman" w:cs="Times New Roman"/>
          <w:noProof/>
          <w:szCs w:val="28"/>
        </w:rPr>
        <w:t>)</w:t>
      </w:r>
      <w:r w:rsidRPr="00074288">
        <w:rPr>
          <w:rFonts w:ascii="Times New Roman" w:hAnsi="Times New Roman" w:cs="Times New Roman"/>
          <w:noProof/>
          <w:szCs w:val="28"/>
        </w:rPr>
        <w:t>:</w:t>
      </w:r>
    </w:p>
    <w:p w:rsidR="00C1012C" w:rsidRDefault="00C1012C" w:rsidP="00C1012C">
      <w:pPr>
        <w:pStyle w:val="Arial14pt"/>
        <w:ind w:left="360"/>
        <w:rPr>
          <w:rFonts w:ascii="Times New Roman" w:hAnsi="Times New Roman" w:cs="Times New Roman"/>
          <w:b/>
          <w:noProof/>
          <w:lang w:val="en-US"/>
        </w:rPr>
      </w:pPr>
      <w:r w:rsidRPr="00C90C07">
        <w:rPr>
          <w:rFonts w:ascii="Times New Roman" w:hAnsi="Times New Roman" w:cs="Times New Roman"/>
          <w:b/>
          <w:noProof/>
          <w:lang w:val="en-US" w:eastAsia="en-US"/>
        </w:rPr>
        <w:drawing>
          <wp:inline distT="0" distB="0" distL="0" distR="0" wp14:anchorId="235E907C" wp14:editId="7DD9AEB3">
            <wp:extent cx="1571844" cy="1305107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2C2" w:rsidRPr="003C72C2" w:rsidRDefault="00376BCA" w:rsidP="003C72C2">
      <w:pPr>
        <w:pStyle w:val="Arial14pt"/>
        <w:ind w:left="360"/>
        <w:rPr>
          <w:rFonts w:ascii="Times New Roman" w:hAnsi="Times New Roman" w:cs="Times New Roman"/>
          <w:noProof/>
          <w:szCs w:val="28"/>
        </w:rPr>
      </w:pPr>
      <w:r>
        <w:rPr>
          <w:rFonts w:ascii="Times New Roman" w:hAnsi="Times New Roman" w:cs="Times New Roman"/>
          <w:noProof/>
          <w:szCs w:val="28"/>
        </w:rPr>
        <w:t>Рис.4</w:t>
      </w:r>
      <w:r w:rsidR="00E6581E">
        <w:rPr>
          <w:rFonts w:ascii="Times New Roman" w:hAnsi="Times New Roman" w:cs="Times New Roman"/>
          <w:noProof/>
          <w:szCs w:val="28"/>
        </w:rPr>
        <w:t>7</w:t>
      </w:r>
    </w:p>
    <w:p w:rsidR="00C1012C" w:rsidRPr="00074288" w:rsidRDefault="00C1012C" w:rsidP="00C1012C">
      <w:pPr>
        <w:pStyle w:val="Arial14pt"/>
        <w:numPr>
          <w:ilvl w:val="0"/>
          <w:numId w:val="32"/>
        </w:numPr>
        <w:jc w:val="both"/>
        <w:rPr>
          <w:rFonts w:ascii="Times New Roman" w:hAnsi="Times New Roman" w:cs="Times New Roman"/>
          <w:b/>
          <w:noProof/>
        </w:rPr>
      </w:pPr>
      <w:r w:rsidRPr="00074288">
        <w:rPr>
          <w:rFonts w:ascii="Times New Roman" w:hAnsi="Times New Roman" w:cs="Times New Roman"/>
          <w:noProof/>
        </w:rPr>
        <w:t xml:space="preserve">Экспериментальные данные в виде гистограммы, полигона частот и кумуляты средствами </w:t>
      </w:r>
      <w:r w:rsidRPr="00C90C07">
        <w:rPr>
          <w:rFonts w:ascii="Times New Roman" w:hAnsi="Times New Roman" w:cs="Times New Roman"/>
          <w:noProof/>
          <w:lang w:val="en-US"/>
        </w:rPr>
        <w:t>Excel</w:t>
      </w:r>
      <w:r>
        <w:rPr>
          <w:rFonts w:ascii="Times New Roman" w:hAnsi="Times New Roman" w:cs="Times New Roman"/>
          <w:noProof/>
        </w:rPr>
        <w:t xml:space="preserve"> </w:t>
      </w:r>
      <w:r w:rsidRPr="00074288">
        <w:rPr>
          <w:rFonts w:ascii="Times New Roman" w:hAnsi="Times New Roman" w:cs="Times New Roman"/>
          <w:noProof/>
          <w:szCs w:val="28"/>
        </w:rPr>
        <w:t>(</w:t>
      </w:r>
      <w:r w:rsidRPr="000E1CC3">
        <w:rPr>
          <w:rFonts w:ascii="Times New Roman" w:hAnsi="Times New Roman" w:cs="Times New Roman"/>
          <w:b/>
          <w:noProof/>
          <w:szCs w:val="28"/>
          <w:lang w:val="en-US"/>
        </w:rPr>
        <w:t>LB</w:t>
      </w:r>
      <w:r w:rsidRPr="00074288">
        <w:rPr>
          <w:rFonts w:ascii="Times New Roman" w:hAnsi="Times New Roman" w:cs="Times New Roman"/>
          <w:b/>
          <w:noProof/>
          <w:szCs w:val="28"/>
        </w:rPr>
        <w:t>_2.</w:t>
      </w:r>
      <w:r w:rsidRPr="000E1CC3">
        <w:rPr>
          <w:rFonts w:ascii="Times New Roman" w:hAnsi="Times New Roman" w:cs="Times New Roman"/>
          <w:b/>
          <w:noProof/>
          <w:szCs w:val="28"/>
          <w:lang w:val="en-US"/>
        </w:rPr>
        <w:t>xlsx</w:t>
      </w:r>
      <w:r w:rsidRPr="00074288">
        <w:rPr>
          <w:rFonts w:ascii="Times New Roman" w:hAnsi="Times New Roman" w:cs="Times New Roman"/>
          <w:b/>
          <w:noProof/>
          <w:szCs w:val="28"/>
        </w:rPr>
        <w:t xml:space="preserve"> – Лист2</w:t>
      </w:r>
      <w:r w:rsidRPr="00074288">
        <w:rPr>
          <w:rFonts w:ascii="Times New Roman" w:hAnsi="Times New Roman" w:cs="Times New Roman"/>
          <w:noProof/>
          <w:szCs w:val="28"/>
        </w:rPr>
        <w:t>)</w:t>
      </w:r>
      <w:r w:rsidR="00376BCA">
        <w:rPr>
          <w:rFonts w:ascii="Times New Roman" w:hAnsi="Times New Roman" w:cs="Times New Roman"/>
          <w:noProof/>
          <w:szCs w:val="28"/>
        </w:rPr>
        <w:t xml:space="preserve"> (Рис.4</w:t>
      </w:r>
      <w:r w:rsidR="00E6581E">
        <w:rPr>
          <w:rFonts w:ascii="Times New Roman" w:hAnsi="Times New Roman" w:cs="Times New Roman"/>
          <w:noProof/>
          <w:szCs w:val="28"/>
        </w:rPr>
        <w:t>8</w:t>
      </w:r>
      <w:r w:rsidR="00376BCA">
        <w:rPr>
          <w:rFonts w:ascii="Times New Roman" w:hAnsi="Times New Roman" w:cs="Times New Roman"/>
          <w:noProof/>
          <w:szCs w:val="28"/>
        </w:rPr>
        <w:t>)</w:t>
      </w:r>
      <w:r w:rsidRPr="00074288">
        <w:rPr>
          <w:rFonts w:ascii="Times New Roman" w:hAnsi="Times New Roman" w:cs="Times New Roman"/>
          <w:noProof/>
        </w:rPr>
        <w:t>:</w:t>
      </w:r>
      <w:r w:rsidR="00376BCA">
        <w:rPr>
          <w:rFonts w:ascii="Times New Roman" w:hAnsi="Times New Roman" w:cs="Times New Roman"/>
          <w:noProof/>
        </w:rPr>
        <w:t xml:space="preserve"> </w:t>
      </w:r>
    </w:p>
    <w:p w:rsidR="00C1012C" w:rsidRDefault="003C72C2" w:rsidP="00376BCA">
      <w:pPr>
        <w:pStyle w:val="Arial14pt"/>
        <w:rPr>
          <w:rFonts w:ascii="Times New Roman" w:hAnsi="Times New Roman" w:cs="Times New Roman"/>
          <w:b/>
          <w:noProof/>
          <w:lang w:val="en-US"/>
        </w:rPr>
      </w:pPr>
      <w:r w:rsidRPr="003C72C2">
        <w:rPr>
          <w:rFonts w:ascii="Times New Roman" w:hAnsi="Times New Roman" w:cs="Times New Roman"/>
          <w:b/>
          <w:noProof/>
          <w:lang w:val="en-US" w:eastAsia="en-US"/>
        </w:rPr>
        <w:drawing>
          <wp:inline distT="0" distB="0" distL="0" distR="0" wp14:anchorId="7001E736" wp14:editId="15832805">
            <wp:extent cx="5262562" cy="2224926"/>
            <wp:effectExtent l="0" t="0" r="0" b="444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97550" cy="223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BCA" w:rsidRDefault="00376BCA" w:rsidP="00376BCA">
      <w:pPr>
        <w:pStyle w:val="Arial14pt"/>
        <w:rPr>
          <w:rFonts w:ascii="Times New Roman" w:hAnsi="Times New Roman" w:cs="Times New Roman"/>
          <w:b/>
          <w:noProof/>
          <w:lang w:val="en-US"/>
        </w:rPr>
      </w:pPr>
      <w:r>
        <w:rPr>
          <w:rFonts w:ascii="Times New Roman" w:hAnsi="Times New Roman" w:cs="Times New Roman"/>
          <w:noProof/>
          <w:szCs w:val="28"/>
        </w:rPr>
        <w:t>Рис.4</w:t>
      </w:r>
      <w:r w:rsidR="00E6581E">
        <w:rPr>
          <w:rFonts w:ascii="Times New Roman" w:hAnsi="Times New Roman" w:cs="Times New Roman"/>
          <w:noProof/>
          <w:szCs w:val="28"/>
        </w:rPr>
        <w:t>8</w:t>
      </w:r>
    </w:p>
    <w:p w:rsidR="00285147" w:rsidRPr="00074288" w:rsidRDefault="00C1012C" w:rsidP="00285147">
      <w:pPr>
        <w:pStyle w:val="Arial14pt"/>
        <w:numPr>
          <w:ilvl w:val="0"/>
          <w:numId w:val="32"/>
        </w:numPr>
        <w:jc w:val="left"/>
        <w:rPr>
          <w:rFonts w:ascii="Times New Roman" w:hAnsi="Times New Roman" w:cs="Times New Roman"/>
          <w:b/>
          <w:noProof/>
        </w:rPr>
      </w:pPr>
      <w:r w:rsidRPr="00074288">
        <w:rPr>
          <w:rFonts w:ascii="Times New Roman" w:hAnsi="Times New Roman" w:cs="Times New Roman"/>
          <w:noProof/>
        </w:rPr>
        <w:lastRenderedPageBreak/>
        <w:t xml:space="preserve">Основные числовые характеристики выборки средствами </w:t>
      </w:r>
      <w:r w:rsidRPr="00C90C07">
        <w:rPr>
          <w:rFonts w:ascii="Times New Roman" w:hAnsi="Times New Roman" w:cs="Times New Roman"/>
          <w:noProof/>
          <w:lang w:val="en-US"/>
        </w:rPr>
        <w:t>Excel</w:t>
      </w:r>
      <w:r>
        <w:rPr>
          <w:rFonts w:ascii="Times New Roman" w:hAnsi="Times New Roman" w:cs="Times New Roman"/>
          <w:noProof/>
        </w:rPr>
        <w:t xml:space="preserve"> </w:t>
      </w:r>
      <w:r w:rsidRPr="00074288">
        <w:rPr>
          <w:rFonts w:ascii="Times New Roman" w:hAnsi="Times New Roman" w:cs="Times New Roman"/>
          <w:noProof/>
          <w:szCs w:val="28"/>
        </w:rPr>
        <w:t>(</w:t>
      </w:r>
      <w:r w:rsidRPr="000E1CC3">
        <w:rPr>
          <w:rFonts w:ascii="Times New Roman" w:hAnsi="Times New Roman" w:cs="Times New Roman"/>
          <w:b/>
          <w:noProof/>
          <w:szCs w:val="28"/>
          <w:lang w:val="en-US"/>
        </w:rPr>
        <w:t>LB</w:t>
      </w:r>
      <w:r w:rsidRPr="00074288">
        <w:rPr>
          <w:rFonts w:ascii="Times New Roman" w:hAnsi="Times New Roman" w:cs="Times New Roman"/>
          <w:b/>
          <w:noProof/>
          <w:szCs w:val="28"/>
        </w:rPr>
        <w:t>_2.</w:t>
      </w:r>
      <w:r w:rsidRPr="000E1CC3">
        <w:rPr>
          <w:rFonts w:ascii="Times New Roman" w:hAnsi="Times New Roman" w:cs="Times New Roman"/>
          <w:b/>
          <w:noProof/>
          <w:szCs w:val="28"/>
          <w:lang w:val="en-US"/>
        </w:rPr>
        <w:t>xlsx</w:t>
      </w:r>
      <w:r w:rsidRPr="00074288">
        <w:rPr>
          <w:rFonts w:ascii="Times New Roman" w:hAnsi="Times New Roman" w:cs="Times New Roman"/>
          <w:b/>
          <w:noProof/>
          <w:szCs w:val="28"/>
        </w:rPr>
        <w:t xml:space="preserve"> – Лист3</w:t>
      </w:r>
      <w:r w:rsidRPr="00074288">
        <w:rPr>
          <w:rFonts w:ascii="Times New Roman" w:hAnsi="Times New Roman" w:cs="Times New Roman"/>
          <w:noProof/>
          <w:szCs w:val="28"/>
        </w:rPr>
        <w:t>)</w:t>
      </w:r>
      <w:r w:rsidRPr="00074288">
        <w:rPr>
          <w:rFonts w:ascii="Times New Roman" w:hAnsi="Times New Roman" w:cs="Times New Roman"/>
          <w:noProof/>
        </w:rPr>
        <w:t xml:space="preserve"> и </w:t>
      </w:r>
      <w:r w:rsidRPr="00C90C07">
        <w:rPr>
          <w:rFonts w:ascii="Times New Roman" w:hAnsi="Times New Roman" w:cs="Times New Roman"/>
          <w:noProof/>
          <w:lang w:val="en-US"/>
        </w:rPr>
        <w:t>MathCad</w:t>
      </w:r>
      <w:r w:rsidR="00E3050A">
        <w:rPr>
          <w:rFonts w:ascii="Times New Roman" w:hAnsi="Times New Roman" w:cs="Times New Roman"/>
          <w:noProof/>
        </w:rPr>
        <w:t xml:space="preserve"> (Таблица 1)</w:t>
      </w:r>
      <w:r>
        <w:rPr>
          <w:rFonts w:ascii="Times New Roman" w:hAnsi="Times New Roman" w:cs="Times New Roman"/>
          <w:b/>
          <w:noProof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90"/>
        <w:gridCol w:w="1954"/>
        <w:gridCol w:w="1227"/>
        <w:gridCol w:w="1543"/>
        <w:gridCol w:w="1227"/>
        <w:gridCol w:w="1787"/>
      </w:tblGrid>
      <w:tr w:rsidR="00285147" w:rsidRPr="00C90C07" w:rsidTr="005E2660">
        <w:tc>
          <w:tcPr>
            <w:tcW w:w="1932" w:type="dxa"/>
            <w:vMerge w:val="restart"/>
          </w:tcPr>
          <w:p w:rsidR="00285147" w:rsidRPr="005E2660" w:rsidRDefault="00285147" w:rsidP="008C704E">
            <w:pPr>
              <w:pStyle w:val="Arial14pt"/>
              <w:rPr>
                <w:rFonts w:ascii="Times New Roman" w:hAnsi="Times New Roman" w:cs="Times New Roman"/>
                <w:b/>
                <w:noProof/>
                <w:szCs w:val="28"/>
                <w:lang w:val="en-US"/>
              </w:rPr>
            </w:pPr>
            <w:r w:rsidRPr="005E2660">
              <w:rPr>
                <w:rFonts w:ascii="Times New Roman" w:hAnsi="Times New Roman" w:cs="Times New Roman"/>
                <w:noProof/>
                <w:szCs w:val="28"/>
                <w:lang w:val="en-US"/>
              </w:rPr>
              <w:t>Характеристика функции</w:t>
            </w:r>
          </w:p>
        </w:tc>
        <w:tc>
          <w:tcPr>
            <w:tcW w:w="3106" w:type="dxa"/>
            <w:gridSpan w:val="2"/>
          </w:tcPr>
          <w:p w:rsidR="00285147" w:rsidRPr="005E2660" w:rsidRDefault="00285147" w:rsidP="008C704E">
            <w:pPr>
              <w:pStyle w:val="Arial14pt"/>
              <w:rPr>
                <w:rFonts w:ascii="Times New Roman" w:hAnsi="Times New Roman" w:cs="Times New Roman"/>
                <w:noProof/>
                <w:lang w:val="en-US"/>
              </w:rPr>
            </w:pPr>
            <w:r w:rsidRPr="005E2660">
              <w:rPr>
                <w:rFonts w:ascii="Times New Roman" w:hAnsi="Times New Roman" w:cs="Times New Roman"/>
                <w:noProof/>
                <w:lang w:val="en-US"/>
              </w:rPr>
              <w:t>Excel</w:t>
            </w:r>
          </w:p>
        </w:tc>
        <w:tc>
          <w:tcPr>
            <w:tcW w:w="3325" w:type="dxa"/>
            <w:gridSpan w:val="2"/>
          </w:tcPr>
          <w:p w:rsidR="00285147" w:rsidRPr="005E2660" w:rsidRDefault="00285147" w:rsidP="008C704E">
            <w:pPr>
              <w:pStyle w:val="Arial14pt"/>
              <w:rPr>
                <w:rFonts w:ascii="Times New Roman" w:hAnsi="Times New Roman" w:cs="Times New Roman"/>
                <w:noProof/>
                <w:lang w:val="en-US"/>
              </w:rPr>
            </w:pPr>
            <w:r w:rsidRPr="005E2660">
              <w:rPr>
                <w:rFonts w:ascii="Times New Roman" w:hAnsi="Times New Roman" w:cs="Times New Roman"/>
                <w:noProof/>
                <w:lang w:val="en-US"/>
              </w:rPr>
              <w:t>MathCad</w:t>
            </w:r>
          </w:p>
        </w:tc>
        <w:tc>
          <w:tcPr>
            <w:tcW w:w="1465" w:type="dxa"/>
          </w:tcPr>
          <w:p w:rsidR="00285147" w:rsidRPr="005E2660" w:rsidRDefault="00285147" w:rsidP="008C704E">
            <w:pPr>
              <w:pStyle w:val="Arial14pt"/>
              <w:rPr>
                <w:rFonts w:ascii="Times New Roman" w:hAnsi="Times New Roman" w:cs="Times New Roman"/>
                <w:noProof/>
                <w:szCs w:val="28"/>
                <w:lang w:val="en-US"/>
              </w:rPr>
            </w:pPr>
            <w:r w:rsidRPr="005E2660">
              <w:rPr>
                <w:rFonts w:ascii="Times New Roman" w:hAnsi="Times New Roman" w:cs="Times New Roman"/>
                <w:noProof/>
                <w:szCs w:val="28"/>
                <w:lang w:val="en-US"/>
              </w:rPr>
              <w:t>Excel (</w:t>
            </w:r>
            <w:r w:rsidRPr="005E2660">
              <w:rPr>
                <w:rFonts w:ascii="Times New Roman" w:hAnsi="Times New Roman" w:cs="Times New Roman"/>
                <w:noProof/>
                <w:szCs w:val="28"/>
              </w:rPr>
              <w:t>Опсательная статистика</w:t>
            </w:r>
            <w:r w:rsidRPr="005E2660">
              <w:rPr>
                <w:rFonts w:ascii="Times New Roman" w:hAnsi="Times New Roman" w:cs="Times New Roman"/>
                <w:noProof/>
                <w:szCs w:val="28"/>
                <w:lang w:val="en-US"/>
              </w:rPr>
              <w:t>)</w:t>
            </w:r>
          </w:p>
        </w:tc>
      </w:tr>
      <w:tr w:rsidR="005E2660" w:rsidRPr="00C90C07" w:rsidTr="005E2660">
        <w:tc>
          <w:tcPr>
            <w:tcW w:w="1932" w:type="dxa"/>
            <w:vMerge/>
          </w:tcPr>
          <w:p w:rsidR="00285147" w:rsidRPr="00C90C07" w:rsidRDefault="00285147" w:rsidP="008C704E">
            <w:pPr>
              <w:pStyle w:val="Arial14pt"/>
              <w:jc w:val="left"/>
              <w:rPr>
                <w:rFonts w:ascii="Times New Roman" w:hAnsi="Times New Roman" w:cs="Times New Roman"/>
                <w:b/>
                <w:noProof/>
                <w:lang w:val="en-US"/>
              </w:rPr>
            </w:pPr>
          </w:p>
        </w:tc>
        <w:tc>
          <w:tcPr>
            <w:tcW w:w="2086" w:type="dxa"/>
          </w:tcPr>
          <w:p w:rsidR="00285147" w:rsidRPr="00285147" w:rsidRDefault="00285147" w:rsidP="008C704E">
            <w:pPr>
              <w:pStyle w:val="Arial14pt"/>
              <w:rPr>
                <w:rFonts w:ascii="Times New Roman" w:hAnsi="Times New Roman" w:cs="Times New Roman"/>
                <w:b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Используемая функция</w:t>
            </w:r>
          </w:p>
        </w:tc>
        <w:tc>
          <w:tcPr>
            <w:tcW w:w="1020" w:type="dxa"/>
          </w:tcPr>
          <w:p w:rsidR="00285147" w:rsidRPr="00285147" w:rsidRDefault="00285147" w:rsidP="008C704E">
            <w:pPr>
              <w:pStyle w:val="Arial14pt"/>
              <w:rPr>
                <w:rFonts w:ascii="Times New Roman" w:hAnsi="Times New Roman" w:cs="Times New Roman"/>
                <w:b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Полученное значение</w:t>
            </w:r>
          </w:p>
        </w:tc>
        <w:tc>
          <w:tcPr>
            <w:tcW w:w="1798" w:type="dxa"/>
          </w:tcPr>
          <w:p w:rsidR="005E2660" w:rsidRDefault="00285147" w:rsidP="008C704E">
            <w:pPr>
              <w:pStyle w:val="Arial14p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 xml:space="preserve">Используемая </w:t>
            </w:r>
          </w:p>
          <w:p w:rsidR="00285147" w:rsidRPr="00285147" w:rsidRDefault="00285147" w:rsidP="008C704E">
            <w:pPr>
              <w:pStyle w:val="Arial14pt"/>
              <w:rPr>
                <w:rFonts w:ascii="Times New Roman" w:hAnsi="Times New Roman" w:cs="Times New Roman"/>
                <w:b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функция</w:t>
            </w:r>
          </w:p>
        </w:tc>
        <w:tc>
          <w:tcPr>
            <w:tcW w:w="1527" w:type="dxa"/>
          </w:tcPr>
          <w:p w:rsidR="00285147" w:rsidRPr="00285147" w:rsidRDefault="00285147" w:rsidP="008C704E">
            <w:pPr>
              <w:pStyle w:val="Arial14pt"/>
              <w:rPr>
                <w:rFonts w:ascii="Times New Roman" w:hAnsi="Times New Roman" w:cs="Times New Roman"/>
                <w:b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Полученное значение</w:t>
            </w:r>
          </w:p>
        </w:tc>
        <w:tc>
          <w:tcPr>
            <w:tcW w:w="1465" w:type="dxa"/>
          </w:tcPr>
          <w:p w:rsidR="00285147" w:rsidRPr="00285147" w:rsidRDefault="00285147" w:rsidP="008C704E">
            <w:pPr>
              <w:pStyle w:val="Arial14pt"/>
              <w:rPr>
                <w:rFonts w:ascii="Times New Roman" w:hAnsi="Times New Roman" w:cs="Times New Roman"/>
                <w:noProof/>
                <w:sz w:val="20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Полученное значение</w:t>
            </w:r>
          </w:p>
        </w:tc>
      </w:tr>
      <w:tr w:rsidR="005E2660" w:rsidRPr="00C90C07" w:rsidTr="005E2660">
        <w:tc>
          <w:tcPr>
            <w:tcW w:w="1932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Среднее значение</w:t>
            </w:r>
          </w:p>
        </w:tc>
        <w:tc>
          <w:tcPr>
            <w:tcW w:w="2086" w:type="dxa"/>
          </w:tcPr>
          <w:p w:rsidR="00285147" w:rsidRPr="00C90C0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C90C07">
              <w:rPr>
                <w:rFonts w:ascii="Times New Roman" w:hAnsi="Times New Roman" w:cs="Times New Roman"/>
                <w:noProof/>
                <w:sz w:val="20"/>
                <w:lang w:val="en-US"/>
              </w:rPr>
              <w:t>СРЗНАЧ(выборка)</w:t>
            </w:r>
          </w:p>
        </w:tc>
        <w:tc>
          <w:tcPr>
            <w:tcW w:w="1020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57.88</w:t>
            </w:r>
          </w:p>
        </w:tc>
        <w:tc>
          <w:tcPr>
            <w:tcW w:w="1798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mean(выборка)</w:t>
            </w:r>
          </w:p>
        </w:tc>
        <w:tc>
          <w:tcPr>
            <w:tcW w:w="1527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57.88</w:t>
            </w:r>
          </w:p>
        </w:tc>
        <w:tc>
          <w:tcPr>
            <w:tcW w:w="1465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57.88</w:t>
            </w:r>
          </w:p>
        </w:tc>
      </w:tr>
      <w:tr w:rsidR="005E2660" w:rsidRPr="00C90C07" w:rsidTr="005E2660">
        <w:tc>
          <w:tcPr>
            <w:tcW w:w="1932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Медиана</w:t>
            </w:r>
          </w:p>
        </w:tc>
        <w:tc>
          <w:tcPr>
            <w:tcW w:w="2086" w:type="dxa"/>
          </w:tcPr>
          <w:p w:rsidR="005E2660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C90C07">
              <w:rPr>
                <w:rFonts w:ascii="Times New Roman" w:hAnsi="Times New Roman" w:cs="Times New Roman"/>
                <w:noProof/>
                <w:sz w:val="20"/>
                <w:lang w:val="en-US"/>
              </w:rPr>
              <w:t>МЕДИАНА</w:t>
            </w:r>
          </w:p>
          <w:p w:rsidR="00285147" w:rsidRPr="00C90C0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C90C07">
              <w:rPr>
                <w:rFonts w:ascii="Times New Roman" w:hAnsi="Times New Roman" w:cs="Times New Roman"/>
                <w:noProof/>
                <w:sz w:val="20"/>
                <w:lang w:val="en-US"/>
              </w:rPr>
              <w:t>(выборка)</w:t>
            </w:r>
          </w:p>
        </w:tc>
        <w:tc>
          <w:tcPr>
            <w:tcW w:w="1020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65</w:t>
            </w:r>
          </w:p>
        </w:tc>
        <w:tc>
          <w:tcPr>
            <w:tcW w:w="1798" w:type="dxa"/>
          </w:tcPr>
          <w:p w:rsidR="005E2660" w:rsidRDefault="005E2660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M</w:t>
            </w:r>
            <w:r w:rsidR="00285147"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edian</w:t>
            </w:r>
          </w:p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(выборка)</w:t>
            </w:r>
          </w:p>
        </w:tc>
        <w:tc>
          <w:tcPr>
            <w:tcW w:w="1527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65</w:t>
            </w:r>
          </w:p>
        </w:tc>
        <w:tc>
          <w:tcPr>
            <w:tcW w:w="1465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65</w:t>
            </w:r>
          </w:p>
        </w:tc>
      </w:tr>
      <w:tr w:rsidR="005E2660" w:rsidRPr="00C90C07" w:rsidTr="005E2660">
        <w:tc>
          <w:tcPr>
            <w:tcW w:w="1932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Мода</w:t>
            </w:r>
          </w:p>
        </w:tc>
        <w:tc>
          <w:tcPr>
            <w:tcW w:w="2086" w:type="dxa"/>
          </w:tcPr>
          <w:p w:rsidR="00285147" w:rsidRPr="00C90C0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C90C07">
              <w:rPr>
                <w:rFonts w:ascii="Times New Roman" w:hAnsi="Times New Roman" w:cs="Times New Roman"/>
                <w:noProof/>
                <w:sz w:val="20"/>
                <w:lang w:val="en-US"/>
              </w:rPr>
              <w:t>МОДА(выборка)</w:t>
            </w:r>
          </w:p>
        </w:tc>
        <w:tc>
          <w:tcPr>
            <w:tcW w:w="1020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26</w:t>
            </w:r>
          </w:p>
        </w:tc>
        <w:tc>
          <w:tcPr>
            <w:tcW w:w="1798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mode(выборка)</w:t>
            </w:r>
          </w:p>
        </w:tc>
        <w:tc>
          <w:tcPr>
            <w:tcW w:w="1527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26</w:t>
            </w:r>
          </w:p>
        </w:tc>
        <w:tc>
          <w:tcPr>
            <w:tcW w:w="1465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26</w:t>
            </w:r>
          </w:p>
        </w:tc>
      </w:tr>
      <w:tr w:rsidR="005E2660" w:rsidRPr="00C90C07" w:rsidTr="005E2660">
        <w:tc>
          <w:tcPr>
            <w:tcW w:w="1932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Минимальное значение</w:t>
            </w:r>
          </w:p>
        </w:tc>
        <w:tc>
          <w:tcPr>
            <w:tcW w:w="2086" w:type="dxa"/>
          </w:tcPr>
          <w:p w:rsidR="00285147" w:rsidRPr="00C90C0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C90C07">
              <w:rPr>
                <w:rFonts w:ascii="Times New Roman" w:hAnsi="Times New Roman" w:cs="Times New Roman"/>
                <w:noProof/>
                <w:sz w:val="20"/>
                <w:lang w:val="en-US"/>
              </w:rPr>
              <w:t>МИН(выборка)</w:t>
            </w:r>
          </w:p>
        </w:tc>
        <w:tc>
          <w:tcPr>
            <w:tcW w:w="1020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0</w:t>
            </w:r>
          </w:p>
        </w:tc>
        <w:tc>
          <w:tcPr>
            <w:tcW w:w="1798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min(выборка)</w:t>
            </w:r>
          </w:p>
        </w:tc>
        <w:tc>
          <w:tcPr>
            <w:tcW w:w="1527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100</w:t>
            </w:r>
          </w:p>
        </w:tc>
        <w:tc>
          <w:tcPr>
            <w:tcW w:w="1465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0</w:t>
            </w:r>
          </w:p>
        </w:tc>
      </w:tr>
      <w:tr w:rsidR="005E2660" w:rsidRPr="00C90C07" w:rsidTr="005E2660">
        <w:tc>
          <w:tcPr>
            <w:tcW w:w="1932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Максимальное значение</w:t>
            </w:r>
          </w:p>
        </w:tc>
        <w:tc>
          <w:tcPr>
            <w:tcW w:w="2086" w:type="dxa"/>
          </w:tcPr>
          <w:p w:rsidR="00285147" w:rsidRPr="00C90C0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C90C07">
              <w:rPr>
                <w:rFonts w:ascii="Times New Roman" w:hAnsi="Times New Roman" w:cs="Times New Roman"/>
                <w:noProof/>
                <w:sz w:val="20"/>
                <w:lang w:val="en-US"/>
              </w:rPr>
              <w:t>МАКС(выборка)</w:t>
            </w:r>
          </w:p>
        </w:tc>
        <w:tc>
          <w:tcPr>
            <w:tcW w:w="1020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100</w:t>
            </w:r>
          </w:p>
        </w:tc>
        <w:tc>
          <w:tcPr>
            <w:tcW w:w="1798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max(выборка)</w:t>
            </w:r>
          </w:p>
        </w:tc>
        <w:tc>
          <w:tcPr>
            <w:tcW w:w="1527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0</w:t>
            </w:r>
          </w:p>
        </w:tc>
        <w:tc>
          <w:tcPr>
            <w:tcW w:w="1465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100</w:t>
            </w:r>
          </w:p>
        </w:tc>
      </w:tr>
      <w:tr w:rsidR="005E2660" w:rsidRPr="00C90C07" w:rsidTr="005E2660">
        <w:tc>
          <w:tcPr>
            <w:tcW w:w="1932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Размах вариации</w:t>
            </w:r>
          </w:p>
        </w:tc>
        <w:tc>
          <w:tcPr>
            <w:tcW w:w="2086" w:type="dxa"/>
          </w:tcPr>
          <w:p w:rsidR="00285147" w:rsidRPr="00C90C0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C90C07">
              <w:rPr>
                <w:rFonts w:ascii="Times New Roman" w:hAnsi="Times New Roman" w:cs="Times New Roman"/>
                <w:noProof/>
                <w:sz w:val="20"/>
                <w:lang w:val="en-US"/>
              </w:rPr>
              <w:t>МАКС(выборка) – МИН(выборка)</w:t>
            </w:r>
          </w:p>
        </w:tc>
        <w:tc>
          <w:tcPr>
            <w:tcW w:w="1020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100</w:t>
            </w:r>
          </w:p>
        </w:tc>
        <w:tc>
          <w:tcPr>
            <w:tcW w:w="1798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max(выборка) – min(выборка)</w:t>
            </w:r>
          </w:p>
        </w:tc>
        <w:tc>
          <w:tcPr>
            <w:tcW w:w="1527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100</w:t>
            </w:r>
          </w:p>
        </w:tc>
        <w:tc>
          <w:tcPr>
            <w:tcW w:w="1465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100</w:t>
            </w:r>
          </w:p>
        </w:tc>
      </w:tr>
      <w:tr w:rsidR="005E2660" w:rsidRPr="00C90C07" w:rsidTr="005E2660">
        <w:tc>
          <w:tcPr>
            <w:tcW w:w="1932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Дисперсия</w:t>
            </w:r>
          </w:p>
        </w:tc>
        <w:tc>
          <w:tcPr>
            <w:tcW w:w="2086" w:type="dxa"/>
          </w:tcPr>
          <w:p w:rsidR="00285147" w:rsidRPr="00C90C0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C90C07">
              <w:rPr>
                <w:rFonts w:ascii="Times New Roman" w:hAnsi="Times New Roman" w:cs="Times New Roman"/>
                <w:noProof/>
                <w:sz w:val="20"/>
                <w:lang w:val="en-US"/>
              </w:rPr>
              <w:t>ДИСП(выборка)</w:t>
            </w:r>
          </w:p>
        </w:tc>
        <w:tc>
          <w:tcPr>
            <w:tcW w:w="1020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894.8424</w:t>
            </w:r>
          </w:p>
        </w:tc>
        <w:tc>
          <w:tcPr>
            <w:tcW w:w="1798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Var(выборка)</w:t>
            </w:r>
          </w:p>
        </w:tc>
        <w:tc>
          <w:tcPr>
            <w:tcW w:w="1527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894.842</w:t>
            </w:r>
          </w:p>
        </w:tc>
        <w:tc>
          <w:tcPr>
            <w:tcW w:w="1465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894.8424</w:t>
            </w:r>
          </w:p>
        </w:tc>
      </w:tr>
      <w:tr w:rsidR="005E2660" w:rsidRPr="00C90C07" w:rsidTr="005E2660">
        <w:tc>
          <w:tcPr>
            <w:tcW w:w="1932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СКО</w:t>
            </w:r>
          </w:p>
        </w:tc>
        <w:tc>
          <w:tcPr>
            <w:tcW w:w="2086" w:type="dxa"/>
          </w:tcPr>
          <w:p w:rsidR="005E2660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C90C07">
              <w:rPr>
                <w:rFonts w:ascii="Times New Roman" w:hAnsi="Times New Roman" w:cs="Times New Roman"/>
                <w:noProof/>
                <w:sz w:val="20"/>
                <w:lang w:val="en-US"/>
              </w:rPr>
              <w:t>СТАНДОТКЛОН</w:t>
            </w:r>
          </w:p>
          <w:p w:rsidR="00285147" w:rsidRPr="00C90C0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C90C07">
              <w:rPr>
                <w:rFonts w:ascii="Times New Roman" w:hAnsi="Times New Roman" w:cs="Times New Roman"/>
                <w:noProof/>
                <w:sz w:val="20"/>
                <w:lang w:val="en-US"/>
              </w:rPr>
              <w:t>(выборка)</w:t>
            </w:r>
          </w:p>
        </w:tc>
        <w:tc>
          <w:tcPr>
            <w:tcW w:w="1020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29.9139</w:t>
            </w:r>
          </w:p>
        </w:tc>
        <w:tc>
          <w:tcPr>
            <w:tcW w:w="1798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Stdev(выборка)</w:t>
            </w:r>
          </w:p>
        </w:tc>
        <w:tc>
          <w:tcPr>
            <w:tcW w:w="1527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29.914</w:t>
            </w:r>
          </w:p>
        </w:tc>
        <w:tc>
          <w:tcPr>
            <w:tcW w:w="1465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29.9139</w:t>
            </w:r>
          </w:p>
        </w:tc>
      </w:tr>
      <w:tr w:rsidR="005E2660" w:rsidRPr="00C90C07" w:rsidTr="005E2660">
        <w:tc>
          <w:tcPr>
            <w:tcW w:w="1932" w:type="dxa"/>
          </w:tcPr>
          <w:p w:rsidR="005E2660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lang w:val="en-US"/>
              </w:rPr>
              <w:t>Коэффициент</w:t>
            </w:r>
          </w:p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асимметрии</w:t>
            </w:r>
          </w:p>
        </w:tc>
        <w:tc>
          <w:tcPr>
            <w:tcW w:w="2086" w:type="dxa"/>
          </w:tcPr>
          <w:p w:rsidR="00285147" w:rsidRPr="00C90C0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C90C07">
              <w:rPr>
                <w:rFonts w:ascii="Times New Roman" w:hAnsi="Times New Roman" w:cs="Times New Roman"/>
                <w:noProof/>
                <w:sz w:val="20"/>
                <w:lang w:val="en-US"/>
              </w:rPr>
              <w:t>СКОС(выборка)</w:t>
            </w:r>
          </w:p>
        </w:tc>
        <w:tc>
          <w:tcPr>
            <w:tcW w:w="1020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-0.33949</w:t>
            </w:r>
          </w:p>
        </w:tc>
        <w:tc>
          <w:tcPr>
            <w:tcW w:w="1798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skew(выборка)</w:t>
            </w:r>
          </w:p>
        </w:tc>
        <w:tc>
          <w:tcPr>
            <w:tcW w:w="1527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-0.339</w:t>
            </w:r>
          </w:p>
        </w:tc>
        <w:tc>
          <w:tcPr>
            <w:tcW w:w="1465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-0.33949</w:t>
            </w:r>
          </w:p>
        </w:tc>
      </w:tr>
      <w:tr w:rsidR="005E2660" w:rsidRPr="00C90C07" w:rsidTr="005E2660">
        <w:tc>
          <w:tcPr>
            <w:tcW w:w="1932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Эксцесс</w:t>
            </w:r>
          </w:p>
        </w:tc>
        <w:tc>
          <w:tcPr>
            <w:tcW w:w="2086" w:type="dxa"/>
          </w:tcPr>
          <w:p w:rsidR="00285147" w:rsidRPr="00C90C0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C90C07">
              <w:rPr>
                <w:rFonts w:ascii="Times New Roman" w:hAnsi="Times New Roman" w:cs="Times New Roman"/>
                <w:noProof/>
                <w:sz w:val="20"/>
                <w:lang w:val="en-US"/>
              </w:rPr>
              <w:t>ЭКСЦЕСС(выборка)</w:t>
            </w:r>
          </w:p>
        </w:tc>
        <w:tc>
          <w:tcPr>
            <w:tcW w:w="1020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-1.08856</w:t>
            </w:r>
          </w:p>
        </w:tc>
        <w:tc>
          <w:tcPr>
            <w:tcW w:w="1798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kurt(выборка)</w:t>
            </w:r>
          </w:p>
        </w:tc>
        <w:tc>
          <w:tcPr>
            <w:tcW w:w="1527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-1.089</w:t>
            </w:r>
          </w:p>
        </w:tc>
        <w:tc>
          <w:tcPr>
            <w:tcW w:w="1465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-1.08856</w:t>
            </w:r>
          </w:p>
        </w:tc>
      </w:tr>
      <w:tr w:rsidR="005E2660" w:rsidRPr="00C90C07" w:rsidTr="005E2660">
        <w:tc>
          <w:tcPr>
            <w:tcW w:w="1932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Стандартная ошибка выборки</w:t>
            </w:r>
          </w:p>
        </w:tc>
        <w:tc>
          <w:tcPr>
            <w:tcW w:w="2086" w:type="dxa"/>
          </w:tcPr>
          <w:p w:rsidR="005E2660" w:rsidRPr="00074288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</w:rPr>
            </w:pPr>
            <w:r w:rsidRPr="00074288">
              <w:rPr>
                <w:rFonts w:ascii="Times New Roman" w:hAnsi="Times New Roman" w:cs="Times New Roman"/>
                <w:noProof/>
                <w:sz w:val="20"/>
              </w:rPr>
              <w:t>СТАНДОТКЛОН</w:t>
            </w:r>
          </w:p>
          <w:p w:rsidR="00285147" w:rsidRPr="00074288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</w:rPr>
            </w:pPr>
            <w:r w:rsidRPr="00074288">
              <w:rPr>
                <w:rFonts w:ascii="Times New Roman" w:hAnsi="Times New Roman" w:cs="Times New Roman"/>
                <w:noProof/>
                <w:sz w:val="20"/>
              </w:rPr>
              <w:t>(выборка)/</w:t>
            </w:r>
          </w:p>
          <w:p w:rsidR="005E2660" w:rsidRPr="00074288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</w:rPr>
            </w:pPr>
            <w:r w:rsidRPr="00074288">
              <w:rPr>
                <w:rFonts w:ascii="Times New Roman" w:hAnsi="Times New Roman" w:cs="Times New Roman"/>
                <w:noProof/>
                <w:sz w:val="20"/>
              </w:rPr>
              <w:t>КОРЕНЬ(СЧЁТ</w:t>
            </w:r>
          </w:p>
          <w:p w:rsidR="00285147" w:rsidRPr="00074288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</w:rPr>
            </w:pPr>
            <w:r w:rsidRPr="00074288">
              <w:rPr>
                <w:rFonts w:ascii="Times New Roman" w:hAnsi="Times New Roman" w:cs="Times New Roman"/>
                <w:noProof/>
                <w:sz w:val="20"/>
              </w:rPr>
              <w:t>(выборка))</w:t>
            </w:r>
          </w:p>
        </w:tc>
        <w:tc>
          <w:tcPr>
            <w:tcW w:w="1020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4.230467</w:t>
            </w:r>
          </w:p>
        </w:tc>
        <w:tc>
          <w:tcPr>
            <w:tcW w:w="1798" w:type="dxa"/>
          </w:tcPr>
          <w:p w:rsidR="005E2660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Stdev(выборка)/</w:t>
            </w:r>
          </w:p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(cols(выборка)^ 0.5)</w:t>
            </w:r>
          </w:p>
        </w:tc>
        <w:tc>
          <w:tcPr>
            <w:tcW w:w="1527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4.23</w:t>
            </w:r>
          </w:p>
        </w:tc>
        <w:tc>
          <w:tcPr>
            <w:tcW w:w="1465" w:type="dxa"/>
          </w:tcPr>
          <w:p w:rsidR="00285147" w:rsidRPr="00285147" w:rsidRDefault="00285147" w:rsidP="00285147">
            <w:pPr>
              <w:pStyle w:val="Arial14pt"/>
              <w:jc w:val="left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285147">
              <w:rPr>
                <w:rFonts w:ascii="Times New Roman" w:hAnsi="Times New Roman" w:cs="Times New Roman"/>
                <w:noProof/>
                <w:sz w:val="20"/>
                <w:lang w:val="en-US"/>
              </w:rPr>
              <w:t>4.230467</w:t>
            </w:r>
          </w:p>
        </w:tc>
      </w:tr>
    </w:tbl>
    <w:p w:rsidR="00FC2FEB" w:rsidRPr="00E3050A" w:rsidRDefault="00E3050A" w:rsidP="00B64BC9">
      <w:pPr>
        <w:spacing w:before="60"/>
        <w:ind w:firstLine="360"/>
        <w:jc w:val="center"/>
        <w:rPr>
          <w:iCs/>
          <w:noProof/>
          <w:sz w:val="28"/>
          <w:szCs w:val="20"/>
        </w:rPr>
      </w:pPr>
      <w:r>
        <w:rPr>
          <w:iCs/>
          <w:noProof/>
          <w:sz w:val="28"/>
          <w:szCs w:val="20"/>
        </w:rPr>
        <w:t>Таблица 1</w:t>
      </w:r>
    </w:p>
    <w:p w:rsidR="007B0663" w:rsidRPr="00C90C07" w:rsidRDefault="00461189" w:rsidP="00461189">
      <w:pPr>
        <w:pStyle w:val="Arial14pt"/>
        <w:ind w:left="360"/>
        <w:rPr>
          <w:rFonts w:ascii="Times New Roman" w:hAnsi="Times New Roman" w:cs="Times New Roman"/>
          <w:b/>
          <w:noProof/>
          <w:lang w:val="en-US"/>
        </w:rPr>
      </w:pPr>
      <w:r w:rsidRPr="00C90C07">
        <w:rPr>
          <w:rFonts w:ascii="Times New Roman" w:hAnsi="Times New Roman" w:cs="Times New Roman"/>
          <w:b/>
          <w:noProof/>
          <w:lang w:val="en-US"/>
        </w:rPr>
        <w:lastRenderedPageBreak/>
        <w:t>Вывод</w:t>
      </w:r>
    </w:p>
    <w:p w:rsidR="006F4F37" w:rsidRPr="00074288" w:rsidRDefault="003775B3" w:rsidP="0007225B">
      <w:pPr>
        <w:pStyle w:val="Arial14pt"/>
        <w:ind w:firstLine="720"/>
        <w:jc w:val="both"/>
        <w:rPr>
          <w:rFonts w:ascii="Times New Roman" w:hAnsi="Times New Roman" w:cs="Times New Roman"/>
          <w:noProof/>
        </w:rPr>
      </w:pPr>
      <w:r w:rsidRPr="00074288">
        <w:rPr>
          <w:rFonts w:ascii="Times New Roman" w:hAnsi="Times New Roman" w:cs="Times New Roman"/>
          <w:noProof/>
        </w:rPr>
        <w:t xml:space="preserve">Была </w:t>
      </w:r>
      <w:r w:rsidR="00C52DD6" w:rsidRPr="00074288">
        <w:rPr>
          <w:rFonts w:ascii="Times New Roman" w:hAnsi="Times New Roman" w:cs="Times New Roman"/>
          <w:noProof/>
        </w:rPr>
        <w:t>о</w:t>
      </w:r>
      <w:r w:rsidRPr="00074288">
        <w:rPr>
          <w:rFonts w:ascii="Times New Roman" w:hAnsi="Times New Roman" w:cs="Times New Roman"/>
          <w:noProof/>
        </w:rPr>
        <w:t>своена методика выявления грубых погрешностей наблюдений, а также представление экспериментальных данных в графическом виде и вычисление их о</w:t>
      </w:r>
      <w:r w:rsidR="0007225B" w:rsidRPr="00074288">
        <w:rPr>
          <w:rFonts w:ascii="Times New Roman" w:hAnsi="Times New Roman" w:cs="Times New Roman"/>
          <w:noProof/>
        </w:rPr>
        <w:t xml:space="preserve">сновных числовых характеристик. </w:t>
      </w:r>
    </w:p>
    <w:p w:rsidR="006F4F37" w:rsidRPr="00D7771A" w:rsidRDefault="0007225B" w:rsidP="0007225B">
      <w:pPr>
        <w:pStyle w:val="Arial14pt"/>
        <w:ind w:firstLine="720"/>
        <w:jc w:val="both"/>
        <w:rPr>
          <w:rFonts w:ascii="Times New Roman" w:hAnsi="Times New Roman" w:cs="Times New Roman"/>
          <w:noProof/>
        </w:rPr>
      </w:pPr>
      <w:r w:rsidRPr="00074288">
        <w:rPr>
          <w:rFonts w:ascii="Times New Roman" w:hAnsi="Times New Roman" w:cs="Times New Roman"/>
          <w:noProof/>
        </w:rPr>
        <w:t xml:space="preserve">Продемонстрирована практическую возможность обнаружения аномальных значений наблюдений с использованием критерия Стьюдента средствами </w:t>
      </w:r>
      <w:r w:rsidRPr="00C90C07">
        <w:rPr>
          <w:rFonts w:ascii="Times New Roman" w:hAnsi="Times New Roman" w:cs="Times New Roman"/>
          <w:noProof/>
          <w:lang w:val="en-US"/>
        </w:rPr>
        <w:t>MathCad</w:t>
      </w:r>
      <w:r>
        <w:rPr>
          <w:rFonts w:ascii="Times New Roman" w:hAnsi="Times New Roman" w:cs="Times New Roman"/>
          <w:noProof/>
        </w:rPr>
        <w:t xml:space="preserve"> и </w:t>
      </w:r>
      <w:r>
        <w:rPr>
          <w:rFonts w:ascii="Times New Roman" w:hAnsi="Times New Roman" w:cs="Times New Roman"/>
          <w:noProof/>
          <w:lang w:val="en-US"/>
        </w:rPr>
        <w:t>Excel</w:t>
      </w:r>
      <w:r w:rsidR="00D7771A">
        <w:rPr>
          <w:rFonts w:ascii="Times New Roman" w:hAnsi="Times New Roman" w:cs="Times New Roman"/>
          <w:noProof/>
        </w:rPr>
        <w:t>, внесенная грубая погрешность выбросом не оказалась.</w:t>
      </w:r>
    </w:p>
    <w:p w:rsidR="007D43E9" w:rsidRDefault="006F4F37" w:rsidP="007D43E9">
      <w:pPr>
        <w:pStyle w:val="Arial14pt"/>
        <w:ind w:firstLine="72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Были</w:t>
      </w:r>
      <w:r w:rsidRPr="00074288">
        <w:rPr>
          <w:rFonts w:ascii="Times New Roman" w:hAnsi="Times New Roman" w:cs="Times New Roman"/>
          <w:noProof/>
        </w:rPr>
        <w:t xml:space="preserve"> вычислены основные числовые характеристики выборки средствами </w:t>
      </w:r>
      <w:r w:rsidRPr="00C90C07">
        <w:rPr>
          <w:rFonts w:ascii="Times New Roman" w:hAnsi="Times New Roman" w:cs="Times New Roman"/>
          <w:noProof/>
          <w:lang w:val="en-US"/>
        </w:rPr>
        <w:t>Excel</w:t>
      </w:r>
      <w:r w:rsidRPr="00074288">
        <w:rPr>
          <w:rFonts w:ascii="Times New Roman" w:hAnsi="Times New Roman" w:cs="Times New Roman"/>
          <w:noProof/>
        </w:rPr>
        <w:t xml:space="preserve"> и </w:t>
      </w:r>
      <w:r w:rsidRPr="00C90C07">
        <w:rPr>
          <w:rFonts w:ascii="Times New Roman" w:hAnsi="Times New Roman" w:cs="Times New Roman"/>
          <w:noProof/>
          <w:lang w:val="en-US"/>
        </w:rPr>
        <w:t>MathCad</w:t>
      </w:r>
      <w:r>
        <w:rPr>
          <w:rFonts w:ascii="Times New Roman" w:hAnsi="Times New Roman" w:cs="Times New Roman"/>
          <w:noProof/>
        </w:rPr>
        <w:t>, результаты оказались одинаковыми.</w:t>
      </w:r>
    </w:p>
    <w:p w:rsidR="007D43E9" w:rsidRPr="007D43E9" w:rsidRDefault="007D43E9" w:rsidP="007D43E9">
      <w:pPr>
        <w:pStyle w:val="Arial14pt"/>
        <w:ind w:firstLine="720"/>
        <w:jc w:val="both"/>
        <w:rPr>
          <w:rFonts w:ascii="Times New Roman" w:hAnsi="Times New Roman" w:cs="Times New Roman"/>
          <w:noProof/>
        </w:rPr>
      </w:pPr>
      <w:r w:rsidRPr="007D43E9">
        <w:rPr>
          <w:rFonts w:ascii="Times New Roman" w:hAnsi="Times New Roman" w:cs="Times New Roman"/>
          <w:noProof/>
          <w:szCs w:val="28"/>
        </w:rPr>
        <w:t xml:space="preserve">Был </w:t>
      </w:r>
      <w:r w:rsidRPr="00074288">
        <w:rPr>
          <w:rFonts w:ascii="Times New Roman" w:hAnsi="Times New Roman" w:cs="Times New Roman"/>
          <w:noProof/>
          <w:szCs w:val="28"/>
        </w:rPr>
        <w:t xml:space="preserve">сформулирован вывод о зависимости допустимых пределов от уровня значимости нулевой гипотезы: </w:t>
      </w:r>
      <w:r w:rsidRPr="007D43E9">
        <w:rPr>
          <w:rFonts w:ascii="Times New Roman" w:hAnsi="Times New Roman" w:cs="Times New Roman"/>
          <w:szCs w:val="28"/>
        </w:rPr>
        <w:t>длина допустимого предела увеличивается при уменьшении уровня значимости нулевой гипотезы.</w:t>
      </w:r>
    </w:p>
    <w:p w:rsidR="007D43E9" w:rsidRPr="006F4F37" w:rsidRDefault="007D43E9" w:rsidP="0007225B">
      <w:pPr>
        <w:pStyle w:val="Arial14pt"/>
        <w:ind w:firstLine="720"/>
        <w:jc w:val="both"/>
        <w:rPr>
          <w:rFonts w:ascii="Times New Roman" w:hAnsi="Times New Roman" w:cs="Times New Roman"/>
          <w:noProof/>
        </w:rPr>
      </w:pPr>
    </w:p>
    <w:p w:rsidR="003775B3" w:rsidRPr="00074288" w:rsidRDefault="003775B3" w:rsidP="003775B3">
      <w:pPr>
        <w:pStyle w:val="Arial14pt"/>
        <w:ind w:left="360"/>
        <w:jc w:val="left"/>
        <w:rPr>
          <w:rFonts w:ascii="Times New Roman" w:hAnsi="Times New Roman" w:cs="Times New Roman"/>
          <w:b/>
          <w:noProof/>
        </w:rPr>
      </w:pPr>
    </w:p>
    <w:sectPr w:rsidR="003775B3" w:rsidRPr="00074288" w:rsidSect="00826B42">
      <w:headerReference w:type="default" r:id="rId67"/>
      <w:pgSz w:w="12240" w:h="15840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736" w:rsidRDefault="00E04736" w:rsidP="00837DD7">
      <w:r>
        <w:separator/>
      </w:r>
    </w:p>
  </w:endnote>
  <w:endnote w:type="continuationSeparator" w:id="0">
    <w:p w:rsidR="00E04736" w:rsidRDefault="00E04736" w:rsidP="0083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736" w:rsidRDefault="00E04736" w:rsidP="00837DD7">
      <w:r>
        <w:separator/>
      </w:r>
    </w:p>
  </w:footnote>
  <w:footnote w:type="continuationSeparator" w:id="0">
    <w:p w:rsidR="00E04736" w:rsidRDefault="00E04736" w:rsidP="00837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8237056"/>
      <w:docPartObj>
        <w:docPartGallery w:val="Page Numbers (Top of Page)"/>
        <w:docPartUnique/>
      </w:docPartObj>
    </w:sdtPr>
    <w:sdtEndPr>
      <w:rPr>
        <w:noProof/>
      </w:rPr>
    </w:sdtEndPr>
    <w:sdtContent>
      <w:p w:rsidR="00837DD7" w:rsidRDefault="00837DD7">
        <w:pPr>
          <w:pStyle w:val="a5"/>
          <w:jc w:val="right"/>
        </w:pPr>
        <w:r w:rsidRPr="000A694E">
          <w:rPr>
            <w:sz w:val="28"/>
            <w:szCs w:val="28"/>
          </w:rPr>
          <w:fldChar w:fldCharType="begin"/>
        </w:r>
        <w:r w:rsidRPr="000A694E">
          <w:rPr>
            <w:sz w:val="28"/>
            <w:szCs w:val="28"/>
          </w:rPr>
          <w:instrText xml:space="preserve"> PAGE   \* MERGEFORMAT </w:instrText>
        </w:r>
        <w:r w:rsidRPr="000A694E">
          <w:rPr>
            <w:sz w:val="28"/>
            <w:szCs w:val="28"/>
          </w:rPr>
          <w:fldChar w:fldCharType="separate"/>
        </w:r>
        <w:r w:rsidR="00843C6E">
          <w:rPr>
            <w:noProof/>
            <w:sz w:val="28"/>
            <w:szCs w:val="28"/>
          </w:rPr>
          <w:t>8</w:t>
        </w:r>
        <w:r w:rsidRPr="000A694E">
          <w:rPr>
            <w:noProof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0C87"/>
    <w:multiLevelType w:val="hybridMultilevel"/>
    <w:tmpl w:val="9C667ACE"/>
    <w:lvl w:ilvl="0" w:tplc="F3A48B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91EEA"/>
    <w:multiLevelType w:val="hybridMultilevel"/>
    <w:tmpl w:val="62FA8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3569E"/>
    <w:multiLevelType w:val="hybridMultilevel"/>
    <w:tmpl w:val="BD3C3978"/>
    <w:lvl w:ilvl="0" w:tplc="40E27228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313BA7"/>
    <w:multiLevelType w:val="hybridMultilevel"/>
    <w:tmpl w:val="5A6C4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45930"/>
    <w:multiLevelType w:val="hybridMultilevel"/>
    <w:tmpl w:val="10166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C7599"/>
    <w:multiLevelType w:val="hybridMultilevel"/>
    <w:tmpl w:val="2DF8E028"/>
    <w:lvl w:ilvl="0" w:tplc="DA6AA14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ED3427"/>
    <w:multiLevelType w:val="hybridMultilevel"/>
    <w:tmpl w:val="AB902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0762E"/>
    <w:multiLevelType w:val="hybridMultilevel"/>
    <w:tmpl w:val="83A0F6C4"/>
    <w:lvl w:ilvl="0" w:tplc="4A2C04A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E67A0C"/>
    <w:multiLevelType w:val="hybridMultilevel"/>
    <w:tmpl w:val="CFE2C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75B89"/>
    <w:multiLevelType w:val="hybridMultilevel"/>
    <w:tmpl w:val="E3360F74"/>
    <w:lvl w:ilvl="0" w:tplc="F3A48B22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211E3F29"/>
    <w:multiLevelType w:val="hybridMultilevel"/>
    <w:tmpl w:val="A3FC6BD6"/>
    <w:lvl w:ilvl="0" w:tplc="617077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674215"/>
    <w:multiLevelType w:val="hybridMultilevel"/>
    <w:tmpl w:val="A0C41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5F70A9"/>
    <w:multiLevelType w:val="hybridMultilevel"/>
    <w:tmpl w:val="9C6074C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3" w15:restartNumberingAfterBreak="0">
    <w:nsid w:val="2B1C0278"/>
    <w:multiLevelType w:val="hybridMultilevel"/>
    <w:tmpl w:val="07F4943E"/>
    <w:lvl w:ilvl="0" w:tplc="820C974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4433C3"/>
    <w:multiLevelType w:val="hybridMultilevel"/>
    <w:tmpl w:val="D4A8AEA4"/>
    <w:lvl w:ilvl="0" w:tplc="45986E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D03F9D"/>
    <w:multiLevelType w:val="hybridMultilevel"/>
    <w:tmpl w:val="D4A8AEA4"/>
    <w:lvl w:ilvl="0" w:tplc="45986E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968BD"/>
    <w:multiLevelType w:val="hybridMultilevel"/>
    <w:tmpl w:val="3AC4E4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C93BF9"/>
    <w:multiLevelType w:val="hybridMultilevel"/>
    <w:tmpl w:val="83A0F6C4"/>
    <w:lvl w:ilvl="0" w:tplc="4A2C04A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094D7B"/>
    <w:multiLevelType w:val="hybridMultilevel"/>
    <w:tmpl w:val="1270A0D0"/>
    <w:lvl w:ilvl="0" w:tplc="0422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42F7A"/>
    <w:multiLevelType w:val="hybridMultilevel"/>
    <w:tmpl w:val="2BB07E52"/>
    <w:lvl w:ilvl="0" w:tplc="F3A48B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8B17581"/>
    <w:multiLevelType w:val="hybridMultilevel"/>
    <w:tmpl w:val="3D44C9C8"/>
    <w:lvl w:ilvl="0" w:tplc="0409000F">
      <w:start w:val="1"/>
      <w:numFmt w:val="decimal"/>
      <w:lvlText w:val="%1."/>
      <w:lvlJc w:val="left"/>
      <w:pPr>
        <w:ind w:left="611" w:hanging="360"/>
      </w:pPr>
    </w:lvl>
    <w:lvl w:ilvl="1" w:tplc="04090019" w:tentative="1">
      <w:start w:val="1"/>
      <w:numFmt w:val="lowerLetter"/>
      <w:lvlText w:val="%2."/>
      <w:lvlJc w:val="left"/>
      <w:pPr>
        <w:ind w:left="1331" w:hanging="360"/>
      </w:pPr>
    </w:lvl>
    <w:lvl w:ilvl="2" w:tplc="0409001B" w:tentative="1">
      <w:start w:val="1"/>
      <w:numFmt w:val="lowerRoman"/>
      <w:lvlText w:val="%3."/>
      <w:lvlJc w:val="right"/>
      <w:pPr>
        <w:ind w:left="2051" w:hanging="180"/>
      </w:pPr>
    </w:lvl>
    <w:lvl w:ilvl="3" w:tplc="0409000F" w:tentative="1">
      <w:start w:val="1"/>
      <w:numFmt w:val="decimal"/>
      <w:lvlText w:val="%4."/>
      <w:lvlJc w:val="left"/>
      <w:pPr>
        <w:ind w:left="2771" w:hanging="360"/>
      </w:pPr>
    </w:lvl>
    <w:lvl w:ilvl="4" w:tplc="04090019" w:tentative="1">
      <w:start w:val="1"/>
      <w:numFmt w:val="lowerLetter"/>
      <w:lvlText w:val="%5."/>
      <w:lvlJc w:val="left"/>
      <w:pPr>
        <w:ind w:left="3491" w:hanging="360"/>
      </w:pPr>
    </w:lvl>
    <w:lvl w:ilvl="5" w:tplc="0409001B" w:tentative="1">
      <w:start w:val="1"/>
      <w:numFmt w:val="lowerRoman"/>
      <w:lvlText w:val="%6."/>
      <w:lvlJc w:val="right"/>
      <w:pPr>
        <w:ind w:left="4211" w:hanging="180"/>
      </w:pPr>
    </w:lvl>
    <w:lvl w:ilvl="6" w:tplc="0409000F" w:tentative="1">
      <w:start w:val="1"/>
      <w:numFmt w:val="decimal"/>
      <w:lvlText w:val="%7."/>
      <w:lvlJc w:val="left"/>
      <w:pPr>
        <w:ind w:left="4931" w:hanging="360"/>
      </w:pPr>
    </w:lvl>
    <w:lvl w:ilvl="7" w:tplc="04090019" w:tentative="1">
      <w:start w:val="1"/>
      <w:numFmt w:val="lowerLetter"/>
      <w:lvlText w:val="%8."/>
      <w:lvlJc w:val="left"/>
      <w:pPr>
        <w:ind w:left="5651" w:hanging="360"/>
      </w:pPr>
    </w:lvl>
    <w:lvl w:ilvl="8" w:tplc="0409001B" w:tentative="1">
      <w:start w:val="1"/>
      <w:numFmt w:val="lowerRoman"/>
      <w:lvlText w:val="%9."/>
      <w:lvlJc w:val="right"/>
      <w:pPr>
        <w:ind w:left="6371" w:hanging="180"/>
      </w:pPr>
    </w:lvl>
  </w:abstractNum>
  <w:abstractNum w:abstractNumId="21" w15:restartNumberingAfterBreak="0">
    <w:nsid w:val="4C231BDA"/>
    <w:multiLevelType w:val="hybridMultilevel"/>
    <w:tmpl w:val="C546B31A"/>
    <w:lvl w:ilvl="0" w:tplc="F3A48B2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CCE4DCE"/>
    <w:multiLevelType w:val="hybridMultilevel"/>
    <w:tmpl w:val="3800B90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4905C5"/>
    <w:multiLevelType w:val="hybridMultilevel"/>
    <w:tmpl w:val="6D5CF1D8"/>
    <w:lvl w:ilvl="0" w:tplc="7EA4000C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813176"/>
    <w:multiLevelType w:val="hybridMultilevel"/>
    <w:tmpl w:val="910E6D9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382CD2"/>
    <w:multiLevelType w:val="hybridMultilevel"/>
    <w:tmpl w:val="2DF8E028"/>
    <w:lvl w:ilvl="0" w:tplc="DA6AA14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CE74BD"/>
    <w:multiLevelType w:val="hybridMultilevel"/>
    <w:tmpl w:val="579217D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523BAA"/>
    <w:multiLevelType w:val="hybridMultilevel"/>
    <w:tmpl w:val="168C7D40"/>
    <w:lvl w:ilvl="0" w:tplc="F3A48B2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F805A78"/>
    <w:multiLevelType w:val="hybridMultilevel"/>
    <w:tmpl w:val="DA0212D8"/>
    <w:lvl w:ilvl="0" w:tplc="EFD6A20E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FC524B6"/>
    <w:multiLevelType w:val="hybridMultilevel"/>
    <w:tmpl w:val="46C41E0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70AC417E"/>
    <w:multiLevelType w:val="hybridMultilevel"/>
    <w:tmpl w:val="7B2EF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F046D6"/>
    <w:multiLevelType w:val="hybridMultilevel"/>
    <w:tmpl w:val="77045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3A3B1E"/>
    <w:multiLevelType w:val="hybridMultilevel"/>
    <w:tmpl w:val="162AA53E"/>
    <w:lvl w:ilvl="0" w:tplc="DA6AA1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877154"/>
    <w:multiLevelType w:val="hybridMultilevel"/>
    <w:tmpl w:val="EDEE8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1"/>
  </w:num>
  <w:num w:numId="3">
    <w:abstractNumId w:val="11"/>
  </w:num>
  <w:num w:numId="4">
    <w:abstractNumId w:val="1"/>
  </w:num>
  <w:num w:numId="5">
    <w:abstractNumId w:val="20"/>
  </w:num>
  <w:num w:numId="6">
    <w:abstractNumId w:val="21"/>
  </w:num>
  <w:num w:numId="7">
    <w:abstractNumId w:val="3"/>
  </w:num>
  <w:num w:numId="8">
    <w:abstractNumId w:val="24"/>
  </w:num>
  <w:num w:numId="9">
    <w:abstractNumId w:val="12"/>
  </w:num>
  <w:num w:numId="10">
    <w:abstractNumId w:val="27"/>
  </w:num>
  <w:num w:numId="11">
    <w:abstractNumId w:val="19"/>
  </w:num>
  <w:num w:numId="12">
    <w:abstractNumId w:val="0"/>
  </w:num>
  <w:num w:numId="13">
    <w:abstractNumId w:val="9"/>
  </w:num>
  <w:num w:numId="14">
    <w:abstractNumId w:val="18"/>
  </w:num>
  <w:num w:numId="15">
    <w:abstractNumId w:val="4"/>
  </w:num>
  <w:num w:numId="16">
    <w:abstractNumId w:val="33"/>
  </w:num>
  <w:num w:numId="17">
    <w:abstractNumId w:val="29"/>
  </w:num>
  <w:num w:numId="18">
    <w:abstractNumId w:val="6"/>
  </w:num>
  <w:num w:numId="19">
    <w:abstractNumId w:val="16"/>
  </w:num>
  <w:num w:numId="20">
    <w:abstractNumId w:val="22"/>
  </w:num>
  <w:num w:numId="21">
    <w:abstractNumId w:val="8"/>
  </w:num>
  <w:num w:numId="22">
    <w:abstractNumId w:val="30"/>
  </w:num>
  <w:num w:numId="23">
    <w:abstractNumId w:val="26"/>
  </w:num>
  <w:num w:numId="24">
    <w:abstractNumId w:val="10"/>
  </w:num>
  <w:num w:numId="25">
    <w:abstractNumId w:val="2"/>
  </w:num>
  <w:num w:numId="26">
    <w:abstractNumId w:val="13"/>
  </w:num>
  <w:num w:numId="27">
    <w:abstractNumId w:val="17"/>
  </w:num>
  <w:num w:numId="28">
    <w:abstractNumId w:val="7"/>
  </w:num>
  <w:num w:numId="29">
    <w:abstractNumId w:val="25"/>
  </w:num>
  <w:num w:numId="30">
    <w:abstractNumId w:val="5"/>
  </w:num>
  <w:num w:numId="31">
    <w:abstractNumId w:val="23"/>
  </w:num>
  <w:num w:numId="32">
    <w:abstractNumId w:val="15"/>
  </w:num>
  <w:num w:numId="33">
    <w:abstractNumId w:val="32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468"/>
    <w:rsid w:val="000032B4"/>
    <w:rsid w:val="00004624"/>
    <w:rsid w:val="0000483E"/>
    <w:rsid w:val="00004C64"/>
    <w:rsid w:val="0000704E"/>
    <w:rsid w:val="00011569"/>
    <w:rsid w:val="0001196C"/>
    <w:rsid w:val="00013269"/>
    <w:rsid w:val="00016750"/>
    <w:rsid w:val="00017E49"/>
    <w:rsid w:val="00027620"/>
    <w:rsid w:val="000304A2"/>
    <w:rsid w:val="000322D7"/>
    <w:rsid w:val="00032C16"/>
    <w:rsid w:val="00032F4D"/>
    <w:rsid w:val="00035DA7"/>
    <w:rsid w:val="0004172F"/>
    <w:rsid w:val="00041963"/>
    <w:rsid w:val="00043D53"/>
    <w:rsid w:val="00044B33"/>
    <w:rsid w:val="000500AA"/>
    <w:rsid w:val="0005206C"/>
    <w:rsid w:val="0006601F"/>
    <w:rsid w:val="00067E3C"/>
    <w:rsid w:val="00070D1A"/>
    <w:rsid w:val="0007225B"/>
    <w:rsid w:val="00074288"/>
    <w:rsid w:val="00075A37"/>
    <w:rsid w:val="000774FD"/>
    <w:rsid w:val="00082CB1"/>
    <w:rsid w:val="000900A1"/>
    <w:rsid w:val="00090DF2"/>
    <w:rsid w:val="00092CBC"/>
    <w:rsid w:val="000934F9"/>
    <w:rsid w:val="000936BE"/>
    <w:rsid w:val="00095020"/>
    <w:rsid w:val="000A0935"/>
    <w:rsid w:val="000A5299"/>
    <w:rsid w:val="000A5A65"/>
    <w:rsid w:val="000A694E"/>
    <w:rsid w:val="000A6E76"/>
    <w:rsid w:val="000B75DE"/>
    <w:rsid w:val="000C1288"/>
    <w:rsid w:val="000C374D"/>
    <w:rsid w:val="000D1569"/>
    <w:rsid w:val="000D7164"/>
    <w:rsid w:val="000D7931"/>
    <w:rsid w:val="000E0884"/>
    <w:rsid w:val="000E1CC3"/>
    <w:rsid w:val="000E1E9C"/>
    <w:rsid w:val="000E2DE5"/>
    <w:rsid w:val="000F4CF5"/>
    <w:rsid w:val="00100E77"/>
    <w:rsid w:val="001059DC"/>
    <w:rsid w:val="0011014D"/>
    <w:rsid w:val="001102D7"/>
    <w:rsid w:val="00111404"/>
    <w:rsid w:val="00112CC5"/>
    <w:rsid w:val="00117E63"/>
    <w:rsid w:val="00121569"/>
    <w:rsid w:val="001251C7"/>
    <w:rsid w:val="00125AF4"/>
    <w:rsid w:val="0012600A"/>
    <w:rsid w:val="001267CC"/>
    <w:rsid w:val="00131BB1"/>
    <w:rsid w:val="00133954"/>
    <w:rsid w:val="0013577C"/>
    <w:rsid w:val="001359EE"/>
    <w:rsid w:val="00137EA9"/>
    <w:rsid w:val="00143359"/>
    <w:rsid w:val="0014458A"/>
    <w:rsid w:val="00144B80"/>
    <w:rsid w:val="00144E14"/>
    <w:rsid w:val="001466FF"/>
    <w:rsid w:val="00161E0B"/>
    <w:rsid w:val="00170401"/>
    <w:rsid w:val="00170633"/>
    <w:rsid w:val="00176ED9"/>
    <w:rsid w:val="00181994"/>
    <w:rsid w:val="001819E3"/>
    <w:rsid w:val="001843D6"/>
    <w:rsid w:val="00184825"/>
    <w:rsid w:val="00185C80"/>
    <w:rsid w:val="001860BA"/>
    <w:rsid w:val="00186D9F"/>
    <w:rsid w:val="00190848"/>
    <w:rsid w:val="00190C61"/>
    <w:rsid w:val="001910AA"/>
    <w:rsid w:val="00192B34"/>
    <w:rsid w:val="001A221A"/>
    <w:rsid w:val="001B4D8B"/>
    <w:rsid w:val="001B58DB"/>
    <w:rsid w:val="001C3D87"/>
    <w:rsid w:val="001C7016"/>
    <w:rsid w:val="001D0A59"/>
    <w:rsid w:val="001D412B"/>
    <w:rsid w:val="001E2654"/>
    <w:rsid w:val="001E3471"/>
    <w:rsid w:val="001F5872"/>
    <w:rsid w:val="0020026A"/>
    <w:rsid w:val="002033AD"/>
    <w:rsid w:val="00204D57"/>
    <w:rsid w:val="00204FEC"/>
    <w:rsid w:val="00212989"/>
    <w:rsid w:val="002140C6"/>
    <w:rsid w:val="00221DE8"/>
    <w:rsid w:val="0022740D"/>
    <w:rsid w:val="00227D91"/>
    <w:rsid w:val="002307C8"/>
    <w:rsid w:val="00230C0F"/>
    <w:rsid w:val="0023202B"/>
    <w:rsid w:val="0023264B"/>
    <w:rsid w:val="00235620"/>
    <w:rsid w:val="00235E4B"/>
    <w:rsid w:val="00240BB0"/>
    <w:rsid w:val="0024259A"/>
    <w:rsid w:val="00245178"/>
    <w:rsid w:val="00245FB5"/>
    <w:rsid w:val="00257A53"/>
    <w:rsid w:val="00260625"/>
    <w:rsid w:val="002635CF"/>
    <w:rsid w:val="0027016A"/>
    <w:rsid w:val="00285147"/>
    <w:rsid w:val="0028590A"/>
    <w:rsid w:val="00293894"/>
    <w:rsid w:val="002940E2"/>
    <w:rsid w:val="00294DEA"/>
    <w:rsid w:val="00295F51"/>
    <w:rsid w:val="002A07F4"/>
    <w:rsid w:val="002A307C"/>
    <w:rsid w:val="002A6A1F"/>
    <w:rsid w:val="002A7121"/>
    <w:rsid w:val="002B1932"/>
    <w:rsid w:val="002B49B8"/>
    <w:rsid w:val="002B7018"/>
    <w:rsid w:val="002B710E"/>
    <w:rsid w:val="002C0F37"/>
    <w:rsid w:val="002C108D"/>
    <w:rsid w:val="002C2871"/>
    <w:rsid w:val="002C6321"/>
    <w:rsid w:val="002C6481"/>
    <w:rsid w:val="002C6D7B"/>
    <w:rsid w:val="002D5A39"/>
    <w:rsid w:val="002D6D6E"/>
    <w:rsid w:val="002F0358"/>
    <w:rsid w:val="002F5116"/>
    <w:rsid w:val="002F5E4B"/>
    <w:rsid w:val="002F5E82"/>
    <w:rsid w:val="00304471"/>
    <w:rsid w:val="003071B9"/>
    <w:rsid w:val="003111C4"/>
    <w:rsid w:val="00312939"/>
    <w:rsid w:val="003135AE"/>
    <w:rsid w:val="00314703"/>
    <w:rsid w:val="00322CE9"/>
    <w:rsid w:val="00334EDD"/>
    <w:rsid w:val="00336709"/>
    <w:rsid w:val="0034494B"/>
    <w:rsid w:val="0036018B"/>
    <w:rsid w:val="00360BA3"/>
    <w:rsid w:val="00360F74"/>
    <w:rsid w:val="00363446"/>
    <w:rsid w:val="003661E1"/>
    <w:rsid w:val="00366ABA"/>
    <w:rsid w:val="00373316"/>
    <w:rsid w:val="00373A5B"/>
    <w:rsid w:val="00373DD2"/>
    <w:rsid w:val="00373F41"/>
    <w:rsid w:val="003751BC"/>
    <w:rsid w:val="00376BCA"/>
    <w:rsid w:val="003775B3"/>
    <w:rsid w:val="003803B9"/>
    <w:rsid w:val="00383CAA"/>
    <w:rsid w:val="00390F96"/>
    <w:rsid w:val="00395D67"/>
    <w:rsid w:val="00397FD1"/>
    <w:rsid w:val="003A368B"/>
    <w:rsid w:val="003B2730"/>
    <w:rsid w:val="003B4493"/>
    <w:rsid w:val="003B5771"/>
    <w:rsid w:val="003B5878"/>
    <w:rsid w:val="003B5910"/>
    <w:rsid w:val="003C07E1"/>
    <w:rsid w:val="003C3A01"/>
    <w:rsid w:val="003C72C2"/>
    <w:rsid w:val="003D1C79"/>
    <w:rsid w:val="003D3E63"/>
    <w:rsid w:val="003D62E4"/>
    <w:rsid w:val="003E1D9B"/>
    <w:rsid w:val="003E2C69"/>
    <w:rsid w:val="003E612D"/>
    <w:rsid w:val="003E76EE"/>
    <w:rsid w:val="003F1BF5"/>
    <w:rsid w:val="003F2F1A"/>
    <w:rsid w:val="004060CC"/>
    <w:rsid w:val="004102C5"/>
    <w:rsid w:val="004103C7"/>
    <w:rsid w:val="004166A2"/>
    <w:rsid w:val="004244CE"/>
    <w:rsid w:val="00425103"/>
    <w:rsid w:val="00425800"/>
    <w:rsid w:val="00431F33"/>
    <w:rsid w:val="00434B65"/>
    <w:rsid w:val="004371BF"/>
    <w:rsid w:val="004410FC"/>
    <w:rsid w:val="0044294A"/>
    <w:rsid w:val="00442E50"/>
    <w:rsid w:val="0044442E"/>
    <w:rsid w:val="004478A8"/>
    <w:rsid w:val="00447E97"/>
    <w:rsid w:val="00454F76"/>
    <w:rsid w:val="00455B03"/>
    <w:rsid w:val="004608EE"/>
    <w:rsid w:val="00461189"/>
    <w:rsid w:val="00465218"/>
    <w:rsid w:val="00470C96"/>
    <w:rsid w:val="0047652A"/>
    <w:rsid w:val="004844F9"/>
    <w:rsid w:val="0048508A"/>
    <w:rsid w:val="00487F9F"/>
    <w:rsid w:val="0049193A"/>
    <w:rsid w:val="004938EC"/>
    <w:rsid w:val="004941FD"/>
    <w:rsid w:val="004A11B9"/>
    <w:rsid w:val="004A478C"/>
    <w:rsid w:val="004A6F0D"/>
    <w:rsid w:val="004A7509"/>
    <w:rsid w:val="004C0643"/>
    <w:rsid w:val="004C4329"/>
    <w:rsid w:val="004C47D1"/>
    <w:rsid w:val="004C5EBD"/>
    <w:rsid w:val="004C5F22"/>
    <w:rsid w:val="004D279F"/>
    <w:rsid w:val="004D40B4"/>
    <w:rsid w:val="004D7025"/>
    <w:rsid w:val="004D7A68"/>
    <w:rsid w:val="004E00F0"/>
    <w:rsid w:val="004E0468"/>
    <w:rsid w:val="004E11D4"/>
    <w:rsid w:val="004E1C1D"/>
    <w:rsid w:val="004E51B3"/>
    <w:rsid w:val="004E5C19"/>
    <w:rsid w:val="004E67F8"/>
    <w:rsid w:val="004E6F3D"/>
    <w:rsid w:val="004F2857"/>
    <w:rsid w:val="004F4397"/>
    <w:rsid w:val="004F4547"/>
    <w:rsid w:val="00505458"/>
    <w:rsid w:val="00511902"/>
    <w:rsid w:val="00511954"/>
    <w:rsid w:val="005125B8"/>
    <w:rsid w:val="00514B32"/>
    <w:rsid w:val="005165C2"/>
    <w:rsid w:val="005171EA"/>
    <w:rsid w:val="00517293"/>
    <w:rsid w:val="00520C79"/>
    <w:rsid w:val="0052182E"/>
    <w:rsid w:val="0053687B"/>
    <w:rsid w:val="005428FB"/>
    <w:rsid w:val="005458C9"/>
    <w:rsid w:val="00550E56"/>
    <w:rsid w:val="00554F9F"/>
    <w:rsid w:val="00561B11"/>
    <w:rsid w:val="00564A95"/>
    <w:rsid w:val="00564E51"/>
    <w:rsid w:val="005670B7"/>
    <w:rsid w:val="005733E4"/>
    <w:rsid w:val="00580AD4"/>
    <w:rsid w:val="00584402"/>
    <w:rsid w:val="005865AE"/>
    <w:rsid w:val="0059563D"/>
    <w:rsid w:val="00595DEB"/>
    <w:rsid w:val="005A4267"/>
    <w:rsid w:val="005A462B"/>
    <w:rsid w:val="005A55E7"/>
    <w:rsid w:val="005B4156"/>
    <w:rsid w:val="005C0FDE"/>
    <w:rsid w:val="005D182D"/>
    <w:rsid w:val="005D2EEA"/>
    <w:rsid w:val="005D4A97"/>
    <w:rsid w:val="005E0024"/>
    <w:rsid w:val="005E106D"/>
    <w:rsid w:val="005E2660"/>
    <w:rsid w:val="005E3E5F"/>
    <w:rsid w:val="005E4BA7"/>
    <w:rsid w:val="005F0ED0"/>
    <w:rsid w:val="005F23C6"/>
    <w:rsid w:val="00600B8C"/>
    <w:rsid w:val="006011DF"/>
    <w:rsid w:val="00603044"/>
    <w:rsid w:val="0060607C"/>
    <w:rsid w:val="006073D4"/>
    <w:rsid w:val="00610A2A"/>
    <w:rsid w:val="00611658"/>
    <w:rsid w:val="00613029"/>
    <w:rsid w:val="00614131"/>
    <w:rsid w:val="00615FC9"/>
    <w:rsid w:val="00623650"/>
    <w:rsid w:val="006243ED"/>
    <w:rsid w:val="006256A6"/>
    <w:rsid w:val="006256E8"/>
    <w:rsid w:val="00651E53"/>
    <w:rsid w:val="00653947"/>
    <w:rsid w:val="00653CA1"/>
    <w:rsid w:val="00653DDC"/>
    <w:rsid w:val="00660F37"/>
    <w:rsid w:val="00661FE7"/>
    <w:rsid w:val="00665445"/>
    <w:rsid w:val="00665EAA"/>
    <w:rsid w:val="00670A21"/>
    <w:rsid w:val="006809BF"/>
    <w:rsid w:val="00682736"/>
    <w:rsid w:val="00682B7B"/>
    <w:rsid w:val="00685503"/>
    <w:rsid w:val="0068594C"/>
    <w:rsid w:val="006867EB"/>
    <w:rsid w:val="00692BD8"/>
    <w:rsid w:val="006957AF"/>
    <w:rsid w:val="006959CE"/>
    <w:rsid w:val="006A237E"/>
    <w:rsid w:val="006A3EBD"/>
    <w:rsid w:val="006A60ED"/>
    <w:rsid w:val="006B0215"/>
    <w:rsid w:val="006B5A5E"/>
    <w:rsid w:val="006B6CE0"/>
    <w:rsid w:val="006C2188"/>
    <w:rsid w:val="006C7C43"/>
    <w:rsid w:val="006D310F"/>
    <w:rsid w:val="006D4C0D"/>
    <w:rsid w:val="006E2315"/>
    <w:rsid w:val="006E4CF2"/>
    <w:rsid w:val="006F2847"/>
    <w:rsid w:val="006F3075"/>
    <w:rsid w:val="006F4388"/>
    <w:rsid w:val="006F4F37"/>
    <w:rsid w:val="006F70BF"/>
    <w:rsid w:val="00702B0F"/>
    <w:rsid w:val="007056E7"/>
    <w:rsid w:val="00712184"/>
    <w:rsid w:val="00716E77"/>
    <w:rsid w:val="00724EB8"/>
    <w:rsid w:val="00731FC8"/>
    <w:rsid w:val="00735B0E"/>
    <w:rsid w:val="0073660C"/>
    <w:rsid w:val="0074126F"/>
    <w:rsid w:val="00746C7D"/>
    <w:rsid w:val="007524C6"/>
    <w:rsid w:val="00760184"/>
    <w:rsid w:val="00760EC7"/>
    <w:rsid w:val="00762B09"/>
    <w:rsid w:val="007646D2"/>
    <w:rsid w:val="00767949"/>
    <w:rsid w:val="007732A0"/>
    <w:rsid w:val="00776E17"/>
    <w:rsid w:val="00777C59"/>
    <w:rsid w:val="00780E10"/>
    <w:rsid w:val="007838D9"/>
    <w:rsid w:val="007842D6"/>
    <w:rsid w:val="007951E5"/>
    <w:rsid w:val="007A1CB4"/>
    <w:rsid w:val="007A378B"/>
    <w:rsid w:val="007A78DC"/>
    <w:rsid w:val="007B01E7"/>
    <w:rsid w:val="007B0663"/>
    <w:rsid w:val="007B2A33"/>
    <w:rsid w:val="007B2DCD"/>
    <w:rsid w:val="007B3839"/>
    <w:rsid w:val="007C52A2"/>
    <w:rsid w:val="007C6B3F"/>
    <w:rsid w:val="007D43E9"/>
    <w:rsid w:val="007D4668"/>
    <w:rsid w:val="007D4767"/>
    <w:rsid w:val="007D487F"/>
    <w:rsid w:val="007E25F7"/>
    <w:rsid w:val="007F4200"/>
    <w:rsid w:val="007F7EA0"/>
    <w:rsid w:val="008001C9"/>
    <w:rsid w:val="00804962"/>
    <w:rsid w:val="00805186"/>
    <w:rsid w:val="008057CF"/>
    <w:rsid w:val="00805D02"/>
    <w:rsid w:val="00806B2B"/>
    <w:rsid w:val="00812324"/>
    <w:rsid w:val="008237AA"/>
    <w:rsid w:val="00824D8B"/>
    <w:rsid w:val="00826B42"/>
    <w:rsid w:val="00834F30"/>
    <w:rsid w:val="00836EE0"/>
    <w:rsid w:val="00837DD7"/>
    <w:rsid w:val="00842CB5"/>
    <w:rsid w:val="00842D35"/>
    <w:rsid w:val="00843792"/>
    <w:rsid w:val="00843C6E"/>
    <w:rsid w:val="008444FD"/>
    <w:rsid w:val="0084638F"/>
    <w:rsid w:val="00847436"/>
    <w:rsid w:val="00847FBE"/>
    <w:rsid w:val="00860A5B"/>
    <w:rsid w:val="00863E80"/>
    <w:rsid w:val="00865E04"/>
    <w:rsid w:val="00874C67"/>
    <w:rsid w:val="00883805"/>
    <w:rsid w:val="00884872"/>
    <w:rsid w:val="008859B0"/>
    <w:rsid w:val="008961C4"/>
    <w:rsid w:val="008A0F6D"/>
    <w:rsid w:val="008A137B"/>
    <w:rsid w:val="008A23E3"/>
    <w:rsid w:val="008A49B2"/>
    <w:rsid w:val="008A6147"/>
    <w:rsid w:val="008C1269"/>
    <w:rsid w:val="008C23DD"/>
    <w:rsid w:val="008C4872"/>
    <w:rsid w:val="008C62A6"/>
    <w:rsid w:val="008D401D"/>
    <w:rsid w:val="008D5600"/>
    <w:rsid w:val="008D7407"/>
    <w:rsid w:val="008E5080"/>
    <w:rsid w:val="008F0BAE"/>
    <w:rsid w:val="008F24CE"/>
    <w:rsid w:val="008F5AEA"/>
    <w:rsid w:val="008F5D46"/>
    <w:rsid w:val="008F5DB2"/>
    <w:rsid w:val="008F7667"/>
    <w:rsid w:val="009166E2"/>
    <w:rsid w:val="009210F5"/>
    <w:rsid w:val="0094253F"/>
    <w:rsid w:val="0094334D"/>
    <w:rsid w:val="009451A7"/>
    <w:rsid w:val="00945360"/>
    <w:rsid w:val="0094596C"/>
    <w:rsid w:val="009462C6"/>
    <w:rsid w:val="0095360D"/>
    <w:rsid w:val="00954064"/>
    <w:rsid w:val="00957F24"/>
    <w:rsid w:val="00963F9D"/>
    <w:rsid w:val="009662C3"/>
    <w:rsid w:val="00966E54"/>
    <w:rsid w:val="00973708"/>
    <w:rsid w:val="00975DA9"/>
    <w:rsid w:val="0098400B"/>
    <w:rsid w:val="009854D0"/>
    <w:rsid w:val="0098557F"/>
    <w:rsid w:val="009857D0"/>
    <w:rsid w:val="00985A8E"/>
    <w:rsid w:val="00997908"/>
    <w:rsid w:val="009A099D"/>
    <w:rsid w:val="009A151F"/>
    <w:rsid w:val="009A3DDE"/>
    <w:rsid w:val="009A5712"/>
    <w:rsid w:val="009A5A06"/>
    <w:rsid w:val="009B11D4"/>
    <w:rsid w:val="009B34D2"/>
    <w:rsid w:val="009C178B"/>
    <w:rsid w:val="009C1CFF"/>
    <w:rsid w:val="009C58A1"/>
    <w:rsid w:val="009D1111"/>
    <w:rsid w:val="009D60F0"/>
    <w:rsid w:val="009D636F"/>
    <w:rsid w:val="009F0209"/>
    <w:rsid w:val="009F0971"/>
    <w:rsid w:val="009F184F"/>
    <w:rsid w:val="009F1CCA"/>
    <w:rsid w:val="009F1CCF"/>
    <w:rsid w:val="009F30C7"/>
    <w:rsid w:val="009F31AD"/>
    <w:rsid w:val="00A00D68"/>
    <w:rsid w:val="00A022CB"/>
    <w:rsid w:val="00A113C4"/>
    <w:rsid w:val="00A138F7"/>
    <w:rsid w:val="00A13EBF"/>
    <w:rsid w:val="00A2012D"/>
    <w:rsid w:val="00A25580"/>
    <w:rsid w:val="00A27CB0"/>
    <w:rsid w:val="00A36C06"/>
    <w:rsid w:val="00A50D5B"/>
    <w:rsid w:val="00A52A18"/>
    <w:rsid w:val="00A52D29"/>
    <w:rsid w:val="00A610DE"/>
    <w:rsid w:val="00A611E3"/>
    <w:rsid w:val="00A66424"/>
    <w:rsid w:val="00A67368"/>
    <w:rsid w:val="00A72472"/>
    <w:rsid w:val="00A81C01"/>
    <w:rsid w:val="00A95668"/>
    <w:rsid w:val="00AA1105"/>
    <w:rsid w:val="00AA5BB3"/>
    <w:rsid w:val="00AB2020"/>
    <w:rsid w:val="00AB40C3"/>
    <w:rsid w:val="00AB74C3"/>
    <w:rsid w:val="00AC5DA3"/>
    <w:rsid w:val="00AD3DFC"/>
    <w:rsid w:val="00AD5650"/>
    <w:rsid w:val="00AD6C87"/>
    <w:rsid w:val="00AE0AF3"/>
    <w:rsid w:val="00AE0C74"/>
    <w:rsid w:val="00AE145E"/>
    <w:rsid w:val="00AE479F"/>
    <w:rsid w:val="00AE4C1E"/>
    <w:rsid w:val="00AE748C"/>
    <w:rsid w:val="00AF2C9B"/>
    <w:rsid w:val="00AF5F58"/>
    <w:rsid w:val="00B043FC"/>
    <w:rsid w:val="00B07D23"/>
    <w:rsid w:val="00B12FC7"/>
    <w:rsid w:val="00B15029"/>
    <w:rsid w:val="00B15EE2"/>
    <w:rsid w:val="00B17074"/>
    <w:rsid w:val="00B24642"/>
    <w:rsid w:val="00B309A4"/>
    <w:rsid w:val="00B331C1"/>
    <w:rsid w:val="00B34AA5"/>
    <w:rsid w:val="00B36E9C"/>
    <w:rsid w:val="00B4605A"/>
    <w:rsid w:val="00B538A9"/>
    <w:rsid w:val="00B53DBA"/>
    <w:rsid w:val="00B5400C"/>
    <w:rsid w:val="00B56C5C"/>
    <w:rsid w:val="00B624D1"/>
    <w:rsid w:val="00B64A27"/>
    <w:rsid w:val="00B64BC9"/>
    <w:rsid w:val="00B73F54"/>
    <w:rsid w:val="00B75E2E"/>
    <w:rsid w:val="00B81888"/>
    <w:rsid w:val="00B85368"/>
    <w:rsid w:val="00B877A4"/>
    <w:rsid w:val="00BA1007"/>
    <w:rsid w:val="00BA1C2F"/>
    <w:rsid w:val="00BA545D"/>
    <w:rsid w:val="00BB3F31"/>
    <w:rsid w:val="00BB707D"/>
    <w:rsid w:val="00BC62A4"/>
    <w:rsid w:val="00BD050E"/>
    <w:rsid w:val="00BD09FA"/>
    <w:rsid w:val="00BD25E4"/>
    <w:rsid w:val="00BD2863"/>
    <w:rsid w:val="00BD3DCF"/>
    <w:rsid w:val="00BD799B"/>
    <w:rsid w:val="00BE1697"/>
    <w:rsid w:val="00BF131F"/>
    <w:rsid w:val="00BF534E"/>
    <w:rsid w:val="00BF63D4"/>
    <w:rsid w:val="00BF7B2E"/>
    <w:rsid w:val="00C02DAD"/>
    <w:rsid w:val="00C036F0"/>
    <w:rsid w:val="00C05BBE"/>
    <w:rsid w:val="00C1012C"/>
    <w:rsid w:val="00C1347A"/>
    <w:rsid w:val="00C136B0"/>
    <w:rsid w:val="00C142B4"/>
    <w:rsid w:val="00C148E7"/>
    <w:rsid w:val="00C152CA"/>
    <w:rsid w:val="00C2084A"/>
    <w:rsid w:val="00C236D9"/>
    <w:rsid w:val="00C27E04"/>
    <w:rsid w:val="00C31213"/>
    <w:rsid w:val="00C332DB"/>
    <w:rsid w:val="00C349A7"/>
    <w:rsid w:val="00C36E8F"/>
    <w:rsid w:val="00C36F0F"/>
    <w:rsid w:val="00C43026"/>
    <w:rsid w:val="00C43E26"/>
    <w:rsid w:val="00C444BE"/>
    <w:rsid w:val="00C516E7"/>
    <w:rsid w:val="00C52DD6"/>
    <w:rsid w:val="00C60BC5"/>
    <w:rsid w:val="00C63B1D"/>
    <w:rsid w:val="00C63EBD"/>
    <w:rsid w:val="00C640AA"/>
    <w:rsid w:val="00C650B4"/>
    <w:rsid w:val="00C67380"/>
    <w:rsid w:val="00C71337"/>
    <w:rsid w:val="00C7155F"/>
    <w:rsid w:val="00C71701"/>
    <w:rsid w:val="00C72E90"/>
    <w:rsid w:val="00C7381A"/>
    <w:rsid w:val="00C77EF8"/>
    <w:rsid w:val="00C83F42"/>
    <w:rsid w:val="00C90C07"/>
    <w:rsid w:val="00C93A99"/>
    <w:rsid w:val="00C96F25"/>
    <w:rsid w:val="00C977F1"/>
    <w:rsid w:val="00CA15E3"/>
    <w:rsid w:val="00CA763B"/>
    <w:rsid w:val="00CB7BCB"/>
    <w:rsid w:val="00CC1109"/>
    <w:rsid w:val="00CD40E7"/>
    <w:rsid w:val="00CD4EAE"/>
    <w:rsid w:val="00CE0404"/>
    <w:rsid w:val="00CF2215"/>
    <w:rsid w:val="00CF3BEB"/>
    <w:rsid w:val="00CF5D9A"/>
    <w:rsid w:val="00CF7E2B"/>
    <w:rsid w:val="00D019FB"/>
    <w:rsid w:val="00D04352"/>
    <w:rsid w:val="00D14085"/>
    <w:rsid w:val="00D17E14"/>
    <w:rsid w:val="00D20D46"/>
    <w:rsid w:val="00D324B7"/>
    <w:rsid w:val="00D34F01"/>
    <w:rsid w:val="00D41F9B"/>
    <w:rsid w:val="00D421FD"/>
    <w:rsid w:val="00D468D4"/>
    <w:rsid w:val="00D47782"/>
    <w:rsid w:val="00D4785E"/>
    <w:rsid w:val="00D56597"/>
    <w:rsid w:val="00D57C3F"/>
    <w:rsid w:val="00D61874"/>
    <w:rsid w:val="00D62FB6"/>
    <w:rsid w:val="00D63066"/>
    <w:rsid w:val="00D701B5"/>
    <w:rsid w:val="00D70A02"/>
    <w:rsid w:val="00D715D2"/>
    <w:rsid w:val="00D72707"/>
    <w:rsid w:val="00D72DD3"/>
    <w:rsid w:val="00D7771A"/>
    <w:rsid w:val="00D81CD8"/>
    <w:rsid w:val="00D85673"/>
    <w:rsid w:val="00D85B82"/>
    <w:rsid w:val="00D861B1"/>
    <w:rsid w:val="00D9135D"/>
    <w:rsid w:val="00D955F3"/>
    <w:rsid w:val="00D9599D"/>
    <w:rsid w:val="00D9705C"/>
    <w:rsid w:val="00DA056C"/>
    <w:rsid w:val="00DA0816"/>
    <w:rsid w:val="00DA241A"/>
    <w:rsid w:val="00DA3638"/>
    <w:rsid w:val="00DB5999"/>
    <w:rsid w:val="00DC0CA7"/>
    <w:rsid w:val="00DC388B"/>
    <w:rsid w:val="00DD113F"/>
    <w:rsid w:val="00DD119A"/>
    <w:rsid w:val="00DE3C94"/>
    <w:rsid w:val="00DE686B"/>
    <w:rsid w:val="00DE74A1"/>
    <w:rsid w:val="00DE7CED"/>
    <w:rsid w:val="00DF74F5"/>
    <w:rsid w:val="00E00795"/>
    <w:rsid w:val="00E01EAF"/>
    <w:rsid w:val="00E04736"/>
    <w:rsid w:val="00E064B7"/>
    <w:rsid w:val="00E1178A"/>
    <w:rsid w:val="00E12510"/>
    <w:rsid w:val="00E15D91"/>
    <w:rsid w:val="00E17562"/>
    <w:rsid w:val="00E21E26"/>
    <w:rsid w:val="00E22CDC"/>
    <w:rsid w:val="00E27D04"/>
    <w:rsid w:val="00E3050A"/>
    <w:rsid w:val="00E31526"/>
    <w:rsid w:val="00E32881"/>
    <w:rsid w:val="00E34B0F"/>
    <w:rsid w:val="00E34D35"/>
    <w:rsid w:val="00E41616"/>
    <w:rsid w:val="00E543E3"/>
    <w:rsid w:val="00E61787"/>
    <w:rsid w:val="00E64A1C"/>
    <w:rsid w:val="00E6581E"/>
    <w:rsid w:val="00E65FBF"/>
    <w:rsid w:val="00E7420F"/>
    <w:rsid w:val="00E76FC9"/>
    <w:rsid w:val="00E801ED"/>
    <w:rsid w:val="00E81364"/>
    <w:rsid w:val="00E825AD"/>
    <w:rsid w:val="00E836B3"/>
    <w:rsid w:val="00E865B4"/>
    <w:rsid w:val="00E8768F"/>
    <w:rsid w:val="00E9249B"/>
    <w:rsid w:val="00E92757"/>
    <w:rsid w:val="00EA3CC3"/>
    <w:rsid w:val="00EA3F36"/>
    <w:rsid w:val="00EA57DC"/>
    <w:rsid w:val="00EB20C1"/>
    <w:rsid w:val="00EB3B33"/>
    <w:rsid w:val="00EB632F"/>
    <w:rsid w:val="00EC3192"/>
    <w:rsid w:val="00ED18AE"/>
    <w:rsid w:val="00ED3AD6"/>
    <w:rsid w:val="00ED6F05"/>
    <w:rsid w:val="00F01FF6"/>
    <w:rsid w:val="00F02812"/>
    <w:rsid w:val="00F07657"/>
    <w:rsid w:val="00F22096"/>
    <w:rsid w:val="00F3462D"/>
    <w:rsid w:val="00F36F84"/>
    <w:rsid w:val="00F43434"/>
    <w:rsid w:val="00F5337E"/>
    <w:rsid w:val="00F5501C"/>
    <w:rsid w:val="00F55BC6"/>
    <w:rsid w:val="00F62F2C"/>
    <w:rsid w:val="00F65C20"/>
    <w:rsid w:val="00F65F49"/>
    <w:rsid w:val="00F67CFD"/>
    <w:rsid w:val="00F67DF2"/>
    <w:rsid w:val="00F70B45"/>
    <w:rsid w:val="00F70EA9"/>
    <w:rsid w:val="00F7623A"/>
    <w:rsid w:val="00F77F27"/>
    <w:rsid w:val="00F85C55"/>
    <w:rsid w:val="00F85F04"/>
    <w:rsid w:val="00F93BDE"/>
    <w:rsid w:val="00F95776"/>
    <w:rsid w:val="00F969D6"/>
    <w:rsid w:val="00F96E75"/>
    <w:rsid w:val="00FA1819"/>
    <w:rsid w:val="00FA5EB2"/>
    <w:rsid w:val="00FB0451"/>
    <w:rsid w:val="00FC0138"/>
    <w:rsid w:val="00FC2878"/>
    <w:rsid w:val="00FC2FEB"/>
    <w:rsid w:val="00FC6037"/>
    <w:rsid w:val="00FC7302"/>
    <w:rsid w:val="00FD22BF"/>
    <w:rsid w:val="00FD3A1C"/>
    <w:rsid w:val="00FD6023"/>
    <w:rsid w:val="00FE3459"/>
    <w:rsid w:val="00FE7040"/>
    <w:rsid w:val="00FF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21B1E"/>
  <w15:docId w15:val="{702CE4EA-F396-4709-8057-4D48F370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8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4478A8"/>
    <w:pPr>
      <w:keepNext/>
      <w:spacing w:before="12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6C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6C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478A8"/>
    <w:rPr>
      <w:rFonts w:ascii="Times New Roman" w:eastAsia="Times New Roman" w:hAnsi="Times New Roman" w:cs="Arial"/>
      <w:b/>
      <w:bCs/>
      <w:kern w:val="32"/>
      <w:sz w:val="32"/>
      <w:szCs w:val="32"/>
      <w:lang w:val="ru-RU" w:eastAsia="ru-RU"/>
    </w:rPr>
  </w:style>
  <w:style w:type="character" w:customStyle="1" w:styleId="11">
    <w:name w:val="Заголовок 1 Знак Знак Знак Знак Знак Знак"/>
    <w:rsid w:val="004478A8"/>
    <w:rPr>
      <w:rFonts w:ascii="Arial" w:hAnsi="Arial" w:cs="Arial"/>
      <w:sz w:val="28"/>
    </w:rPr>
  </w:style>
  <w:style w:type="paragraph" w:customStyle="1" w:styleId="Arial14pt">
    <w:name w:val="Стиль Основной текст + Arial 14 pt полужирный по центру"/>
    <w:basedOn w:val="2"/>
    <w:rsid w:val="00A36C06"/>
    <w:pPr>
      <w:keepLines w:val="0"/>
      <w:spacing w:before="240" w:after="60"/>
      <w:jc w:val="center"/>
    </w:pPr>
    <w:rPr>
      <w:rFonts w:ascii="Arial" w:eastAsia="Times New Roman" w:hAnsi="Arial" w:cs="Arial"/>
      <w:iCs/>
      <w:color w:val="auto"/>
      <w:sz w:val="28"/>
      <w:szCs w:val="20"/>
    </w:rPr>
  </w:style>
  <w:style w:type="paragraph" w:customStyle="1" w:styleId="100">
    <w:name w:val="Стиль10"/>
    <w:basedOn w:val="3"/>
    <w:autoRedefine/>
    <w:rsid w:val="00B043FC"/>
    <w:pPr>
      <w:keepLines w:val="0"/>
      <w:spacing w:before="120" w:after="120"/>
      <w:jc w:val="center"/>
    </w:pPr>
    <w:rPr>
      <w:rFonts w:ascii="Times New Roman" w:eastAsia="Times New Roman" w:hAnsi="Times New Roman" w:cs="Times New Roman"/>
      <w:b/>
      <w:bCs/>
      <w:i/>
      <w:color w:val="auto"/>
      <w:sz w:val="28"/>
      <w:szCs w:val="26"/>
    </w:rPr>
  </w:style>
  <w:style w:type="paragraph" w:customStyle="1" w:styleId="12">
    <w:name w:val="Стиль1"/>
    <w:basedOn w:val="a"/>
    <w:autoRedefine/>
    <w:rsid w:val="000D7931"/>
    <w:pPr>
      <w:ind w:firstLine="720"/>
      <w:jc w:val="both"/>
    </w:pPr>
    <w:rPr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36C0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6C0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A36C06"/>
    <w:pPr>
      <w:ind w:left="720"/>
      <w:contextualSpacing/>
    </w:pPr>
  </w:style>
  <w:style w:type="table" w:styleId="a4">
    <w:name w:val="Table Grid"/>
    <w:basedOn w:val="a1"/>
    <w:uiPriority w:val="39"/>
    <w:rsid w:val="005F0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37DD7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37DD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837DD7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37DD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17">
    <w:name w:val="Стиль17"/>
    <w:basedOn w:val="1"/>
    <w:autoRedefine/>
    <w:rsid w:val="00E92757"/>
    <w:pPr>
      <w:spacing w:before="480" w:after="100" w:afterAutospacing="1" w:line="264" w:lineRule="auto"/>
      <w:jc w:val="center"/>
    </w:pPr>
    <w:rPr>
      <w:rFonts w:ascii="Arial" w:hAnsi="Arial" w:cs="Times New Roman"/>
      <w:kern w:val="0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0A694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A694E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b">
    <w:name w:val="Body Text Indent"/>
    <w:basedOn w:val="a"/>
    <w:link w:val="ac"/>
    <w:rsid w:val="00CA763B"/>
    <w:pPr>
      <w:ind w:left="-284" w:firstLine="284"/>
    </w:pPr>
    <w:rPr>
      <w:sz w:val="28"/>
      <w:szCs w:val="20"/>
      <w:lang w:val="en-US" w:eastAsia="x-none"/>
    </w:rPr>
  </w:style>
  <w:style w:type="character" w:customStyle="1" w:styleId="ac">
    <w:name w:val="Основной текст с отступом Знак"/>
    <w:basedOn w:val="a0"/>
    <w:link w:val="ab"/>
    <w:rsid w:val="00CA763B"/>
    <w:rPr>
      <w:rFonts w:ascii="Times New Roman" w:eastAsia="Times New Roman" w:hAnsi="Times New Roman" w:cs="Times New Roman"/>
      <w:sz w:val="28"/>
      <w:szCs w:val="20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e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header" Target="head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40C30-435D-477B-8636-9A6C3DB52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3024</TotalTime>
  <Pages>18</Pages>
  <Words>1578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Vitalik</cp:lastModifiedBy>
  <cp:revision>140</cp:revision>
  <dcterms:created xsi:type="dcterms:W3CDTF">2018-12-11T07:19:00Z</dcterms:created>
  <dcterms:modified xsi:type="dcterms:W3CDTF">2020-04-13T13:15:00Z</dcterms:modified>
</cp:coreProperties>
</file>