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A4C94" w14:textId="77777777" w:rsidR="00F9291A" w:rsidRPr="00F9291A" w:rsidRDefault="00F9291A" w:rsidP="00F9291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291A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№4</w:t>
      </w:r>
      <w:r w:rsidRPr="00F9291A">
        <w:rPr>
          <w:rFonts w:ascii="Times New Roman" w:hAnsi="Times New Roman" w:cs="Times New Roman"/>
          <w:b/>
          <w:bCs/>
          <w:sz w:val="28"/>
          <w:szCs w:val="28"/>
        </w:rPr>
        <w:br/>
        <w:t>РАЗРАБОТКА ТЕХНИЧЕСКИХ ТРЕБОВАНИЙ НА СОЗДАНИЕ</w:t>
      </w:r>
      <w:r w:rsidRPr="00F9291A">
        <w:rPr>
          <w:rFonts w:ascii="Times New Roman" w:hAnsi="Times New Roman" w:cs="Times New Roman"/>
          <w:b/>
          <w:bCs/>
          <w:sz w:val="28"/>
          <w:szCs w:val="28"/>
        </w:rPr>
        <w:br/>
        <w:t>АВТОМАТИЗИРОВАННОЙ СИСТЕМЫ АУТЕНТИФИКАЦИИ И АВТОРИЗАЦИИ</w:t>
      </w:r>
    </w:p>
    <w:p w14:paraId="3EC91D8E" w14:textId="326F846A" w:rsidR="00F9291A" w:rsidRDefault="00F9291A" w:rsidP="00F9291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291A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F9291A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F9291A">
        <w:rPr>
          <w:rFonts w:ascii="Times New Roman" w:hAnsi="Times New Roman" w:cs="Times New Roman"/>
          <w:sz w:val="28"/>
          <w:szCs w:val="28"/>
        </w:rPr>
        <w:t>Ознакомление с процессом разработки технического задания на создание автоматизированной системы (программного продукта).</w:t>
      </w:r>
    </w:p>
    <w:p w14:paraId="08E9187D" w14:textId="5D20B977" w:rsidR="00F9291A" w:rsidRPr="00F9291A" w:rsidRDefault="00F9291A" w:rsidP="00F9291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291A">
        <w:rPr>
          <w:rFonts w:ascii="Times New Roman" w:hAnsi="Times New Roman" w:cs="Times New Roman"/>
          <w:b/>
          <w:bCs/>
          <w:sz w:val="28"/>
          <w:szCs w:val="28"/>
        </w:rPr>
        <w:t>Тема проекта:</w:t>
      </w:r>
      <w:r w:rsidRPr="00F9291A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F9291A">
        <w:rPr>
          <w:rFonts w:ascii="Times New Roman" w:hAnsi="Times New Roman" w:cs="Times New Roman"/>
          <w:sz w:val="28"/>
          <w:szCs w:val="28"/>
        </w:rPr>
        <w:t>Разработка технических требований на создание автоматизированной системы аутентификации и авторизации в соответствии с СТП 09150.11.118-2009.</w:t>
      </w:r>
    </w:p>
    <w:p w14:paraId="1917CC76" w14:textId="77777777" w:rsidR="00F9291A" w:rsidRPr="00F9291A" w:rsidRDefault="00F9291A" w:rsidP="00F9291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291A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410B968C" w14:textId="77777777" w:rsidR="00F9291A" w:rsidRPr="00F9291A" w:rsidRDefault="00F9291A" w:rsidP="00F9291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291A">
        <w:rPr>
          <w:rFonts w:ascii="Times New Roman" w:hAnsi="Times New Roman" w:cs="Times New Roman"/>
          <w:sz w:val="28"/>
          <w:szCs w:val="28"/>
        </w:rPr>
        <w:t>Современные информационные системы требуют надежных методов защиты данных и ресурсов. Аутентификация и авторизация являются ключевыми компонентами обеспечения безопасности, позволяющими удостоверить личность пользователя и определить его права доступа. В рамках данной работы необходимо разработать техническое задание (ТЗ) на создание автоматизированной системы, которая обеспечит эффективную и безопасную процедуру аутентификации и авторизации пользователей.</w:t>
      </w:r>
    </w:p>
    <w:p w14:paraId="749B3DDE" w14:textId="77777777" w:rsidR="00F9291A" w:rsidRPr="00F9291A" w:rsidRDefault="00F9291A" w:rsidP="00F9291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291A">
        <w:rPr>
          <w:rFonts w:ascii="Times New Roman" w:hAnsi="Times New Roman" w:cs="Times New Roman"/>
          <w:b/>
          <w:bCs/>
          <w:sz w:val="28"/>
          <w:szCs w:val="28"/>
        </w:rPr>
        <w:t>Общие положения</w:t>
      </w:r>
    </w:p>
    <w:p w14:paraId="02A152A8" w14:textId="77777777" w:rsidR="00F9291A" w:rsidRPr="00F9291A" w:rsidRDefault="00F9291A" w:rsidP="00F9291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291A">
        <w:rPr>
          <w:rFonts w:ascii="Times New Roman" w:hAnsi="Times New Roman" w:cs="Times New Roman"/>
          <w:b/>
          <w:bCs/>
          <w:sz w:val="28"/>
          <w:szCs w:val="28"/>
        </w:rPr>
        <w:t>Наименование системы:</w:t>
      </w:r>
      <w:r w:rsidRPr="00F9291A">
        <w:rPr>
          <w:rFonts w:ascii="Times New Roman" w:hAnsi="Times New Roman" w:cs="Times New Roman"/>
          <w:sz w:val="28"/>
          <w:szCs w:val="28"/>
        </w:rPr>
        <w:br/>
        <w:t>Автоматизированная система аутентификации и авторизации (АСАА)</w:t>
      </w:r>
    </w:p>
    <w:p w14:paraId="01ECA4D1" w14:textId="77777777" w:rsidR="00F9291A" w:rsidRPr="00F9291A" w:rsidRDefault="00F9291A" w:rsidP="00F9291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291A">
        <w:rPr>
          <w:rFonts w:ascii="Times New Roman" w:hAnsi="Times New Roman" w:cs="Times New Roman"/>
          <w:b/>
          <w:bCs/>
          <w:sz w:val="28"/>
          <w:szCs w:val="28"/>
        </w:rPr>
        <w:t>Назначение системы:</w:t>
      </w:r>
      <w:r w:rsidRPr="00F9291A">
        <w:rPr>
          <w:rFonts w:ascii="Times New Roman" w:hAnsi="Times New Roman" w:cs="Times New Roman"/>
          <w:sz w:val="28"/>
          <w:szCs w:val="28"/>
        </w:rPr>
        <w:br/>
        <w:t>Обеспечение безопасного доступа пользователей к информационным ресурсам организации.</w:t>
      </w:r>
    </w:p>
    <w:p w14:paraId="6E7B98BA" w14:textId="77777777" w:rsidR="00F9291A" w:rsidRPr="00F9291A" w:rsidRDefault="00F9291A" w:rsidP="00F9291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291A">
        <w:rPr>
          <w:rFonts w:ascii="Times New Roman" w:hAnsi="Times New Roman" w:cs="Times New Roman"/>
          <w:b/>
          <w:bCs/>
          <w:sz w:val="28"/>
          <w:szCs w:val="28"/>
        </w:rPr>
        <w:t>Область применения:</w:t>
      </w:r>
      <w:r w:rsidRPr="00F9291A">
        <w:rPr>
          <w:rFonts w:ascii="Times New Roman" w:hAnsi="Times New Roman" w:cs="Times New Roman"/>
          <w:sz w:val="28"/>
          <w:szCs w:val="28"/>
        </w:rPr>
        <w:br/>
        <w:t>Использование внутри корпоративной информационной системы, интеграция с существующими системами безопасности.</w:t>
      </w:r>
    </w:p>
    <w:p w14:paraId="169F0E41" w14:textId="77777777" w:rsidR="00F9291A" w:rsidRPr="00F9291A" w:rsidRDefault="00F9291A" w:rsidP="00F9291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291A">
        <w:rPr>
          <w:rFonts w:ascii="Times New Roman" w:hAnsi="Times New Roman" w:cs="Times New Roman"/>
          <w:b/>
          <w:bCs/>
          <w:sz w:val="28"/>
          <w:szCs w:val="28"/>
        </w:rPr>
        <w:t>Стандарты и нормативные документы:</w:t>
      </w:r>
    </w:p>
    <w:p w14:paraId="6EF29B2B" w14:textId="77777777" w:rsidR="00F9291A" w:rsidRPr="00F9291A" w:rsidRDefault="00F9291A" w:rsidP="00F9291A">
      <w:pPr>
        <w:numPr>
          <w:ilvl w:val="0"/>
          <w:numId w:val="17"/>
        </w:num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291A">
        <w:rPr>
          <w:rFonts w:ascii="Times New Roman" w:hAnsi="Times New Roman" w:cs="Times New Roman"/>
          <w:sz w:val="28"/>
          <w:szCs w:val="28"/>
        </w:rPr>
        <w:t>СТП 09150.11.118-2009 "Технические требования к системам аутентификации и авторизации"</w:t>
      </w:r>
    </w:p>
    <w:p w14:paraId="6C37AC5E" w14:textId="77777777" w:rsidR="00F9291A" w:rsidRPr="00F9291A" w:rsidRDefault="00F9291A" w:rsidP="00F9291A">
      <w:pPr>
        <w:numPr>
          <w:ilvl w:val="0"/>
          <w:numId w:val="17"/>
        </w:num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291A">
        <w:rPr>
          <w:rFonts w:ascii="Times New Roman" w:hAnsi="Times New Roman" w:cs="Times New Roman"/>
          <w:sz w:val="28"/>
          <w:szCs w:val="28"/>
        </w:rPr>
        <w:t>ГОСТы по информационной безопасности, стандарты по защите информации</w:t>
      </w:r>
    </w:p>
    <w:p w14:paraId="2EDC73C8" w14:textId="71D7EB67" w:rsidR="00F9291A" w:rsidRPr="00F9291A" w:rsidRDefault="00F9291A" w:rsidP="00F9291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291A">
        <w:rPr>
          <w:rFonts w:ascii="Times New Roman" w:hAnsi="Times New Roman" w:cs="Times New Roman"/>
          <w:b/>
          <w:bCs/>
          <w:sz w:val="28"/>
          <w:szCs w:val="28"/>
        </w:rPr>
        <w:t>Требования к системе</w:t>
      </w:r>
      <w:r w:rsidRPr="00F9291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2472EC5" w14:textId="77777777" w:rsidR="00F9291A" w:rsidRPr="00F9291A" w:rsidRDefault="00F9291A" w:rsidP="00F9291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EA2A35" w14:textId="77777777" w:rsidR="00F9291A" w:rsidRPr="00F9291A" w:rsidRDefault="00F9291A" w:rsidP="00F9291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9291A">
        <w:rPr>
          <w:rFonts w:ascii="Times New Roman" w:hAnsi="Times New Roman" w:cs="Times New Roman"/>
          <w:b/>
          <w:bCs/>
          <w:sz w:val="28"/>
          <w:szCs w:val="28"/>
        </w:rPr>
        <w:t>1. Общие положения</w:t>
      </w:r>
    </w:p>
    <w:p w14:paraId="2361FF75" w14:textId="77777777" w:rsidR="00F9291A" w:rsidRPr="00F9291A" w:rsidRDefault="00F9291A" w:rsidP="00F9291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291A">
        <w:rPr>
          <w:rFonts w:ascii="Times New Roman" w:hAnsi="Times New Roman" w:cs="Times New Roman"/>
          <w:sz w:val="28"/>
          <w:szCs w:val="28"/>
        </w:rPr>
        <w:lastRenderedPageBreak/>
        <w:t>Настоящее техническое задание определяет требования к разработке автоматизированной системы (АС ЭПР), предназначенной для проведения тяговых расчетов и определения энергозатрат на поездную работу на Белорусской железной дороге. В системе реализуются следующие подсистемы:</w:t>
      </w:r>
    </w:p>
    <w:p w14:paraId="0191FAEF" w14:textId="77777777" w:rsidR="00F9291A" w:rsidRPr="00F9291A" w:rsidRDefault="00F9291A" w:rsidP="00F9291A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291A">
        <w:rPr>
          <w:rFonts w:ascii="Times New Roman" w:hAnsi="Times New Roman" w:cs="Times New Roman"/>
          <w:sz w:val="28"/>
          <w:szCs w:val="28"/>
        </w:rPr>
        <w:t>«Доступ и авторизация»</w:t>
      </w:r>
    </w:p>
    <w:p w14:paraId="5854449E" w14:textId="77777777" w:rsidR="00F9291A" w:rsidRPr="00F9291A" w:rsidRDefault="00F9291A" w:rsidP="00F9291A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291A">
        <w:rPr>
          <w:rFonts w:ascii="Times New Roman" w:hAnsi="Times New Roman" w:cs="Times New Roman"/>
          <w:sz w:val="28"/>
          <w:szCs w:val="28"/>
        </w:rPr>
        <w:t>«Информационное обеспечение и взаимодействие»</w:t>
      </w:r>
    </w:p>
    <w:p w14:paraId="33D9382B" w14:textId="77777777" w:rsidR="00F9291A" w:rsidRPr="00F9291A" w:rsidRDefault="00F9291A" w:rsidP="00F9291A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291A">
        <w:rPr>
          <w:rFonts w:ascii="Times New Roman" w:hAnsi="Times New Roman" w:cs="Times New Roman"/>
          <w:sz w:val="28"/>
          <w:szCs w:val="28"/>
        </w:rPr>
        <w:t>«Исполнительские процессы и математическое обеспечение»</w:t>
      </w:r>
    </w:p>
    <w:p w14:paraId="2F4C959A" w14:textId="77777777" w:rsidR="00F9291A" w:rsidRPr="00F9291A" w:rsidRDefault="00F9291A" w:rsidP="00F9291A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291A">
        <w:rPr>
          <w:rFonts w:ascii="Times New Roman" w:hAnsi="Times New Roman" w:cs="Times New Roman"/>
          <w:sz w:val="28"/>
          <w:szCs w:val="28"/>
        </w:rPr>
        <w:t>«Формирование выходных решений»</w:t>
      </w:r>
    </w:p>
    <w:p w14:paraId="1FD67CC0" w14:textId="7B3796CB" w:rsidR="00F9291A" w:rsidRPr="00F9291A" w:rsidRDefault="00F9291A" w:rsidP="00F9291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291A">
        <w:rPr>
          <w:rFonts w:ascii="Times New Roman" w:hAnsi="Times New Roman" w:cs="Times New Roman"/>
          <w:sz w:val="28"/>
          <w:szCs w:val="28"/>
        </w:rPr>
        <w:t>Цель системы — обеспечить автоматизацию процессов сбора данных, проведения расчетов и представления результатов в удобном виде.</w:t>
      </w:r>
    </w:p>
    <w:p w14:paraId="027CA766" w14:textId="77777777" w:rsidR="00F9291A" w:rsidRPr="00F9291A" w:rsidRDefault="00F9291A" w:rsidP="00F9291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9291A">
        <w:rPr>
          <w:rFonts w:ascii="Times New Roman" w:hAnsi="Times New Roman" w:cs="Times New Roman"/>
          <w:b/>
          <w:bCs/>
          <w:sz w:val="28"/>
          <w:szCs w:val="28"/>
        </w:rPr>
        <w:t>2. Подсистема «Доступ и авторизация»</w:t>
      </w:r>
    </w:p>
    <w:p w14:paraId="032E98C6" w14:textId="77777777" w:rsidR="00F9291A" w:rsidRPr="00F9291A" w:rsidRDefault="00F9291A" w:rsidP="00F9291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291A">
        <w:rPr>
          <w:rFonts w:ascii="Times New Roman" w:hAnsi="Times New Roman" w:cs="Times New Roman"/>
          <w:sz w:val="28"/>
          <w:szCs w:val="28"/>
        </w:rPr>
        <w:t>Назначение:</w:t>
      </w:r>
      <w:r w:rsidRPr="00F9291A">
        <w:rPr>
          <w:rFonts w:ascii="Times New Roman" w:hAnsi="Times New Roman" w:cs="Times New Roman"/>
          <w:sz w:val="28"/>
          <w:szCs w:val="28"/>
        </w:rPr>
        <w:br/>
        <w:t>Обеспечить безопасный доступ пользователей к системе с разграничением прав.</w:t>
      </w:r>
    </w:p>
    <w:p w14:paraId="2DA7978F" w14:textId="77777777" w:rsidR="00F9291A" w:rsidRPr="00F9291A" w:rsidRDefault="00F9291A" w:rsidP="00F9291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291A">
        <w:rPr>
          <w:rFonts w:ascii="Times New Roman" w:hAnsi="Times New Roman" w:cs="Times New Roman"/>
          <w:sz w:val="28"/>
          <w:szCs w:val="28"/>
        </w:rPr>
        <w:t>Функциональные требования:</w:t>
      </w:r>
    </w:p>
    <w:p w14:paraId="116E1932" w14:textId="77777777" w:rsidR="00F9291A" w:rsidRPr="00F9291A" w:rsidRDefault="00F9291A" w:rsidP="00F9291A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291A">
        <w:rPr>
          <w:rFonts w:ascii="Times New Roman" w:hAnsi="Times New Roman" w:cs="Times New Roman"/>
          <w:sz w:val="28"/>
          <w:szCs w:val="28"/>
        </w:rPr>
        <w:t>Аутентификация пользователей по уникальному имени пользователя и паролю.</w:t>
      </w:r>
    </w:p>
    <w:p w14:paraId="47C9539A" w14:textId="77777777" w:rsidR="00F9291A" w:rsidRPr="00F9291A" w:rsidRDefault="00F9291A" w:rsidP="00F9291A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291A">
        <w:rPr>
          <w:rFonts w:ascii="Times New Roman" w:hAnsi="Times New Roman" w:cs="Times New Roman"/>
          <w:sz w:val="28"/>
          <w:szCs w:val="28"/>
        </w:rPr>
        <w:t xml:space="preserve">Разграничение доступа по ролям: </w:t>
      </w:r>
    </w:p>
    <w:p w14:paraId="11991CE1" w14:textId="77777777" w:rsidR="00F9291A" w:rsidRPr="00F9291A" w:rsidRDefault="00F9291A" w:rsidP="00F9291A">
      <w:pPr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291A">
        <w:rPr>
          <w:rFonts w:ascii="Times New Roman" w:hAnsi="Times New Roman" w:cs="Times New Roman"/>
          <w:sz w:val="28"/>
          <w:szCs w:val="28"/>
        </w:rPr>
        <w:t>Администратор: полный доступ, управление базой данных, учетными записями.</w:t>
      </w:r>
    </w:p>
    <w:p w14:paraId="39F5A6BA" w14:textId="77777777" w:rsidR="00F9291A" w:rsidRPr="00F9291A" w:rsidRDefault="00F9291A" w:rsidP="00F9291A">
      <w:pPr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291A">
        <w:rPr>
          <w:rFonts w:ascii="Times New Roman" w:hAnsi="Times New Roman" w:cs="Times New Roman"/>
          <w:sz w:val="28"/>
          <w:szCs w:val="28"/>
        </w:rPr>
        <w:t>Пользователь: просмотр информации, без права внесения изменений.</w:t>
      </w:r>
    </w:p>
    <w:p w14:paraId="2009EFE2" w14:textId="77777777" w:rsidR="00F9291A" w:rsidRPr="00F9291A" w:rsidRDefault="00F9291A" w:rsidP="00F9291A">
      <w:pPr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291A">
        <w:rPr>
          <w:rFonts w:ascii="Times New Roman" w:hAnsi="Times New Roman" w:cs="Times New Roman"/>
          <w:sz w:val="28"/>
          <w:szCs w:val="28"/>
        </w:rPr>
        <w:t>API: доступ внешних систем к данным и функциям системы.</w:t>
      </w:r>
    </w:p>
    <w:p w14:paraId="3844816D" w14:textId="77777777" w:rsidR="00F9291A" w:rsidRPr="00F9291A" w:rsidRDefault="00F9291A" w:rsidP="00F9291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291A">
        <w:rPr>
          <w:rFonts w:ascii="Times New Roman" w:hAnsi="Times New Roman" w:cs="Times New Roman"/>
          <w:sz w:val="28"/>
          <w:szCs w:val="28"/>
        </w:rPr>
        <w:t>Технические требования:</w:t>
      </w:r>
    </w:p>
    <w:p w14:paraId="372601A6" w14:textId="77777777" w:rsidR="00F9291A" w:rsidRPr="00F9291A" w:rsidRDefault="00F9291A" w:rsidP="00F9291A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291A">
        <w:rPr>
          <w:rFonts w:ascii="Times New Roman" w:hAnsi="Times New Roman" w:cs="Times New Roman"/>
          <w:sz w:val="28"/>
          <w:szCs w:val="28"/>
        </w:rPr>
        <w:t>Реализовать механизм регистрации, входа/выхода из системы.</w:t>
      </w:r>
    </w:p>
    <w:p w14:paraId="481A08FB" w14:textId="77777777" w:rsidR="00F9291A" w:rsidRPr="00F9291A" w:rsidRDefault="00F9291A" w:rsidP="00F9291A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291A">
        <w:rPr>
          <w:rFonts w:ascii="Times New Roman" w:hAnsi="Times New Roman" w:cs="Times New Roman"/>
          <w:sz w:val="28"/>
          <w:szCs w:val="28"/>
        </w:rPr>
        <w:t>Хранение учетных данных в зашифрованном виде.</w:t>
      </w:r>
    </w:p>
    <w:p w14:paraId="4905DC97" w14:textId="06236B7F" w:rsidR="00F9291A" w:rsidRPr="00F9291A" w:rsidRDefault="00F9291A" w:rsidP="00F9291A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291A">
        <w:rPr>
          <w:rFonts w:ascii="Times New Roman" w:hAnsi="Times New Roman" w:cs="Times New Roman"/>
          <w:sz w:val="28"/>
          <w:szCs w:val="28"/>
        </w:rPr>
        <w:t>Контроль доступа к ресурсам в соответствии с ролями.</w:t>
      </w:r>
    </w:p>
    <w:p w14:paraId="00EC6101" w14:textId="77777777" w:rsidR="00F9291A" w:rsidRPr="00F9291A" w:rsidRDefault="00F9291A" w:rsidP="00F9291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9291A">
        <w:rPr>
          <w:rFonts w:ascii="Times New Roman" w:hAnsi="Times New Roman" w:cs="Times New Roman"/>
          <w:b/>
          <w:bCs/>
          <w:sz w:val="28"/>
          <w:szCs w:val="28"/>
        </w:rPr>
        <w:t>3. Подсистема «Информационное обеспечение и взаимодействие»</w:t>
      </w:r>
    </w:p>
    <w:p w14:paraId="0752162B" w14:textId="77777777" w:rsidR="00F9291A" w:rsidRPr="00F9291A" w:rsidRDefault="00F9291A" w:rsidP="00F9291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291A">
        <w:rPr>
          <w:rFonts w:ascii="Times New Roman" w:hAnsi="Times New Roman" w:cs="Times New Roman"/>
          <w:sz w:val="28"/>
          <w:szCs w:val="28"/>
        </w:rPr>
        <w:t>Назначение:</w:t>
      </w:r>
      <w:r w:rsidRPr="00F9291A">
        <w:rPr>
          <w:rFonts w:ascii="Times New Roman" w:hAnsi="Times New Roman" w:cs="Times New Roman"/>
          <w:sz w:val="28"/>
          <w:szCs w:val="28"/>
        </w:rPr>
        <w:br/>
        <w:t>Обеспечить сбор, проверку и ввод информации из внешних информационных систем.</w:t>
      </w:r>
    </w:p>
    <w:p w14:paraId="732928F1" w14:textId="77777777" w:rsidR="00F9291A" w:rsidRPr="00F9291A" w:rsidRDefault="00F9291A" w:rsidP="00F9291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291A">
        <w:rPr>
          <w:rFonts w:ascii="Times New Roman" w:hAnsi="Times New Roman" w:cs="Times New Roman"/>
          <w:sz w:val="28"/>
          <w:szCs w:val="28"/>
        </w:rPr>
        <w:t>Функциональные требования:</w:t>
      </w:r>
    </w:p>
    <w:p w14:paraId="0D14892C" w14:textId="77777777" w:rsidR="00F9291A" w:rsidRPr="00F9291A" w:rsidRDefault="00F9291A" w:rsidP="00F9291A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291A">
        <w:rPr>
          <w:rFonts w:ascii="Times New Roman" w:hAnsi="Times New Roman" w:cs="Times New Roman"/>
          <w:sz w:val="28"/>
          <w:szCs w:val="28"/>
        </w:rPr>
        <w:lastRenderedPageBreak/>
        <w:t>Получение данных из внешних систем в соответствии с п. 1.1.2 Методических указаний по выполнению тяговых расчетов.</w:t>
      </w:r>
    </w:p>
    <w:p w14:paraId="67DF1029" w14:textId="77777777" w:rsidR="00F9291A" w:rsidRPr="00F9291A" w:rsidRDefault="00F9291A" w:rsidP="00F9291A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291A">
        <w:rPr>
          <w:rFonts w:ascii="Times New Roman" w:hAnsi="Times New Roman" w:cs="Times New Roman"/>
          <w:sz w:val="28"/>
          <w:szCs w:val="28"/>
        </w:rPr>
        <w:t>Проверка корректности полученной информации (валидация).</w:t>
      </w:r>
    </w:p>
    <w:p w14:paraId="737BD10E" w14:textId="77777777" w:rsidR="00F9291A" w:rsidRPr="00F9291A" w:rsidRDefault="00F9291A" w:rsidP="00F9291A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291A">
        <w:rPr>
          <w:rFonts w:ascii="Times New Roman" w:hAnsi="Times New Roman" w:cs="Times New Roman"/>
          <w:sz w:val="28"/>
          <w:szCs w:val="28"/>
        </w:rPr>
        <w:t>Ввод данных пользователем с обязательной проверкой правильности введенных значений.</w:t>
      </w:r>
    </w:p>
    <w:p w14:paraId="700FEFF5" w14:textId="77777777" w:rsidR="00F9291A" w:rsidRPr="00F9291A" w:rsidRDefault="00F9291A" w:rsidP="00F9291A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291A">
        <w:rPr>
          <w:rFonts w:ascii="Times New Roman" w:hAnsi="Times New Roman" w:cs="Times New Roman"/>
          <w:sz w:val="28"/>
          <w:szCs w:val="28"/>
        </w:rPr>
        <w:t>Возможность корректировки полученной или введенной информации.</w:t>
      </w:r>
    </w:p>
    <w:p w14:paraId="2E757D2C" w14:textId="77777777" w:rsidR="00F9291A" w:rsidRPr="00F9291A" w:rsidRDefault="00F9291A" w:rsidP="00F9291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291A">
        <w:rPr>
          <w:rFonts w:ascii="Times New Roman" w:hAnsi="Times New Roman" w:cs="Times New Roman"/>
          <w:sz w:val="28"/>
          <w:szCs w:val="28"/>
        </w:rPr>
        <w:t>Технические требования:</w:t>
      </w:r>
    </w:p>
    <w:p w14:paraId="6C4FBB80" w14:textId="77777777" w:rsidR="00F9291A" w:rsidRPr="00F9291A" w:rsidRDefault="00F9291A" w:rsidP="00F9291A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291A">
        <w:rPr>
          <w:rFonts w:ascii="Times New Roman" w:hAnsi="Times New Roman" w:cs="Times New Roman"/>
          <w:sz w:val="28"/>
          <w:szCs w:val="28"/>
        </w:rPr>
        <w:t>Реализовать интерфейсы обмена данными (API, файлы).</w:t>
      </w:r>
    </w:p>
    <w:p w14:paraId="28893D3F" w14:textId="68CA8641" w:rsidR="00F9291A" w:rsidRPr="00F9291A" w:rsidRDefault="00F9291A" w:rsidP="00F9291A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291A">
        <w:rPr>
          <w:rFonts w:ascii="Times New Roman" w:hAnsi="Times New Roman" w:cs="Times New Roman"/>
          <w:sz w:val="28"/>
          <w:szCs w:val="28"/>
        </w:rPr>
        <w:t>Обеспечить автоматическую проверку целостности и соответствия данных нормативным требованиям.</w:t>
      </w:r>
    </w:p>
    <w:p w14:paraId="33FF64F7" w14:textId="77777777" w:rsidR="00F9291A" w:rsidRPr="00F9291A" w:rsidRDefault="00F9291A" w:rsidP="00F9291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9291A">
        <w:rPr>
          <w:rFonts w:ascii="Times New Roman" w:hAnsi="Times New Roman" w:cs="Times New Roman"/>
          <w:b/>
          <w:bCs/>
          <w:sz w:val="28"/>
          <w:szCs w:val="28"/>
        </w:rPr>
        <w:t>4. Подсистема «Исполнительские процессы и математическое обеспечение»</w:t>
      </w:r>
    </w:p>
    <w:p w14:paraId="67D131B8" w14:textId="77777777" w:rsidR="00F9291A" w:rsidRPr="00F9291A" w:rsidRDefault="00F9291A" w:rsidP="00F9291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291A">
        <w:rPr>
          <w:rFonts w:ascii="Times New Roman" w:hAnsi="Times New Roman" w:cs="Times New Roman"/>
          <w:sz w:val="28"/>
          <w:szCs w:val="28"/>
        </w:rPr>
        <w:t>Назначение:</w:t>
      </w:r>
      <w:r w:rsidRPr="00F9291A">
        <w:rPr>
          <w:rFonts w:ascii="Times New Roman" w:hAnsi="Times New Roman" w:cs="Times New Roman"/>
          <w:sz w:val="28"/>
          <w:szCs w:val="28"/>
        </w:rPr>
        <w:br/>
        <w:t>Обеспечить выполнение расчетных процедур, моделирование движения поезда, валидацию данных.</w:t>
      </w:r>
    </w:p>
    <w:p w14:paraId="5F6D3F73" w14:textId="77777777" w:rsidR="00F9291A" w:rsidRPr="00F9291A" w:rsidRDefault="00F9291A" w:rsidP="00F9291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291A">
        <w:rPr>
          <w:rFonts w:ascii="Times New Roman" w:hAnsi="Times New Roman" w:cs="Times New Roman"/>
          <w:sz w:val="28"/>
          <w:szCs w:val="28"/>
        </w:rPr>
        <w:t>Функциональные требования:</w:t>
      </w:r>
    </w:p>
    <w:p w14:paraId="7D281649" w14:textId="77777777" w:rsidR="00F9291A" w:rsidRPr="00F9291A" w:rsidRDefault="00F9291A" w:rsidP="00F9291A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291A">
        <w:rPr>
          <w:rFonts w:ascii="Times New Roman" w:hAnsi="Times New Roman" w:cs="Times New Roman"/>
          <w:sz w:val="28"/>
          <w:szCs w:val="28"/>
        </w:rPr>
        <w:t>Валидация входных данных согласно п. 1.1.2 Методических указаний.</w:t>
      </w:r>
    </w:p>
    <w:p w14:paraId="05EBE3DC" w14:textId="77777777" w:rsidR="00F9291A" w:rsidRPr="00F9291A" w:rsidRDefault="00F9291A" w:rsidP="00F9291A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291A">
        <w:rPr>
          <w:rFonts w:ascii="Times New Roman" w:hAnsi="Times New Roman" w:cs="Times New Roman"/>
          <w:sz w:val="28"/>
          <w:szCs w:val="28"/>
        </w:rPr>
        <w:t>Расчет характеристик расчетного участка инфраструктуры и поезда, включая моделирование движения с использованием дифференциальных уравнений с шагом не более 10 м.</w:t>
      </w:r>
    </w:p>
    <w:p w14:paraId="459133C8" w14:textId="77777777" w:rsidR="00F9291A" w:rsidRPr="00F9291A" w:rsidRDefault="00F9291A" w:rsidP="00F9291A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291A">
        <w:rPr>
          <w:rFonts w:ascii="Times New Roman" w:hAnsi="Times New Roman" w:cs="Times New Roman"/>
          <w:sz w:val="28"/>
          <w:szCs w:val="28"/>
        </w:rPr>
        <w:t>Автоматизация проведения тяговых расчетов: определение потребных характеристик, расчет энергозатрат, моделирование движения поезда.</w:t>
      </w:r>
    </w:p>
    <w:p w14:paraId="6E7C56B8" w14:textId="77777777" w:rsidR="00F9291A" w:rsidRPr="00F9291A" w:rsidRDefault="00F9291A" w:rsidP="00F9291A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291A">
        <w:rPr>
          <w:rFonts w:ascii="Times New Roman" w:hAnsi="Times New Roman" w:cs="Times New Roman"/>
          <w:sz w:val="28"/>
          <w:szCs w:val="28"/>
        </w:rPr>
        <w:t>Регулярное резервное копирование базы данных не реже одного раза в месяц.</w:t>
      </w:r>
    </w:p>
    <w:p w14:paraId="3317D398" w14:textId="77777777" w:rsidR="00F9291A" w:rsidRPr="00F9291A" w:rsidRDefault="00F9291A" w:rsidP="00F9291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291A">
        <w:rPr>
          <w:rFonts w:ascii="Times New Roman" w:hAnsi="Times New Roman" w:cs="Times New Roman"/>
          <w:sz w:val="28"/>
          <w:szCs w:val="28"/>
        </w:rPr>
        <w:t>Технические требования:</w:t>
      </w:r>
    </w:p>
    <w:p w14:paraId="341D46B6" w14:textId="77777777" w:rsidR="00F9291A" w:rsidRPr="00F9291A" w:rsidRDefault="00F9291A" w:rsidP="00F9291A">
      <w:pPr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291A">
        <w:rPr>
          <w:rFonts w:ascii="Times New Roman" w:hAnsi="Times New Roman" w:cs="Times New Roman"/>
          <w:sz w:val="28"/>
          <w:szCs w:val="28"/>
        </w:rPr>
        <w:t>Использование численных методов для моделирования движения (например, метод Эйлера или Runge-Kutta).</w:t>
      </w:r>
    </w:p>
    <w:p w14:paraId="2C42C19F" w14:textId="5C34C48A" w:rsidR="00F9291A" w:rsidRPr="00F9291A" w:rsidRDefault="00F9291A" w:rsidP="00F9291A">
      <w:pPr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291A">
        <w:rPr>
          <w:rFonts w:ascii="Times New Roman" w:hAnsi="Times New Roman" w:cs="Times New Roman"/>
          <w:sz w:val="28"/>
          <w:szCs w:val="28"/>
        </w:rPr>
        <w:t>Обеспечение отказоустойчивости системы через автоматическое резервное копирование.</w:t>
      </w:r>
    </w:p>
    <w:p w14:paraId="180AB83F" w14:textId="77777777" w:rsidR="00F9291A" w:rsidRPr="00F9291A" w:rsidRDefault="00F9291A" w:rsidP="00F9291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9291A">
        <w:rPr>
          <w:rFonts w:ascii="Times New Roman" w:hAnsi="Times New Roman" w:cs="Times New Roman"/>
          <w:b/>
          <w:bCs/>
          <w:sz w:val="28"/>
          <w:szCs w:val="28"/>
        </w:rPr>
        <w:t>5. Подсистема «Формирование выходных решений»</w:t>
      </w:r>
    </w:p>
    <w:p w14:paraId="6E4B074D" w14:textId="77777777" w:rsidR="00F9291A" w:rsidRPr="00F9291A" w:rsidRDefault="00F9291A" w:rsidP="00F9291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291A">
        <w:rPr>
          <w:rFonts w:ascii="Times New Roman" w:hAnsi="Times New Roman" w:cs="Times New Roman"/>
          <w:sz w:val="28"/>
          <w:szCs w:val="28"/>
        </w:rPr>
        <w:t>Назначение:</w:t>
      </w:r>
      <w:r w:rsidRPr="00F9291A">
        <w:rPr>
          <w:rFonts w:ascii="Times New Roman" w:hAnsi="Times New Roman" w:cs="Times New Roman"/>
          <w:sz w:val="28"/>
          <w:szCs w:val="28"/>
        </w:rPr>
        <w:br/>
        <w:t>Представление результатов расчетов пользователю в удобном виде.</w:t>
      </w:r>
    </w:p>
    <w:p w14:paraId="4F63FA93" w14:textId="77777777" w:rsidR="00F9291A" w:rsidRPr="00F9291A" w:rsidRDefault="00F9291A" w:rsidP="00F9291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291A">
        <w:rPr>
          <w:rFonts w:ascii="Times New Roman" w:hAnsi="Times New Roman" w:cs="Times New Roman"/>
          <w:sz w:val="28"/>
          <w:szCs w:val="28"/>
        </w:rPr>
        <w:t>Функциональные требования:</w:t>
      </w:r>
    </w:p>
    <w:p w14:paraId="4990BEEE" w14:textId="77777777" w:rsidR="00F9291A" w:rsidRPr="00F9291A" w:rsidRDefault="00F9291A" w:rsidP="00F9291A">
      <w:pPr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291A">
        <w:rPr>
          <w:rFonts w:ascii="Times New Roman" w:hAnsi="Times New Roman" w:cs="Times New Roman"/>
          <w:sz w:val="28"/>
          <w:szCs w:val="28"/>
        </w:rPr>
        <w:t>Формирование отчетов в форматах PDF и XLSX.</w:t>
      </w:r>
    </w:p>
    <w:p w14:paraId="50F98F05" w14:textId="77777777" w:rsidR="00F9291A" w:rsidRPr="00F9291A" w:rsidRDefault="00F9291A" w:rsidP="00F9291A">
      <w:pPr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291A">
        <w:rPr>
          <w:rFonts w:ascii="Times New Roman" w:hAnsi="Times New Roman" w:cs="Times New Roman"/>
          <w:sz w:val="28"/>
          <w:szCs w:val="28"/>
        </w:rPr>
        <w:lastRenderedPageBreak/>
        <w:t>Визуализация зависимостей скорости, времени хода поезда от пройденного расстояния (графики).</w:t>
      </w:r>
    </w:p>
    <w:p w14:paraId="10F09580" w14:textId="77777777" w:rsidR="00F9291A" w:rsidRPr="00F9291A" w:rsidRDefault="00F9291A" w:rsidP="00F9291A">
      <w:pPr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291A">
        <w:rPr>
          <w:rFonts w:ascii="Times New Roman" w:hAnsi="Times New Roman" w:cs="Times New Roman"/>
          <w:sz w:val="28"/>
          <w:szCs w:val="28"/>
        </w:rPr>
        <w:t>Сохранение результатов расчетов в базе данных АС ЭПР для дальнейшего анализа или экспорта.</w:t>
      </w:r>
    </w:p>
    <w:p w14:paraId="78A40B71" w14:textId="77777777" w:rsidR="00F9291A" w:rsidRPr="00F9291A" w:rsidRDefault="00F9291A" w:rsidP="00F9291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291A">
        <w:rPr>
          <w:rFonts w:ascii="Times New Roman" w:hAnsi="Times New Roman" w:cs="Times New Roman"/>
          <w:sz w:val="28"/>
          <w:szCs w:val="28"/>
        </w:rPr>
        <w:t>Технические требования:</w:t>
      </w:r>
    </w:p>
    <w:p w14:paraId="4857D3E1" w14:textId="77777777" w:rsidR="00F9291A" w:rsidRPr="00F9291A" w:rsidRDefault="00F9291A" w:rsidP="00F9291A">
      <w:pPr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291A">
        <w:rPr>
          <w:rFonts w:ascii="Times New Roman" w:hAnsi="Times New Roman" w:cs="Times New Roman"/>
          <w:sz w:val="28"/>
          <w:szCs w:val="28"/>
        </w:rPr>
        <w:t>Использование библиотек для генерации графиков (например, matplotlib).</w:t>
      </w:r>
    </w:p>
    <w:p w14:paraId="7474E143" w14:textId="384690C7" w:rsidR="00F9291A" w:rsidRPr="00F9291A" w:rsidRDefault="00F9291A" w:rsidP="00F9291A">
      <w:pPr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291A">
        <w:rPr>
          <w:rFonts w:ascii="Times New Roman" w:hAnsi="Times New Roman" w:cs="Times New Roman"/>
          <w:sz w:val="28"/>
          <w:szCs w:val="28"/>
        </w:rPr>
        <w:t>Реализация функции экспорта данных в форматы PDF и XLSX через сторонние библиотеки или встроенные средства.</w:t>
      </w:r>
    </w:p>
    <w:p w14:paraId="42F2CD89" w14:textId="77777777" w:rsidR="00F9291A" w:rsidRPr="00F9291A" w:rsidRDefault="00F9291A" w:rsidP="00F9291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9291A">
        <w:rPr>
          <w:rFonts w:ascii="Times New Roman" w:hAnsi="Times New Roman" w:cs="Times New Roman"/>
          <w:b/>
          <w:bCs/>
          <w:sz w:val="28"/>
          <w:szCs w:val="28"/>
        </w:rPr>
        <w:t>6. Взаимодействие подсистем</w:t>
      </w:r>
    </w:p>
    <w:p w14:paraId="317DCF23" w14:textId="7B420620" w:rsidR="00F9291A" w:rsidRPr="00F9291A" w:rsidRDefault="00F9291A" w:rsidP="00F9291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291A">
        <w:rPr>
          <w:rFonts w:ascii="Times New Roman" w:hAnsi="Times New Roman" w:cs="Times New Roman"/>
          <w:sz w:val="28"/>
          <w:szCs w:val="28"/>
        </w:rPr>
        <w:t>Все подсистемы должны обеспечивать интеграцию через унифицированные интерфейсы API или внутренние механизмы обмена данными для обеспечения целостности процессов обработки информации и выполнения расчетов.</w:t>
      </w:r>
    </w:p>
    <w:p w14:paraId="42803394" w14:textId="77777777" w:rsidR="00F9291A" w:rsidRPr="00F9291A" w:rsidRDefault="00F9291A" w:rsidP="00F9291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9291A">
        <w:rPr>
          <w:rFonts w:ascii="Times New Roman" w:hAnsi="Times New Roman" w:cs="Times New Roman"/>
          <w:b/>
          <w:bCs/>
          <w:sz w:val="28"/>
          <w:szCs w:val="28"/>
        </w:rPr>
        <w:t>7. Общие требования</w:t>
      </w:r>
    </w:p>
    <w:p w14:paraId="4B4781A4" w14:textId="77777777" w:rsidR="00F9291A" w:rsidRPr="00F9291A" w:rsidRDefault="00F9291A" w:rsidP="00F9291A">
      <w:pPr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291A">
        <w:rPr>
          <w:rFonts w:ascii="Times New Roman" w:hAnsi="Times New Roman" w:cs="Times New Roman"/>
          <w:sz w:val="28"/>
          <w:szCs w:val="28"/>
        </w:rPr>
        <w:t>Надежность: система должна обеспечивать стабильную работу при высокой нагрузке.</w:t>
      </w:r>
    </w:p>
    <w:p w14:paraId="1145585B" w14:textId="77777777" w:rsidR="00F9291A" w:rsidRPr="00F9291A" w:rsidRDefault="00F9291A" w:rsidP="00F9291A">
      <w:pPr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291A">
        <w:rPr>
          <w:rFonts w:ascii="Times New Roman" w:hAnsi="Times New Roman" w:cs="Times New Roman"/>
          <w:sz w:val="28"/>
          <w:szCs w:val="28"/>
        </w:rPr>
        <w:t>Безопасность: защита от несанкционированного доступа, шифрование передаваемых данных.</w:t>
      </w:r>
    </w:p>
    <w:p w14:paraId="2C5B647D" w14:textId="77777777" w:rsidR="00F9291A" w:rsidRPr="00F9291A" w:rsidRDefault="00F9291A" w:rsidP="00F9291A">
      <w:pPr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291A">
        <w:rPr>
          <w:rFonts w:ascii="Times New Roman" w:hAnsi="Times New Roman" w:cs="Times New Roman"/>
          <w:sz w:val="28"/>
          <w:szCs w:val="28"/>
        </w:rPr>
        <w:t>Масштабируемость: возможность расширения функциональности без существенных изменений архитектуры.</w:t>
      </w:r>
    </w:p>
    <w:p w14:paraId="2D3DF28A" w14:textId="21D05617" w:rsidR="00F9291A" w:rsidRDefault="00F9291A" w:rsidP="00F9291A">
      <w:pPr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291A">
        <w:rPr>
          <w:rFonts w:ascii="Times New Roman" w:hAnsi="Times New Roman" w:cs="Times New Roman"/>
          <w:sz w:val="28"/>
          <w:szCs w:val="28"/>
        </w:rPr>
        <w:t>Документирование: создание руководств пользователя и администратора.</w:t>
      </w:r>
    </w:p>
    <w:p w14:paraId="7C56B8FA" w14:textId="77777777" w:rsidR="003446F8" w:rsidRPr="003446F8" w:rsidRDefault="003446F8" w:rsidP="003446F8">
      <w:pPr>
        <w:pStyle w:val="a7"/>
        <w:rPr>
          <w:rFonts w:ascii="Times New Roman" w:hAnsi="Times New Roman" w:cs="Times New Roman"/>
          <w:sz w:val="28"/>
          <w:szCs w:val="28"/>
        </w:rPr>
      </w:pPr>
      <w:r w:rsidRPr="003446F8">
        <w:rPr>
          <w:rFonts w:ascii="Times New Roman" w:hAnsi="Times New Roman" w:cs="Times New Roman"/>
          <w:sz w:val="28"/>
          <w:szCs w:val="28"/>
        </w:rPr>
        <w:t>При авторизации пользователя выполняются следующие действия: ввод логина, пароля и фамилии пользователя; проверка данных записанных с формы; соединение с БД; авторизация.</w:t>
      </w:r>
    </w:p>
    <w:p w14:paraId="26033E17" w14:textId="474BF5FD" w:rsidR="003446F8" w:rsidRPr="003446F8" w:rsidRDefault="003446F8" w:rsidP="003446F8">
      <w:pPr>
        <w:pStyle w:val="a7"/>
        <w:rPr>
          <w:rFonts w:ascii="Times New Roman" w:hAnsi="Times New Roman" w:cs="Times New Roman"/>
          <w:sz w:val="28"/>
          <w:szCs w:val="28"/>
        </w:rPr>
      </w:pPr>
      <w:r w:rsidRPr="003446F8"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3446F8">
        <w:rPr>
          <w:rFonts w:ascii="Times New Roman" w:hAnsi="Times New Roman" w:cs="Times New Roman"/>
          <w:sz w:val="28"/>
          <w:szCs w:val="28"/>
        </w:rPr>
        <w:t>.1 представлена блок-схема алгоритма авторизации пользователя.</w:t>
      </w:r>
    </w:p>
    <w:p w14:paraId="6571C827" w14:textId="77777777" w:rsidR="003446F8" w:rsidRPr="003446F8" w:rsidRDefault="003446F8" w:rsidP="003446F8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59186B2A" w14:textId="14AFAA95" w:rsidR="003446F8" w:rsidRPr="003446F8" w:rsidRDefault="003446F8" w:rsidP="003446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6CDFDC5" wp14:editId="2C0CD419">
            <wp:extent cx="3560479" cy="4219575"/>
            <wp:effectExtent l="0" t="0" r="1905" b="0"/>
            <wp:docPr id="203309217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401" cy="4230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412C9" w14:textId="711EF0E8" w:rsidR="003446F8" w:rsidRPr="003446F8" w:rsidRDefault="003446F8" w:rsidP="003446F8">
      <w:pPr>
        <w:pStyle w:val="a7"/>
        <w:rPr>
          <w:rFonts w:ascii="Times New Roman" w:hAnsi="Times New Roman" w:cs="Times New Roman"/>
          <w:sz w:val="28"/>
          <w:szCs w:val="28"/>
        </w:rPr>
      </w:pPr>
      <w:r w:rsidRPr="003446F8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3446F8">
        <w:rPr>
          <w:rFonts w:ascii="Times New Roman" w:hAnsi="Times New Roman" w:cs="Times New Roman"/>
          <w:sz w:val="28"/>
          <w:szCs w:val="28"/>
        </w:rPr>
        <w:t>.1 - Блок-схема алгоритма авторизации пользователя</w:t>
      </w:r>
    </w:p>
    <w:p w14:paraId="664BB882" w14:textId="77777777" w:rsidR="003446F8" w:rsidRPr="003446F8" w:rsidRDefault="003446F8" w:rsidP="003446F8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446F8">
        <w:rPr>
          <w:rFonts w:ascii="Times New Roman" w:hAnsi="Times New Roman" w:cs="Times New Roman"/>
          <w:b/>
          <w:bCs/>
          <w:sz w:val="28"/>
          <w:szCs w:val="28"/>
        </w:rPr>
        <w:t>Алгоритм алгоритма добавления данных в БД</w:t>
      </w:r>
    </w:p>
    <w:p w14:paraId="01F24D97" w14:textId="77777777" w:rsidR="003446F8" w:rsidRPr="003446F8" w:rsidRDefault="003446F8" w:rsidP="003446F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446F8">
        <w:rPr>
          <w:rFonts w:ascii="Times New Roman" w:hAnsi="Times New Roman" w:cs="Times New Roman"/>
          <w:sz w:val="28"/>
          <w:szCs w:val="28"/>
        </w:rPr>
        <w:t>При изменении данных выполняются следующие действия: выбор таблицы в которой необходимо изменить данные; изменение данных; проверка данных на правильность; соединение с БД; изменение записи в БД.</w:t>
      </w:r>
    </w:p>
    <w:p w14:paraId="47973EB8" w14:textId="37D61EE3" w:rsidR="003446F8" w:rsidRDefault="003446F8" w:rsidP="003446F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446F8"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3446F8">
        <w:rPr>
          <w:rFonts w:ascii="Times New Roman" w:hAnsi="Times New Roman" w:cs="Times New Roman"/>
          <w:sz w:val="28"/>
          <w:szCs w:val="28"/>
        </w:rPr>
        <w:t>.2 представлена блок-схема алгоритма изменения данных в БД.</w:t>
      </w:r>
    </w:p>
    <w:p w14:paraId="1C50559B" w14:textId="77777777" w:rsidR="003446F8" w:rsidRPr="003446F8" w:rsidRDefault="003446F8" w:rsidP="003446F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04E00C6" w14:textId="45C6BEEF" w:rsidR="003446F8" w:rsidRPr="003446F8" w:rsidRDefault="003446F8" w:rsidP="003446F8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B742460" wp14:editId="7F36A874">
            <wp:extent cx="3152775" cy="4479247"/>
            <wp:effectExtent l="0" t="0" r="0" b="0"/>
            <wp:docPr id="64994174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476" cy="4490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D843C" w14:textId="3A34BA17" w:rsidR="003446F8" w:rsidRPr="00F9291A" w:rsidRDefault="003446F8" w:rsidP="003446F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446F8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3446F8">
        <w:rPr>
          <w:rFonts w:ascii="Times New Roman" w:hAnsi="Times New Roman" w:cs="Times New Roman"/>
          <w:sz w:val="28"/>
          <w:szCs w:val="28"/>
        </w:rPr>
        <w:t>.2 - Блок-схема алгоритма добавления данных в БД</w:t>
      </w:r>
    </w:p>
    <w:p w14:paraId="3C8E5DF7" w14:textId="50836E06" w:rsidR="00F9291A" w:rsidRPr="00F9291A" w:rsidRDefault="00F9291A" w:rsidP="00F9291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9291A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CB7B1A9" w14:textId="77777777" w:rsidR="00F9291A" w:rsidRPr="00F9291A" w:rsidRDefault="00F9291A" w:rsidP="00F9291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291A">
        <w:rPr>
          <w:rFonts w:ascii="Times New Roman" w:hAnsi="Times New Roman" w:cs="Times New Roman"/>
          <w:sz w:val="28"/>
          <w:szCs w:val="28"/>
        </w:rPr>
        <w:t>Разработка технического задания является важным этапом в создании надежной автоматизированной системы аутентификации и авторизации. Оно обеспечивает четкое понимание требований заказчика и служит основой для дальнейшей реализации программного продукта в соответствии со стандартами безопасности.</w:t>
      </w:r>
    </w:p>
    <w:p w14:paraId="6E276D91" w14:textId="1D84445D" w:rsidR="00F9291A" w:rsidRPr="00F9291A" w:rsidRDefault="00F9291A" w:rsidP="00F9291A">
      <w:pPr>
        <w:rPr>
          <w:rFonts w:ascii="Times New Roman" w:hAnsi="Times New Roman" w:cs="Times New Roman"/>
          <w:sz w:val="28"/>
          <w:szCs w:val="28"/>
        </w:rPr>
      </w:pPr>
    </w:p>
    <w:p w14:paraId="2E0064DC" w14:textId="77777777" w:rsidR="00FA2499" w:rsidRPr="00F9291A" w:rsidRDefault="00FA2499">
      <w:pPr>
        <w:rPr>
          <w:rFonts w:ascii="Times New Roman" w:hAnsi="Times New Roman" w:cs="Times New Roman"/>
          <w:sz w:val="28"/>
          <w:szCs w:val="28"/>
        </w:rPr>
      </w:pPr>
    </w:p>
    <w:sectPr w:rsidR="00FA2499" w:rsidRPr="00F929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D3ED7"/>
    <w:multiLevelType w:val="multilevel"/>
    <w:tmpl w:val="FFA64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E7AD1"/>
    <w:multiLevelType w:val="multilevel"/>
    <w:tmpl w:val="F99A4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A4759"/>
    <w:multiLevelType w:val="multilevel"/>
    <w:tmpl w:val="B858A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83FF5"/>
    <w:multiLevelType w:val="multilevel"/>
    <w:tmpl w:val="A748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C6738B"/>
    <w:multiLevelType w:val="multilevel"/>
    <w:tmpl w:val="EF8C8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9F1135"/>
    <w:multiLevelType w:val="multilevel"/>
    <w:tmpl w:val="C770A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914E2C"/>
    <w:multiLevelType w:val="multilevel"/>
    <w:tmpl w:val="70D07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5202A5"/>
    <w:multiLevelType w:val="multilevel"/>
    <w:tmpl w:val="2F702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5D703A"/>
    <w:multiLevelType w:val="multilevel"/>
    <w:tmpl w:val="747E7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6332C8"/>
    <w:multiLevelType w:val="multilevel"/>
    <w:tmpl w:val="DE88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EE19A6"/>
    <w:multiLevelType w:val="multilevel"/>
    <w:tmpl w:val="34C8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373912"/>
    <w:multiLevelType w:val="multilevel"/>
    <w:tmpl w:val="72A82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07027C"/>
    <w:multiLevelType w:val="multilevel"/>
    <w:tmpl w:val="F2BCC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50701F"/>
    <w:multiLevelType w:val="multilevel"/>
    <w:tmpl w:val="5FE43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381FF9"/>
    <w:multiLevelType w:val="multilevel"/>
    <w:tmpl w:val="8F486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2912FC"/>
    <w:multiLevelType w:val="multilevel"/>
    <w:tmpl w:val="FF0E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923C39"/>
    <w:multiLevelType w:val="multilevel"/>
    <w:tmpl w:val="2B942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0458984">
    <w:abstractNumId w:val="14"/>
  </w:num>
  <w:num w:numId="2" w16cid:durableId="117144751">
    <w:abstractNumId w:val="16"/>
  </w:num>
  <w:num w:numId="3" w16cid:durableId="1848014840">
    <w:abstractNumId w:val="4"/>
  </w:num>
  <w:num w:numId="4" w16cid:durableId="1186872333">
    <w:abstractNumId w:val="9"/>
  </w:num>
  <w:num w:numId="5" w16cid:durableId="1175340758">
    <w:abstractNumId w:val="2"/>
  </w:num>
  <w:num w:numId="6" w16cid:durableId="1939753754">
    <w:abstractNumId w:val="11"/>
  </w:num>
  <w:num w:numId="7" w16cid:durableId="650258094">
    <w:abstractNumId w:val="7"/>
  </w:num>
  <w:num w:numId="8" w16cid:durableId="991252114">
    <w:abstractNumId w:val="3"/>
  </w:num>
  <w:num w:numId="9" w16cid:durableId="1463764508">
    <w:abstractNumId w:val="1"/>
  </w:num>
  <w:num w:numId="10" w16cid:durableId="562954455">
    <w:abstractNumId w:val="15"/>
  </w:num>
  <w:num w:numId="11" w16cid:durableId="1857231701">
    <w:abstractNumId w:val="13"/>
  </w:num>
  <w:num w:numId="12" w16cid:durableId="1246305996">
    <w:abstractNumId w:val="10"/>
  </w:num>
  <w:num w:numId="13" w16cid:durableId="518859078">
    <w:abstractNumId w:val="8"/>
  </w:num>
  <w:num w:numId="14" w16cid:durableId="1057825861">
    <w:abstractNumId w:val="5"/>
  </w:num>
  <w:num w:numId="15" w16cid:durableId="752816171">
    <w:abstractNumId w:val="6"/>
  </w:num>
  <w:num w:numId="16" w16cid:durableId="1220626811">
    <w:abstractNumId w:val="0"/>
  </w:num>
  <w:num w:numId="17" w16cid:durableId="206270745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922"/>
    <w:rsid w:val="000C74EB"/>
    <w:rsid w:val="00294922"/>
    <w:rsid w:val="003446F8"/>
    <w:rsid w:val="007E565D"/>
    <w:rsid w:val="00CE096C"/>
    <w:rsid w:val="00F43828"/>
    <w:rsid w:val="00F9291A"/>
    <w:rsid w:val="00FA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A0189"/>
  <w15:chartTrackingRefBased/>
  <w15:docId w15:val="{5DF15FF6-D251-4441-86F2-B37971784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949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49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49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49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49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49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49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49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49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49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949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949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9492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9492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9492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9492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9492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9492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949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949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49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949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949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9492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9492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9492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949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9492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949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5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1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2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940</Words>
  <Characters>5364</Characters>
  <Application>Microsoft Office Word</Application>
  <DocSecurity>0</DocSecurity>
  <Lines>44</Lines>
  <Paragraphs>12</Paragraphs>
  <ScaleCrop>false</ScaleCrop>
  <Company/>
  <LinksUpToDate>false</LinksUpToDate>
  <CharactersWithSpaces>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2025-05-20T12:45:00Z</dcterms:created>
  <dcterms:modified xsi:type="dcterms:W3CDTF">2025-05-20T13:03:00Z</dcterms:modified>
</cp:coreProperties>
</file>