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1731eihoci0" w:id="0"/>
      <w:bookmarkEnd w:id="0"/>
      <w:r w:rsidDel="00000000" w:rsidR="00000000" w:rsidRPr="00000000">
        <w:rPr>
          <w:rtl w:val="0"/>
        </w:rPr>
        <w:t xml:space="preserve">Конспект по </w:t>
      </w:r>
      <w:r w:rsidDel="00000000" w:rsidR="00000000" w:rsidRPr="00000000">
        <w:rPr>
          <w:rtl w:val="0"/>
        </w:rPr>
        <w:t xml:space="preserve">1.hw</w:t>
      </w:r>
      <w:r w:rsidDel="00000000" w:rsidR="00000000" w:rsidRPr="00000000">
        <w:rPr>
          <w:rtl w:val="0"/>
        </w:rPr>
        <w:t xml:space="preserve">.react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pzulb4nolc6a" w:id="1"/>
      <w:bookmarkEnd w:id="1"/>
      <w:r w:rsidDel="00000000" w:rsidR="00000000" w:rsidRPr="00000000">
        <w:rPr>
          <w:rtl w:val="0"/>
        </w:rPr>
        <w:t xml:space="preserve">Использовала React + Node.js + SQLite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s1s6aqz735vc" w:id="2"/>
      <w:bookmarkEnd w:id="2"/>
      <w:r w:rsidDel="00000000" w:rsidR="00000000" w:rsidRPr="00000000">
        <w:rPr>
          <w:rtl w:val="0"/>
        </w:rPr>
        <w:t xml:space="preserve">Серверная часть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3nug5pbb9v2l" w:id="3"/>
      <w:bookmarkEnd w:id="3"/>
      <w:r w:rsidDel="00000000" w:rsidR="00000000" w:rsidRPr="00000000">
        <w:rPr>
          <w:rtl w:val="0"/>
        </w:rPr>
        <w:t xml:space="preserve">Установка зависимостей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Перед написанием сервера нужно инициализировать проект и поставить нужные пакеты: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npm init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npm install express sqlite3 cors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npm init</w:t>
      </w:r>
      <w:r w:rsidDel="00000000" w:rsidR="00000000" w:rsidRPr="00000000">
        <w:rPr>
          <w:rtl w:val="0"/>
        </w:rPr>
        <w:t xml:space="preserve"> - создаёт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, в котором хранится информация о проекте и список его зависимостей. Без него npm не знает, чем управлять.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express</w:t>
      </w:r>
      <w:r w:rsidDel="00000000" w:rsidR="00000000" w:rsidRPr="00000000">
        <w:rPr>
          <w:rtl w:val="0"/>
        </w:rPr>
        <w:t xml:space="preserve"> - лёгкий фреймворк для создания веб-серверов и API на Node.js. Он берёт на себя рутину: слушает входящие запросы, разбирает URL-адреса (маршруты) и отправляет ответы обратно клиенту.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sqlite3</w:t>
      </w:r>
      <w:r w:rsidDel="00000000" w:rsidR="00000000" w:rsidRPr="00000000">
        <w:rPr>
          <w:rtl w:val="0"/>
        </w:rPr>
        <w:t xml:space="preserve"> - драйвер для работы с базой данных SQLite. Позволяет серверу подключаться к файлу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.db</w:t>
      </w:r>
      <w:r w:rsidDel="00000000" w:rsidR="00000000" w:rsidRPr="00000000">
        <w:rPr>
          <w:rtl w:val="0"/>
        </w:rPr>
        <w:t xml:space="preserve">, создавать таблицы и выполнять SQL-запросы (чтение, добавление, изменение данных).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cors</w:t>
      </w:r>
      <w:r w:rsidDel="00000000" w:rsidR="00000000" w:rsidRPr="00000000">
        <w:rPr>
          <w:rtl w:val="0"/>
        </w:rPr>
        <w:t xml:space="preserve"> - по умолчанию браузер блокирует запросы к серверу с других источников - например, с фронта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localhost:3000</w:t>
      </w:r>
      <w:r w:rsidDel="00000000" w:rsidR="00000000" w:rsidRPr="00000000">
        <w:rPr>
          <w:rtl w:val="0"/>
        </w:rPr>
        <w:t xml:space="preserve"> к бэку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localhost:4000</w:t>
      </w:r>
      <w:r w:rsidDel="00000000" w:rsidR="00000000" w:rsidRPr="00000000">
        <w:rPr>
          <w:rtl w:val="0"/>
        </w:rPr>
        <w:t xml:space="preserve">. Это защита браузера, называется политика одного источника (Same-Origin Policy).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cors</w:t>
      </w:r>
      <w:r w:rsidDel="00000000" w:rsidR="00000000" w:rsidRPr="00000000">
        <w:rPr>
          <w:rtl w:val="0"/>
        </w:rPr>
        <w:t xml:space="preserve"> решает эту проблему, добавляет специальные заголовки в ответ сервера, и браузер разрешает такие запросы.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62w3h8f3y66u" w:id="4"/>
      <w:bookmarkEnd w:id="4"/>
      <w:r w:rsidDel="00000000" w:rsidR="00000000" w:rsidRPr="00000000">
        <w:rPr>
          <w:rtl w:val="0"/>
        </w:rPr>
        <w:t xml:space="preserve">Синтаксис импортов - старый и новый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“const express = require('express');” - старый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“import express from 'express';” - новый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Чтобы Node.js понял новый синтаксис, нужно добавить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“ "type": "module" ”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Без этой строки Node.js будет ожидать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</w:t>
      </w:r>
      <w:r w:rsidDel="00000000" w:rsidR="00000000" w:rsidRPr="00000000">
        <w:rPr>
          <w:rtl w:val="0"/>
        </w:rPr>
        <w:t xml:space="preserve"> и выдаст ошибку.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Поскольку я хочу чтобы стиль файлов был похож, решила добавить “новый” синтаксис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30pk7ertc8zk" w:id="5"/>
      <w:bookmarkEnd w:id="5"/>
      <w:r w:rsidDel="00000000" w:rsidR="00000000" w:rsidRPr="00000000">
        <w:rPr>
          <w:rtl w:val="0"/>
        </w:rPr>
        <w:t xml:space="preserve">Настройка сервера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“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const sqlite = sqlite3.verbose();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const app = express();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app.use(express.json());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app.use(cors());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.verbose()</w:t>
      </w:r>
      <w:r w:rsidDel="00000000" w:rsidR="00000000" w:rsidRPr="00000000">
        <w:rPr>
          <w:rtl w:val="0"/>
        </w:rPr>
        <w:t xml:space="preserve"> - переводит модуль sqlite3 в режим расширенного логирования. При ошибке он покажет полный стек вызовов - где именно что-то пошло не так. Удобно при разработке.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</w:t>
      </w:r>
      <w:r w:rsidDel="00000000" w:rsidR="00000000" w:rsidRPr="00000000">
        <w:rPr>
          <w:rtl w:val="0"/>
        </w:rPr>
        <w:t xml:space="preserve"> - это "мозг" всего бэкенда. Объект Express, на который вешаются все настройки, маршруты и middleware.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express.json()</w:t>
      </w:r>
      <w:r w:rsidDel="00000000" w:rsidR="00000000" w:rsidRPr="00000000">
        <w:rPr>
          <w:rtl w:val="0"/>
        </w:rPr>
        <w:t xml:space="preserve"> - middleware, которое автоматически "читает" тело входящего запроса, если оно пришло в формате JSON, и превращает его в обычный JS-объект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req.body</w:t>
      </w:r>
      <w:r w:rsidDel="00000000" w:rsidR="00000000" w:rsidRPr="00000000">
        <w:rPr>
          <w:rtl w:val="0"/>
        </w:rPr>
        <w:t xml:space="preserve">. Например, когда фронт отправляет новый товар через POST-запрос - сервер получит его данные уже готовым объектом, без ручного парсинга.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cors()</w:t>
      </w:r>
      <w:r w:rsidDel="00000000" w:rsidR="00000000" w:rsidRPr="00000000">
        <w:rPr>
          <w:rtl w:val="0"/>
        </w:rPr>
        <w:t xml:space="preserve"> - подключает CORS для всех входящих запросов.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x6mc8816yw1" w:id="6"/>
      <w:bookmarkEnd w:id="6"/>
      <w:r w:rsidDel="00000000" w:rsidR="00000000" w:rsidRPr="00000000">
        <w:rPr>
          <w:rtl w:val="0"/>
        </w:rPr>
        <w:t xml:space="preserve">Запуск сервера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“app.listen(PORT);”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Эта строка запускает сервер: он начинает слушать входящие запросы на указанном порту. Без неё сервер существует в коде, но никуда не "слушает". Запустить его можно командой: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node server.js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sa0ugjgi7iff" w:id="7"/>
      <w:bookmarkEnd w:id="7"/>
      <w:r w:rsidDel="00000000" w:rsidR="00000000" w:rsidRPr="00000000">
        <w:rPr>
          <w:rtl w:val="0"/>
        </w:rPr>
        <w:t xml:space="preserve">Как сервер отдаёт данные фронту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На сервере есть маршрут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/products</w:t>
      </w:r>
      <w:r w:rsidDel="00000000" w:rsidR="00000000" w:rsidRPr="00000000">
        <w:rPr>
          <w:rtl w:val="0"/>
        </w:rPr>
        <w:t xml:space="preserve">. Когда фронт обращается к нему, сервер делает SQL-запрос к базе, собирает данные и отправляет их обратно: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“res.json(formattedRows);”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Метод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</w:t>
      </w:r>
      <w:r w:rsidDel="00000000" w:rsidR="00000000" w:rsidRPr="00000000">
        <w:rPr>
          <w:rtl w:val="0"/>
        </w:rPr>
        <w:t xml:space="preserve"> здесь - это метод Express. Он берёт JS-объект или массив, сериализует его в JSON-строку и отправляет клиенту с нужными заголовками.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lj7vrv3wfo3w" w:id="8"/>
      <w:bookmarkEnd w:id="8"/>
      <w:r w:rsidDel="00000000" w:rsidR="00000000" w:rsidRPr="00000000">
        <w:rPr>
          <w:rtl w:val="0"/>
        </w:rPr>
        <w:t xml:space="preserve">Фронтенд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3wa8mrz4i0kf" w:id="9"/>
      <w:bookmarkEnd w:id="9"/>
      <w:r w:rsidDel="00000000" w:rsidR="00000000" w:rsidRPr="00000000">
        <w:rPr>
          <w:rtl w:val="0"/>
        </w:rPr>
        <w:t xml:space="preserve">useEffect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 - это хук React, который позволяет выполнять "побочные эффекты" в компоненте: загружать данные, подписываться на события, работать с таймерами и т.д.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Синтаксис: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useEffect(() =&gt;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// эффект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}, [зависимости]);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Когда запускается: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Эффект </w:t>
      </w:r>
      <w:r w:rsidDel="00000000" w:rsidR="00000000" w:rsidRPr="00000000">
        <w:rPr>
          <w:b w:val="1"/>
          <w:bCs w:val="1"/>
          <w:rtl w:val="0"/>
        </w:rPr>
        <w:t xml:space="preserve">всегда</w:t>
      </w:r>
      <w:r w:rsidDel="00000000" w:rsidR="00000000" w:rsidRPr="00000000">
        <w:rPr>
          <w:rtl w:val="0"/>
        </w:rPr>
        <w:t xml:space="preserve"> срабатывает при первом монтировании компонента. "Монтирование" - это момент, когда React впервые вставляет компонент в страницу. В нашем случае цепочка такая: браузер открывает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 </w:t>
      </w:r>
      <w:r w:rsidDel="00000000" w:rsidR="00000000" w:rsidRPr="00000000">
        <w:rPr>
          <w:rtl w:val="0"/>
        </w:rPr>
        <w:t xml:space="preserve">=&gt;</w:t>
      </w:r>
      <w:r w:rsidDel="00000000" w:rsidR="00000000" w:rsidRPr="00000000">
        <w:rPr>
          <w:rtl w:val="0"/>
        </w:rPr>
        <w:t xml:space="preserve"> загружается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</w:t>
      </w:r>
      <w:r w:rsidDel="00000000" w:rsidR="00000000" w:rsidRPr="00000000">
        <w:rPr>
          <w:rtl w:val="0"/>
        </w:rPr>
        <w:t xml:space="preserve"> =&gt; рендерится главный компонент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&lt;ProductConnectionServer /&gt;</w:t>
      </w:r>
      <w:r w:rsidDel="00000000" w:rsidR="00000000" w:rsidRPr="00000000">
        <w:rPr>
          <w:rtl w:val="0"/>
        </w:rPr>
        <w:t xml:space="preserve">  =&gt; срабатывает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 и загружает товары с сервера.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Зависимости: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Зависимость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Поведение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Без массива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Эффект запускается при каждом рендере компонента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[]</w:t>
            </w:r>
            <w:r w:rsidDel="00000000" w:rsidR="00000000" w:rsidRPr="00000000">
              <w:rPr>
                <w:rtl w:val="0"/>
              </w:rPr>
              <w:t xml:space="preserve"> (пустой массив)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Эффект запускается один раз - при первом монтировании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[data]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Эффект запускается при монтировании и каждый раз, когда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  <w:t xml:space="preserve"> меняется</w:t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В нашем коде используется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  <w:t xml:space="preserve"> - товары загружаются один раз при открытии страницы: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“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useEffect(() =&gt; {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fetch('http://localhost:4000/products')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.then((res) =&gt; res.json())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.then((data) =&gt; setProducts(data))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.catch((err) =&gt; console.error('Ошибка загрузки товаров:', err));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}, []);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mv6gki2cxlwb" w:id="10"/>
      <w:bookmarkEnd w:id="10"/>
      <w:r w:rsidDel="00000000" w:rsidR="00000000" w:rsidRPr="00000000">
        <w:rPr>
          <w:rtl w:val="0"/>
        </w:rPr>
        <w:t xml:space="preserve">Промисы и fetch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Промис (Promise)</w:t>
      </w:r>
      <w:r w:rsidDel="00000000" w:rsidR="00000000" w:rsidRPr="00000000">
        <w:rPr>
          <w:rtl w:val="0"/>
        </w:rPr>
        <w:t xml:space="preserve"> - специальный объект JavaScript для работы с асинхронными операциями. Он как бы "обещает", что результат появится в будущем, когда операция завершится. Пока ответ ещё летит с сервера - остальной код не останавливается и продолжает работать.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fetch()</w:t>
      </w:r>
      <w:r w:rsidDel="00000000" w:rsidR="00000000" w:rsidRPr="00000000">
        <w:rPr>
          <w:rtl w:val="0"/>
        </w:rPr>
        <w:t xml:space="preserve"> вызывает нужный адрес и возвращает промис. Чтобы получить результат этого промиса, используются специальные методы: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.then()</w:t>
      </w:r>
      <w:r w:rsidDel="00000000" w:rsidR="00000000" w:rsidRPr="00000000">
        <w:rPr>
          <w:rtl w:val="0"/>
        </w:rPr>
        <w:t xml:space="preserve"> - вызывается, если промис успешно выполнен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.catch()</w:t>
      </w:r>
      <w:r w:rsidDel="00000000" w:rsidR="00000000" w:rsidRPr="00000000">
        <w:rPr>
          <w:rtl w:val="0"/>
        </w:rPr>
        <w:t xml:space="preserve"> - вызывается, если произошла ошибка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.finally()</w:t>
      </w:r>
      <w:r w:rsidDel="00000000" w:rsidR="00000000" w:rsidRPr="00000000">
        <w:rPr>
          <w:rtl w:val="0"/>
        </w:rPr>
        <w:t xml:space="preserve"> - вызывается в любом случае, после завершения промиса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В нашем коде два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.then()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Первый</w:t>
      </w:r>
      <w:r w:rsidDel="00000000" w:rsidR="00000000" w:rsidRPr="00000000">
        <w:rPr>
          <w:rtl w:val="0"/>
        </w:rPr>
        <w:t xml:space="preserve"> - вызывает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</w:t>
      </w:r>
      <w:r w:rsidDel="00000000" w:rsidR="00000000" w:rsidRPr="00000000">
        <w:rPr>
          <w:rtl w:val="0"/>
        </w:rPr>
        <w:t xml:space="preserve"> на стороне фронта. Это метод браузерного Fetch API, который читает тело ответа и превращает JSON-строку обратно в JS-объект или массив. Важно: этот процесс тоже асинхронный, поэтому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</w:t>
      </w:r>
      <w:r w:rsidDel="00000000" w:rsidR="00000000" w:rsidRPr="00000000">
        <w:rPr>
          <w:rtl w:val="0"/>
        </w:rPr>
        <w:t xml:space="preserve"> тоже возвращает новый промис.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Важно про два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res.json()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На сервере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res.json(data)</w:t>
      </w:r>
      <w:r w:rsidDel="00000000" w:rsidR="00000000" w:rsidRPr="00000000">
        <w:rPr>
          <w:rtl w:val="0"/>
        </w:rPr>
        <w:t xml:space="preserve"> - это метод Express, который </w:t>
      </w:r>
      <w:r w:rsidDel="00000000" w:rsidR="00000000" w:rsidRPr="00000000">
        <w:rPr>
          <w:b w:val="1"/>
          <w:bCs w:val="1"/>
          <w:rtl w:val="0"/>
        </w:rPr>
        <w:t xml:space="preserve">отправляет</w:t>
      </w:r>
      <w:r w:rsidDel="00000000" w:rsidR="00000000" w:rsidRPr="00000000">
        <w:rPr>
          <w:rtl w:val="0"/>
        </w:rPr>
        <w:t xml:space="preserve"> данные клиенту. На фронте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</w:t>
      </w:r>
      <w:r w:rsidDel="00000000" w:rsidR="00000000" w:rsidRPr="00000000">
        <w:rPr>
          <w:rtl w:val="0"/>
        </w:rPr>
        <w:t xml:space="preserve"> - это метод Fetch API, который </w:t>
      </w:r>
      <w:r w:rsidDel="00000000" w:rsidR="00000000" w:rsidRPr="00000000">
        <w:rPr>
          <w:b w:val="1"/>
          <w:bCs w:val="1"/>
          <w:rtl w:val="0"/>
        </w:rPr>
        <w:t xml:space="preserve">читает и парсит</w:t>
      </w:r>
      <w:r w:rsidDel="00000000" w:rsidR="00000000" w:rsidRPr="00000000">
        <w:rPr>
          <w:rtl w:val="0"/>
        </w:rPr>
        <w:t xml:space="preserve"> полученные данные. Названия совпадают, но это разные методы из разных библиотек. Метафора: сервер "упаковал" данные в JSON и отправил, фронт получил пакет и "распаковал".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Второй</w:t>
      </w:r>
      <w:r w:rsidDel="00000000" w:rsidR="00000000" w:rsidRPr="00000000">
        <w:rPr>
          <w:rtl w:val="0"/>
        </w:rPr>
        <w:t xml:space="preserve"> -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 уже лежит готовый JS-массив с товарами. Передаём его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setProducts</w:t>
      </w:r>
      <w:r w:rsidDel="00000000" w:rsidR="00000000" w:rsidRPr="00000000">
        <w:rPr>
          <w:rtl w:val="0"/>
        </w:rPr>
        <w:t xml:space="preserve"> - React обновляет состояние и перерисовывает компонент.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h2wnsqc20n2x" w:id="11"/>
      <w:bookmarkEnd w:id="11"/>
      <w:r w:rsidDel="00000000" w:rsidR="00000000" w:rsidRPr="00000000">
        <w:rPr>
          <w:rtl w:val="0"/>
        </w:rPr>
        <w:t xml:space="preserve">key и id - в чём разница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При рендере списка элементов React требует атрибут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Можно заметить, что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передаётся дважды: как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tl w:val="0"/>
        </w:rPr>
        <w:t xml:space="preserve"> и как отдельный проп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. Почему?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key</w:t>
      </w:r>
      <w:r w:rsidDel="00000000" w:rsidR="00000000" w:rsidRPr="00000000">
        <w:rPr>
          <w:rtl w:val="0"/>
        </w:rPr>
        <w:t xml:space="preserve"> - это служебный атрибут React. Он нужен только самому React, чтобы эффективно отслеживать изменения в списке: что добавилось, удалилось или переместилось. Внутрь компонента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ProductCard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не передаётся</w:t>
      </w:r>
      <w:r w:rsidDel="00000000" w:rsidR="00000000" w:rsidRPr="00000000">
        <w:rPr>
          <w:rtl w:val="0"/>
        </w:rPr>
        <w:t xml:space="preserve"> - обратиться к нему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props.key</w:t>
      </w:r>
      <w:r w:rsidDel="00000000" w:rsidR="00000000" w:rsidRPr="00000000">
        <w:rPr>
          <w:rtl w:val="0"/>
        </w:rPr>
        <w:t xml:space="preserve"> не получится.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- это обычный проп. Он уже доступен внутри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ProductCard</w:t>
      </w:r>
      <w:r w:rsidDel="00000000" w:rsidR="00000000" w:rsidRPr="00000000">
        <w:rPr>
          <w:rtl w:val="0"/>
        </w:rPr>
        <w:t xml:space="preserve"> и используется, например, в кнопке "В корзину":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Поэтому если нужен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внутри компонента - его передают явно, отдельным пропом.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