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ind w:left="4188" w:hanging="0"/>
        <w:rPr/>
      </w:pPr>
      <w:r>
        <w:rPr/>
        <w:drawing>
          <wp:inline distT="0" distB="0" distL="0" distR="0">
            <wp:extent cx="891540" cy="1005840"/>
            <wp:effectExtent l="0" t="0" r="0" b="0"/>
            <wp:docPr id="1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19"/>
        <w:ind w:left="4188" w:hanging="0"/>
        <w:jc w:val="center"/>
        <w:rPr/>
      </w:pPr>
      <w:r>
        <w:rPr>
          <w:sz w:val="2"/>
        </w:rPr>
        <w:t xml:space="preserve"> </w:t>
      </w:r>
    </w:p>
    <w:p>
      <w:pPr>
        <w:pStyle w:val="Normal"/>
        <w:spacing w:before="0" w:after="57"/>
        <w:ind w:left="360" w:hanging="0"/>
        <w:jc w:val="center"/>
        <w:rPr/>
      </w:pPr>
      <w:r>
        <w:rPr>
          <w:sz w:val="24"/>
        </w:rPr>
        <w:t xml:space="preserve">МИНОБРНАУКИ РОССИИ </w:t>
      </w:r>
    </w:p>
    <w:p>
      <w:pPr>
        <w:pStyle w:val="Normal"/>
        <w:spacing w:lineRule="auto" w:line="252" w:before="0" w:after="4"/>
        <w:ind w:left="3577" w:hanging="2686"/>
        <w:rPr/>
      </w:pPr>
      <w:r>
        <w:rPr>
          <w:i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before="0" w:after="105"/>
        <w:ind w:left="1681" w:hanging="0"/>
        <w:rPr/>
      </w:pPr>
      <w:r>
        <w:rPr>
          <w:b/>
          <w:i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>
      <w:pPr>
        <w:pStyle w:val="Heading1"/>
        <w:rPr/>
      </w:pPr>
      <w:r>
        <w:rPr/>
        <w:t xml:space="preserve">РТУ МИРЭА </w:t>
      </w:r>
    </w:p>
    <w:p>
      <w:pPr>
        <w:pStyle w:val="Normal"/>
        <w:spacing w:before="0" w:after="0"/>
        <w:ind w:right="4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392237F2">
                <wp:extent cx="5604510" cy="4191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760" cy="41400"/>
                        </a:xfrm>
                      </wpg:grpSpPr>
                      <wps:wsp>
                        <wps:cNvSpPr/>
                        <wps:spPr>
                          <a:xfrm>
                            <a:off x="0" y="29160"/>
                            <a:ext cx="560376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0376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3pt;width:441.25pt;height:3.25pt" coordorigin="0,-66" coordsize="8825,65"/>
            </w:pict>
          </mc:Fallback>
        </mc:AlternateContent>
      </w:r>
      <w:r>
        <w:rPr>
          <w:sz w:val="24"/>
        </w:rPr>
        <w:t xml:space="preserve"> </w:t>
      </w:r>
    </w:p>
    <w:p>
      <w:pPr>
        <w:pStyle w:val="Normal"/>
        <w:spacing w:before="0" w:after="0"/>
        <w:ind w:left="436" w:hanging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43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ind w:left="43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ind w:left="436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ind w:left="436" w:hanging="0"/>
        <w:jc w:val="center"/>
        <w:rPr/>
      </w:pPr>
      <w:r>
        <w:rPr>
          <w:b/>
        </w:rPr>
        <w:t xml:space="preserve">  </w:t>
      </w:r>
    </w:p>
    <w:p>
      <w:pPr>
        <w:pStyle w:val="Normal"/>
        <w:spacing w:lineRule="auto" w:line="360" w:before="0" w:after="0"/>
        <w:ind w:left="381" w:hanging="1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Отчет по выполнению практического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ru-RU" w:bidi="ar-SA"/>
        </w:rPr>
        <w:t>занятия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ru-RU" w:bidi="ar-SA"/>
        </w:rPr>
        <w:t>4</w:t>
      </w:r>
    </w:p>
    <w:p>
      <w:pPr>
        <w:pStyle w:val="Normal"/>
        <w:spacing w:lineRule="auto" w:line="360" w:before="0" w:after="0"/>
        <w:ind w:left="381" w:right="312" w:hanging="1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Определение эффективного алгоритма сортировки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381" w:right="312" w:hanging="1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Дисциплина:</w:t>
      </w:r>
      <w:r>
        <w:rPr>
          <w:rFonts w:cs="Times New Roman" w:ascii="Times New Roman" w:hAnsi="Times New Roman"/>
          <w:sz w:val="28"/>
          <w:szCs w:val="28"/>
        </w:rPr>
        <w:t xml:space="preserve"> Структуры и алгоритмы обработки данных</w:t>
      </w:r>
    </w:p>
    <w:p>
      <w:pPr>
        <w:pStyle w:val="Normal"/>
        <w:spacing w:lineRule="auto" w:line="360" w:before="0" w:after="0"/>
        <w:ind w:left="381" w:right="312" w:hanging="1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381" w:right="312" w:hanging="1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381" w:right="312" w:hanging="1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381" w:right="312" w:hanging="1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381" w:right="312" w:hanging="1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                                                                   Хвостов В. В.</w:t>
      </w:r>
    </w:p>
    <w:p>
      <w:pPr>
        <w:pStyle w:val="Normal"/>
        <w:spacing w:lineRule="auto" w:line="360" w:before="0" w:after="0"/>
        <w:ind w:left="381" w:right="312" w:hanging="10"/>
        <w:jc w:val="left"/>
        <w:rPr/>
      </w:pPr>
      <w:r>
        <w:rPr>
          <w:rFonts w:ascii="Times New Roman" w:hAnsi="Times New Roman"/>
          <w:sz w:val="28"/>
          <w:szCs w:val="28"/>
        </w:rPr>
        <w:t>Группа                                                                                        ИКБО-01-20</w:t>
      </w:r>
    </w:p>
    <w:sectPr>
      <w:footerReference w:type="default" r:id="rId3"/>
      <w:type w:val="nextPage"/>
      <w:pgSz w:w="11906" w:h="16838"/>
      <w:pgMar w:left="1701" w:right="850" w:header="0" w:top="1134" w:footer="1134" w:bottom="192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b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Москва 2021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"/>
    <w:link w:val="10"/>
    <w:uiPriority w:val="9"/>
    <w:qFormat/>
    <w:rsid w:val="00843296"/>
    <w:pPr>
      <w:keepNext w:val="true"/>
      <w:keepLines/>
      <w:widowControl/>
      <w:suppressAutoHyphens w:val="true"/>
      <w:bidi w:val="0"/>
      <w:spacing w:lineRule="auto" w:line="259" w:before="0" w:after="40"/>
      <w:ind w:left="361" w:hanging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843296"/>
    <w:rPr>
      <w:rFonts w:ascii="Times New Roman" w:hAnsi="Times New Roman" w:eastAsia="Times New Roman" w:cs="Times New Roman"/>
      <w:b/>
      <w:color w:val="000000"/>
      <w:sz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027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24f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2C8D8-9EEB-42EB-B393-40BD7982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LibreOffice/6.4.6.2$Linux_X86_64 LibreOffice_project/40$Build-2</Application>
  <Pages>1</Pages>
  <Words>41</Words>
  <Characters>329</Characters>
  <CharactersWithSpaces>528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2021-01-05T08:38:00Z</dcterms:created>
  <dc:creator>Пользователь Windows</dc:creator>
  <dc:description/>
  <dc:language>en-GB</dc:language>
  <cp:lastModifiedBy/>
  <dcterms:modified xsi:type="dcterms:W3CDTF">2021-04-12T10:52:16Z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