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00F" w:rsidRPr="0089000F" w:rsidRDefault="0089000F">
      <w:pPr>
        <w:rPr>
          <w:sz w:val="28"/>
          <w:szCs w:val="28"/>
          <w:lang w:val="uk-UA"/>
        </w:rPr>
      </w:pPr>
      <w:bookmarkStart w:id="0" w:name="_GoBack"/>
      <w:r>
        <w:rPr>
          <w:lang w:val="uk-UA"/>
        </w:rPr>
        <w:t xml:space="preserve">                                                                     </w:t>
      </w:r>
      <w:r>
        <w:rPr>
          <w:sz w:val="28"/>
          <w:szCs w:val="28"/>
          <w:lang w:val="uk-UA"/>
        </w:rPr>
        <w:t>Гідропоніка</w:t>
      </w:r>
    </w:p>
    <w:p w:rsidR="007F5732" w:rsidRDefault="0089000F">
      <w:pPr>
        <w:rPr>
          <w:lang w:val="uk-UA"/>
        </w:rPr>
      </w:pPr>
      <w:r>
        <w:rPr>
          <w:lang w:val="uk-UA"/>
        </w:rPr>
        <w:t>Гідропоніка – комплекс засобів та методів вирощування рослин на рідких поживних ділянках, рідких</w:t>
      </w:r>
      <w:r w:rsidRPr="0089000F">
        <w:rPr>
          <w:lang w:val="uk-UA"/>
        </w:rPr>
        <w:t xml:space="preserve"> розчинах </w:t>
      </w:r>
      <w:r>
        <w:rPr>
          <w:lang w:val="uk-UA"/>
        </w:rPr>
        <w:t>,</w:t>
      </w:r>
      <w:r w:rsidRPr="0089000F">
        <w:rPr>
          <w:lang w:val="uk-UA"/>
        </w:rPr>
        <w:t>мінера</w:t>
      </w:r>
      <w:r>
        <w:rPr>
          <w:lang w:val="uk-UA"/>
        </w:rPr>
        <w:t>льних і органічних сполук, без г</w:t>
      </w:r>
      <w:r w:rsidRPr="0089000F">
        <w:rPr>
          <w:lang w:val="uk-UA"/>
        </w:rPr>
        <w:t>рунту.</w:t>
      </w:r>
      <w:r w:rsidR="007F5732">
        <w:rPr>
          <w:lang w:val="uk-UA"/>
        </w:rPr>
        <w:t xml:space="preserve">  На даний час цей мотод є досить поширеним і набуває популярності . Про нього можна найти досить багато інформаці . </w:t>
      </w:r>
      <w:r w:rsidR="00B12234">
        <w:rPr>
          <w:lang w:val="uk-UA"/>
        </w:rPr>
        <w:t xml:space="preserve"> </w:t>
      </w:r>
    </w:p>
    <w:p w:rsidR="004754AB" w:rsidRDefault="004754AB">
      <w:pPr>
        <w:rPr>
          <w:lang w:val="uk-UA"/>
        </w:rPr>
      </w:pPr>
      <w:r>
        <w:rPr>
          <w:lang w:val="uk-UA"/>
        </w:rPr>
        <w:t xml:space="preserve"> В ц</w:t>
      </w:r>
      <w:r w:rsidR="007F5732">
        <w:rPr>
          <w:lang w:val="uk-UA"/>
        </w:rPr>
        <w:t>ьо</w:t>
      </w:r>
      <w:r>
        <w:rPr>
          <w:lang w:val="uk-UA"/>
        </w:rPr>
        <w:t>му методі використовуються система контролю , яка забезпечує контролюванню умов для росту рослин. Це досить класно використовувати електронну систем</w:t>
      </w:r>
      <w:r w:rsidR="00DA4A9F">
        <w:rPr>
          <w:lang w:val="uk-UA"/>
        </w:rPr>
        <w:t xml:space="preserve">у , бо вона економить нам час та інші  ресурси власників. Вирощуванння за допомогою гідропоніки не є ефективним  для всіх видів рослин , це може буди більш затратним та непотрібним на </w:t>
      </w:r>
      <w:r w:rsidR="007F5732">
        <w:rPr>
          <w:lang w:val="uk-UA"/>
        </w:rPr>
        <w:t>в</w:t>
      </w:r>
      <w:r w:rsidR="00DA4A9F">
        <w:rPr>
          <w:lang w:val="uk-UA"/>
        </w:rPr>
        <w:t>ідміну від інших методів</w:t>
      </w:r>
      <w:r w:rsidR="00701333">
        <w:rPr>
          <w:lang w:val="uk-UA"/>
        </w:rPr>
        <w:t xml:space="preserve"> . </w:t>
      </w:r>
    </w:p>
    <w:p w:rsidR="00A64E8D" w:rsidRDefault="00A64E8D">
      <w:pPr>
        <w:rPr>
          <w:lang w:val="uk-UA"/>
        </w:rPr>
      </w:pPr>
    </w:p>
    <w:p w:rsidR="007F5732" w:rsidRDefault="002A45D2">
      <w:pPr>
        <w:rPr>
          <w:lang w:val="uk-UA"/>
        </w:rPr>
      </w:pPr>
      <w:r>
        <w:rPr>
          <w:lang w:val="uk-UA"/>
        </w:rPr>
        <w:t>Що собою представляє гідропоніка?</w:t>
      </w:r>
      <w:r w:rsidR="007F5732" w:rsidRPr="007F5732">
        <w:rPr>
          <w:lang w:val="uk-UA"/>
        </w:rPr>
        <w:t xml:space="preserve"> </w:t>
      </w:r>
    </w:p>
    <w:p w:rsidR="002A45D2" w:rsidRDefault="007F5732">
      <w:pPr>
        <w:rPr>
          <w:lang w:val="uk-UA"/>
        </w:rPr>
      </w:pPr>
      <w:r>
        <w:rPr>
          <w:lang w:val="uk-UA"/>
        </w:rPr>
        <w:t>Метод являє собою фіксування рослини та доставки поживних речовин</w:t>
      </w:r>
      <w:r>
        <w:rPr>
          <w:lang w:val="uk-UA"/>
        </w:rPr>
        <w:t xml:space="preserve">, що є в даному методі рідким мінеральним розчином , </w:t>
      </w:r>
      <w:r>
        <w:rPr>
          <w:lang w:val="uk-UA"/>
        </w:rPr>
        <w:t xml:space="preserve"> до кореневої системи . Поживні речовини являють собою рідкий розчин . Гідропонні установки не займають великих площ та можуть буди встановлені в житловій хаті .</w:t>
      </w:r>
    </w:p>
    <w:p w:rsidR="00F676B7" w:rsidRDefault="00F676B7">
      <w:pPr>
        <w:rPr>
          <w:lang w:val="uk-UA"/>
        </w:rPr>
      </w:pPr>
      <w:r>
        <w:rPr>
          <w:lang w:val="uk-UA"/>
        </w:rPr>
        <w:t>Існує кілька груп цього методу на які він поділяється</w:t>
      </w:r>
    </w:p>
    <w:p w:rsidR="00F676B7" w:rsidRDefault="00FE1CDC">
      <w:pPr>
        <w:rPr>
          <w:lang w:val="uk-UA"/>
        </w:rPr>
      </w:pPr>
      <w:r>
        <w:rPr>
          <w:lang w:val="uk-UA"/>
        </w:rPr>
        <w:t>- Агрегатопоніка – коріння розміщені в твердих інертних , неорганічних субстратів керамзіт , щебінь, пісок та гравій</w:t>
      </w:r>
    </w:p>
    <w:p w:rsidR="00FE1CDC" w:rsidRDefault="00FE1CDC">
      <w:pPr>
        <w:rPr>
          <w:lang w:val="uk-UA"/>
        </w:rPr>
      </w:pPr>
      <w:r>
        <w:rPr>
          <w:lang w:val="uk-UA"/>
        </w:rPr>
        <w:t>-Хемопоніка – субстрат в цьому мутоді мох , опілки, верхній торф та інші малодоступні органічні матеріали.</w:t>
      </w:r>
    </w:p>
    <w:p w:rsidR="00FE1CDC" w:rsidRDefault="00FE1CDC">
      <w:pPr>
        <w:rPr>
          <w:lang w:val="uk-UA"/>
        </w:rPr>
      </w:pPr>
      <w:r>
        <w:rPr>
          <w:lang w:val="uk-UA"/>
        </w:rPr>
        <w:t>- Субстрати іоннообмінних матеріалів</w:t>
      </w:r>
    </w:p>
    <w:p w:rsidR="00FE1CDC" w:rsidRDefault="00FE1CDC">
      <w:pPr>
        <w:rPr>
          <w:lang w:val="uk-UA"/>
        </w:rPr>
      </w:pPr>
      <w:r>
        <w:rPr>
          <w:lang w:val="uk-UA"/>
        </w:rPr>
        <w:t>-</w:t>
      </w:r>
      <w:r w:rsidR="00F47B80">
        <w:rPr>
          <w:lang w:val="uk-UA"/>
        </w:rPr>
        <w:t xml:space="preserve"> </w:t>
      </w:r>
      <w:r>
        <w:rPr>
          <w:lang w:val="uk-UA"/>
        </w:rPr>
        <w:t>А</w:t>
      </w:r>
      <w:r w:rsidR="00F47B80">
        <w:rPr>
          <w:lang w:val="uk-UA"/>
        </w:rPr>
        <w:t>е</w:t>
      </w:r>
      <w:r>
        <w:rPr>
          <w:lang w:val="uk-UA"/>
        </w:rPr>
        <w:t xml:space="preserve">ропоніка </w:t>
      </w:r>
      <w:r w:rsidR="00F47B80">
        <w:rPr>
          <w:lang w:val="uk-UA"/>
        </w:rPr>
        <w:t>, коріння висят в затемненній камері без твердого субстрата.</w:t>
      </w:r>
    </w:p>
    <w:p w:rsidR="00F676B7" w:rsidRDefault="004E428E">
      <w:pPr>
        <w:rPr>
          <w:lang w:val="uk-UA"/>
        </w:rPr>
      </w:pPr>
      <w:r>
        <w:rPr>
          <w:lang w:val="uk-UA"/>
        </w:rPr>
        <w:t xml:space="preserve">Розчин гідропоніки буває органічним та мінеральним . </w:t>
      </w:r>
      <w:r w:rsidR="007F5732">
        <w:rPr>
          <w:lang w:val="uk-UA"/>
        </w:rPr>
        <w:t xml:space="preserve">Важливо зазначити , температура даної суміші повинна бути оптимальною в певному діапазоні , в інакшому випадку міняються проценти кисню в суміші , що приводить до інших негативних результатів. </w:t>
      </w:r>
    </w:p>
    <w:p w:rsidR="004E428E" w:rsidRDefault="00F676B7">
      <w:pPr>
        <w:rPr>
          <w:lang w:val="uk-UA"/>
        </w:rPr>
      </w:pPr>
      <w:r>
        <w:rPr>
          <w:lang w:val="uk-UA"/>
        </w:rPr>
        <w:t>Органічна суміш виробляється в процесі розлагання рослинних та тваринних речовин. Такі суміші є менш ефективними на відміну від мінеральною , але діють значно довше та не завдають шкоди корінням рослин.</w:t>
      </w:r>
    </w:p>
    <w:p w:rsidR="002A45D2" w:rsidRDefault="004E428E">
      <w:pPr>
        <w:rPr>
          <w:lang w:val="uk-UA"/>
        </w:rPr>
      </w:pPr>
      <w:r>
        <w:rPr>
          <w:lang w:val="uk-UA"/>
        </w:rPr>
        <w:t>Мінеральна</w:t>
      </w:r>
      <w:r w:rsidR="002A45D2">
        <w:rPr>
          <w:lang w:val="uk-UA"/>
        </w:rPr>
        <w:t xml:space="preserve"> суміш являє набор речовин такі як калій , кальцій , залізо , </w:t>
      </w:r>
      <w:r>
        <w:rPr>
          <w:lang w:val="uk-UA"/>
        </w:rPr>
        <w:t>фосфор , сірка , азот</w:t>
      </w:r>
      <w:r w:rsidR="00A64E8D">
        <w:rPr>
          <w:lang w:val="uk-UA"/>
        </w:rPr>
        <w:t xml:space="preserve"> , магній,цинк , марганець , моліден</w:t>
      </w:r>
      <w:r>
        <w:rPr>
          <w:lang w:val="uk-UA"/>
        </w:rPr>
        <w:t xml:space="preserve">. Також важливо зазначити ,що суміш повинна мати певний відсоток кисню , це один із важливих компонентів мінеральної суміші. </w:t>
      </w:r>
      <w:r w:rsidR="00A64E8D">
        <w:rPr>
          <w:lang w:val="uk-UA"/>
        </w:rPr>
        <w:t>Ще важливим пунктом є її приготовлення . Для цього потрібно грамами  скласти пропорцію , в інакшому випадку ефект гідропоніки не спацює . Для кожної культури є своя пропорція та не обов’язково повинна містити певний вид речовин перерахований вище .</w:t>
      </w:r>
    </w:p>
    <w:p w:rsidR="002260AE" w:rsidRDefault="00D51EEC">
      <w:pPr>
        <w:rPr>
          <w:rStyle w:val="tlid-translation"/>
          <w:lang w:val="uk-UA"/>
        </w:rPr>
      </w:pPr>
      <w:r>
        <w:rPr>
          <w:lang w:val="uk-UA"/>
        </w:rPr>
        <w:br/>
      </w:r>
      <w:r w:rsidR="00A64E8D">
        <w:rPr>
          <w:rStyle w:val="tlid-translation"/>
          <w:lang w:val="uk-UA"/>
        </w:rPr>
        <w:t>Плюси і мінуси гідропоніки</w:t>
      </w:r>
    </w:p>
    <w:p w:rsidR="002260AE" w:rsidRDefault="002260AE">
      <w:pPr>
        <w:rPr>
          <w:rStyle w:val="tlid-translation"/>
          <w:lang w:val="uk-UA"/>
        </w:rPr>
      </w:pPr>
      <w:r>
        <w:rPr>
          <w:rStyle w:val="tlid-translation"/>
          <w:lang w:val="uk-UA"/>
        </w:rPr>
        <w:t>-В першу чергу гідропоніка дає більшу врожайність рослин будь-яких культур</w:t>
      </w:r>
    </w:p>
    <w:p w:rsidR="007F5732" w:rsidRDefault="007F5732">
      <w:pPr>
        <w:rPr>
          <w:rStyle w:val="tlid-translation"/>
          <w:lang w:val="uk-UA"/>
        </w:rPr>
      </w:pPr>
      <w:r>
        <w:rPr>
          <w:rStyle w:val="tlid-translation"/>
          <w:lang w:val="uk-UA"/>
        </w:rPr>
        <w:t>-Якісна та екологічна перодукція.</w:t>
      </w:r>
    </w:p>
    <w:p w:rsidR="00F47B80" w:rsidRDefault="002260AE">
      <w:pPr>
        <w:rPr>
          <w:rStyle w:val="tlid-translation"/>
          <w:lang w:val="uk-UA"/>
        </w:rPr>
      </w:pPr>
      <w:r>
        <w:rPr>
          <w:rStyle w:val="tlid-translation"/>
          <w:lang w:val="uk-UA"/>
        </w:rPr>
        <w:t xml:space="preserve">-Продукція вирощена на гідропорних установках відрізняється вкусовими качествами, привабливим виглядом та ароматом. Також при цій системі плоди краще зберігаються на складах та при переміщенні здійснюється менше </w:t>
      </w:r>
      <w:r w:rsidR="002A45D2">
        <w:rPr>
          <w:rStyle w:val="tlid-translation"/>
          <w:lang w:val="uk-UA"/>
        </w:rPr>
        <w:t>пошкодження товару</w:t>
      </w:r>
      <w:r>
        <w:rPr>
          <w:rStyle w:val="tlid-translation"/>
          <w:lang w:val="uk-UA"/>
        </w:rPr>
        <w:t xml:space="preserve"> </w:t>
      </w:r>
    </w:p>
    <w:p w:rsidR="002260AE" w:rsidRDefault="002260AE">
      <w:pPr>
        <w:rPr>
          <w:rStyle w:val="tlid-translation"/>
          <w:lang w:val="uk-UA"/>
        </w:rPr>
      </w:pPr>
      <w:r>
        <w:rPr>
          <w:rStyle w:val="tlid-translation"/>
          <w:lang w:val="uk-UA"/>
        </w:rPr>
        <w:lastRenderedPageBreak/>
        <w:t>-</w:t>
      </w:r>
      <w:r w:rsidR="002A45D2">
        <w:rPr>
          <w:rStyle w:val="tlid-translation"/>
          <w:lang w:val="uk-UA"/>
        </w:rPr>
        <w:t>Значно менша ймовірність захворювань рослин та попадання різних мікробів та шкідливих організмів</w:t>
      </w:r>
    </w:p>
    <w:p w:rsidR="00674684" w:rsidRDefault="00674684">
      <w:pPr>
        <w:rPr>
          <w:rStyle w:val="tlid-translation"/>
          <w:lang w:val="uk-UA"/>
        </w:rPr>
      </w:pPr>
      <w:r>
        <w:rPr>
          <w:rStyle w:val="tlid-translation"/>
          <w:lang w:val="uk-UA"/>
        </w:rPr>
        <w:t xml:space="preserve">-Поживна суміш надає достатню кількість води , що дозволяє не мати  проблему з поливанням культур. </w:t>
      </w:r>
    </w:p>
    <w:p w:rsidR="002A45D2" w:rsidRDefault="002A45D2">
      <w:pPr>
        <w:rPr>
          <w:rStyle w:val="tlid-translation"/>
          <w:lang w:val="uk-UA"/>
        </w:rPr>
      </w:pPr>
      <w:r>
        <w:rPr>
          <w:rStyle w:val="tlid-translation"/>
          <w:lang w:val="uk-UA"/>
        </w:rPr>
        <w:t>-Економія використанню добрева</w:t>
      </w:r>
      <w:r w:rsidR="00674684">
        <w:rPr>
          <w:rStyle w:val="tlid-translation"/>
          <w:lang w:val="uk-UA"/>
        </w:rPr>
        <w:t>.</w:t>
      </w:r>
    </w:p>
    <w:p w:rsidR="002A45D2" w:rsidRDefault="002A45D2">
      <w:pPr>
        <w:rPr>
          <w:rStyle w:val="tlid-translation"/>
          <w:lang w:val="uk-UA"/>
        </w:rPr>
      </w:pPr>
      <w:r>
        <w:rPr>
          <w:rStyle w:val="tlid-translation"/>
          <w:lang w:val="uk-UA"/>
        </w:rPr>
        <w:t>-Універсальність установок дозволяє вирощувати більшу частину видів рослин. Більша частина рослин показує позитивний результат при вирощуванні цим методом 9/10.</w:t>
      </w:r>
    </w:p>
    <w:p w:rsidR="00674684" w:rsidRDefault="00674684">
      <w:pPr>
        <w:rPr>
          <w:rStyle w:val="tlid-translation"/>
          <w:lang w:val="uk-UA"/>
        </w:rPr>
      </w:pPr>
      <w:r>
        <w:rPr>
          <w:rStyle w:val="tlid-translation"/>
          <w:lang w:val="uk-UA"/>
        </w:rPr>
        <w:t xml:space="preserve"> На відміну від плюсов є також мінуси цієї системи</w:t>
      </w:r>
    </w:p>
    <w:p w:rsidR="00674684" w:rsidRDefault="00674684">
      <w:pPr>
        <w:rPr>
          <w:rStyle w:val="tlid-translation"/>
          <w:lang w:val="uk-UA"/>
        </w:rPr>
      </w:pPr>
      <w:r>
        <w:rPr>
          <w:rStyle w:val="tlid-translation"/>
          <w:lang w:val="uk-UA"/>
        </w:rPr>
        <w:t>-При неправильному в</w:t>
      </w:r>
      <w:r w:rsidR="00E5223D">
        <w:rPr>
          <w:rStyle w:val="tlid-translation"/>
          <w:lang w:val="uk-UA"/>
        </w:rPr>
        <w:t>икористанню цього методу , може зробити</w:t>
      </w:r>
      <w:r w:rsidR="00E5223D">
        <w:rPr>
          <w:rStyle w:val="tlid-translation"/>
        </w:rPr>
        <w:t xml:space="preserve"> </w:t>
      </w:r>
      <w:proofErr w:type="spellStart"/>
      <w:r w:rsidR="00E5223D">
        <w:rPr>
          <w:rStyle w:val="tlid-translation"/>
        </w:rPr>
        <w:t>забруднення</w:t>
      </w:r>
      <w:proofErr w:type="spellEnd"/>
      <w:r w:rsidR="00E5223D">
        <w:rPr>
          <w:rStyle w:val="tlid-translation"/>
        </w:rPr>
        <w:t xml:space="preserve"> </w:t>
      </w:r>
      <w:proofErr w:type="spellStart"/>
      <w:r w:rsidR="00E5223D">
        <w:rPr>
          <w:rStyle w:val="tlid-translation"/>
        </w:rPr>
        <w:t>навколишнього</w:t>
      </w:r>
      <w:proofErr w:type="spellEnd"/>
      <w:r w:rsidR="00E5223D">
        <w:rPr>
          <w:rStyle w:val="tlid-translation"/>
        </w:rPr>
        <w:t xml:space="preserve"> </w:t>
      </w:r>
      <w:proofErr w:type="spellStart"/>
      <w:r w:rsidR="00E5223D">
        <w:rPr>
          <w:rStyle w:val="tlid-translation"/>
        </w:rPr>
        <w:t>середовища</w:t>
      </w:r>
      <w:proofErr w:type="spellEnd"/>
      <w:r w:rsidR="00E5223D">
        <w:rPr>
          <w:rStyle w:val="tlid-translation"/>
        </w:rPr>
        <w:t xml:space="preserve"> </w:t>
      </w:r>
      <w:r w:rsidR="00E5223D">
        <w:rPr>
          <w:rStyle w:val="tlid-translation"/>
          <w:lang w:val="uk-UA"/>
        </w:rPr>
        <w:t>.</w:t>
      </w:r>
    </w:p>
    <w:p w:rsidR="00E5223D" w:rsidRDefault="00E5223D">
      <w:pPr>
        <w:rPr>
          <w:rStyle w:val="tlid-translation"/>
          <w:lang w:val="uk-UA"/>
        </w:rPr>
      </w:pPr>
      <w:r>
        <w:rPr>
          <w:rStyle w:val="tlid-translation"/>
          <w:lang w:val="uk-UA"/>
        </w:rPr>
        <w:t>-Також незначним мінусом цієї системи є те , що вона не може бути повністю органічною. Тобто культура може неотримувати певних потрібних поживних речовин які містить грунт.</w:t>
      </w:r>
      <w:r w:rsidR="00F47B80">
        <w:rPr>
          <w:rStyle w:val="tlid-translation"/>
          <w:lang w:val="uk-UA"/>
        </w:rPr>
        <w:t xml:space="preserve"> З цього можна сказати , що продукт є неорганічним.</w:t>
      </w:r>
    </w:p>
    <w:p w:rsidR="00F47B80" w:rsidRDefault="00F47B80">
      <w:pPr>
        <w:rPr>
          <w:rStyle w:val="tlid-translation"/>
          <w:lang w:val="uk-UA"/>
        </w:rPr>
      </w:pPr>
      <w:r>
        <w:rPr>
          <w:rStyle w:val="tlid-translation"/>
          <w:lang w:val="uk-UA"/>
        </w:rPr>
        <w:t>-Температурна залежність . Система в цьому плані не має право на помилку , в інакшому випадку культура несе негативні наслідки. Приблизний  оптимальний діапазон температури сягає 18-22 градусів.</w:t>
      </w:r>
    </w:p>
    <w:p w:rsidR="00F47B80" w:rsidRDefault="00F47B80">
      <w:pPr>
        <w:rPr>
          <w:rStyle w:val="tlid-translation"/>
          <w:lang w:val="uk-UA"/>
        </w:rPr>
      </w:pPr>
      <w:r>
        <w:rPr>
          <w:rStyle w:val="tlid-translation"/>
          <w:lang w:val="uk-UA"/>
        </w:rPr>
        <w:t>- Велика грошова вартість.</w:t>
      </w:r>
    </w:p>
    <w:p w:rsidR="00F47B80" w:rsidRDefault="00F47B80">
      <w:pPr>
        <w:rPr>
          <w:rStyle w:val="tlid-translation"/>
          <w:lang w:val="uk-UA"/>
        </w:rPr>
      </w:pPr>
      <w:r>
        <w:rPr>
          <w:rStyle w:val="tlid-translation"/>
          <w:lang w:val="uk-UA"/>
        </w:rPr>
        <w:t>- Гідропоніка не для кожної культури підходить.</w:t>
      </w:r>
    </w:p>
    <w:p w:rsidR="00F47B80" w:rsidRDefault="00F47B80">
      <w:pPr>
        <w:rPr>
          <w:rStyle w:val="tlid-translation"/>
          <w:lang w:val="uk-UA"/>
        </w:rPr>
      </w:pPr>
    </w:p>
    <w:p w:rsidR="00F47B80" w:rsidRDefault="002E7F24">
      <w:pPr>
        <w:rPr>
          <w:rStyle w:val="tlid-translation"/>
          <w:lang w:val="uk-UA"/>
        </w:rPr>
      </w:pPr>
      <w:r>
        <w:rPr>
          <w:rStyle w:val="tlid-translation"/>
          <w:lang w:val="uk-UA"/>
        </w:rPr>
        <w:t xml:space="preserve">  </w:t>
      </w:r>
      <w:r w:rsidR="00F47B80">
        <w:rPr>
          <w:rStyle w:val="tlid-translation"/>
          <w:lang w:val="uk-UA"/>
        </w:rPr>
        <w:t xml:space="preserve">З цієї статті зробим висновок. </w:t>
      </w:r>
      <w:r>
        <w:rPr>
          <w:rStyle w:val="tlid-translation"/>
          <w:lang w:val="uk-UA"/>
        </w:rPr>
        <w:t xml:space="preserve">Гідропоніка є хорошим, ефективним методом вирощування різних культур , які містить свої хороші сторони та недоліки. Вона включає в себе контроль біомаси , температури , регулювання процесу та великий об’єм продукції. Но для кожної складної системи потрібний розумовий підхід, значні знання та постійного контролю. Метод не повинен мати ніякої помилки , бо може бути вона кінцевою. Для початкових садоводів кращим методом буде класичний (грунт),  з більшим досвідом метод гідропоніки </w:t>
      </w:r>
      <w:r w:rsidR="00E5185D">
        <w:rPr>
          <w:rStyle w:val="tlid-translation"/>
          <w:lang w:val="uk-UA"/>
        </w:rPr>
        <w:t>принесе кращі результати.</w:t>
      </w:r>
      <w:r>
        <w:rPr>
          <w:rStyle w:val="tlid-translation"/>
          <w:lang w:val="uk-UA"/>
        </w:rPr>
        <w:t xml:space="preserve">  </w:t>
      </w:r>
      <w:r w:rsidR="00E5185D">
        <w:rPr>
          <w:rStyle w:val="tlid-translation"/>
          <w:lang w:val="uk-UA"/>
        </w:rPr>
        <w:t>Для початкового розвитку цього методу є рекомендація використовувати його в невеликих кількостях.</w:t>
      </w:r>
    </w:p>
    <w:p w:rsidR="00E5223D" w:rsidRPr="00E5223D" w:rsidRDefault="00E5223D">
      <w:pPr>
        <w:rPr>
          <w:rStyle w:val="tlid-translation"/>
          <w:lang w:val="uk-UA"/>
        </w:rPr>
      </w:pPr>
      <w:r>
        <w:rPr>
          <w:rStyle w:val="tlid-translation"/>
          <w:lang w:val="uk-UA"/>
        </w:rPr>
        <w:t xml:space="preserve"> </w:t>
      </w:r>
    </w:p>
    <w:p w:rsidR="00674684" w:rsidRDefault="00674684">
      <w:pPr>
        <w:rPr>
          <w:rStyle w:val="tlid-translation"/>
          <w:lang w:val="uk-UA"/>
        </w:rPr>
      </w:pPr>
    </w:p>
    <w:p w:rsidR="00A64E8D" w:rsidRPr="00576947" w:rsidRDefault="00A835A2" w:rsidP="00A64E8D">
      <w:pPr>
        <w:rPr>
          <w:lang w:val="uk-UA"/>
        </w:rPr>
      </w:pPr>
      <w:r>
        <w:rPr>
          <w:lang w:val="uk-UA"/>
        </w:rPr>
        <w:br/>
      </w:r>
    </w:p>
    <w:p w:rsidR="00BC1505" w:rsidRPr="00576947" w:rsidRDefault="00BC1505">
      <w:pPr>
        <w:rPr>
          <w:lang w:val="uk-UA"/>
        </w:rPr>
      </w:pPr>
    </w:p>
    <w:bookmarkEnd w:id="0"/>
    <w:p w:rsidR="00482AA7" w:rsidRPr="00576947" w:rsidRDefault="00482AA7">
      <w:pPr>
        <w:rPr>
          <w:lang w:val="uk-UA"/>
        </w:rPr>
      </w:pPr>
    </w:p>
    <w:sectPr w:rsidR="00482AA7" w:rsidRPr="00576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075"/>
    <w:rsid w:val="00021C82"/>
    <w:rsid w:val="001301A4"/>
    <w:rsid w:val="002260AE"/>
    <w:rsid w:val="002A45D2"/>
    <w:rsid w:val="002E7F24"/>
    <w:rsid w:val="004754AB"/>
    <w:rsid w:val="00482AA7"/>
    <w:rsid w:val="004E428E"/>
    <w:rsid w:val="00576947"/>
    <w:rsid w:val="00674684"/>
    <w:rsid w:val="006F5075"/>
    <w:rsid w:val="00701333"/>
    <w:rsid w:val="007F5732"/>
    <w:rsid w:val="0089000F"/>
    <w:rsid w:val="00A50956"/>
    <w:rsid w:val="00A64E8D"/>
    <w:rsid w:val="00A835A2"/>
    <w:rsid w:val="00AD638B"/>
    <w:rsid w:val="00B12234"/>
    <w:rsid w:val="00BC1505"/>
    <w:rsid w:val="00C44B9E"/>
    <w:rsid w:val="00CB0507"/>
    <w:rsid w:val="00D51EEC"/>
    <w:rsid w:val="00DA4A9F"/>
    <w:rsid w:val="00E2605B"/>
    <w:rsid w:val="00E5185D"/>
    <w:rsid w:val="00E5223D"/>
    <w:rsid w:val="00F47B80"/>
    <w:rsid w:val="00F676B7"/>
    <w:rsid w:val="00FE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6DEF50-B4F8-4F1D-8B06-060809F7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D51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4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</TotalTime>
  <Pages>2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4</cp:revision>
  <dcterms:created xsi:type="dcterms:W3CDTF">2020-04-19T16:51:00Z</dcterms:created>
  <dcterms:modified xsi:type="dcterms:W3CDTF">2020-04-26T15:38:00Z</dcterms:modified>
</cp:coreProperties>
</file>