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DDB" w:rsidRPr="009B1DDB" w:rsidRDefault="009B1DDB" w:rsidP="009B1DDB">
      <w:pPr>
        <w:jc w:val="both"/>
        <w:rPr>
          <w:sz w:val="28"/>
          <w:szCs w:val="28"/>
        </w:rPr>
      </w:pPr>
      <w:r w:rsidRPr="009B1DDB">
        <w:rPr>
          <w:sz w:val="28"/>
          <w:szCs w:val="28"/>
        </w:rPr>
        <w:t>ТЕХНИЧЕСКОЕ ЗАДАНИЕ НА СОЗДАНИЕ АВТОМАТИЗИРОВАННОЙ</w:t>
      </w:r>
    </w:p>
    <w:p w:rsidR="009B1DDB" w:rsidRPr="009B1DDB" w:rsidRDefault="009B1DDB" w:rsidP="009B1DDB">
      <w:pPr>
        <w:jc w:val="both"/>
        <w:rPr>
          <w:sz w:val="28"/>
          <w:szCs w:val="28"/>
        </w:rPr>
      </w:pPr>
      <w:r w:rsidRPr="009B1DDB">
        <w:rPr>
          <w:sz w:val="28"/>
          <w:szCs w:val="28"/>
        </w:rPr>
        <w:t>СИСТЕМЫ «КОРПОРАТИВНОЕ ХРАНИЛИЩЕ ДАННЫХ»</w:t>
      </w:r>
    </w:p>
    <w:p w:rsidR="009B1DDB" w:rsidRPr="009B1DDB" w:rsidRDefault="009B1DDB" w:rsidP="009B1DDB">
      <w:pPr>
        <w:jc w:val="both"/>
        <w:rPr>
          <w:sz w:val="28"/>
          <w:szCs w:val="28"/>
        </w:rPr>
      </w:pPr>
    </w:p>
    <w:p w:rsidR="009B1DDB" w:rsidRPr="009B1DDB" w:rsidRDefault="009B1DDB" w:rsidP="009B1DDB">
      <w:pPr>
        <w:ind w:firstLine="709"/>
        <w:jc w:val="both"/>
        <w:rPr>
          <w:b/>
          <w:sz w:val="28"/>
          <w:szCs w:val="28"/>
        </w:rPr>
      </w:pPr>
      <w:r w:rsidRPr="009B1DDB">
        <w:rPr>
          <w:b/>
          <w:sz w:val="28"/>
          <w:szCs w:val="28"/>
        </w:rPr>
        <w:t>1. Общие сведения</w:t>
      </w:r>
    </w:p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1.1. Наименование системы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1.1.1. Полное наименование системы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proofErr w:type="gramStart"/>
      <w:r w:rsidRPr="009B1DDB">
        <w:rPr>
          <w:i/>
          <w:color w:val="00B050"/>
          <w:sz w:val="28"/>
          <w:szCs w:val="28"/>
        </w:rPr>
        <w:t>Например</w:t>
      </w:r>
      <w:proofErr w:type="gramEnd"/>
      <w:r w:rsidRPr="009B1DDB">
        <w:rPr>
          <w:i/>
          <w:color w:val="00B050"/>
          <w:sz w:val="28"/>
          <w:szCs w:val="28"/>
        </w:rPr>
        <w:t>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Полное наименование: Корпоративное хранилище данных.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1.1.2. Краткое наименование системы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proofErr w:type="gramStart"/>
      <w:r w:rsidRPr="009B1DDB">
        <w:rPr>
          <w:i/>
          <w:color w:val="00B050"/>
          <w:sz w:val="28"/>
          <w:szCs w:val="28"/>
        </w:rPr>
        <w:t>Например</w:t>
      </w:r>
      <w:proofErr w:type="gramEnd"/>
      <w:r w:rsidRPr="009B1DDB">
        <w:rPr>
          <w:i/>
          <w:color w:val="00B050"/>
          <w:sz w:val="28"/>
          <w:szCs w:val="28"/>
        </w:rPr>
        <w:t>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 xml:space="preserve">Краткое наименование: </w:t>
      </w:r>
      <w:proofErr w:type="spellStart"/>
      <w:r w:rsidRPr="009B1DDB">
        <w:rPr>
          <w:i/>
          <w:color w:val="00B050"/>
          <w:sz w:val="28"/>
          <w:szCs w:val="28"/>
        </w:rPr>
        <w:t>КХД</w:t>
      </w:r>
      <w:proofErr w:type="spellEnd"/>
      <w:r w:rsidRPr="009B1DDB">
        <w:rPr>
          <w:i/>
          <w:color w:val="00B050"/>
          <w:sz w:val="28"/>
          <w:szCs w:val="28"/>
        </w:rPr>
        <w:t>, Система.</w:t>
      </w:r>
    </w:p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1.2. Основания для проведения работ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Перечень документов, на основании которых создается система, кем и когда утверждены документы. Указывается шифр темы или шифр (номер) договора, дата договора.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proofErr w:type="gramStart"/>
      <w:r w:rsidRPr="009B1DDB">
        <w:rPr>
          <w:i/>
          <w:color w:val="00B050"/>
          <w:sz w:val="28"/>
          <w:szCs w:val="28"/>
        </w:rPr>
        <w:t>Например</w:t>
      </w:r>
      <w:proofErr w:type="gramEnd"/>
      <w:r w:rsidRPr="009B1DDB">
        <w:rPr>
          <w:i/>
          <w:color w:val="00B050"/>
          <w:sz w:val="28"/>
          <w:szCs w:val="28"/>
        </w:rPr>
        <w:t>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Работа выполняется на основании договора № … от … между …</w:t>
      </w:r>
    </w:p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1.3. Наименование организаций – Заказчика и Разработчика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1.3.1. Заказчик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sz w:val="28"/>
          <w:szCs w:val="28"/>
        </w:rPr>
        <w:t xml:space="preserve">Заказчик: </w:t>
      </w:r>
      <w:proofErr w:type="spellStart"/>
      <w:r w:rsidRPr="009B1DDB">
        <w:rPr>
          <w:i/>
          <w:color w:val="00B050"/>
          <w:sz w:val="28"/>
          <w:szCs w:val="28"/>
        </w:rPr>
        <w:t>ОАО</w:t>
      </w:r>
      <w:proofErr w:type="spellEnd"/>
      <w:r w:rsidRPr="009B1DDB">
        <w:rPr>
          <w:i/>
          <w:color w:val="00B050"/>
          <w:sz w:val="28"/>
          <w:szCs w:val="28"/>
        </w:rPr>
        <w:t xml:space="preserve"> Заказчик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Адрес фактический: г. Москва ...</w:t>
      </w:r>
    </w:p>
    <w:p w:rsidR="009B1DDB" w:rsidRPr="009B1DDB" w:rsidRDefault="009B1DDB" w:rsidP="009B1DDB">
      <w:pPr>
        <w:ind w:firstLine="709"/>
        <w:jc w:val="both"/>
        <w:rPr>
          <w:i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Телефон / Факс: +7 (495) 2222222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1.3.2. Разработчик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sz w:val="28"/>
          <w:szCs w:val="28"/>
        </w:rPr>
        <w:t xml:space="preserve">Разработчик: </w:t>
      </w:r>
      <w:r w:rsidRPr="009B1DDB">
        <w:rPr>
          <w:i/>
          <w:color w:val="00B050"/>
          <w:sz w:val="28"/>
          <w:szCs w:val="28"/>
        </w:rPr>
        <w:t>ЗАО Разработчик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Адрес фактический: г. Москва ...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Телефон / Факс: +7 (495) 3333333</w:t>
      </w:r>
    </w:p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1.4. Плановые сроки начала и окончания работы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Указываются плановые сроки начала и окончания работ по созданию системы (на основании Договора). Если сроки определены не</w:t>
      </w:r>
      <w:r>
        <w:rPr>
          <w:sz w:val="28"/>
          <w:szCs w:val="28"/>
        </w:rPr>
        <w:t xml:space="preserve"> точно, то указать на какой ста</w:t>
      </w:r>
      <w:r w:rsidRPr="009B1DDB">
        <w:rPr>
          <w:sz w:val="28"/>
          <w:szCs w:val="28"/>
        </w:rPr>
        <w:t>дии сроки уточняются.</w:t>
      </w:r>
    </w:p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1.5. Источники и порядок финансирования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Если не целесообразно указывать эти сведения, то дается ссылка на Договор.</w:t>
      </w:r>
    </w:p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1.6. Порядок оформления и предъявления заказчику результатов работ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Определяется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</w:p>
    <w:p w:rsidR="009B1DDB" w:rsidRPr="009B1DDB" w:rsidRDefault="009B1DDB" w:rsidP="009B1DDB">
      <w:pPr>
        <w:ind w:firstLine="709"/>
        <w:jc w:val="both"/>
        <w:rPr>
          <w:i/>
          <w:sz w:val="28"/>
          <w:szCs w:val="28"/>
        </w:rPr>
      </w:pPr>
      <w:proofErr w:type="gramStart"/>
      <w:r w:rsidRPr="009B1DDB">
        <w:rPr>
          <w:i/>
          <w:sz w:val="28"/>
          <w:szCs w:val="28"/>
        </w:rPr>
        <w:t>Например</w:t>
      </w:r>
      <w:proofErr w:type="gramEnd"/>
      <w:r w:rsidRPr="009B1DDB">
        <w:rPr>
          <w:i/>
          <w:sz w:val="28"/>
          <w:szCs w:val="28"/>
        </w:rPr>
        <w:t>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lastRenderedPageBreak/>
        <w:t xml:space="preserve">Работы по созданию </w:t>
      </w:r>
      <w:proofErr w:type="spellStart"/>
      <w:r w:rsidRPr="009B1DDB">
        <w:rPr>
          <w:i/>
          <w:color w:val="00B050"/>
          <w:sz w:val="28"/>
          <w:szCs w:val="28"/>
        </w:rPr>
        <w:t>КХД</w:t>
      </w:r>
      <w:proofErr w:type="spellEnd"/>
      <w:r w:rsidRPr="009B1DDB">
        <w:rPr>
          <w:i/>
          <w:color w:val="00B050"/>
          <w:sz w:val="28"/>
          <w:szCs w:val="28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p w:rsidR="009B1DDB" w:rsidRPr="009B1DDB" w:rsidRDefault="009B1DDB" w:rsidP="009B1DDB">
      <w:pPr>
        <w:ind w:firstLine="709"/>
        <w:jc w:val="both"/>
        <w:rPr>
          <w:b/>
          <w:sz w:val="28"/>
          <w:szCs w:val="28"/>
        </w:rPr>
      </w:pPr>
      <w:r w:rsidRPr="009B1DDB">
        <w:rPr>
          <w:b/>
          <w:sz w:val="28"/>
          <w:szCs w:val="28"/>
        </w:rPr>
        <w:t>2. Назначение и цели создания системы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2.1. Назначение системы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Указать вид автоматизируемой деятельности (указать для управления какими процессами предназначена система).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Указать перечень объектов автоматизации, на которых предполагается использовать систему, перечень автоматизируемых органов (пунктов) управления объекта автоматизации и управляемых ими объектов (здесь указать в каких подразделениях предусматривается устанавливать систему и привести в разрезе подразделений перечень автоматизируемых бизнес-процессов верхнего уровня).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proofErr w:type="spellStart"/>
      <w:r w:rsidRPr="009B1DDB">
        <w:rPr>
          <w:i/>
          <w:color w:val="00B050"/>
          <w:sz w:val="28"/>
          <w:szCs w:val="28"/>
        </w:rPr>
        <w:t>КХД</w:t>
      </w:r>
      <w:proofErr w:type="spellEnd"/>
      <w:r w:rsidRPr="009B1DDB">
        <w:rPr>
          <w:i/>
          <w:color w:val="00B050"/>
          <w:sz w:val="28"/>
          <w:szCs w:val="28"/>
        </w:rPr>
        <w:t xml:space="preserve"> предназначена для повышения оперативности и качества принимаемых управленческих решений сотрудниками Заказчика.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 xml:space="preserve">Основным назначением </w:t>
      </w:r>
      <w:proofErr w:type="spellStart"/>
      <w:r w:rsidRPr="009B1DDB">
        <w:rPr>
          <w:i/>
          <w:color w:val="00B050"/>
          <w:sz w:val="28"/>
          <w:szCs w:val="28"/>
        </w:rPr>
        <w:t>КХД</w:t>
      </w:r>
      <w:proofErr w:type="spellEnd"/>
      <w:r w:rsidRPr="009B1DDB">
        <w:rPr>
          <w:i/>
          <w:color w:val="00B050"/>
          <w:sz w:val="28"/>
          <w:szCs w:val="28"/>
        </w:rPr>
        <w:t xml:space="preserve"> является автоматизация информационно-аналитической деятельности в бизнес-процессах Заказчика.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В рамках проекта автоматизируется информационно-аналитическая деятельность в следующих бизнес-процессах: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1. анализ финансово-хозяйственной деятельности;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2. информационная поддержка процессов бюджетирования;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3. ...</w:t>
      </w:r>
    </w:p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2.2. Цели создания системы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 xml:space="preserve">Наименования и требуемые значения технических, технологических, </w:t>
      </w:r>
      <w:proofErr w:type="spellStart"/>
      <w:proofErr w:type="gramStart"/>
      <w:r w:rsidRPr="009B1DDB">
        <w:rPr>
          <w:sz w:val="28"/>
          <w:szCs w:val="28"/>
        </w:rPr>
        <w:t>производ</w:t>
      </w:r>
      <w:proofErr w:type="spellEnd"/>
      <w:r w:rsidRPr="009B1DDB">
        <w:rPr>
          <w:sz w:val="28"/>
          <w:szCs w:val="28"/>
        </w:rPr>
        <w:t>-</w:t>
      </w:r>
      <w:proofErr w:type="spellStart"/>
      <w:r w:rsidRPr="009B1DDB">
        <w:rPr>
          <w:sz w:val="28"/>
          <w:szCs w:val="28"/>
        </w:rPr>
        <w:t>ственно</w:t>
      </w:r>
      <w:proofErr w:type="spellEnd"/>
      <w:proofErr w:type="gramEnd"/>
      <w:r w:rsidRPr="009B1DDB">
        <w:rPr>
          <w:sz w:val="28"/>
          <w:szCs w:val="28"/>
        </w:rPr>
        <w:t xml:space="preserve">-экономических или других показателей объекта автоматизации, которые должны быть достигнуты в результате создания </w:t>
      </w:r>
      <w:proofErr w:type="spellStart"/>
      <w:r w:rsidRPr="009B1DDB">
        <w:rPr>
          <w:sz w:val="28"/>
          <w:szCs w:val="28"/>
        </w:rPr>
        <w:t>АИС</w:t>
      </w:r>
      <w:proofErr w:type="spellEnd"/>
      <w:r w:rsidRPr="009B1DDB">
        <w:rPr>
          <w:sz w:val="28"/>
          <w:szCs w:val="28"/>
        </w:rPr>
        <w:t xml:space="preserve">; критерии оценки </w:t>
      </w:r>
      <w:proofErr w:type="spellStart"/>
      <w:r w:rsidRPr="009B1DDB">
        <w:rPr>
          <w:sz w:val="28"/>
          <w:szCs w:val="28"/>
        </w:rPr>
        <w:t>достиже-ния</w:t>
      </w:r>
      <w:proofErr w:type="spellEnd"/>
      <w:r w:rsidRPr="009B1DDB">
        <w:rPr>
          <w:sz w:val="28"/>
          <w:szCs w:val="28"/>
        </w:rPr>
        <w:t xml:space="preserve"> целей создания системы.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proofErr w:type="spellStart"/>
      <w:r w:rsidRPr="009B1DDB">
        <w:rPr>
          <w:i/>
          <w:color w:val="00B050"/>
          <w:sz w:val="28"/>
          <w:szCs w:val="28"/>
        </w:rPr>
        <w:t>КХД</w:t>
      </w:r>
      <w:proofErr w:type="spellEnd"/>
      <w:r w:rsidRPr="009B1DDB">
        <w:rPr>
          <w:i/>
          <w:color w:val="00B050"/>
          <w:sz w:val="28"/>
          <w:szCs w:val="28"/>
        </w:rPr>
        <w:t xml:space="preserve"> создается с целью: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создания единой системы отчетности по показателям деятельности;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повышения качества (полноты, точности, дос</w:t>
      </w:r>
      <w:r>
        <w:rPr>
          <w:i/>
          <w:color w:val="00B050"/>
          <w:sz w:val="28"/>
          <w:szCs w:val="28"/>
        </w:rPr>
        <w:t>товерности, своевременности, со</w:t>
      </w:r>
      <w:r w:rsidRPr="009B1DDB">
        <w:rPr>
          <w:i/>
          <w:color w:val="00B050"/>
          <w:sz w:val="28"/>
          <w:szCs w:val="28"/>
        </w:rPr>
        <w:t>гласованности) информации;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...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В результате создания хранилища данных должны быть улучшены значения следующих показателей: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время сбора и первичной обработки исходной информации;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количество информационных систем, используемых для подготовки аналитической отчетности;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время, затрачиваемое на информационно-аналитическую деятельность;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...</w:t>
      </w:r>
    </w:p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p w:rsidR="009B1DDB" w:rsidRPr="009B1DDB" w:rsidRDefault="009B1DDB" w:rsidP="009B1DDB">
      <w:pPr>
        <w:ind w:firstLine="709"/>
        <w:jc w:val="both"/>
        <w:rPr>
          <w:b/>
          <w:sz w:val="28"/>
          <w:szCs w:val="28"/>
        </w:rPr>
      </w:pPr>
      <w:r w:rsidRPr="009B1DDB">
        <w:rPr>
          <w:b/>
          <w:sz w:val="28"/>
          <w:szCs w:val="28"/>
        </w:rPr>
        <w:lastRenderedPageBreak/>
        <w:t>3. Характеристика объектов автоматизации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Приводятся краткие сведения об области деятельности Заказчика (или подразделения организационной структуры Заказчика</w:t>
      </w:r>
      <w:r>
        <w:rPr>
          <w:sz w:val="28"/>
          <w:szCs w:val="28"/>
        </w:rPr>
        <w:t>, для нужд которого разрабатыва</w:t>
      </w:r>
      <w:r w:rsidRPr="009B1DDB">
        <w:rPr>
          <w:sz w:val="28"/>
          <w:szCs w:val="28"/>
        </w:rPr>
        <w:t>ется система) и сферы автоматизации с указанием ссылок на ранее разработанные документы, содержащие более подробные сведения об организации заказчика.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&lt;Приводится описание организационной структуры&gt;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 xml:space="preserve">Как правило, объектом автоматизации являются бизнес-процессы, выполняемые в структурных подразделениях Заказчика. Следовательно, применительно к данному </w:t>
      </w:r>
      <w:proofErr w:type="spellStart"/>
      <w:r w:rsidRPr="009B1DDB">
        <w:rPr>
          <w:sz w:val="28"/>
          <w:szCs w:val="28"/>
        </w:rPr>
        <w:t>ТЗ</w:t>
      </w:r>
      <w:proofErr w:type="spellEnd"/>
      <w:r w:rsidRPr="009B1DDB">
        <w:rPr>
          <w:sz w:val="28"/>
          <w:szCs w:val="28"/>
        </w:rPr>
        <w:t>, объектами автоматизации будут являться бизнес-процессы, выполняемые в &lt;указать в каком подразделении&gt;.</w:t>
      </w:r>
    </w:p>
    <w:p w:rsidR="00F96D38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 xml:space="preserve">Выделены следующие процессы в деятельности </w:t>
      </w:r>
      <w:r w:rsidRPr="009B1DDB">
        <w:rPr>
          <w:i/>
          <w:color w:val="00B050"/>
          <w:sz w:val="28"/>
          <w:szCs w:val="28"/>
        </w:rPr>
        <w:t>&lt;указать подразделение Заказчика&gt;</w:t>
      </w:r>
      <w:r w:rsidRPr="009B1DDB">
        <w:rPr>
          <w:sz w:val="28"/>
          <w:szCs w:val="28"/>
        </w:rPr>
        <w:t>, в рамках которых производится анализ информации и вынесены соответствующие выводы о возможности их автоматизации:</w:t>
      </w:r>
    </w:p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6"/>
        <w:gridCol w:w="2377"/>
        <w:gridCol w:w="2410"/>
        <w:gridCol w:w="3118"/>
      </w:tblGrid>
      <w:tr w:rsidR="009B1DDB" w:rsidRPr="00744CDF" w:rsidTr="009B1DDB">
        <w:tc>
          <w:tcPr>
            <w:tcW w:w="229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744CDF" w:rsidRDefault="009B1DDB" w:rsidP="009B1DDB">
            <w:pPr>
              <w:widowControl w:val="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237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744CDF" w:rsidRDefault="009B1DDB" w:rsidP="009B1DDB">
            <w:pPr>
              <w:widowControl w:val="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24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744CDF" w:rsidRDefault="009B1DDB" w:rsidP="009B1DDB">
            <w:pPr>
              <w:widowControl w:val="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31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744CDF" w:rsidRDefault="009B1DDB" w:rsidP="009B1DDB">
            <w:pPr>
              <w:widowControl w:val="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9B1DDB" w:rsidRPr="00744CDF" w:rsidTr="009B1DDB">
        <w:tc>
          <w:tcPr>
            <w:tcW w:w="229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744CDF" w:rsidRDefault="009B1DDB" w:rsidP="009B1DDB">
            <w:pPr>
              <w:widowControl w:val="0"/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>Отдел анализа</w:t>
            </w:r>
          </w:p>
        </w:tc>
        <w:tc>
          <w:tcPr>
            <w:tcW w:w="237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744CDF" w:rsidRDefault="009B1DDB" w:rsidP="009B1DDB">
            <w:pPr>
              <w:widowControl w:val="0"/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24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744CDF" w:rsidRDefault="009B1DDB" w:rsidP="009B1DDB">
            <w:pPr>
              <w:widowControl w:val="0"/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31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744CDF" w:rsidRDefault="009B1DDB" w:rsidP="009B1DDB">
            <w:pPr>
              <w:widowControl w:val="0"/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9B1DDB" w:rsidRPr="00744CDF" w:rsidTr="009B1DDB">
        <w:tc>
          <w:tcPr>
            <w:tcW w:w="229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744CDF" w:rsidRDefault="009B1DDB" w:rsidP="009B1DDB">
            <w:pPr>
              <w:widowControl w:val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237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744CDF" w:rsidRDefault="009B1DDB" w:rsidP="009B1DDB">
            <w:pPr>
              <w:widowControl w:val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24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744CDF" w:rsidRDefault="009B1DDB" w:rsidP="009B1DDB">
            <w:pPr>
              <w:widowControl w:val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31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744CDF" w:rsidRDefault="009B1DDB" w:rsidP="009B1DDB">
            <w:pPr>
              <w:widowControl w:val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>...</w:t>
            </w:r>
          </w:p>
        </w:tc>
      </w:tr>
    </w:tbl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p w:rsidR="009B1DDB" w:rsidRDefault="009B1DDB" w:rsidP="009B1DDB">
      <w:pPr>
        <w:ind w:firstLine="709"/>
        <w:jc w:val="both"/>
        <w:rPr>
          <w:b/>
          <w:sz w:val="28"/>
          <w:szCs w:val="28"/>
        </w:rPr>
      </w:pPr>
    </w:p>
    <w:p w:rsidR="009B1DDB" w:rsidRPr="009B1DDB" w:rsidRDefault="009B1DDB" w:rsidP="009B1DDB">
      <w:pPr>
        <w:ind w:firstLine="709"/>
        <w:jc w:val="both"/>
        <w:rPr>
          <w:b/>
          <w:sz w:val="28"/>
          <w:szCs w:val="28"/>
        </w:rPr>
      </w:pPr>
      <w:r w:rsidRPr="009B1DDB">
        <w:rPr>
          <w:b/>
          <w:sz w:val="28"/>
          <w:szCs w:val="28"/>
        </w:rPr>
        <w:t>4. Требования к системе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4.1. Требования к системе в целом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4.1.1. Требования к структуре и функционированию системы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Определяется перечень функциональных подсистем, их назначение и основные характеристики, требования к числу уровней иерархии и степени централизации системы.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 xml:space="preserve">Система </w:t>
      </w:r>
      <w:proofErr w:type="spellStart"/>
      <w:r w:rsidRPr="009B1DDB">
        <w:rPr>
          <w:i/>
          <w:color w:val="00B050"/>
          <w:sz w:val="28"/>
          <w:szCs w:val="28"/>
        </w:rPr>
        <w:t>КХД</w:t>
      </w:r>
      <w:proofErr w:type="spellEnd"/>
      <w:r w:rsidRPr="009B1DDB">
        <w:rPr>
          <w:i/>
          <w:color w:val="00B050"/>
          <w:sz w:val="28"/>
          <w:szCs w:val="28"/>
        </w:rPr>
        <w:t xml:space="preserve"> должна быть централизованной,</w:t>
      </w:r>
      <w:r w:rsidRPr="009B1DDB">
        <w:rPr>
          <w:i/>
          <w:color w:val="00B050"/>
          <w:sz w:val="28"/>
          <w:szCs w:val="28"/>
        </w:rPr>
        <w:t xml:space="preserve"> т.е. все данные должны распола</w:t>
      </w:r>
      <w:r w:rsidRPr="009B1DDB">
        <w:rPr>
          <w:i/>
          <w:color w:val="00B050"/>
          <w:sz w:val="28"/>
          <w:szCs w:val="28"/>
        </w:rPr>
        <w:t xml:space="preserve">гаться в центральном хранилище. Система </w:t>
      </w:r>
      <w:proofErr w:type="spellStart"/>
      <w:r w:rsidRPr="009B1DDB">
        <w:rPr>
          <w:i/>
          <w:color w:val="00B050"/>
          <w:sz w:val="28"/>
          <w:szCs w:val="28"/>
        </w:rPr>
        <w:t>КХД</w:t>
      </w:r>
      <w:proofErr w:type="spellEnd"/>
      <w:r w:rsidRPr="009B1DDB">
        <w:rPr>
          <w:i/>
          <w:color w:val="00B050"/>
          <w:sz w:val="28"/>
          <w:szCs w:val="28"/>
        </w:rPr>
        <w:t xml:space="preserve"> должна иметь трехуровневую архитектуру (можно привести общую схему, на которой определить уровни. Например, первый - источник, второй - хранилище, третий - отчетность).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В Системе предлагается выделить следующие функциональные подсистемы: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подсистема хранения данных, которая предназначена для хранения данных в структурах, нацеленных на принятие решений;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подсистема формирования и визуализаци</w:t>
      </w:r>
      <w:r w:rsidRPr="009B1DDB">
        <w:rPr>
          <w:i/>
          <w:color w:val="00B050"/>
          <w:sz w:val="28"/>
          <w:szCs w:val="28"/>
        </w:rPr>
        <w:t>и отчетности, которая предназна</w:t>
      </w:r>
      <w:r w:rsidRPr="009B1DDB">
        <w:rPr>
          <w:i/>
          <w:color w:val="00B050"/>
          <w:sz w:val="28"/>
          <w:szCs w:val="28"/>
        </w:rPr>
        <w:t>чена для формирования бизнес-ориентированных витрин данных и отчетности.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Указываются требования к способам и средс</w:t>
      </w:r>
      <w:r w:rsidRPr="009B1DDB">
        <w:rPr>
          <w:i/>
          <w:color w:val="00B050"/>
          <w:sz w:val="28"/>
          <w:szCs w:val="28"/>
        </w:rPr>
        <w:t>твам информационного обмена меж</w:t>
      </w:r>
      <w:r w:rsidRPr="009B1DDB">
        <w:rPr>
          <w:i/>
          <w:color w:val="00B050"/>
          <w:sz w:val="28"/>
          <w:szCs w:val="28"/>
        </w:rPr>
        <w:t>ду компонентами системы.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В качестве протокола взаимодействия межд</w:t>
      </w:r>
      <w:r w:rsidRPr="009B1DDB">
        <w:rPr>
          <w:i/>
          <w:color w:val="00B050"/>
          <w:sz w:val="28"/>
          <w:szCs w:val="28"/>
        </w:rPr>
        <w:t>у компонентами Системы на транс</w:t>
      </w:r>
      <w:r w:rsidRPr="009B1DDB">
        <w:rPr>
          <w:i/>
          <w:color w:val="00B050"/>
          <w:sz w:val="28"/>
          <w:szCs w:val="28"/>
        </w:rPr>
        <w:t xml:space="preserve">портно-сетевом уровне необходимо использовать протокол </w:t>
      </w:r>
      <w:proofErr w:type="spellStart"/>
      <w:r w:rsidRPr="009B1DDB">
        <w:rPr>
          <w:i/>
          <w:color w:val="00B050"/>
          <w:sz w:val="28"/>
          <w:szCs w:val="28"/>
        </w:rPr>
        <w:t>TCP</w:t>
      </w:r>
      <w:proofErr w:type="spellEnd"/>
      <w:r w:rsidRPr="009B1DDB">
        <w:rPr>
          <w:i/>
          <w:color w:val="00B050"/>
          <w:sz w:val="28"/>
          <w:szCs w:val="28"/>
        </w:rPr>
        <w:t>/</w:t>
      </w:r>
      <w:proofErr w:type="spellStart"/>
      <w:r w:rsidRPr="009B1DDB">
        <w:rPr>
          <w:i/>
          <w:color w:val="00B050"/>
          <w:sz w:val="28"/>
          <w:szCs w:val="28"/>
        </w:rPr>
        <w:t>IP</w:t>
      </w:r>
      <w:proofErr w:type="spellEnd"/>
      <w:r w:rsidRPr="009B1DDB">
        <w:rPr>
          <w:i/>
          <w:color w:val="00B050"/>
          <w:sz w:val="28"/>
          <w:szCs w:val="28"/>
        </w:rPr>
        <w:t>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lastRenderedPageBreak/>
        <w:t>Для организации информационного обмена между ко</w:t>
      </w:r>
      <w:r w:rsidRPr="009B1DDB">
        <w:rPr>
          <w:i/>
          <w:color w:val="00B050"/>
          <w:sz w:val="28"/>
          <w:szCs w:val="28"/>
        </w:rPr>
        <w:t>мпонентами Системы долж</w:t>
      </w:r>
      <w:r w:rsidRPr="009B1DDB">
        <w:rPr>
          <w:i/>
          <w:color w:val="00B050"/>
          <w:sz w:val="28"/>
          <w:szCs w:val="28"/>
        </w:rPr>
        <w:t xml:space="preserve">ны использоваться специальные протоколы прикладного уровня, такие как: </w:t>
      </w:r>
      <w:proofErr w:type="spellStart"/>
      <w:r w:rsidRPr="009B1DDB">
        <w:rPr>
          <w:i/>
          <w:color w:val="00B050"/>
          <w:sz w:val="28"/>
          <w:szCs w:val="28"/>
        </w:rPr>
        <w:t>NFS</w:t>
      </w:r>
      <w:proofErr w:type="spellEnd"/>
      <w:r w:rsidRPr="009B1DDB">
        <w:rPr>
          <w:i/>
          <w:color w:val="00B050"/>
          <w:sz w:val="28"/>
          <w:szCs w:val="28"/>
        </w:rPr>
        <w:t xml:space="preserve">, </w:t>
      </w:r>
      <w:proofErr w:type="spellStart"/>
      <w:r w:rsidRPr="009B1DDB">
        <w:rPr>
          <w:i/>
          <w:color w:val="00B050"/>
          <w:sz w:val="28"/>
          <w:szCs w:val="28"/>
        </w:rPr>
        <w:t>HTTP</w:t>
      </w:r>
      <w:proofErr w:type="spellEnd"/>
      <w:r w:rsidRPr="009B1DDB">
        <w:rPr>
          <w:i/>
          <w:color w:val="00B050"/>
          <w:sz w:val="28"/>
          <w:szCs w:val="28"/>
        </w:rPr>
        <w:t xml:space="preserve"> и его расширение </w:t>
      </w:r>
      <w:proofErr w:type="spellStart"/>
      <w:r w:rsidRPr="009B1DDB">
        <w:rPr>
          <w:i/>
          <w:color w:val="00B050"/>
          <w:sz w:val="28"/>
          <w:szCs w:val="28"/>
        </w:rPr>
        <w:t>HTTPS</w:t>
      </w:r>
      <w:proofErr w:type="spellEnd"/>
      <w:r w:rsidRPr="009B1DDB">
        <w:rPr>
          <w:i/>
          <w:color w:val="00B050"/>
          <w:sz w:val="28"/>
          <w:szCs w:val="28"/>
        </w:rPr>
        <w:t xml:space="preserve">, </w:t>
      </w:r>
      <w:proofErr w:type="spellStart"/>
      <w:r w:rsidRPr="009B1DDB">
        <w:rPr>
          <w:i/>
          <w:color w:val="00B050"/>
          <w:sz w:val="28"/>
          <w:szCs w:val="28"/>
        </w:rPr>
        <w:t>NetBios</w:t>
      </w:r>
      <w:proofErr w:type="spellEnd"/>
      <w:r w:rsidRPr="009B1DDB">
        <w:rPr>
          <w:i/>
          <w:color w:val="00B050"/>
          <w:sz w:val="28"/>
          <w:szCs w:val="28"/>
        </w:rPr>
        <w:t>/</w:t>
      </w:r>
      <w:proofErr w:type="spellStart"/>
      <w:r w:rsidRPr="009B1DDB">
        <w:rPr>
          <w:i/>
          <w:color w:val="00B050"/>
          <w:sz w:val="28"/>
          <w:szCs w:val="28"/>
        </w:rPr>
        <w:t>SMB</w:t>
      </w:r>
      <w:proofErr w:type="spellEnd"/>
      <w:r w:rsidRPr="009B1DDB">
        <w:rPr>
          <w:i/>
          <w:color w:val="00B050"/>
          <w:sz w:val="28"/>
          <w:szCs w:val="28"/>
        </w:rPr>
        <w:t xml:space="preserve">, </w:t>
      </w:r>
      <w:proofErr w:type="spellStart"/>
      <w:r w:rsidRPr="009B1DDB">
        <w:rPr>
          <w:i/>
          <w:color w:val="00B050"/>
          <w:sz w:val="28"/>
          <w:szCs w:val="28"/>
        </w:rPr>
        <w:t>Oracle</w:t>
      </w:r>
      <w:proofErr w:type="spellEnd"/>
      <w:r w:rsidRPr="009B1DDB">
        <w:rPr>
          <w:i/>
          <w:color w:val="00B050"/>
          <w:sz w:val="28"/>
          <w:szCs w:val="28"/>
        </w:rPr>
        <w:t xml:space="preserve"> </w:t>
      </w:r>
      <w:proofErr w:type="spellStart"/>
      <w:r w:rsidRPr="009B1DDB">
        <w:rPr>
          <w:i/>
          <w:color w:val="00B050"/>
          <w:sz w:val="28"/>
          <w:szCs w:val="28"/>
        </w:rPr>
        <w:t>TNS</w:t>
      </w:r>
      <w:proofErr w:type="spellEnd"/>
      <w:r w:rsidRPr="009B1DDB">
        <w:rPr>
          <w:i/>
          <w:color w:val="00B050"/>
          <w:sz w:val="28"/>
          <w:szCs w:val="28"/>
        </w:rPr>
        <w:t>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 xml:space="preserve">Для организации доступа пользователей к отчетности должен использоваться протокол презентационного уровня </w:t>
      </w:r>
      <w:proofErr w:type="spellStart"/>
      <w:r w:rsidRPr="009B1DDB">
        <w:rPr>
          <w:i/>
          <w:color w:val="00B050"/>
          <w:sz w:val="28"/>
          <w:szCs w:val="28"/>
        </w:rPr>
        <w:t>HTTP</w:t>
      </w:r>
      <w:proofErr w:type="spellEnd"/>
      <w:r w:rsidRPr="009B1DDB">
        <w:rPr>
          <w:i/>
          <w:color w:val="00B050"/>
          <w:sz w:val="28"/>
          <w:szCs w:val="28"/>
        </w:rPr>
        <w:t xml:space="preserve"> и его расширение </w:t>
      </w:r>
      <w:proofErr w:type="spellStart"/>
      <w:r w:rsidRPr="009B1DDB">
        <w:rPr>
          <w:i/>
          <w:color w:val="00B050"/>
          <w:sz w:val="28"/>
          <w:szCs w:val="28"/>
        </w:rPr>
        <w:t>HTTPS</w:t>
      </w:r>
      <w:proofErr w:type="spellEnd"/>
      <w:r w:rsidRPr="009B1DDB">
        <w:rPr>
          <w:i/>
          <w:color w:val="00B050"/>
          <w:sz w:val="28"/>
          <w:szCs w:val="28"/>
        </w:rPr>
        <w:t>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 xml:space="preserve">Приводятся требования к характеристикам взаимосвязей со смежными </w:t>
      </w:r>
      <w:proofErr w:type="gramStart"/>
      <w:r w:rsidRPr="009B1DDB">
        <w:rPr>
          <w:i/>
          <w:color w:val="00B050"/>
          <w:sz w:val="28"/>
          <w:szCs w:val="28"/>
        </w:rPr>
        <w:t>система-ми</w:t>
      </w:r>
      <w:proofErr w:type="gramEnd"/>
      <w:r w:rsidRPr="009B1DDB">
        <w:rPr>
          <w:i/>
          <w:color w:val="00B050"/>
          <w:sz w:val="28"/>
          <w:szCs w:val="28"/>
        </w:rPr>
        <w:t>.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 xml:space="preserve">Смежными системами для </w:t>
      </w:r>
      <w:proofErr w:type="spellStart"/>
      <w:r w:rsidRPr="009B1DDB">
        <w:rPr>
          <w:sz w:val="28"/>
          <w:szCs w:val="28"/>
        </w:rPr>
        <w:t>КХД</w:t>
      </w:r>
      <w:proofErr w:type="spellEnd"/>
      <w:r w:rsidRPr="009B1DDB">
        <w:rPr>
          <w:sz w:val="28"/>
          <w:szCs w:val="28"/>
        </w:rPr>
        <w:t xml:space="preserve"> являются: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информационные системы оперативной обработки данных Заказчика;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информационные системы планирования;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...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Источниками данных для Системы должны быть: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 xml:space="preserve">- Информационная система управления предприятием (СУБД </w:t>
      </w:r>
      <w:proofErr w:type="spellStart"/>
      <w:r w:rsidRPr="009B1DDB">
        <w:rPr>
          <w:i/>
          <w:color w:val="00B050"/>
          <w:sz w:val="28"/>
          <w:szCs w:val="28"/>
        </w:rPr>
        <w:t>MS</w:t>
      </w:r>
      <w:proofErr w:type="spellEnd"/>
      <w:r w:rsidRPr="009B1DDB">
        <w:rPr>
          <w:i/>
          <w:color w:val="00B050"/>
          <w:sz w:val="28"/>
          <w:szCs w:val="28"/>
        </w:rPr>
        <w:t xml:space="preserve"> </w:t>
      </w:r>
      <w:proofErr w:type="spellStart"/>
      <w:r w:rsidRPr="009B1DDB">
        <w:rPr>
          <w:i/>
          <w:color w:val="00B050"/>
          <w:sz w:val="28"/>
          <w:szCs w:val="28"/>
        </w:rPr>
        <w:t>SQL</w:t>
      </w:r>
      <w:proofErr w:type="spellEnd"/>
      <w:r w:rsidRPr="009B1DDB">
        <w:rPr>
          <w:i/>
          <w:color w:val="00B050"/>
          <w:sz w:val="28"/>
          <w:szCs w:val="28"/>
        </w:rPr>
        <w:t>).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 xml:space="preserve">- Информационно-справочная система (СУБД </w:t>
      </w:r>
      <w:proofErr w:type="spellStart"/>
      <w:r w:rsidRPr="009B1DDB">
        <w:rPr>
          <w:i/>
          <w:color w:val="00B050"/>
          <w:sz w:val="28"/>
          <w:szCs w:val="28"/>
        </w:rPr>
        <w:t>MS</w:t>
      </w:r>
      <w:proofErr w:type="spellEnd"/>
      <w:r w:rsidRPr="009B1DDB">
        <w:rPr>
          <w:i/>
          <w:color w:val="00B050"/>
          <w:sz w:val="28"/>
          <w:szCs w:val="28"/>
        </w:rPr>
        <w:t xml:space="preserve"> </w:t>
      </w:r>
      <w:proofErr w:type="spellStart"/>
      <w:r w:rsidRPr="009B1DDB">
        <w:rPr>
          <w:i/>
          <w:color w:val="00B050"/>
          <w:sz w:val="28"/>
          <w:szCs w:val="28"/>
        </w:rPr>
        <w:t>SQL</w:t>
      </w:r>
      <w:proofErr w:type="spellEnd"/>
      <w:r w:rsidRPr="009B1DDB">
        <w:rPr>
          <w:i/>
          <w:color w:val="00B050"/>
          <w:sz w:val="28"/>
          <w:szCs w:val="28"/>
        </w:rPr>
        <w:t>).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 xml:space="preserve">- Информационная система обеспечения бюджетного процесса (СУБД </w:t>
      </w:r>
      <w:proofErr w:type="spellStart"/>
      <w:r w:rsidRPr="009B1DDB">
        <w:rPr>
          <w:i/>
          <w:color w:val="00B050"/>
          <w:sz w:val="28"/>
          <w:szCs w:val="28"/>
        </w:rPr>
        <w:t>Oracle</w:t>
      </w:r>
      <w:proofErr w:type="spellEnd"/>
      <w:r w:rsidRPr="009B1DDB">
        <w:rPr>
          <w:i/>
          <w:color w:val="00B050"/>
          <w:sz w:val="28"/>
          <w:szCs w:val="28"/>
        </w:rPr>
        <w:t>).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...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Определяются требования к режимам функционирования системы.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proofErr w:type="gramStart"/>
      <w:r w:rsidRPr="009B1DDB">
        <w:rPr>
          <w:i/>
          <w:color w:val="00B050"/>
          <w:sz w:val="28"/>
          <w:szCs w:val="28"/>
        </w:rPr>
        <w:t>Например</w:t>
      </w:r>
      <w:proofErr w:type="gramEnd"/>
      <w:r w:rsidRPr="009B1DDB">
        <w:rPr>
          <w:i/>
          <w:color w:val="00B050"/>
          <w:sz w:val="28"/>
          <w:szCs w:val="28"/>
        </w:rPr>
        <w:t>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Система должна поддерживать следующие режимы функционирования: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 xml:space="preserve">- Основной режим, в котором подсистемы </w:t>
      </w:r>
      <w:proofErr w:type="spellStart"/>
      <w:r w:rsidRPr="009B1DDB">
        <w:rPr>
          <w:i/>
          <w:color w:val="00B050"/>
          <w:sz w:val="28"/>
          <w:szCs w:val="28"/>
        </w:rPr>
        <w:t>КХД</w:t>
      </w:r>
      <w:proofErr w:type="spellEnd"/>
      <w:r w:rsidRPr="009B1DDB">
        <w:rPr>
          <w:i/>
          <w:color w:val="00B050"/>
          <w:sz w:val="28"/>
          <w:szCs w:val="28"/>
        </w:rPr>
        <w:t xml:space="preserve"> выполняют все свои основные функции.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 xml:space="preserve">- Профилактический режим, в котором одна или все подсистемы </w:t>
      </w:r>
      <w:proofErr w:type="spellStart"/>
      <w:r w:rsidRPr="009B1DDB">
        <w:rPr>
          <w:i/>
          <w:color w:val="00B050"/>
          <w:sz w:val="28"/>
          <w:szCs w:val="28"/>
        </w:rPr>
        <w:t>КХД</w:t>
      </w:r>
      <w:proofErr w:type="spellEnd"/>
      <w:r w:rsidRPr="009B1DDB">
        <w:rPr>
          <w:i/>
          <w:color w:val="00B050"/>
          <w:sz w:val="28"/>
          <w:szCs w:val="28"/>
        </w:rPr>
        <w:t xml:space="preserve"> не </w:t>
      </w:r>
      <w:proofErr w:type="spellStart"/>
      <w:proofErr w:type="gramStart"/>
      <w:r w:rsidRPr="009B1DDB">
        <w:rPr>
          <w:i/>
          <w:color w:val="00B050"/>
          <w:sz w:val="28"/>
          <w:szCs w:val="28"/>
        </w:rPr>
        <w:t>выпол-няют</w:t>
      </w:r>
      <w:proofErr w:type="spellEnd"/>
      <w:proofErr w:type="gramEnd"/>
      <w:r w:rsidRPr="009B1DDB">
        <w:rPr>
          <w:i/>
          <w:color w:val="00B050"/>
          <w:sz w:val="28"/>
          <w:szCs w:val="28"/>
        </w:rPr>
        <w:t xml:space="preserve"> своих функций.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 xml:space="preserve">В основном режиме функционирования Система </w:t>
      </w:r>
      <w:proofErr w:type="spellStart"/>
      <w:r w:rsidRPr="009B1DDB">
        <w:rPr>
          <w:i/>
          <w:color w:val="00B050"/>
          <w:sz w:val="28"/>
          <w:szCs w:val="28"/>
        </w:rPr>
        <w:t>КХД</w:t>
      </w:r>
      <w:proofErr w:type="spellEnd"/>
      <w:r w:rsidRPr="009B1DDB">
        <w:rPr>
          <w:i/>
          <w:color w:val="00B050"/>
          <w:sz w:val="28"/>
          <w:szCs w:val="28"/>
        </w:rPr>
        <w:t xml:space="preserve"> должна обеспечивать: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работу пользователей в режиме – 24 часов в день, 7 дней в неделю (</w:t>
      </w:r>
      <w:proofErr w:type="spellStart"/>
      <w:r w:rsidRPr="009B1DDB">
        <w:rPr>
          <w:i/>
          <w:color w:val="00B050"/>
          <w:sz w:val="28"/>
          <w:szCs w:val="28"/>
        </w:rPr>
        <w:t>24х7</w:t>
      </w:r>
      <w:proofErr w:type="spellEnd"/>
      <w:r w:rsidRPr="009B1DDB">
        <w:rPr>
          <w:i/>
          <w:color w:val="00B050"/>
          <w:sz w:val="28"/>
          <w:szCs w:val="28"/>
        </w:rPr>
        <w:t>);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выполнение своих функций – сбор, обработка и загрузка данных; хранение данных, предоставление отчетности.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Общее время проведения профилактических работ не должно превышать X% от общего времени работы системы в основном режиме (Y часов в месяц).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Указываются требования по диагностированию системы (какие средства будут использоваться или создаваться, чтобы обеспечить диагностику системы).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СУБД - &lt;указывается ПО администрато</w:t>
      </w:r>
      <w:r>
        <w:rPr>
          <w:i/>
          <w:color w:val="00B050"/>
          <w:sz w:val="28"/>
          <w:szCs w:val="28"/>
        </w:rPr>
        <w:t>ра позволяющее проводить монито</w:t>
      </w:r>
      <w:r w:rsidRPr="009B1DDB">
        <w:rPr>
          <w:i/>
          <w:color w:val="00B050"/>
          <w:sz w:val="28"/>
          <w:szCs w:val="28"/>
        </w:rPr>
        <w:t>ринг&gt;;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 xml:space="preserve">- </w:t>
      </w:r>
      <w:proofErr w:type="spellStart"/>
      <w:r w:rsidRPr="009B1DDB">
        <w:rPr>
          <w:i/>
          <w:color w:val="00B050"/>
          <w:sz w:val="28"/>
          <w:szCs w:val="28"/>
        </w:rPr>
        <w:t>ETL</w:t>
      </w:r>
      <w:proofErr w:type="spellEnd"/>
      <w:r w:rsidRPr="009B1DDB">
        <w:rPr>
          <w:i/>
          <w:color w:val="00B050"/>
          <w:sz w:val="28"/>
          <w:szCs w:val="28"/>
        </w:rPr>
        <w:t>-средство -</w:t>
      </w:r>
      <w:proofErr w:type="gramStart"/>
      <w:r w:rsidRPr="009B1DDB">
        <w:rPr>
          <w:i/>
          <w:color w:val="00B050"/>
          <w:sz w:val="28"/>
          <w:szCs w:val="28"/>
        </w:rPr>
        <w:t xml:space="preserve"> ..</w:t>
      </w:r>
      <w:proofErr w:type="gramEnd"/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средство визуализации - ...</w:t>
      </w:r>
    </w:p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4.1.2. Требования к численности и квалификации персонала системы и режиму его работы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4.1.2.1. Требования к численности персонала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 xml:space="preserve">В состав персонала, необходимого для обеспечения эксплуатации </w:t>
      </w:r>
      <w:proofErr w:type="spellStart"/>
      <w:r w:rsidRPr="009B1DDB">
        <w:rPr>
          <w:i/>
          <w:color w:val="00B050"/>
          <w:sz w:val="28"/>
          <w:szCs w:val="28"/>
        </w:rPr>
        <w:t>КХД</w:t>
      </w:r>
      <w:proofErr w:type="spellEnd"/>
      <w:r w:rsidRPr="009B1DDB">
        <w:rPr>
          <w:i/>
          <w:color w:val="00B050"/>
          <w:sz w:val="28"/>
          <w:szCs w:val="28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lastRenderedPageBreak/>
        <w:t>- Руководитель эксплуатирующего подразделения - 1 человек.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Администратор подсистемы сбора, обработки и загрузки данных - 2 человека.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Администратор подсистемы хранения данных - 2 человека.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 xml:space="preserve">- Администратор подсистемы формирования и визуализации отчетности - 1 </w:t>
      </w:r>
    </w:p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4.1.2.2. Требования к квалификации персонала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 xml:space="preserve">К квалификации персонала, эксплуатирующего Систему </w:t>
      </w:r>
      <w:proofErr w:type="spellStart"/>
      <w:r w:rsidRPr="009B1DDB">
        <w:rPr>
          <w:i/>
          <w:color w:val="00B050"/>
          <w:sz w:val="28"/>
          <w:szCs w:val="28"/>
        </w:rPr>
        <w:t>КХД</w:t>
      </w:r>
      <w:proofErr w:type="spellEnd"/>
      <w:r w:rsidRPr="009B1DDB">
        <w:rPr>
          <w:i/>
          <w:color w:val="00B050"/>
          <w:sz w:val="28"/>
          <w:szCs w:val="28"/>
        </w:rPr>
        <w:t>, предъявляются следующие требования.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Конечный пользователь - знание соответствующей предметной области; знание основ многомерного анализа; знания и навык</w:t>
      </w:r>
      <w:r w:rsidRPr="009B1DDB">
        <w:rPr>
          <w:i/>
          <w:color w:val="00B050"/>
          <w:sz w:val="28"/>
          <w:szCs w:val="28"/>
        </w:rPr>
        <w:t>и работы с аналитическими прило</w:t>
      </w:r>
      <w:r w:rsidRPr="009B1DDB">
        <w:rPr>
          <w:i/>
          <w:color w:val="00B050"/>
          <w:sz w:val="28"/>
          <w:szCs w:val="28"/>
        </w:rPr>
        <w:t>жениями.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 xml:space="preserve">- Администратор подсистемы сбора, обработки </w:t>
      </w:r>
      <w:r w:rsidRPr="009B1DDB">
        <w:rPr>
          <w:i/>
          <w:color w:val="00B050"/>
          <w:sz w:val="28"/>
          <w:szCs w:val="28"/>
        </w:rPr>
        <w:t>и загрузки данных - знание мето</w:t>
      </w:r>
      <w:r w:rsidRPr="009B1DDB">
        <w:rPr>
          <w:i/>
          <w:color w:val="00B050"/>
          <w:sz w:val="28"/>
          <w:szCs w:val="28"/>
        </w:rPr>
        <w:t xml:space="preserve">дологии проектирования хранилищ данных; знание методологии проектирования </w:t>
      </w:r>
      <w:proofErr w:type="spellStart"/>
      <w:r w:rsidRPr="009B1DDB">
        <w:rPr>
          <w:i/>
          <w:color w:val="00B050"/>
          <w:sz w:val="28"/>
          <w:szCs w:val="28"/>
        </w:rPr>
        <w:t>ETL</w:t>
      </w:r>
      <w:proofErr w:type="spellEnd"/>
      <w:r w:rsidRPr="009B1DDB">
        <w:rPr>
          <w:i/>
          <w:color w:val="00B050"/>
          <w:sz w:val="28"/>
          <w:szCs w:val="28"/>
        </w:rPr>
        <w:t xml:space="preserve"> процедур; знание интерфейсов интеграции </w:t>
      </w:r>
      <w:proofErr w:type="spellStart"/>
      <w:r w:rsidRPr="009B1DDB">
        <w:rPr>
          <w:i/>
          <w:color w:val="00B050"/>
          <w:sz w:val="28"/>
          <w:szCs w:val="28"/>
        </w:rPr>
        <w:t>ХД</w:t>
      </w:r>
      <w:proofErr w:type="spellEnd"/>
      <w:r w:rsidRPr="009B1DDB">
        <w:rPr>
          <w:i/>
          <w:color w:val="00B050"/>
          <w:sz w:val="28"/>
          <w:szCs w:val="28"/>
        </w:rPr>
        <w:t xml:space="preserve"> с источниками данных; знание СУБД; знание языка запросов </w:t>
      </w:r>
      <w:proofErr w:type="spellStart"/>
      <w:r w:rsidRPr="009B1DDB">
        <w:rPr>
          <w:i/>
          <w:color w:val="00B050"/>
          <w:sz w:val="28"/>
          <w:szCs w:val="28"/>
        </w:rPr>
        <w:t>SQL</w:t>
      </w:r>
      <w:proofErr w:type="spellEnd"/>
      <w:r w:rsidRPr="009B1DDB">
        <w:rPr>
          <w:i/>
          <w:color w:val="00B050"/>
          <w:sz w:val="28"/>
          <w:szCs w:val="28"/>
        </w:rPr>
        <w:t>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4.1.2.3. Требования к режимам работы персонала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 xml:space="preserve">Персонал, работающий с Системой </w:t>
      </w:r>
      <w:proofErr w:type="spellStart"/>
      <w:r w:rsidRPr="009B1DDB">
        <w:rPr>
          <w:i/>
          <w:color w:val="00B050"/>
          <w:sz w:val="28"/>
          <w:szCs w:val="28"/>
        </w:rPr>
        <w:t>КХД</w:t>
      </w:r>
      <w:proofErr w:type="spellEnd"/>
      <w:r w:rsidRPr="009B1DDB">
        <w:rPr>
          <w:i/>
          <w:color w:val="00B050"/>
          <w:sz w:val="28"/>
          <w:szCs w:val="28"/>
        </w:rPr>
        <w:t xml:space="preserve"> и выполняющий функции её сопровождения и обслуживания, должен работать в следующих режимах: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Конечный пользователь - в соответствии с основным рабочим графиком подразделений Заказчика.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Администратор подсистемы сбора, обработки и загрузки данных – двухсменный график, поочередно.</w:t>
      </w:r>
    </w:p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4.1.</w:t>
      </w:r>
      <w:r>
        <w:rPr>
          <w:sz w:val="28"/>
          <w:szCs w:val="28"/>
        </w:rPr>
        <w:t>3</w:t>
      </w:r>
      <w:r w:rsidRPr="009B1DDB">
        <w:rPr>
          <w:sz w:val="28"/>
          <w:szCs w:val="28"/>
        </w:rPr>
        <w:t>. Требования к надежности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4.1.</w:t>
      </w:r>
      <w:r>
        <w:rPr>
          <w:sz w:val="28"/>
          <w:szCs w:val="28"/>
        </w:rPr>
        <w:t>3</w:t>
      </w:r>
      <w:r w:rsidRPr="009B1DDB">
        <w:rPr>
          <w:sz w:val="28"/>
          <w:szCs w:val="28"/>
        </w:rPr>
        <w:t>.1. Состав показателей надежности для системы в целом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proofErr w:type="gramStart"/>
      <w:r w:rsidRPr="009B1DDB">
        <w:rPr>
          <w:i/>
          <w:color w:val="00B050"/>
          <w:sz w:val="28"/>
          <w:szCs w:val="28"/>
        </w:rPr>
        <w:t>Например</w:t>
      </w:r>
      <w:proofErr w:type="gramEnd"/>
      <w:r w:rsidRPr="009B1DDB">
        <w:rPr>
          <w:i/>
          <w:color w:val="00B050"/>
          <w:sz w:val="28"/>
          <w:szCs w:val="28"/>
        </w:rPr>
        <w:t>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Уровень надежности должен достигаться сог</w:t>
      </w:r>
      <w:r w:rsidRPr="009B1DDB">
        <w:rPr>
          <w:i/>
          <w:color w:val="00B050"/>
          <w:sz w:val="28"/>
          <w:szCs w:val="28"/>
        </w:rPr>
        <w:t>ласованным применением организац</w:t>
      </w:r>
      <w:r w:rsidRPr="009B1DDB">
        <w:rPr>
          <w:i/>
          <w:color w:val="00B050"/>
          <w:sz w:val="28"/>
          <w:szCs w:val="28"/>
        </w:rPr>
        <w:t>ионных, организационно-технических мероприятий и программно-аппаратных средств.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Надежность должна обеспечиваться за счет: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 xml:space="preserve">- своевременного выполнения процессов администрирования Системы </w:t>
      </w:r>
      <w:proofErr w:type="spellStart"/>
      <w:r w:rsidRPr="009B1DDB">
        <w:rPr>
          <w:i/>
          <w:color w:val="00B050"/>
          <w:sz w:val="28"/>
          <w:szCs w:val="28"/>
        </w:rPr>
        <w:t>КХД</w:t>
      </w:r>
      <w:proofErr w:type="spellEnd"/>
      <w:r w:rsidRPr="009B1DDB">
        <w:rPr>
          <w:i/>
          <w:color w:val="00B050"/>
          <w:sz w:val="28"/>
          <w:szCs w:val="28"/>
        </w:rPr>
        <w:t>;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соблюдения правил эксплуатации и технического обслуживания программно-аппаратных средств;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предварительного обучения пользователей и обслуживающего персонала.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Время устранения отказа должно быть следующим: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при перерыве и выходе за установленные пределы параметров электропитания - не более X минут.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при перерыве и выходе за установленные пределы параметров программного обеспечением - не более Y часов.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 xml:space="preserve">- при выходе из строя АПК </w:t>
      </w:r>
      <w:proofErr w:type="spellStart"/>
      <w:r w:rsidRPr="009B1DDB">
        <w:rPr>
          <w:i/>
          <w:color w:val="00B050"/>
          <w:sz w:val="28"/>
          <w:szCs w:val="28"/>
        </w:rPr>
        <w:t>ХД</w:t>
      </w:r>
      <w:proofErr w:type="spellEnd"/>
      <w:r w:rsidRPr="009B1DDB">
        <w:rPr>
          <w:i/>
          <w:color w:val="00B050"/>
          <w:sz w:val="28"/>
          <w:szCs w:val="28"/>
        </w:rPr>
        <w:t xml:space="preserve"> - не более Z часов.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Система должна соответствовать следующим параметрам: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lastRenderedPageBreak/>
        <w:t>- среднее время восстановления Q часов - определяется как сумма всех времен восстановления за заданный календарный пер</w:t>
      </w:r>
      <w:r w:rsidR="0088782C">
        <w:rPr>
          <w:i/>
          <w:color w:val="00B050"/>
          <w:sz w:val="28"/>
          <w:szCs w:val="28"/>
        </w:rPr>
        <w:t>иод, поделенные на продолжитель</w:t>
      </w:r>
      <w:r w:rsidRPr="009B1DDB">
        <w:rPr>
          <w:i/>
          <w:color w:val="00B050"/>
          <w:sz w:val="28"/>
          <w:szCs w:val="28"/>
        </w:rPr>
        <w:t>ность этого периода;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 xml:space="preserve">- коэффициент готовности W - определяется как результат отношения средней наработки на отказ к сумме средней наработки </w:t>
      </w:r>
      <w:r w:rsidR="0088782C">
        <w:rPr>
          <w:i/>
          <w:color w:val="00B050"/>
          <w:sz w:val="28"/>
          <w:szCs w:val="28"/>
        </w:rPr>
        <w:t>на отказ и среднего времени вос</w:t>
      </w:r>
      <w:r w:rsidRPr="009B1DDB">
        <w:rPr>
          <w:i/>
          <w:color w:val="00B050"/>
          <w:sz w:val="28"/>
          <w:szCs w:val="28"/>
        </w:rPr>
        <w:t>становления;</w:t>
      </w:r>
    </w:p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4.1.</w:t>
      </w:r>
      <w:r>
        <w:rPr>
          <w:sz w:val="28"/>
          <w:szCs w:val="28"/>
        </w:rPr>
        <w:t>4</w:t>
      </w:r>
      <w:r w:rsidRPr="009B1DDB">
        <w:rPr>
          <w:sz w:val="28"/>
          <w:szCs w:val="28"/>
        </w:rPr>
        <w:t>. Требования к защите информации от несанкционированного доступа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4.1.</w:t>
      </w:r>
      <w:r>
        <w:rPr>
          <w:sz w:val="28"/>
          <w:szCs w:val="28"/>
        </w:rPr>
        <w:t>4</w:t>
      </w:r>
      <w:r w:rsidRPr="009B1DDB">
        <w:rPr>
          <w:sz w:val="28"/>
          <w:szCs w:val="28"/>
        </w:rPr>
        <w:t>.1. Требования к информационной безопасности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proofErr w:type="gramStart"/>
      <w:r w:rsidRPr="009B1DDB">
        <w:rPr>
          <w:i/>
          <w:color w:val="00B050"/>
          <w:sz w:val="28"/>
          <w:szCs w:val="28"/>
        </w:rPr>
        <w:t>Например</w:t>
      </w:r>
      <w:proofErr w:type="gramEnd"/>
      <w:r w:rsidRPr="009B1DDB">
        <w:rPr>
          <w:i/>
          <w:color w:val="00B050"/>
          <w:sz w:val="28"/>
          <w:szCs w:val="28"/>
        </w:rPr>
        <w:t>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Обеспечение информационное безопаснос</w:t>
      </w:r>
      <w:r w:rsidRPr="009B1DDB">
        <w:rPr>
          <w:i/>
          <w:color w:val="00B050"/>
          <w:sz w:val="28"/>
          <w:szCs w:val="28"/>
        </w:rPr>
        <w:t xml:space="preserve">ти Системы </w:t>
      </w:r>
      <w:proofErr w:type="spellStart"/>
      <w:r w:rsidRPr="009B1DDB">
        <w:rPr>
          <w:i/>
          <w:color w:val="00B050"/>
          <w:sz w:val="28"/>
          <w:szCs w:val="28"/>
        </w:rPr>
        <w:t>КХД</w:t>
      </w:r>
      <w:proofErr w:type="spellEnd"/>
      <w:r w:rsidRPr="009B1DDB">
        <w:rPr>
          <w:i/>
          <w:color w:val="00B050"/>
          <w:sz w:val="28"/>
          <w:szCs w:val="28"/>
        </w:rPr>
        <w:t xml:space="preserve"> должно удовлетво</w:t>
      </w:r>
      <w:r w:rsidRPr="009B1DDB">
        <w:rPr>
          <w:i/>
          <w:color w:val="00B050"/>
          <w:sz w:val="28"/>
          <w:szCs w:val="28"/>
        </w:rPr>
        <w:t>рять следующим требованиям: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Защита Системы должна обеспечиваться на в</w:t>
      </w:r>
      <w:r w:rsidRPr="009B1DDB">
        <w:rPr>
          <w:i/>
          <w:color w:val="00B050"/>
          <w:sz w:val="28"/>
          <w:szCs w:val="28"/>
        </w:rPr>
        <w:t>сех технологических этапах обра</w:t>
      </w:r>
      <w:r w:rsidRPr="009B1DDB">
        <w:rPr>
          <w:i/>
          <w:color w:val="00B050"/>
          <w:sz w:val="28"/>
          <w:szCs w:val="28"/>
        </w:rPr>
        <w:t>ботки информации и во всех режимах функци</w:t>
      </w:r>
      <w:r w:rsidR="0088782C">
        <w:rPr>
          <w:i/>
          <w:color w:val="00B050"/>
          <w:sz w:val="28"/>
          <w:szCs w:val="28"/>
        </w:rPr>
        <w:t>онирования, в том числе при про</w:t>
      </w:r>
      <w:r w:rsidRPr="009B1DDB">
        <w:rPr>
          <w:i/>
          <w:color w:val="00B050"/>
          <w:sz w:val="28"/>
          <w:szCs w:val="28"/>
        </w:rPr>
        <w:t>ведении ремонтных и регламентных работ.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Программно-технические средства защиты не должны существенно ухудшать основные функциональные характеристики</w:t>
      </w:r>
      <w:r w:rsidR="0088782C">
        <w:rPr>
          <w:i/>
          <w:color w:val="00B050"/>
          <w:sz w:val="28"/>
          <w:szCs w:val="28"/>
        </w:rPr>
        <w:t xml:space="preserve"> Системы (надежность, быстродей</w:t>
      </w:r>
      <w:r w:rsidRPr="009B1DDB">
        <w:rPr>
          <w:i/>
          <w:color w:val="00B050"/>
          <w:sz w:val="28"/>
          <w:szCs w:val="28"/>
        </w:rPr>
        <w:t>ствие, возможность изменения конфигурации).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Разграничение прав доступа пользователей</w:t>
      </w:r>
      <w:r w:rsidRPr="009B1DDB">
        <w:rPr>
          <w:i/>
          <w:color w:val="00B050"/>
          <w:sz w:val="28"/>
          <w:szCs w:val="28"/>
        </w:rPr>
        <w:t xml:space="preserve"> и администраторов Системы долж</w:t>
      </w:r>
      <w:r w:rsidRPr="009B1DDB">
        <w:rPr>
          <w:i/>
          <w:color w:val="00B050"/>
          <w:sz w:val="28"/>
          <w:szCs w:val="28"/>
        </w:rPr>
        <w:t>но строиться по принципу "что не разрешено, то запрещено".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...</w:t>
      </w:r>
    </w:p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4.2. Требования к функциям, выполняемым системой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В данном подразделе приводят: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 xml:space="preserve">1) по каждой подсистеме перечень функций, задач или их комплексов (в том числе обеспечивающих взаимодействие частей </w:t>
      </w:r>
      <w:r>
        <w:rPr>
          <w:sz w:val="28"/>
          <w:szCs w:val="28"/>
        </w:rPr>
        <w:t>системы), подлежащих автоматиза</w:t>
      </w:r>
      <w:r w:rsidRPr="009B1DDB">
        <w:rPr>
          <w:sz w:val="28"/>
          <w:szCs w:val="28"/>
        </w:rPr>
        <w:t>ции;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при создании системы в две или более очеред</w:t>
      </w:r>
      <w:r>
        <w:rPr>
          <w:sz w:val="28"/>
          <w:szCs w:val="28"/>
        </w:rPr>
        <w:t>и - перечень функциональных под</w:t>
      </w:r>
      <w:r w:rsidRPr="009B1DDB">
        <w:rPr>
          <w:sz w:val="28"/>
          <w:szCs w:val="28"/>
        </w:rPr>
        <w:t>систем, отдельных функций или задач, вводимых в действие в 1-й и последующих очередях;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2) временной регламент реализации каждой фу</w:t>
      </w:r>
      <w:r>
        <w:rPr>
          <w:sz w:val="28"/>
          <w:szCs w:val="28"/>
        </w:rPr>
        <w:t>нкции, задачи (или комплекса за</w:t>
      </w:r>
      <w:r w:rsidRPr="009B1DDB">
        <w:rPr>
          <w:sz w:val="28"/>
          <w:szCs w:val="28"/>
        </w:rPr>
        <w:t>дач);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3) требования к качеству реализации каждой ф</w:t>
      </w:r>
      <w:r>
        <w:rPr>
          <w:sz w:val="28"/>
          <w:szCs w:val="28"/>
        </w:rPr>
        <w:t>ункции (задачи или комплекса за</w:t>
      </w:r>
      <w:r w:rsidRPr="009B1DDB">
        <w:rPr>
          <w:sz w:val="28"/>
          <w:szCs w:val="28"/>
        </w:rPr>
        <w:t>дач), форме представления выходной информации, характеристики необходимой точности и времени выполнения, требования к одновременности выполнения групп функций, достоверности выдачи результатов;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4) перечень и критерии отказов для каждой фун</w:t>
      </w:r>
      <w:r>
        <w:rPr>
          <w:sz w:val="28"/>
          <w:szCs w:val="28"/>
        </w:rPr>
        <w:t>кции, по которой задаются требо</w:t>
      </w:r>
      <w:r w:rsidRPr="009B1DDB">
        <w:rPr>
          <w:sz w:val="28"/>
          <w:szCs w:val="28"/>
        </w:rPr>
        <w:t>вания по надежности.</w:t>
      </w:r>
    </w:p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7229"/>
      </w:tblGrid>
      <w:tr w:rsidR="009B1DDB" w:rsidRPr="00744CDF" w:rsidTr="009B1DDB">
        <w:tc>
          <w:tcPr>
            <w:tcW w:w="29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5736E7" w:rsidRDefault="009B1DDB" w:rsidP="009B1DDB">
            <w:pPr>
              <w:jc w:val="center"/>
              <w:rPr>
                <w:rFonts w:eastAsia="Times New Roman" w:cs="Times New Roman"/>
                <w:b/>
                <w:bCs/>
                <w:color w:val="00B050"/>
                <w:sz w:val="28"/>
                <w:szCs w:val="28"/>
                <w:lang w:eastAsia="ru-RU"/>
              </w:rPr>
            </w:pPr>
            <w:r w:rsidRPr="005736E7">
              <w:rPr>
                <w:rFonts w:eastAsia="Times New Roman" w:cs="Times New Roman"/>
                <w:b/>
                <w:bCs/>
                <w:color w:val="00B050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722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5736E7" w:rsidRDefault="009B1DDB" w:rsidP="009B1DDB">
            <w:pPr>
              <w:jc w:val="center"/>
              <w:rPr>
                <w:rFonts w:eastAsia="Times New Roman" w:cs="Times New Roman"/>
                <w:b/>
                <w:bCs/>
                <w:color w:val="00B050"/>
                <w:sz w:val="28"/>
                <w:szCs w:val="28"/>
                <w:lang w:eastAsia="ru-RU"/>
              </w:rPr>
            </w:pPr>
            <w:r w:rsidRPr="005736E7">
              <w:rPr>
                <w:rFonts w:eastAsia="Times New Roman" w:cs="Times New Roman"/>
                <w:b/>
                <w:bCs/>
                <w:color w:val="00B050"/>
                <w:sz w:val="28"/>
                <w:szCs w:val="28"/>
                <w:lang w:eastAsia="ru-RU"/>
              </w:rPr>
              <w:t>Задача</w:t>
            </w:r>
          </w:p>
        </w:tc>
      </w:tr>
      <w:tr w:rsidR="009B1DDB" w:rsidRPr="00744CDF" w:rsidTr="009B1DDB">
        <w:tc>
          <w:tcPr>
            <w:tcW w:w="2972" w:type="dxa"/>
            <w:vMerge w:val="restar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5736E7" w:rsidRDefault="009B1DDB" w:rsidP="007A5794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  <w:r w:rsidRPr="005736E7"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722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5736E7" w:rsidRDefault="009B1DDB" w:rsidP="007A5794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  <w:r w:rsidRPr="005736E7"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9B1DDB" w:rsidRPr="00744CDF" w:rsidTr="009B1DDB">
        <w:tc>
          <w:tcPr>
            <w:tcW w:w="2972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5736E7" w:rsidRDefault="009B1DDB" w:rsidP="007A5794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</w:p>
        </w:tc>
        <w:tc>
          <w:tcPr>
            <w:tcW w:w="722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5736E7" w:rsidRDefault="009B1DDB" w:rsidP="007A5794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  <w:r w:rsidRPr="005736E7"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 (</w:t>
            </w:r>
            <w:hyperlink r:id="rId4" w:tooltip="Техзадание пример - Регламент взаимодействия" w:history="1">
              <w:r w:rsidRPr="005736E7">
                <w:rPr>
                  <w:rFonts w:eastAsia="Times New Roman" w:cs="Times New Roman"/>
                  <w:color w:val="00B050"/>
                  <w:sz w:val="28"/>
                  <w:szCs w:val="28"/>
                  <w:bdr w:val="none" w:sz="0" w:space="0" w:color="auto" w:frame="1"/>
                  <w:lang w:eastAsia="ru-RU"/>
                </w:rPr>
                <w:t>регламентов загрузки данных</w:t>
              </w:r>
            </w:hyperlink>
            <w:r w:rsidRPr="005736E7"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  <w:t>)</w:t>
            </w:r>
          </w:p>
        </w:tc>
      </w:tr>
      <w:tr w:rsidR="009B1DDB" w:rsidRPr="00744CDF" w:rsidTr="009B1DDB">
        <w:tc>
          <w:tcPr>
            <w:tcW w:w="2972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5736E7" w:rsidRDefault="009B1DDB" w:rsidP="007A5794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</w:p>
        </w:tc>
        <w:tc>
          <w:tcPr>
            <w:tcW w:w="722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5736E7" w:rsidRDefault="009B1DDB" w:rsidP="007A5794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  <w:r w:rsidRPr="005736E7"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9B1DDB" w:rsidRPr="00744CDF" w:rsidTr="009B1DDB">
        <w:tc>
          <w:tcPr>
            <w:tcW w:w="2972" w:type="dxa"/>
            <w:vMerge w:val="restar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5736E7" w:rsidRDefault="009B1DDB" w:rsidP="007A5794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  <w:r w:rsidRPr="005736E7"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  <w:t xml:space="preserve">Выполнение процессов сбора, обработки и загрузки данных из источников в </w:t>
            </w:r>
            <w:proofErr w:type="spellStart"/>
            <w:r w:rsidRPr="005736E7"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  <w:t>ХД</w:t>
            </w:r>
            <w:proofErr w:type="spellEnd"/>
          </w:p>
        </w:tc>
        <w:tc>
          <w:tcPr>
            <w:tcW w:w="722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5736E7" w:rsidRDefault="009B1DDB" w:rsidP="007A5794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  <w:r w:rsidRPr="005736E7"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9B1DDB" w:rsidRPr="00744CDF" w:rsidTr="009B1DDB">
        <w:tc>
          <w:tcPr>
            <w:tcW w:w="2972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5736E7" w:rsidRDefault="009B1DDB" w:rsidP="007A5794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</w:p>
        </w:tc>
        <w:tc>
          <w:tcPr>
            <w:tcW w:w="722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5736E7" w:rsidRDefault="009B1DDB" w:rsidP="007A5794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  <w:r w:rsidRPr="005736E7"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9B1DDB" w:rsidRPr="00744CDF" w:rsidTr="009B1DDB">
        <w:tc>
          <w:tcPr>
            <w:tcW w:w="2972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5736E7" w:rsidRDefault="009B1DDB" w:rsidP="007A5794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</w:p>
        </w:tc>
        <w:tc>
          <w:tcPr>
            <w:tcW w:w="722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5736E7" w:rsidRDefault="009B1DDB" w:rsidP="007A5794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  <w:r w:rsidRPr="005736E7"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  <w:t>Поддержка </w:t>
            </w:r>
            <w:hyperlink r:id="rId5" w:tooltip="Техзадание пример - Медленно меняющиеся измерения" w:history="1">
              <w:r w:rsidRPr="005736E7">
                <w:rPr>
                  <w:rFonts w:eastAsia="Times New Roman" w:cs="Times New Roman"/>
                  <w:color w:val="00B050"/>
                  <w:sz w:val="28"/>
                  <w:szCs w:val="28"/>
                  <w:bdr w:val="none" w:sz="0" w:space="0" w:color="auto" w:frame="1"/>
                  <w:lang w:eastAsia="ru-RU"/>
                </w:rPr>
                <w:t>медленно меняющихся измерений</w:t>
              </w:r>
            </w:hyperlink>
          </w:p>
        </w:tc>
      </w:tr>
    </w:tbl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p w:rsidR="005736E7" w:rsidRPr="005736E7" w:rsidRDefault="005736E7" w:rsidP="005736E7">
      <w:pPr>
        <w:ind w:firstLine="709"/>
        <w:jc w:val="both"/>
        <w:rPr>
          <w:b/>
          <w:sz w:val="28"/>
          <w:szCs w:val="28"/>
        </w:rPr>
      </w:pPr>
      <w:r w:rsidRPr="005736E7">
        <w:rPr>
          <w:b/>
          <w:sz w:val="28"/>
          <w:szCs w:val="28"/>
        </w:rPr>
        <w:t>5. Состав и содержание работ по созданию системы</w:t>
      </w:r>
    </w:p>
    <w:p w:rsidR="005736E7" w:rsidRPr="005736E7" w:rsidRDefault="005736E7" w:rsidP="005736E7">
      <w:pPr>
        <w:ind w:firstLine="709"/>
        <w:jc w:val="both"/>
        <w:rPr>
          <w:sz w:val="28"/>
          <w:szCs w:val="28"/>
        </w:rPr>
      </w:pPr>
      <w:r w:rsidRPr="005736E7">
        <w:rPr>
          <w:sz w:val="28"/>
          <w:szCs w:val="28"/>
        </w:rPr>
        <w:t>Данный раздел должен содержать перечень стадий и этапов работ по созданию системы в соответствии с ГОСТ 24.601,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</w:r>
    </w:p>
    <w:p w:rsidR="005736E7" w:rsidRPr="005736E7" w:rsidRDefault="005736E7" w:rsidP="005736E7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Работы по созданию системы выполняются в три этапа:</w:t>
      </w:r>
    </w:p>
    <w:p w:rsidR="005736E7" w:rsidRPr="005736E7" w:rsidRDefault="005736E7" w:rsidP="005736E7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Проектирование. Разработка эскизного проекта</w:t>
      </w:r>
      <w:r w:rsidRPr="005736E7">
        <w:rPr>
          <w:i/>
          <w:color w:val="00B050"/>
          <w:sz w:val="28"/>
          <w:szCs w:val="28"/>
        </w:rPr>
        <w:t>. Разработка технического проек</w:t>
      </w:r>
      <w:r w:rsidRPr="005736E7">
        <w:rPr>
          <w:i/>
          <w:color w:val="00B050"/>
          <w:sz w:val="28"/>
          <w:szCs w:val="28"/>
        </w:rPr>
        <w:t>та (продолжительность — X месяца).</w:t>
      </w:r>
    </w:p>
    <w:p w:rsidR="005736E7" w:rsidRPr="005736E7" w:rsidRDefault="005736E7" w:rsidP="005736E7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Разработка рабочей документации. Адаптация программ (продолжительность — Y месяцев).</w:t>
      </w:r>
    </w:p>
    <w:p w:rsidR="005736E7" w:rsidRPr="005736E7" w:rsidRDefault="005736E7" w:rsidP="005736E7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Ввод в действие (продолжительность — Z месяца).</w:t>
      </w:r>
    </w:p>
    <w:p w:rsidR="005736E7" w:rsidRPr="005736E7" w:rsidRDefault="005736E7" w:rsidP="005736E7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Конкретные сроки выполнения стадий и этапов разработки и создания Системы определяются Планом выполнения работ, явля</w:t>
      </w:r>
      <w:r w:rsidRPr="005736E7">
        <w:rPr>
          <w:i/>
          <w:color w:val="00B050"/>
          <w:sz w:val="28"/>
          <w:szCs w:val="28"/>
        </w:rPr>
        <w:t>ющимся неотъемлемой частью Дого</w:t>
      </w:r>
      <w:r w:rsidRPr="005736E7">
        <w:rPr>
          <w:i/>
          <w:color w:val="00B050"/>
          <w:sz w:val="28"/>
          <w:szCs w:val="28"/>
        </w:rPr>
        <w:t>вора на выполнение работ по настоящему Частному техническому заданию.</w:t>
      </w:r>
    </w:p>
    <w:p w:rsidR="005736E7" w:rsidRPr="005736E7" w:rsidRDefault="005736E7" w:rsidP="005736E7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Перечень организаций - исполнителей работ, о</w:t>
      </w:r>
      <w:r w:rsidRPr="005736E7">
        <w:rPr>
          <w:i/>
          <w:color w:val="00B050"/>
          <w:sz w:val="28"/>
          <w:szCs w:val="28"/>
        </w:rPr>
        <w:t>пределение ответственных за про</w:t>
      </w:r>
      <w:r w:rsidRPr="005736E7">
        <w:rPr>
          <w:i/>
          <w:color w:val="00B050"/>
          <w:sz w:val="28"/>
          <w:szCs w:val="28"/>
        </w:rPr>
        <w:t>ведение этих работ организаций определяются Договором.</w:t>
      </w:r>
    </w:p>
    <w:p w:rsidR="005736E7" w:rsidRPr="005736E7" w:rsidRDefault="005736E7" w:rsidP="005736E7">
      <w:pPr>
        <w:ind w:firstLine="709"/>
        <w:jc w:val="both"/>
        <w:rPr>
          <w:color w:val="00B050"/>
          <w:sz w:val="28"/>
          <w:szCs w:val="28"/>
        </w:rPr>
      </w:pPr>
    </w:p>
    <w:p w:rsidR="005736E7" w:rsidRPr="005736E7" w:rsidRDefault="005736E7" w:rsidP="005736E7">
      <w:pPr>
        <w:ind w:firstLine="709"/>
        <w:jc w:val="both"/>
        <w:rPr>
          <w:color w:val="000000" w:themeColor="text1"/>
          <w:sz w:val="28"/>
          <w:szCs w:val="28"/>
        </w:rPr>
      </w:pPr>
      <w:r w:rsidRPr="005736E7">
        <w:rPr>
          <w:color w:val="000000" w:themeColor="text1"/>
          <w:sz w:val="28"/>
          <w:szCs w:val="28"/>
        </w:rPr>
        <w:t>Возможно приведение таблицы, в которой бу</w:t>
      </w:r>
      <w:r w:rsidRPr="005736E7">
        <w:rPr>
          <w:color w:val="000000" w:themeColor="text1"/>
          <w:sz w:val="28"/>
          <w:szCs w:val="28"/>
        </w:rPr>
        <w:t>дут укрупненно описываться рабо</w:t>
      </w:r>
      <w:r w:rsidRPr="005736E7">
        <w:rPr>
          <w:color w:val="000000" w:themeColor="text1"/>
          <w:sz w:val="28"/>
          <w:szCs w:val="28"/>
        </w:rPr>
        <w:t>ты по каждому этапу, выходные результаты, уч</w:t>
      </w:r>
      <w:r w:rsidRPr="005736E7">
        <w:rPr>
          <w:color w:val="000000" w:themeColor="text1"/>
          <w:sz w:val="28"/>
          <w:szCs w:val="28"/>
        </w:rPr>
        <w:t>астие Разработчика и ответствен</w:t>
      </w:r>
      <w:r w:rsidRPr="005736E7">
        <w:rPr>
          <w:color w:val="000000" w:themeColor="text1"/>
          <w:sz w:val="28"/>
          <w:szCs w:val="28"/>
        </w:rPr>
        <w:t>ность Заказчика.</w:t>
      </w:r>
    </w:p>
    <w:p w:rsidR="005736E7" w:rsidRDefault="005736E7" w:rsidP="005736E7">
      <w:pPr>
        <w:ind w:firstLine="709"/>
        <w:jc w:val="both"/>
        <w:rPr>
          <w:sz w:val="28"/>
          <w:szCs w:val="28"/>
        </w:rPr>
      </w:pPr>
    </w:p>
    <w:p w:rsidR="005736E7" w:rsidRPr="005736E7" w:rsidRDefault="005736E7" w:rsidP="005736E7">
      <w:pPr>
        <w:ind w:firstLine="709"/>
        <w:jc w:val="both"/>
        <w:rPr>
          <w:b/>
          <w:sz w:val="28"/>
          <w:szCs w:val="28"/>
        </w:rPr>
      </w:pPr>
      <w:r w:rsidRPr="005736E7">
        <w:rPr>
          <w:b/>
          <w:sz w:val="28"/>
          <w:szCs w:val="28"/>
        </w:rPr>
        <w:t>6. Порядок контроля и приёмки системы</w:t>
      </w:r>
    </w:p>
    <w:p w:rsidR="005736E7" w:rsidRPr="005736E7" w:rsidRDefault="005736E7" w:rsidP="005736E7">
      <w:pPr>
        <w:ind w:firstLine="709"/>
        <w:jc w:val="both"/>
        <w:rPr>
          <w:sz w:val="28"/>
          <w:szCs w:val="28"/>
        </w:rPr>
      </w:pPr>
      <w:r w:rsidRPr="005736E7">
        <w:rPr>
          <w:sz w:val="28"/>
          <w:szCs w:val="28"/>
        </w:rPr>
        <w:t>В разделе указывают:</w:t>
      </w:r>
    </w:p>
    <w:p w:rsidR="005736E7" w:rsidRPr="005736E7" w:rsidRDefault="005736E7" w:rsidP="005736E7">
      <w:pPr>
        <w:ind w:firstLine="709"/>
        <w:jc w:val="both"/>
        <w:rPr>
          <w:sz w:val="28"/>
          <w:szCs w:val="28"/>
        </w:rPr>
      </w:pPr>
      <w:r w:rsidRPr="005736E7">
        <w:rPr>
          <w:sz w:val="28"/>
          <w:szCs w:val="28"/>
        </w:rPr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</w:p>
    <w:p w:rsidR="005736E7" w:rsidRPr="005736E7" w:rsidRDefault="005736E7" w:rsidP="005736E7">
      <w:pPr>
        <w:ind w:firstLine="709"/>
        <w:jc w:val="both"/>
        <w:rPr>
          <w:sz w:val="28"/>
          <w:szCs w:val="28"/>
        </w:rPr>
      </w:pPr>
      <w:r w:rsidRPr="005736E7">
        <w:rPr>
          <w:sz w:val="28"/>
          <w:szCs w:val="28"/>
        </w:rPr>
        <w:t>2) общие требования к приемке работ по ста</w:t>
      </w:r>
      <w:r>
        <w:rPr>
          <w:sz w:val="28"/>
          <w:szCs w:val="28"/>
        </w:rPr>
        <w:t>диям (перечень участвующих пред</w:t>
      </w:r>
      <w:r w:rsidRPr="005736E7">
        <w:rPr>
          <w:sz w:val="28"/>
          <w:szCs w:val="28"/>
        </w:rPr>
        <w:t>приятий и организаций, место и сроки проведения), порядок согласования и утверждения приемочной документации;</w:t>
      </w:r>
    </w:p>
    <w:p w:rsidR="005736E7" w:rsidRPr="005736E7" w:rsidRDefault="005736E7" w:rsidP="005736E7">
      <w:pPr>
        <w:ind w:firstLine="709"/>
        <w:jc w:val="both"/>
        <w:rPr>
          <w:sz w:val="28"/>
          <w:szCs w:val="28"/>
        </w:rPr>
      </w:pPr>
      <w:r w:rsidRPr="005736E7">
        <w:rPr>
          <w:sz w:val="28"/>
          <w:szCs w:val="28"/>
        </w:rPr>
        <w:t>З) статус приемочной комиссии (государст</w:t>
      </w:r>
      <w:r>
        <w:rPr>
          <w:sz w:val="28"/>
          <w:szCs w:val="28"/>
        </w:rPr>
        <w:t>венная, межведомственная, ведом</w:t>
      </w:r>
      <w:r w:rsidRPr="005736E7">
        <w:rPr>
          <w:sz w:val="28"/>
          <w:szCs w:val="28"/>
        </w:rPr>
        <w:t>ственная).</w:t>
      </w:r>
    </w:p>
    <w:p w:rsidR="005736E7" w:rsidRDefault="005736E7" w:rsidP="005736E7">
      <w:pPr>
        <w:ind w:firstLine="709"/>
        <w:jc w:val="both"/>
        <w:rPr>
          <w:sz w:val="28"/>
          <w:szCs w:val="28"/>
        </w:rPr>
      </w:pPr>
    </w:p>
    <w:p w:rsidR="005736E7" w:rsidRPr="005736E7" w:rsidRDefault="005736E7" w:rsidP="005736E7">
      <w:pPr>
        <w:ind w:firstLine="709"/>
        <w:jc w:val="both"/>
        <w:rPr>
          <w:color w:val="000000" w:themeColor="text1"/>
          <w:sz w:val="28"/>
          <w:szCs w:val="28"/>
        </w:rPr>
      </w:pPr>
      <w:r w:rsidRPr="005736E7">
        <w:rPr>
          <w:color w:val="000000" w:themeColor="text1"/>
          <w:sz w:val="28"/>
          <w:szCs w:val="28"/>
        </w:rPr>
        <w:lastRenderedPageBreak/>
        <w:t>6.1. Виды и объем испытаний системы</w:t>
      </w:r>
    </w:p>
    <w:p w:rsidR="005736E7" w:rsidRPr="005736E7" w:rsidRDefault="005736E7" w:rsidP="005736E7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Система подвергается испытаниям следующих видов:</w:t>
      </w:r>
    </w:p>
    <w:p w:rsidR="005736E7" w:rsidRPr="005736E7" w:rsidRDefault="005736E7" w:rsidP="005736E7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1. Предварительные испытания.</w:t>
      </w:r>
    </w:p>
    <w:p w:rsidR="005736E7" w:rsidRPr="005736E7" w:rsidRDefault="005736E7" w:rsidP="005736E7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2. Опытная эксплуатация.</w:t>
      </w:r>
    </w:p>
    <w:p w:rsidR="005736E7" w:rsidRPr="005736E7" w:rsidRDefault="005736E7" w:rsidP="005736E7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3. Приемочные испытания.</w:t>
      </w:r>
    </w:p>
    <w:p w:rsidR="005736E7" w:rsidRPr="005736E7" w:rsidRDefault="005736E7" w:rsidP="005736E7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Состав, объем и методы предварительных ис</w:t>
      </w:r>
      <w:r w:rsidRPr="005736E7">
        <w:rPr>
          <w:i/>
          <w:color w:val="00B050"/>
          <w:sz w:val="28"/>
          <w:szCs w:val="28"/>
        </w:rPr>
        <w:t>пытаний системы определяются до</w:t>
      </w:r>
      <w:r w:rsidRPr="005736E7">
        <w:rPr>
          <w:i/>
          <w:color w:val="00B050"/>
          <w:sz w:val="28"/>
          <w:szCs w:val="28"/>
        </w:rPr>
        <w:t>кументом «Программа и методика испытаний»</w:t>
      </w:r>
      <w:r w:rsidRPr="005736E7">
        <w:rPr>
          <w:i/>
          <w:color w:val="00B050"/>
          <w:sz w:val="28"/>
          <w:szCs w:val="28"/>
        </w:rPr>
        <w:t>, разрабатываемым на стадии «Ра</w:t>
      </w:r>
      <w:r w:rsidRPr="005736E7">
        <w:rPr>
          <w:i/>
          <w:color w:val="00B050"/>
          <w:sz w:val="28"/>
          <w:szCs w:val="28"/>
        </w:rPr>
        <w:t>бочая документация».</w:t>
      </w:r>
    </w:p>
    <w:p w:rsidR="005736E7" w:rsidRPr="005736E7" w:rsidRDefault="005736E7" w:rsidP="005736E7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Состав, объем и методы опытной эксплуатац</w:t>
      </w:r>
      <w:r w:rsidRPr="005736E7">
        <w:rPr>
          <w:i/>
          <w:color w:val="00B050"/>
          <w:sz w:val="28"/>
          <w:szCs w:val="28"/>
        </w:rPr>
        <w:t>ии системы определяются докумен</w:t>
      </w:r>
      <w:r w:rsidRPr="005736E7">
        <w:rPr>
          <w:i/>
          <w:color w:val="00B050"/>
          <w:sz w:val="28"/>
          <w:szCs w:val="28"/>
        </w:rPr>
        <w:t>том «Программа опытной эксплуатации», разрабатываемым на стадии «Ввод в действие».</w:t>
      </w:r>
    </w:p>
    <w:p w:rsidR="005736E7" w:rsidRPr="005736E7" w:rsidRDefault="005736E7" w:rsidP="005736E7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Состав, объем и методы приемочных испытан</w:t>
      </w:r>
      <w:r w:rsidRPr="005736E7">
        <w:rPr>
          <w:i/>
          <w:color w:val="00B050"/>
          <w:sz w:val="28"/>
          <w:szCs w:val="28"/>
        </w:rPr>
        <w:t>ий системы определяются докумен</w:t>
      </w:r>
      <w:r w:rsidRPr="005736E7">
        <w:rPr>
          <w:i/>
          <w:color w:val="00B050"/>
          <w:sz w:val="28"/>
          <w:szCs w:val="28"/>
        </w:rPr>
        <w:t>том «Программа и методика испытаний», разрабатываемым на стадии «Ввод в действие» с учетом результатов проведения п</w:t>
      </w:r>
      <w:r w:rsidRPr="005736E7">
        <w:rPr>
          <w:i/>
          <w:color w:val="00B050"/>
          <w:sz w:val="28"/>
          <w:szCs w:val="28"/>
        </w:rPr>
        <w:t>редварительных испытаний и опыт</w:t>
      </w:r>
      <w:r w:rsidRPr="005736E7">
        <w:rPr>
          <w:i/>
          <w:color w:val="00B050"/>
          <w:sz w:val="28"/>
          <w:szCs w:val="28"/>
        </w:rPr>
        <w:t>ной эксплуатации.</w:t>
      </w:r>
    </w:p>
    <w:p w:rsidR="005736E7" w:rsidRPr="005736E7" w:rsidRDefault="005736E7" w:rsidP="005736E7">
      <w:pPr>
        <w:ind w:firstLine="709"/>
        <w:jc w:val="both"/>
        <w:rPr>
          <w:sz w:val="28"/>
          <w:szCs w:val="28"/>
        </w:rPr>
      </w:pPr>
    </w:p>
    <w:p w:rsidR="005736E7" w:rsidRPr="005736E7" w:rsidRDefault="005736E7" w:rsidP="005736E7">
      <w:pPr>
        <w:ind w:firstLine="709"/>
        <w:jc w:val="both"/>
        <w:rPr>
          <w:sz w:val="28"/>
          <w:szCs w:val="28"/>
        </w:rPr>
      </w:pPr>
      <w:r w:rsidRPr="005736E7">
        <w:rPr>
          <w:sz w:val="28"/>
          <w:szCs w:val="28"/>
        </w:rPr>
        <w:t>6.2. Требования к приемке работ по стадиям</w:t>
      </w:r>
    </w:p>
    <w:p w:rsidR="005736E7" w:rsidRDefault="005736E7" w:rsidP="005736E7">
      <w:pPr>
        <w:ind w:firstLine="709"/>
        <w:jc w:val="both"/>
        <w:rPr>
          <w:sz w:val="28"/>
          <w:szCs w:val="28"/>
        </w:rPr>
      </w:pPr>
      <w:r w:rsidRPr="005736E7">
        <w:rPr>
          <w:sz w:val="28"/>
          <w:szCs w:val="28"/>
        </w:rPr>
        <w:t>Требования к приемке работ по стадиям приведены в таблице.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1669"/>
        <w:gridCol w:w="1652"/>
        <w:gridCol w:w="3402"/>
        <w:gridCol w:w="2126"/>
      </w:tblGrid>
      <w:tr w:rsidR="005736E7" w:rsidRPr="00744CDF" w:rsidTr="00DD14CB"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4CB" w:rsidRPr="00DD14CB" w:rsidRDefault="005736E7" w:rsidP="005736E7">
            <w:pPr>
              <w:jc w:val="center"/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  <w:t xml:space="preserve">Стадия </w:t>
            </w:r>
          </w:p>
          <w:p w:rsidR="005736E7" w:rsidRPr="00DD14CB" w:rsidRDefault="005736E7" w:rsidP="005736E7">
            <w:pPr>
              <w:jc w:val="center"/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  <w:t>испытаний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4CB" w:rsidRPr="00DD14CB" w:rsidRDefault="005736E7" w:rsidP="005736E7">
            <w:pPr>
              <w:jc w:val="center"/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  <w:t xml:space="preserve">Участники </w:t>
            </w:r>
          </w:p>
          <w:p w:rsidR="005736E7" w:rsidRPr="00DD14CB" w:rsidRDefault="005736E7" w:rsidP="005736E7">
            <w:pPr>
              <w:jc w:val="center"/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  <w:t>испытаний</w:t>
            </w:r>
          </w:p>
        </w:tc>
        <w:tc>
          <w:tcPr>
            <w:tcW w:w="165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36E7" w:rsidRPr="00DD14CB" w:rsidRDefault="005736E7" w:rsidP="005736E7">
            <w:pPr>
              <w:jc w:val="center"/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340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4CB" w:rsidRPr="00DD14CB" w:rsidRDefault="005736E7" w:rsidP="005736E7">
            <w:pPr>
              <w:jc w:val="center"/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  <w:t xml:space="preserve">Порядок согласования </w:t>
            </w:r>
          </w:p>
          <w:p w:rsidR="005736E7" w:rsidRPr="00DD14CB" w:rsidRDefault="005736E7" w:rsidP="005736E7">
            <w:pPr>
              <w:jc w:val="center"/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  <w:t>документации</w:t>
            </w:r>
          </w:p>
        </w:tc>
        <w:tc>
          <w:tcPr>
            <w:tcW w:w="212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36E7" w:rsidRPr="00DD14CB" w:rsidRDefault="005736E7" w:rsidP="005736E7">
            <w:pPr>
              <w:jc w:val="center"/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  <w:t>Статус приемочной комиссии</w:t>
            </w:r>
          </w:p>
        </w:tc>
      </w:tr>
      <w:tr w:rsidR="005736E7" w:rsidRPr="00744CDF" w:rsidTr="00DD14CB"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36E7" w:rsidRPr="00DD14CB" w:rsidRDefault="005736E7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36E7" w:rsidRPr="00DD14CB" w:rsidRDefault="005736E7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5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36E7" w:rsidRPr="00DD14CB" w:rsidRDefault="005736E7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 xml:space="preserve">На территории Заказчика, с </w:t>
            </w:r>
            <w:proofErr w:type="spellStart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dd.mm.yyyy</w:t>
            </w:r>
            <w:proofErr w:type="spellEnd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 xml:space="preserve"> по </w:t>
            </w:r>
            <w:proofErr w:type="spellStart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dd.mm.yyyy</w:t>
            </w:r>
            <w:proofErr w:type="spellEnd"/>
          </w:p>
        </w:tc>
        <w:tc>
          <w:tcPr>
            <w:tcW w:w="340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36E7" w:rsidRPr="00DD14CB" w:rsidRDefault="005736E7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Проведение предварительных испытаний.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Устранение выявленных неполадок.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proofErr w:type="spellStart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АИС</w:t>
            </w:r>
            <w:proofErr w:type="spellEnd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 xml:space="preserve"> в опытную эксплуатацию.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 xml:space="preserve">Составление и подписание Акта приёмки </w:t>
            </w:r>
            <w:proofErr w:type="spellStart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АИС</w:t>
            </w:r>
            <w:proofErr w:type="spellEnd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 xml:space="preserve"> в опытную эксплуатацию.</w:t>
            </w:r>
          </w:p>
        </w:tc>
        <w:tc>
          <w:tcPr>
            <w:tcW w:w="212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36E7" w:rsidRPr="00DD14CB" w:rsidRDefault="005736E7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Экспертная группа</w:t>
            </w:r>
          </w:p>
        </w:tc>
      </w:tr>
      <w:tr w:rsidR="005736E7" w:rsidRPr="00744CDF" w:rsidTr="00DD14CB"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36E7" w:rsidRPr="00DD14CB" w:rsidRDefault="005736E7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36E7" w:rsidRPr="00DD14CB" w:rsidRDefault="005736E7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5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36E7" w:rsidRPr="00DD14CB" w:rsidRDefault="005736E7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 xml:space="preserve">На территории Заказчика, с </w:t>
            </w:r>
            <w:proofErr w:type="spellStart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dd.mm.yyyy</w:t>
            </w:r>
            <w:proofErr w:type="spellEnd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 xml:space="preserve"> по </w:t>
            </w:r>
            <w:proofErr w:type="spellStart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dd.mm.yyyy</w:t>
            </w:r>
            <w:proofErr w:type="spellEnd"/>
          </w:p>
        </w:tc>
        <w:tc>
          <w:tcPr>
            <w:tcW w:w="340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36E7" w:rsidRPr="00DD14CB" w:rsidRDefault="005736E7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Проведение опытной эксплуатации.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Устранение выявленных неполадок.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 xml:space="preserve">Принятие решения о готовности </w:t>
            </w:r>
            <w:proofErr w:type="spellStart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АИС</w:t>
            </w:r>
            <w:proofErr w:type="spellEnd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 xml:space="preserve"> к приемочным испытаниям.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 xml:space="preserve">Составление и подписание Акта о завершении опытной эксплуатации </w:t>
            </w:r>
            <w:proofErr w:type="spellStart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АИС</w:t>
            </w:r>
            <w:proofErr w:type="spellEnd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.</w:t>
            </w:r>
          </w:p>
        </w:tc>
        <w:tc>
          <w:tcPr>
            <w:tcW w:w="212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36E7" w:rsidRPr="00DD14CB" w:rsidRDefault="005736E7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Группа тестирования</w:t>
            </w:r>
          </w:p>
        </w:tc>
      </w:tr>
      <w:tr w:rsidR="005736E7" w:rsidRPr="00744CDF" w:rsidTr="00DD14CB"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36E7" w:rsidRPr="00DD14CB" w:rsidRDefault="005736E7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36E7" w:rsidRPr="00DD14CB" w:rsidRDefault="005736E7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5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36E7" w:rsidRPr="00DD14CB" w:rsidRDefault="005736E7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 xml:space="preserve">На территории Заказчика, с </w:t>
            </w:r>
            <w:proofErr w:type="spellStart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dd.mm.yyyy</w:t>
            </w:r>
            <w:proofErr w:type="spellEnd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 xml:space="preserve"> по </w:t>
            </w:r>
            <w:proofErr w:type="spellStart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dd.mm.yyyy</w:t>
            </w:r>
            <w:proofErr w:type="spellEnd"/>
          </w:p>
        </w:tc>
        <w:tc>
          <w:tcPr>
            <w:tcW w:w="340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36E7" w:rsidRPr="00DD14CB" w:rsidRDefault="005736E7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Проведение приемочных испытаний.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Устранение выявленных неполадок.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proofErr w:type="spellStart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АИС</w:t>
            </w:r>
            <w:proofErr w:type="spellEnd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 xml:space="preserve"> в промышленную эксплуатацию.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 xml:space="preserve">Составление и подписание Акта о завершении приемочных испытаний и передаче </w:t>
            </w:r>
            <w:proofErr w:type="spellStart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АИС</w:t>
            </w:r>
            <w:proofErr w:type="spellEnd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 xml:space="preserve"> в промышленную эксплуатацию.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212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36E7" w:rsidRPr="00DD14CB" w:rsidRDefault="005736E7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Приемочная комиссия</w:t>
            </w:r>
          </w:p>
        </w:tc>
      </w:tr>
    </w:tbl>
    <w:p w:rsidR="005736E7" w:rsidRDefault="005736E7" w:rsidP="005736E7">
      <w:pPr>
        <w:ind w:firstLine="709"/>
        <w:jc w:val="both"/>
        <w:rPr>
          <w:sz w:val="28"/>
          <w:szCs w:val="28"/>
        </w:rPr>
      </w:pPr>
    </w:p>
    <w:p w:rsidR="009C53D8" w:rsidRPr="009C53D8" w:rsidRDefault="009C53D8" w:rsidP="009C53D8">
      <w:pPr>
        <w:ind w:firstLine="709"/>
        <w:jc w:val="both"/>
        <w:rPr>
          <w:b/>
          <w:sz w:val="28"/>
          <w:szCs w:val="28"/>
        </w:rPr>
      </w:pPr>
      <w:r w:rsidRPr="009C53D8">
        <w:rPr>
          <w:b/>
          <w:sz w:val="28"/>
          <w:szCs w:val="28"/>
        </w:rPr>
        <w:t>7. Требования к составу и содержанию работ п</w:t>
      </w:r>
      <w:r>
        <w:rPr>
          <w:b/>
          <w:sz w:val="28"/>
          <w:szCs w:val="28"/>
        </w:rPr>
        <w:t>о подготовке объекта автоматиза</w:t>
      </w:r>
      <w:r w:rsidRPr="009C53D8">
        <w:rPr>
          <w:b/>
          <w:sz w:val="28"/>
          <w:szCs w:val="28"/>
        </w:rPr>
        <w:t>ции к вводу системы в действие</w:t>
      </w:r>
    </w:p>
    <w:p w:rsidR="009C53D8" w:rsidRPr="009C53D8" w:rsidRDefault="009C53D8" w:rsidP="009C53D8">
      <w:pPr>
        <w:ind w:firstLine="709"/>
        <w:jc w:val="both"/>
        <w:rPr>
          <w:sz w:val="28"/>
          <w:szCs w:val="28"/>
        </w:rPr>
      </w:pPr>
      <w:r w:rsidRPr="009C53D8">
        <w:rPr>
          <w:sz w:val="28"/>
          <w:szCs w:val="28"/>
        </w:rPr>
        <w:t>В разделе необходимо привести перечень основных мероприятий, которые следует выполнить при подготовке объекта автоматизации к вводу Системы в действие, а также их исполнителей.</w:t>
      </w:r>
    </w:p>
    <w:p w:rsidR="009C53D8" w:rsidRPr="009C53D8" w:rsidRDefault="009C53D8" w:rsidP="009C53D8">
      <w:pPr>
        <w:ind w:firstLine="709"/>
        <w:jc w:val="both"/>
        <w:rPr>
          <w:sz w:val="28"/>
          <w:szCs w:val="28"/>
        </w:rPr>
      </w:pPr>
      <w:r w:rsidRPr="009C53D8">
        <w:rPr>
          <w:sz w:val="28"/>
          <w:szCs w:val="28"/>
        </w:rPr>
        <w:t>В перечень основных мероприятий включают:</w:t>
      </w:r>
    </w:p>
    <w:p w:rsidR="009C53D8" w:rsidRPr="009C53D8" w:rsidRDefault="009C53D8" w:rsidP="009C53D8">
      <w:pPr>
        <w:ind w:firstLine="709"/>
        <w:jc w:val="both"/>
        <w:rPr>
          <w:sz w:val="28"/>
          <w:szCs w:val="28"/>
        </w:rPr>
      </w:pPr>
      <w:r w:rsidRPr="009C53D8">
        <w:rPr>
          <w:sz w:val="28"/>
          <w:szCs w:val="28"/>
        </w:rPr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</w:p>
    <w:p w:rsidR="009C53D8" w:rsidRPr="009C53D8" w:rsidRDefault="009C53D8" w:rsidP="009C53D8">
      <w:pPr>
        <w:ind w:firstLine="709"/>
        <w:jc w:val="both"/>
        <w:rPr>
          <w:sz w:val="28"/>
          <w:szCs w:val="28"/>
        </w:rPr>
      </w:pPr>
      <w:r w:rsidRPr="009C53D8">
        <w:rPr>
          <w:sz w:val="28"/>
          <w:szCs w:val="28"/>
        </w:rPr>
        <w:t>2) изменения, которые необходимо осуществить в объекте автоматизации;</w:t>
      </w:r>
    </w:p>
    <w:p w:rsidR="009C53D8" w:rsidRPr="009C53D8" w:rsidRDefault="009C53D8" w:rsidP="009C53D8">
      <w:pPr>
        <w:ind w:firstLine="709"/>
        <w:jc w:val="both"/>
        <w:rPr>
          <w:sz w:val="28"/>
          <w:szCs w:val="28"/>
        </w:rPr>
      </w:pPr>
      <w:r w:rsidRPr="009C53D8">
        <w:rPr>
          <w:sz w:val="28"/>
          <w:szCs w:val="28"/>
        </w:rPr>
        <w:t xml:space="preserve">3) создание условий функционирования объекта автоматизации, при которых гарантируется соответствие создаваемой системы требованиям, содержащимся в </w:t>
      </w:r>
      <w:proofErr w:type="spellStart"/>
      <w:r w:rsidRPr="009C53D8">
        <w:rPr>
          <w:sz w:val="28"/>
          <w:szCs w:val="28"/>
        </w:rPr>
        <w:t>ТЗ</w:t>
      </w:r>
      <w:proofErr w:type="spellEnd"/>
      <w:r w:rsidRPr="009C53D8">
        <w:rPr>
          <w:sz w:val="28"/>
          <w:szCs w:val="28"/>
        </w:rPr>
        <w:t>;</w:t>
      </w:r>
    </w:p>
    <w:p w:rsidR="009C53D8" w:rsidRPr="009C53D8" w:rsidRDefault="009C53D8" w:rsidP="009C53D8">
      <w:pPr>
        <w:ind w:firstLine="709"/>
        <w:jc w:val="both"/>
        <w:rPr>
          <w:sz w:val="28"/>
          <w:szCs w:val="28"/>
        </w:rPr>
      </w:pPr>
      <w:r w:rsidRPr="009C53D8">
        <w:rPr>
          <w:sz w:val="28"/>
          <w:szCs w:val="28"/>
        </w:rPr>
        <w:t>4) создание необходимых для функционирования системы подразделений и служб;</w:t>
      </w:r>
    </w:p>
    <w:p w:rsidR="009C53D8" w:rsidRPr="009C53D8" w:rsidRDefault="009C53D8" w:rsidP="009C53D8">
      <w:pPr>
        <w:ind w:firstLine="709"/>
        <w:jc w:val="both"/>
        <w:rPr>
          <w:sz w:val="28"/>
          <w:szCs w:val="28"/>
        </w:rPr>
      </w:pPr>
      <w:r w:rsidRPr="009C53D8">
        <w:rPr>
          <w:sz w:val="28"/>
          <w:szCs w:val="28"/>
        </w:rPr>
        <w:t>5) сроки и порядок комплектования штата и обучения персонала.</w:t>
      </w:r>
    </w:p>
    <w:p w:rsidR="009C53D8" w:rsidRPr="009C53D8" w:rsidRDefault="009C53D8" w:rsidP="009C53D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 xml:space="preserve">Для создания условий функционирования </w:t>
      </w:r>
      <w:proofErr w:type="spellStart"/>
      <w:r w:rsidRPr="009C53D8">
        <w:rPr>
          <w:i/>
          <w:color w:val="00B050"/>
          <w:sz w:val="28"/>
          <w:szCs w:val="28"/>
        </w:rPr>
        <w:t>КХ</w:t>
      </w:r>
      <w:r w:rsidRPr="009C53D8">
        <w:rPr>
          <w:i/>
          <w:color w:val="00B050"/>
          <w:sz w:val="28"/>
          <w:szCs w:val="28"/>
        </w:rPr>
        <w:t>Д</w:t>
      </w:r>
      <w:proofErr w:type="spellEnd"/>
      <w:r w:rsidRPr="009C53D8">
        <w:rPr>
          <w:i/>
          <w:color w:val="00B050"/>
          <w:sz w:val="28"/>
          <w:szCs w:val="28"/>
        </w:rPr>
        <w:t>, при которых гарантируется со</w:t>
      </w:r>
      <w:r w:rsidRPr="009C53D8">
        <w:rPr>
          <w:i/>
          <w:color w:val="00B050"/>
          <w:sz w:val="28"/>
          <w:szCs w:val="28"/>
        </w:rPr>
        <w:t>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:rsidR="009C53D8" w:rsidRDefault="009C53D8" w:rsidP="009C53D8">
      <w:pPr>
        <w:ind w:firstLine="709"/>
        <w:jc w:val="both"/>
        <w:rPr>
          <w:sz w:val="28"/>
          <w:szCs w:val="28"/>
        </w:rPr>
      </w:pPr>
    </w:p>
    <w:p w:rsidR="009C53D8" w:rsidRPr="009C53D8" w:rsidRDefault="009C53D8" w:rsidP="009C53D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7.1. Технические мероприятия</w:t>
      </w:r>
    </w:p>
    <w:p w:rsidR="009C53D8" w:rsidRPr="009C53D8" w:rsidRDefault="009C53D8" w:rsidP="009C53D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:rsidR="009C53D8" w:rsidRPr="009C53D8" w:rsidRDefault="009C53D8" w:rsidP="009C53D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- осуществлена подготовка помещения для р</w:t>
      </w:r>
      <w:r w:rsidRPr="009C53D8">
        <w:rPr>
          <w:i/>
          <w:color w:val="00B050"/>
          <w:sz w:val="28"/>
          <w:szCs w:val="28"/>
        </w:rPr>
        <w:t>азмещения АТК системы в соответ</w:t>
      </w:r>
      <w:r w:rsidRPr="009C53D8">
        <w:rPr>
          <w:i/>
          <w:color w:val="00B050"/>
          <w:sz w:val="28"/>
          <w:szCs w:val="28"/>
        </w:rPr>
        <w:t>ствии с требованиями, приведенными в настоящем техническом задании;</w:t>
      </w:r>
    </w:p>
    <w:p w:rsidR="009C53D8" w:rsidRPr="009C53D8" w:rsidRDefault="009C53D8" w:rsidP="009C53D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- осуществлена закупка и установка необходимого АТК;</w:t>
      </w:r>
    </w:p>
    <w:p w:rsidR="009C53D8" w:rsidRPr="009C53D8" w:rsidRDefault="009C53D8" w:rsidP="009C53D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 xml:space="preserve">- </w:t>
      </w:r>
      <w:r w:rsidRPr="009C53D8">
        <w:rPr>
          <w:i/>
          <w:color w:val="00B050"/>
          <w:sz w:val="28"/>
          <w:szCs w:val="28"/>
        </w:rPr>
        <w:t>организовано</w:t>
      </w:r>
      <w:r w:rsidRPr="009C53D8">
        <w:rPr>
          <w:i/>
          <w:color w:val="00B050"/>
          <w:sz w:val="28"/>
          <w:szCs w:val="28"/>
        </w:rPr>
        <w:t xml:space="preserve"> необходимое сетевое взаимодействие.</w:t>
      </w:r>
    </w:p>
    <w:p w:rsidR="009C53D8" w:rsidRPr="009C53D8" w:rsidRDefault="009C53D8" w:rsidP="009C53D8">
      <w:pPr>
        <w:ind w:firstLine="709"/>
        <w:jc w:val="both"/>
        <w:rPr>
          <w:sz w:val="28"/>
          <w:szCs w:val="28"/>
        </w:rPr>
      </w:pPr>
    </w:p>
    <w:p w:rsidR="009C53D8" w:rsidRPr="009C53D8" w:rsidRDefault="009C53D8" w:rsidP="009C53D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7.2. Организационные мероприятия</w:t>
      </w:r>
    </w:p>
    <w:p w:rsidR="009C53D8" w:rsidRPr="009C53D8" w:rsidRDefault="009C53D8" w:rsidP="009C53D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Силами Заказчика в срок до начала этапа ра</w:t>
      </w:r>
      <w:r w:rsidRPr="009C53D8">
        <w:rPr>
          <w:i/>
          <w:color w:val="00B050"/>
          <w:sz w:val="28"/>
          <w:szCs w:val="28"/>
        </w:rPr>
        <w:t>бот «Разработка рабочей докумен</w:t>
      </w:r>
      <w:r w:rsidRPr="009C53D8">
        <w:rPr>
          <w:i/>
          <w:color w:val="00B050"/>
          <w:sz w:val="28"/>
          <w:szCs w:val="28"/>
        </w:rPr>
        <w:t xml:space="preserve">тации. Адаптация программ» должны быть решены организационные вопросы </w:t>
      </w:r>
      <w:r w:rsidRPr="009C53D8">
        <w:rPr>
          <w:i/>
          <w:color w:val="00B050"/>
          <w:sz w:val="28"/>
          <w:szCs w:val="28"/>
        </w:rPr>
        <w:lastRenderedPageBreak/>
        <w:t>по взаимодействию с системами-источниками данных. К данным организационным вопросам относятся:</w:t>
      </w:r>
    </w:p>
    <w:p w:rsidR="009C53D8" w:rsidRPr="009C53D8" w:rsidRDefault="009C53D8" w:rsidP="009C53D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- организация доступа к базам данных источников;</w:t>
      </w:r>
    </w:p>
    <w:p w:rsidR="009C53D8" w:rsidRPr="009C53D8" w:rsidRDefault="009C53D8" w:rsidP="009C53D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- определение регламента информирования об изменениях структур систем-источников;</w:t>
      </w:r>
    </w:p>
    <w:p w:rsidR="009C53D8" w:rsidRPr="009C53D8" w:rsidRDefault="009C53D8" w:rsidP="009C53D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 xml:space="preserve">- выделение ответственных специалистов со </w:t>
      </w:r>
      <w:r w:rsidRPr="009C53D8">
        <w:rPr>
          <w:i/>
          <w:color w:val="00B050"/>
          <w:sz w:val="28"/>
          <w:szCs w:val="28"/>
        </w:rPr>
        <w:t>стороны Заказчика для взаимодей</w:t>
      </w:r>
      <w:r w:rsidRPr="009C53D8">
        <w:rPr>
          <w:i/>
          <w:color w:val="00B050"/>
          <w:sz w:val="28"/>
          <w:szCs w:val="28"/>
        </w:rPr>
        <w:t>ствия с проектной командой по вопросам взаимодействия с системами-источниками данных.</w:t>
      </w:r>
    </w:p>
    <w:p w:rsidR="009C53D8" w:rsidRPr="009C53D8" w:rsidRDefault="009C53D8" w:rsidP="009C53D8">
      <w:pPr>
        <w:ind w:firstLine="709"/>
        <w:jc w:val="both"/>
        <w:rPr>
          <w:i/>
          <w:color w:val="00B050"/>
          <w:sz w:val="28"/>
          <w:szCs w:val="28"/>
        </w:rPr>
      </w:pPr>
    </w:p>
    <w:p w:rsidR="009C53D8" w:rsidRPr="009C53D8" w:rsidRDefault="009C53D8" w:rsidP="009C53D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7.3. Изменения в информационном обеспечении</w:t>
      </w:r>
    </w:p>
    <w:p w:rsidR="009C53D8" w:rsidRPr="009C53D8" w:rsidRDefault="009C53D8" w:rsidP="009C53D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Для организации информационного обеспече</w:t>
      </w:r>
      <w:r w:rsidRPr="009C53D8">
        <w:rPr>
          <w:i/>
          <w:color w:val="00B050"/>
          <w:sz w:val="28"/>
          <w:szCs w:val="28"/>
        </w:rPr>
        <w:t>ния системы должен быть разрабо</w:t>
      </w:r>
      <w:r w:rsidRPr="009C53D8">
        <w:rPr>
          <w:i/>
          <w:color w:val="00B050"/>
          <w:sz w:val="28"/>
          <w:szCs w:val="28"/>
        </w:rPr>
        <w:t>тан и утвержден регламент подготовки и публикации данных из систем-источников.</w:t>
      </w:r>
    </w:p>
    <w:p w:rsidR="009C53D8" w:rsidRPr="009C53D8" w:rsidRDefault="009C53D8" w:rsidP="009C53D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 xml:space="preserve">Перечень регламентов может быть изменен на </w:t>
      </w:r>
      <w:r w:rsidRPr="009C53D8">
        <w:rPr>
          <w:i/>
          <w:color w:val="00B050"/>
          <w:sz w:val="28"/>
          <w:szCs w:val="28"/>
        </w:rPr>
        <w:t>стадии «Разработка рабочей доку</w:t>
      </w:r>
      <w:r w:rsidRPr="009C53D8">
        <w:rPr>
          <w:i/>
          <w:color w:val="00B050"/>
          <w:sz w:val="28"/>
          <w:szCs w:val="28"/>
        </w:rPr>
        <w:t>ментации. Адаптация программ».</w:t>
      </w:r>
    </w:p>
    <w:p w:rsidR="009C53D8" w:rsidRDefault="009C53D8" w:rsidP="009C53D8">
      <w:pPr>
        <w:ind w:firstLine="709"/>
        <w:jc w:val="both"/>
        <w:rPr>
          <w:sz w:val="28"/>
          <w:szCs w:val="28"/>
        </w:rPr>
      </w:pPr>
    </w:p>
    <w:p w:rsidR="009C53D8" w:rsidRPr="009C53D8" w:rsidRDefault="009C53D8" w:rsidP="009C53D8">
      <w:pPr>
        <w:ind w:firstLine="709"/>
        <w:jc w:val="both"/>
        <w:rPr>
          <w:b/>
          <w:sz w:val="28"/>
          <w:szCs w:val="28"/>
        </w:rPr>
      </w:pPr>
      <w:r w:rsidRPr="009C53D8">
        <w:rPr>
          <w:b/>
          <w:sz w:val="28"/>
          <w:szCs w:val="28"/>
        </w:rPr>
        <w:t>8. Требования к документированию</w:t>
      </w:r>
    </w:p>
    <w:p w:rsidR="009C53D8" w:rsidRPr="009C53D8" w:rsidRDefault="009C53D8" w:rsidP="009C53D8">
      <w:pPr>
        <w:ind w:firstLine="709"/>
        <w:jc w:val="both"/>
        <w:rPr>
          <w:sz w:val="28"/>
          <w:szCs w:val="28"/>
        </w:rPr>
      </w:pPr>
      <w:r w:rsidRPr="009C53D8">
        <w:rPr>
          <w:sz w:val="28"/>
          <w:szCs w:val="28"/>
        </w:rPr>
        <w:t>В данном разделе приводят:</w:t>
      </w:r>
    </w:p>
    <w:p w:rsidR="009C53D8" w:rsidRPr="009C53D8" w:rsidRDefault="009C53D8" w:rsidP="009C53D8">
      <w:pPr>
        <w:ind w:firstLine="709"/>
        <w:jc w:val="both"/>
        <w:rPr>
          <w:sz w:val="28"/>
          <w:szCs w:val="28"/>
        </w:rPr>
      </w:pPr>
      <w:r w:rsidRPr="009C53D8">
        <w:rPr>
          <w:sz w:val="28"/>
          <w:szCs w:val="28"/>
        </w:rPr>
        <w:t xml:space="preserve">1) согласованный Разработчиком и Заказчиком перечень подлежащих разработке комплектов и видов документов, соответствующих требованиям ГОСТ 34.201-89 и </w:t>
      </w:r>
      <w:proofErr w:type="spellStart"/>
      <w:r w:rsidRPr="009C53D8">
        <w:rPr>
          <w:sz w:val="28"/>
          <w:szCs w:val="28"/>
        </w:rPr>
        <w:t>НТД</w:t>
      </w:r>
      <w:proofErr w:type="spellEnd"/>
      <w:r w:rsidRPr="009C53D8">
        <w:rPr>
          <w:sz w:val="28"/>
          <w:szCs w:val="28"/>
        </w:rPr>
        <w:t xml:space="preserve"> отрасли Заказчика;</w:t>
      </w:r>
    </w:p>
    <w:p w:rsidR="009C53D8" w:rsidRPr="009C53D8" w:rsidRDefault="009C53D8" w:rsidP="009C53D8">
      <w:pPr>
        <w:ind w:firstLine="709"/>
        <w:jc w:val="both"/>
        <w:rPr>
          <w:sz w:val="28"/>
          <w:szCs w:val="28"/>
        </w:rPr>
      </w:pPr>
      <w:r w:rsidRPr="009C53D8">
        <w:rPr>
          <w:sz w:val="28"/>
          <w:szCs w:val="28"/>
        </w:rPr>
        <w:t>2) требования по документированию комплектующих элементов межотраслевого применения в соответствии с требования</w:t>
      </w:r>
      <w:r>
        <w:rPr>
          <w:sz w:val="28"/>
          <w:szCs w:val="28"/>
        </w:rPr>
        <w:t xml:space="preserve">ми </w:t>
      </w:r>
      <w:proofErr w:type="spellStart"/>
      <w:r>
        <w:rPr>
          <w:sz w:val="28"/>
          <w:szCs w:val="28"/>
        </w:rPr>
        <w:t>ЕСКД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ЕСПД</w:t>
      </w:r>
      <w:proofErr w:type="spellEnd"/>
      <w:r>
        <w:rPr>
          <w:sz w:val="28"/>
          <w:szCs w:val="28"/>
        </w:rPr>
        <w:t>.</w:t>
      </w:r>
    </w:p>
    <w:p w:rsidR="009C53D8" w:rsidRDefault="009C53D8" w:rsidP="009C53D8">
      <w:pPr>
        <w:ind w:firstLine="709"/>
        <w:jc w:val="both"/>
        <w:rPr>
          <w:sz w:val="28"/>
          <w:szCs w:val="28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7371"/>
      </w:tblGrid>
      <w:tr w:rsidR="009C53D8" w:rsidRPr="009C53D8" w:rsidTr="009C53D8">
        <w:tc>
          <w:tcPr>
            <w:tcW w:w="28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9C53D8">
            <w:pPr>
              <w:jc w:val="center"/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  <w:t>Этап</w:t>
            </w: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9C53D8">
            <w:pPr>
              <w:jc w:val="center"/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  <w:t>Документ</w:t>
            </w:r>
          </w:p>
        </w:tc>
      </w:tr>
      <w:tr w:rsidR="009C53D8" w:rsidRPr="009C53D8" w:rsidTr="009C53D8">
        <w:tc>
          <w:tcPr>
            <w:tcW w:w="2830" w:type="dxa"/>
            <w:vMerge w:val="restar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Ведомость эскизного проекта</w:t>
            </w:r>
          </w:p>
        </w:tc>
      </w:tr>
      <w:tr w:rsidR="009C53D8" w:rsidRPr="009C53D8" w:rsidTr="009C53D8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hyperlink r:id="rId6" w:tgtFrame="_blank" w:tooltip="Техническое задание пример - Пояснительная записка к эскизному проекту" w:history="1">
              <w:r w:rsidRPr="009C53D8">
                <w:rPr>
                  <w:rFonts w:eastAsia="Times New Roman" w:cs="Times New Roman"/>
                  <w:i/>
                  <w:color w:val="00B050"/>
                  <w:szCs w:val="24"/>
                  <w:bdr w:val="none" w:sz="0" w:space="0" w:color="auto" w:frame="1"/>
                  <w:lang w:eastAsia="ru-RU"/>
                </w:rPr>
                <w:t>Пояснительная записка к эскизному проекту</w:t>
              </w:r>
            </w:hyperlink>
          </w:p>
        </w:tc>
      </w:tr>
      <w:tr w:rsidR="009C53D8" w:rsidRPr="009C53D8" w:rsidTr="009C53D8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9C53D8" w:rsidRPr="009C53D8" w:rsidTr="009C53D8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hyperlink r:id="rId7" w:tgtFrame="_blank" w:tooltip="Техническое задание пример - Пояснительная записка к техническому проекту" w:history="1">
              <w:r w:rsidRPr="009C53D8">
                <w:rPr>
                  <w:rFonts w:eastAsia="Times New Roman" w:cs="Times New Roman"/>
                  <w:i/>
                  <w:color w:val="00B050"/>
                  <w:szCs w:val="24"/>
                  <w:bdr w:val="none" w:sz="0" w:space="0" w:color="auto" w:frame="1"/>
                  <w:lang w:eastAsia="ru-RU"/>
                </w:rPr>
                <w:t>Пояснительная записка к техническому проекту</w:t>
              </w:r>
            </w:hyperlink>
          </w:p>
        </w:tc>
      </w:tr>
      <w:tr w:rsidR="009C53D8" w:rsidRPr="009C53D8" w:rsidTr="009C53D8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hyperlink r:id="rId8" w:tooltip="Техническое задание пример - Схема функциональной структуры" w:history="1">
              <w:r w:rsidRPr="009C53D8">
                <w:rPr>
                  <w:rFonts w:eastAsia="Times New Roman" w:cs="Times New Roman"/>
                  <w:i/>
                  <w:color w:val="00B050"/>
                  <w:szCs w:val="24"/>
                  <w:bdr w:val="none" w:sz="0" w:space="0" w:color="auto" w:frame="1"/>
                  <w:lang w:eastAsia="ru-RU"/>
                </w:rPr>
                <w:t>Схема функциональной структуры</w:t>
              </w:r>
            </w:hyperlink>
          </w:p>
        </w:tc>
      </w:tr>
      <w:tr w:rsidR="009C53D8" w:rsidRPr="009C53D8" w:rsidTr="009C53D8">
        <w:tc>
          <w:tcPr>
            <w:tcW w:w="2830" w:type="dxa"/>
            <w:vMerge w:val="restar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9C53D8" w:rsidRPr="009C53D8" w:rsidTr="009C53D8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Паспорт</w:t>
            </w:r>
          </w:p>
        </w:tc>
      </w:tr>
      <w:tr w:rsidR="009C53D8" w:rsidRPr="009C53D8" w:rsidTr="009C53D8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Общее описание системы</w:t>
            </w:r>
          </w:p>
        </w:tc>
      </w:tr>
      <w:tr w:rsidR="009C53D8" w:rsidRPr="009C53D8" w:rsidTr="009C53D8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hyperlink r:id="rId9" w:tgtFrame="_blank" w:tooltip="Техническое задание пример - Руководство пользователя" w:history="1">
              <w:r w:rsidRPr="009C53D8">
                <w:rPr>
                  <w:rFonts w:eastAsia="Times New Roman" w:cs="Times New Roman"/>
                  <w:i/>
                  <w:color w:val="00B050"/>
                  <w:szCs w:val="24"/>
                  <w:bdr w:val="none" w:sz="0" w:space="0" w:color="auto" w:frame="1"/>
                  <w:lang w:eastAsia="ru-RU"/>
                </w:rPr>
                <w:t>Руководство пользователя</w:t>
              </w:r>
            </w:hyperlink>
          </w:p>
        </w:tc>
      </w:tr>
      <w:tr w:rsidR="009C53D8" w:rsidRPr="009C53D8" w:rsidTr="009C53D8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9C53D8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9C53D8" w:rsidRPr="009C53D8" w:rsidTr="009C53D8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9C53D8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Инструкция по формированию и ведению базы данных</w:t>
            </w:r>
          </w:p>
        </w:tc>
      </w:tr>
      <w:tr w:rsidR="009C53D8" w:rsidRPr="009C53D8" w:rsidTr="009C53D8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9C53D8" w:rsidRPr="009C53D8" w:rsidTr="009C53D8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hyperlink r:id="rId10" w:tgtFrame="_blank" w:tooltip="Техническое задание пример - Программа испытаний" w:history="1">
              <w:r w:rsidRPr="009C53D8">
                <w:rPr>
                  <w:rFonts w:eastAsia="Times New Roman" w:cs="Times New Roman"/>
                  <w:i/>
                  <w:color w:val="00B050"/>
                  <w:szCs w:val="24"/>
                  <w:bdr w:val="none" w:sz="0" w:space="0" w:color="auto" w:frame="1"/>
                  <w:lang w:eastAsia="ru-RU"/>
                </w:rPr>
                <w:t>Программа</w:t>
              </w:r>
            </w:hyperlink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 и </w:t>
            </w:r>
            <w:hyperlink r:id="rId11" w:tgtFrame="_blank" w:tooltip="Техническое задание пример - Методика испытаний" w:history="1">
              <w:r w:rsidRPr="009C53D8">
                <w:rPr>
                  <w:rFonts w:eastAsia="Times New Roman" w:cs="Times New Roman"/>
                  <w:i/>
                  <w:color w:val="00B050"/>
                  <w:szCs w:val="24"/>
                  <w:bdr w:val="none" w:sz="0" w:space="0" w:color="auto" w:frame="1"/>
                  <w:lang w:eastAsia="ru-RU"/>
                </w:rPr>
                <w:t>методика испытаний</w:t>
              </w:r>
            </w:hyperlink>
          </w:p>
        </w:tc>
      </w:tr>
      <w:tr w:rsidR="009C53D8" w:rsidRPr="009C53D8" w:rsidTr="009C53D8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Описание программ</w:t>
            </w:r>
          </w:p>
        </w:tc>
      </w:tr>
      <w:tr w:rsidR="009C53D8" w:rsidRPr="009C53D8" w:rsidTr="009C53D8">
        <w:tc>
          <w:tcPr>
            <w:tcW w:w="2830" w:type="dxa"/>
            <w:vMerge w:val="restar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Ввод в действие</w:t>
            </w: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hyperlink r:id="rId12" w:tooltip="Техзадание пример - Акт приёмки в опытную эксплуатацию" w:history="1">
              <w:r w:rsidRPr="009C53D8">
                <w:rPr>
                  <w:rFonts w:eastAsia="Times New Roman" w:cs="Times New Roman"/>
                  <w:i/>
                  <w:color w:val="00B050"/>
                  <w:szCs w:val="24"/>
                  <w:bdr w:val="none" w:sz="0" w:space="0" w:color="auto" w:frame="1"/>
                  <w:lang w:eastAsia="ru-RU"/>
                </w:rPr>
                <w:t>Акт приёмки в опытную эксплуатацию</w:t>
              </w:r>
            </w:hyperlink>
          </w:p>
        </w:tc>
      </w:tr>
      <w:tr w:rsidR="009C53D8" w:rsidRPr="009C53D8" w:rsidTr="009C53D8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hyperlink r:id="rId13" w:tooltip="Техническое задание пример - Протокол испытаний" w:history="1">
              <w:r w:rsidRPr="009C53D8">
                <w:rPr>
                  <w:rFonts w:eastAsia="Times New Roman" w:cs="Times New Roman"/>
                  <w:i/>
                  <w:color w:val="00B050"/>
                  <w:szCs w:val="24"/>
                  <w:bdr w:val="none" w:sz="0" w:space="0" w:color="auto" w:frame="1"/>
                  <w:lang w:eastAsia="ru-RU"/>
                </w:rPr>
                <w:t>Протокол испытаний</w:t>
              </w:r>
            </w:hyperlink>
          </w:p>
        </w:tc>
      </w:tr>
      <w:tr w:rsidR="009C53D8" w:rsidRPr="009C53D8" w:rsidTr="009C53D8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Акт приемки Системы в промышленную эксплуатацию</w:t>
            </w:r>
          </w:p>
        </w:tc>
      </w:tr>
      <w:tr w:rsidR="009C53D8" w:rsidRPr="009C53D8" w:rsidTr="009C53D8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Акт завершения работ</w:t>
            </w:r>
          </w:p>
        </w:tc>
      </w:tr>
    </w:tbl>
    <w:p w:rsidR="009C53D8" w:rsidRDefault="009C53D8" w:rsidP="009C53D8">
      <w:pPr>
        <w:ind w:firstLine="709"/>
        <w:jc w:val="both"/>
        <w:rPr>
          <w:sz w:val="28"/>
          <w:szCs w:val="28"/>
        </w:rPr>
      </w:pPr>
    </w:p>
    <w:p w:rsidR="0088683A" w:rsidRPr="0088683A" w:rsidRDefault="0088683A" w:rsidP="0088683A">
      <w:pPr>
        <w:ind w:firstLine="709"/>
        <w:jc w:val="both"/>
        <w:rPr>
          <w:sz w:val="28"/>
          <w:szCs w:val="28"/>
        </w:rPr>
      </w:pPr>
      <w:r w:rsidRPr="0088683A">
        <w:rPr>
          <w:sz w:val="28"/>
          <w:szCs w:val="28"/>
        </w:rPr>
        <w:lastRenderedPageBreak/>
        <w:t xml:space="preserve">Вся документация должна быть подготовлена и передана как в печатном, так и в электронном виде (в формате </w:t>
      </w:r>
      <w:proofErr w:type="spellStart"/>
      <w:r w:rsidRPr="0088683A">
        <w:rPr>
          <w:sz w:val="28"/>
          <w:szCs w:val="28"/>
        </w:rPr>
        <w:t>Microsoft</w:t>
      </w:r>
      <w:proofErr w:type="spellEnd"/>
      <w:r w:rsidRPr="0088683A">
        <w:rPr>
          <w:sz w:val="28"/>
          <w:szCs w:val="28"/>
        </w:rPr>
        <w:t xml:space="preserve"> </w:t>
      </w:r>
      <w:proofErr w:type="spellStart"/>
      <w:r w:rsidRPr="0088683A">
        <w:rPr>
          <w:sz w:val="28"/>
          <w:szCs w:val="28"/>
        </w:rPr>
        <w:t>Word</w:t>
      </w:r>
      <w:proofErr w:type="spellEnd"/>
      <w:r w:rsidRPr="0088683A">
        <w:rPr>
          <w:sz w:val="28"/>
          <w:szCs w:val="28"/>
        </w:rPr>
        <w:t>).</w:t>
      </w:r>
    </w:p>
    <w:p w:rsidR="0088683A" w:rsidRDefault="0088683A" w:rsidP="0088683A">
      <w:pPr>
        <w:ind w:firstLine="709"/>
        <w:jc w:val="both"/>
        <w:rPr>
          <w:sz w:val="28"/>
          <w:szCs w:val="28"/>
        </w:rPr>
      </w:pPr>
    </w:p>
    <w:p w:rsidR="0088683A" w:rsidRPr="0088683A" w:rsidRDefault="0088683A" w:rsidP="0088683A">
      <w:pPr>
        <w:ind w:firstLine="709"/>
        <w:jc w:val="both"/>
        <w:rPr>
          <w:b/>
          <w:sz w:val="28"/>
          <w:szCs w:val="28"/>
        </w:rPr>
      </w:pPr>
      <w:r w:rsidRPr="0088683A">
        <w:rPr>
          <w:b/>
          <w:sz w:val="28"/>
          <w:szCs w:val="28"/>
        </w:rPr>
        <w:t>9. Источники разработки</w:t>
      </w:r>
    </w:p>
    <w:p w:rsidR="0088683A" w:rsidRPr="0088683A" w:rsidRDefault="0088683A" w:rsidP="0088683A">
      <w:pPr>
        <w:ind w:firstLine="709"/>
        <w:jc w:val="both"/>
        <w:rPr>
          <w:sz w:val="28"/>
          <w:szCs w:val="28"/>
        </w:rPr>
      </w:pPr>
      <w:r w:rsidRPr="0088683A">
        <w:rPr>
          <w:sz w:val="28"/>
          <w:szCs w:val="28"/>
        </w:rPr>
        <w:t xml:space="preserve">Перечисляются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</w:t>
      </w:r>
      <w:proofErr w:type="spellStart"/>
      <w:r w:rsidRPr="0088683A">
        <w:rPr>
          <w:sz w:val="28"/>
          <w:szCs w:val="28"/>
        </w:rPr>
        <w:t>ТЗ</w:t>
      </w:r>
      <w:proofErr w:type="spellEnd"/>
      <w:r w:rsidRPr="0088683A">
        <w:rPr>
          <w:sz w:val="28"/>
          <w:szCs w:val="28"/>
        </w:rPr>
        <w:t xml:space="preserve"> и которые должны быть использованы при создании системы.</w:t>
      </w:r>
    </w:p>
    <w:p w:rsidR="0088683A" w:rsidRPr="0088683A" w:rsidRDefault="0088683A" w:rsidP="0088683A">
      <w:pPr>
        <w:ind w:firstLine="709"/>
        <w:jc w:val="both"/>
        <w:rPr>
          <w:i/>
          <w:color w:val="00B050"/>
          <w:sz w:val="28"/>
          <w:szCs w:val="28"/>
        </w:rPr>
      </w:pPr>
      <w:r w:rsidRPr="0088683A">
        <w:rPr>
          <w:i/>
          <w:color w:val="00B050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:rsidR="0088683A" w:rsidRPr="0088683A" w:rsidRDefault="0088683A" w:rsidP="0088683A">
      <w:pPr>
        <w:ind w:firstLine="709"/>
        <w:jc w:val="both"/>
        <w:rPr>
          <w:i/>
          <w:color w:val="00B050"/>
          <w:sz w:val="28"/>
          <w:szCs w:val="28"/>
        </w:rPr>
      </w:pPr>
      <w:r w:rsidRPr="0088683A">
        <w:rPr>
          <w:i/>
          <w:color w:val="00B050"/>
          <w:sz w:val="28"/>
          <w:szCs w:val="28"/>
        </w:rPr>
        <w:t>- Договор № … от … между …</w:t>
      </w:r>
    </w:p>
    <w:p w:rsidR="0088683A" w:rsidRPr="0088683A" w:rsidRDefault="0088683A" w:rsidP="0088683A">
      <w:pPr>
        <w:ind w:firstLine="709"/>
        <w:jc w:val="both"/>
        <w:rPr>
          <w:i/>
          <w:color w:val="00B050"/>
          <w:sz w:val="28"/>
          <w:szCs w:val="28"/>
        </w:rPr>
      </w:pPr>
      <w:r w:rsidRPr="0088683A">
        <w:rPr>
          <w:i/>
          <w:color w:val="00B050"/>
          <w:sz w:val="28"/>
          <w:szCs w:val="28"/>
        </w:rPr>
        <w:t>- ГОСТ 24.701-86 «Надежность автоматизированных систем управления».</w:t>
      </w:r>
    </w:p>
    <w:p w:rsidR="0088683A" w:rsidRPr="0088683A" w:rsidRDefault="0088683A" w:rsidP="0088683A">
      <w:pPr>
        <w:ind w:firstLine="709"/>
        <w:jc w:val="both"/>
        <w:rPr>
          <w:i/>
          <w:color w:val="00B050"/>
          <w:sz w:val="28"/>
          <w:szCs w:val="28"/>
        </w:rPr>
      </w:pPr>
      <w:r w:rsidRPr="0088683A">
        <w:rPr>
          <w:i/>
          <w:color w:val="00B050"/>
          <w:sz w:val="28"/>
          <w:szCs w:val="28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:rsidR="0088683A" w:rsidRPr="0088683A" w:rsidRDefault="0088683A" w:rsidP="0088683A">
      <w:pPr>
        <w:ind w:firstLine="709"/>
        <w:jc w:val="both"/>
        <w:rPr>
          <w:i/>
          <w:color w:val="00B050"/>
          <w:sz w:val="28"/>
          <w:szCs w:val="28"/>
        </w:rPr>
      </w:pPr>
      <w:r w:rsidRPr="0088683A">
        <w:rPr>
          <w:i/>
          <w:color w:val="00B050"/>
          <w:sz w:val="28"/>
          <w:szCs w:val="28"/>
        </w:rPr>
        <w:t>- ГОСТ 21958-76 «Система "Человек-машина". Зал и кабины операторов. Взаим</w:t>
      </w:r>
      <w:bookmarkStart w:id="0" w:name="_GoBack"/>
      <w:bookmarkEnd w:id="0"/>
      <w:r w:rsidRPr="0088683A">
        <w:rPr>
          <w:i/>
          <w:color w:val="00B050"/>
          <w:sz w:val="28"/>
          <w:szCs w:val="28"/>
        </w:rPr>
        <w:t>ное расположение рабочих мест. Общие эргономические требования».</w:t>
      </w:r>
    </w:p>
    <w:p w:rsidR="0088683A" w:rsidRPr="0088683A" w:rsidRDefault="0088683A" w:rsidP="0088683A">
      <w:pPr>
        <w:ind w:firstLine="709"/>
        <w:jc w:val="both"/>
        <w:rPr>
          <w:i/>
          <w:color w:val="00B050"/>
          <w:sz w:val="28"/>
          <w:szCs w:val="28"/>
        </w:rPr>
      </w:pPr>
      <w:r w:rsidRPr="0088683A">
        <w:rPr>
          <w:i/>
          <w:color w:val="00B050"/>
          <w:sz w:val="28"/>
          <w:szCs w:val="28"/>
        </w:rPr>
        <w:t>- ГОСТ 12.1.004-91 «</w:t>
      </w:r>
      <w:proofErr w:type="spellStart"/>
      <w:r w:rsidRPr="0088683A">
        <w:rPr>
          <w:i/>
          <w:color w:val="00B050"/>
          <w:sz w:val="28"/>
          <w:szCs w:val="28"/>
        </w:rPr>
        <w:t>ССБТ</w:t>
      </w:r>
      <w:proofErr w:type="spellEnd"/>
      <w:r w:rsidRPr="0088683A">
        <w:rPr>
          <w:i/>
          <w:color w:val="00B050"/>
          <w:sz w:val="28"/>
          <w:szCs w:val="28"/>
        </w:rPr>
        <w:t>. Пожарная безопасность. Общие требования».</w:t>
      </w:r>
    </w:p>
    <w:p w:rsidR="0088683A" w:rsidRPr="0088683A" w:rsidRDefault="0088683A" w:rsidP="0088683A">
      <w:pPr>
        <w:ind w:firstLine="709"/>
        <w:jc w:val="both"/>
        <w:rPr>
          <w:i/>
          <w:color w:val="00B050"/>
          <w:sz w:val="28"/>
          <w:szCs w:val="28"/>
        </w:rPr>
      </w:pPr>
      <w:r w:rsidRPr="0088683A">
        <w:rPr>
          <w:i/>
          <w:color w:val="00B050"/>
          <w:sz w:val="28"/>
          <w:szCs w:val="28"/>
        </w:rPr>
        <w:t>- ГОСТ Р 50571.22-2000 «Электроустановки зданий».</w:t>
      </w:r>
    </w:p>
    <w:p w:rsidR="0088683A" w:rsidRPr="0088683A" w:rsidRDefault="0088683A" w:rsidP="0088683A">
      <w:pPr>
        <w:ind w:firstLine="709"/>
        <w:jc w:val="both"/>
        <w:rPr>
          <w:i/>
          <w:color w:val="00B050"/>
          <w:sz w:val="28"/>
          <w:szCs w:val="28"/>
        </w:rPr>
      </w:pPr>
      <w:r w:rsidRPr="0088683A">
        <w:rPr>
          <w:i/>
          <w:color w:val="00B050"/>
          <w:sz w:val="28"/>
          <w:szCs w:val="28"/>
        </w:rPr>
        <w:t>- и т.д.</w:t>
      </w:r>
    </w:p>
    <w:p w:rsidR="0088683A" w:rsidRDefault="0088683A" w:rsidP="009C53D8">
      <w:pPr>
        <w:ind w:firstLine="709"/>
        <w:jc w:val="both"/>
        <w:rPr>
          <w:sz w:val="28"/>
          <w:szCs w:val="28"/>
        </w:rPr>
      </w:pPr>
    </w:p>
    <w:sectPr w:rsidR="0088683A" w:rsidSect="00192ED6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DB"/>
    <w:rsid w:val="00192ED6"/>
    <w:rsid w:val="005736E7"/>
    <w:rsid w:val="0069160C"/>
    <w:rsid w:val="0088683A"/>
    <w:rsid w:val="0088782C"/>
    <w:rsid w:val="009B1DDB"/>
    <w:rsid w:val="009C53D8"/>
    <w:rsid w:val="00DD14CB"/>
    <w:rsid w:val="00ED5CE7"/>
    <w:rsid w:val="00F9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AE878B-7EDE-4F35-A935-F3620C5E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j-exp.ru/patterns/diagram_functional_structure.php" TargetMode="External"/><Relationship Id="rId13" Type="http://schemas.openxmlformats.org/officeDocument/2006/relationships/hyperlink" Target="https://www.prj-exp.ru/patterns/pattern_report_of_test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rj-exp.ru/patterns/pattern_tech_project.php" TargetMode="External"/><Relationship Id="rId12" Type="http://schemas.openxmlformats.org/officeDocument/2006/relationships/hyperlink" Target="https://www.prj-exp.ru/patterns/pattern_act_of_trial_operatio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j-exp.ru/patterns/pattern_draft_project.php" TargetMode="External"/><Relationship Id="rId11" Type="http://schemas.openxmlformats.org/officeDocument/2006/relationships/hyperlink" Target="https://www.prj-exp.ru/patterns/pattern_methods_of_test.php" TargetMode="External"/><Relationship Id="rId5" Type="http://schemas.openxmlformats.org/officeDocument/2006/relationships/hyperlink" Target="https://www.prj-exp.ru/dwh/slowly_changing_dimension.ph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rj-exp.ru/patterns/pattern_program_of_test.php" TargetMode="External"/><Relationship Id="rId4" Type="http://schemas.openxmlformats.org/officeDocument/2006/relationships/hyperlink" Target="https://www.prj-exp.ru/integration/rules_information_interaction.php" TargetMode="External"/><Relationship Id="rId9" Type="http://schemas.openxmlformats.org/officeDocument/2006/relationships/hyperlink" Target="https://www.prj-exp.ru/patterns/pattern_user_guide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3510</Words>
  <Characters>20009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7</cp:revision>
  <cp:lastPrinted>2020-04-19T06:51:00Z</cp:lastPrinted>
  <dcterms:created xsi:type="dcterms:W3CDTF">2020-04-19T06:25:00Z</dcterms:created>
  <dcterms:modified xsi:type="dcterms:W3CDTF">2020-04-19T06:51:00Z</dcterms:modified>
</cp:coreProperties>
</file>