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4061" w14:textId="77777777" w:rsidR="0014452C" w:rsidRPr="0051794F" w:rsidRDefault="0014452C" w:rsidP="0014452C">
      <w:pPr>
        <w:widowControl w:val="0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51794F">
        <w:rPr>
          <w:rFonts w:cs="Times New Roman"/>
          <w:b/>
          <w:color w:val="000000" w:themeColor="text1"/>
          <w:sz w:val="32"/>
          <w:szCs w:val="32"/>
        </w:rPr>
        <w:t>Оценка экономической эффективности</w:t>
      </w:r>
    </w:p>
    <w:p w14:paraId="660F4062" w14:textId="77777777" w:rsidR="002B6A38" w:rsidRPr="0051794F" w:rsidRDefault="0014452C" w:rsidP="0014452C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51794F">
        <w:rPr>
          <w:rFonts w:cs="Times New Roman"/>
          <w:b/>
          <w:color w:val="000000" w:themeColor="text1"/>
          <w:sz w:val="32"/>
          <w:szCs w:val="32"/>
        </w:rPr>
        <w:t>информационных систем</w:t>
      </w:r>
    </w:p>
    <w:p w14:paraId="660F4063" w14:textId="77777777" w:rsidR="0014452C" w:rsidRPr="0051794F" w:rsidRDefault="0014452C" w:rsidP="0014452C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60F4064" w14:textId="77777777" w:rsidR="0014452C" w:rsidRPr="0051794F" w:rsidRDefault="006E025E" w:rsidP="0014452C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51794F">
        <w:rPr>
          <w:rFonts w:cs="Times New Roman"/>
          <w:b/>
          <w:color w:val="000000" w:themeColor="text1"/>
          <w:sz w:val="32"/>
          <w:szCs w:val="32"/>
        </w:rPr>
        <w:t>Вар 12.</w:t>
      </w:r>
    </w:p>
    <w:p w14:paraId="660F4065" w14:textId="77777777" w:rsidR="0014452C" w:rsidRPr="0051794F" w:rsidRDefault="00540065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Задание 1.</w:t>
      </w:r>
    </w:p>
    <w:p w14:paraId="660F4066" w14:textId="77777777" w:rsidR="007A4F42" w:rsidRPr="0051794F" w:rsidRDefault="007A4F42" w:rsidP="00540065">
      <w:pPr>
        <w:pStyle w:val="a3"/>
        <w:rPr>
          <w:color w:val="000000" w:themeColor="text1"/>
        </w:rPr>
      </w:pPr>
    </w:p>
    <w:p w14:paraId="660F4067" w14:textId="77777777" w:rsidR="007A4F42" w:rsidRPr="0051794F" w:rsidRDefault="007A4F42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Формула расчета ЗП:</w:t>
      </w:r>
    </w:p>
    <w:p w14:paraId="660F4068" w14:textId="77777777" w:rsidR="007A4F42" w:rsidRPr="0051794F" w:rsidRDefault="007A4F42" w:rsidP="00540065">
      <w:pPr>
        <w:pStyle w:val="a3"/>
        <w:rPr>
          <w:color w:val="000000" w:themeColor="text1"/>
        </w:rPr>
      </w:pPr>
    </w:p>
    <w:p w14:paraId="660F4069" w14:textId="77777777" w:rsidR="007A4F42" w:rsidRPr="0051794F" w:rsidRDefault="007A4F42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 xml:space="preserve">ЗП = (ЗП в месяц / 168 (среднее кол-во рабочих часов в месяц)) * Время работы в проекте </w:t>
      </w:r>
    </w:p>
    <w:p w14:paraId="660F406A" w14:textId="77777777" w:rsidR="00540065" w:rsidRPr="0051794F" w:rsidRDefault="00540065" w:rsidP="00540065">
      <w:pPr>
        <w:pStyle w:val="a3"/>
        <w:rPr>
          <w:color w:val="000000" w:themeColor="text1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77"/>
        <w:gridCol w:w="2131"/>
        <w:gridCol w:w="1150"/>
        <w:gridCol w:w="1332"/>
        <w:gridCol w:w="1465"/>
        <w:gridCol w:w="1470"/>
      </w:tblGrid>
      <w:tr w:rsidR="0051794F" w:rsidRPr="0051794F" w14:paraId="660F4072" w14:textId="77777777" w:rsidTr="007A4F42">
        <w:tc>
          <w:tcPr>
            <w:tcW w:w="1557" w:type="dxa"/>
          </w:tcPr>
          <w:p w14:paraId="660F406B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№</w:t>
            </w:r>
          </w:p>
          <w:p w14:paraId="660F406C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п/п</w:t>
            </w:r>
          </w:p>
        </w:tc>
        <w:tc>
          <w:tcPr>
            <w:tcW w:w="1557" w:type="dxa"/>
          </w:tcPr>
          <w:p w14:paraId="660F406D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Должность</w:t>
            </w:r>
          </w:p>
        </w:tc>
        <w:tc>
          <w:tcPr>
            <w:tcW w:w="1557" w:type="dxa"/>
          </w:tcPr>
          <w:p w14:paraId="660F406E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Кол-во, чел</w:t>
            </w:r>
          </w:p>
        </w:tc>
        <w:tc>
          <w:tcPr>
            <w:tcW w:w="1558" w:type="dxa"/>
          </w:tcPr>
          <w:p w14:paraId="660F406F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Время работы в проекте, час</w:t>
            </w:r>
          </w:p>
        </w:tc>
        <w:tc>
          <w:tcPr>
            <w:tcW w:w="1558" w:type="dxa"/>
          </w:tcPr>
          <w:p w14:paraId="660F4070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Заработная плата, руб./мес.</w:t>
            </w:r>
          </w:p>
        </w:tc>
        <w:tc>
          <w:tcPr>
            <w:tcW w:w="1558" w:type="dxa"/>
          </w:tcPr>
          <w:p w14:paraId="660F4071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Суммарная З/П руб.</w:t>
            </w:r>
          </w:p>
        </w:tc>
      </w:tr>
      <w:tr w:rsidR="0051794F" w:rsidRPr="0051794F" w14:paraId="660F4079" w14:textId="77777777" w:rsidTr="007A4F42">
        <w:tc>
          <w:tcPr>
            <w:tcW w:w="1557" w:type="dxa"/>
          </w:tcPr>
          <w:p w14:paraId="660F4073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7" w:type="dxa"/>
          </w:tcPr>
          <w:p w14:paraId="660F4074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Руководитель проекта</w:t>
            </w:r>
          </w:p>
        </w:tc>
        <w:tc>
          <w:tcPr>
            <w:tcW w:w="1557" w:type="dxa"/>
          </w:tcPr>
          <w:p w14:paraId="660F4075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76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418</w:t>
            </w:r>
          </w:p>
        </w:tc>
        <w:tc>
          <w:tcPr>
            <w:tcW w:w="1558" w:type="dxa"/>
          </w:tcPr>
          <w:p w14:paraId="660F4077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70 000</w:t>
            </w:r>
          </w:p>
        </w:tc>
        <w:tc>
          <w:tcPr>
            <w:tcW w:w="1558" w:type="dxa"/>
          </w:tcPr>
          <w:p w14:paraId="660F4078" w14:textId="77777777" w:rsidR="007A4F42" w:rsidRPr="0051794F" w:rsidRDefault="00AF70A7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174 166,67</w:t>
            </w:r>
          </w:p>
        </w:tc>
      </w:tr>
      <w:tr w:rsidR="0051794F" w:rsidRPr="0051794F" w14:paraId="660F4080" w14:textId="77777777" w:rsidTr="007A4F42">
        <w:tc>
          <w:tcPr>
            <w:tcW w:w="1557" w:type="dxa"/>
          </w:tcPr>
          <w:p w14:paraId="660F407A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2</w:t>
            </w:r>
          </w:p>
        </w:tc>
        <w:tc>
          <w:tcPr>
            <w:tcW w:w="1557" w:type="dxa"/>
          </w:tcPr>
          <w:p w14:paraId="660F407B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Бизнес-аналитик (бизнес-архитектор)</w:t>
            </w:r>
          </w:p>
        </w:tc>
        <w:tc>
          <w:tcPr>
            <w:tcW w:w="1557" w:type="dxa"/>
          </w:tcPr>
          <w:p w14:paraId="660F407C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7D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80</w:t>
            </w:r>
          </w:p>
        </w:tc>
        <w:tc>
          <w:tcPr>
            <w:tcW w:w="1558" w:type="dxa"/>
          </w:tcPr>
          <w:p w14:paraId="660F407E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50 000</w:t>
            </w:r>
          </w:p>
        </w:tc>
        <w:tc>
          <w:tcPr>
            <w:tcW w:w="1558" w:type="dxa"/>
          </w:tcPr>
          <w:p w14:paraId="660F407F" w14:textId="77777777" w:rsidR="007A4F42" w:rsidRPr="0051794F" w:rsidRDefault="00AF70A7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23 809,52</w:t>
            </w:r>
          </w:p>
        </w:tc>
      </w:tr>
      <w:tr w:rsidR="0051794F" w:rsidRPr="0051794F" w14:paraId="660F4087" w14:textId="77777777" w:rsidTr="007A4F42">
        <w:tc>
          <w:tcPr>
            <w:tcW w:w="1557" w:type="dxa"/>
          </w:tcPr>
          <w:p w14:paraId="660F4081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</w:t>
            </w:r>
          </w:p>
        </w:tc>
        <w:tc>
          <w:tcPr>
            <w:tcW w:w="1557" w:type="dxa"/>
          </w:tcPr>
          <w:p w14:paraId="660F4082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Проектировщик пользовательского интерфейса</w:t>
            </w:r>
          </w:p>
        </w:tc>
        <w:tc>
          <w:tcPr>
            <w:tcW w:w="1557" w:type="dxa"/>
          </w:tcPr>
          <w:p w14:paraId="660F4083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84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24</w:t>
            </w:r>
          </w:p>
        </w:tc>
        <w:tc>
          <w:tcPr>
            <w:tcW w:w="1558" w:type="dxa"/>
          </w:tcPr>
          <w:p w14:paraId="660F4085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35 000</w:t>
            </w:r>
          </w:p>
        </w:tc>
        <w:tc>
          <w:tcPr>
            <w:tcW w:w="1558" w:type="dxa"/>
          </w:tcPr>
          <w:p w14:paraId="660F4086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5</w:t>
            </w:r>
            <w:r w:rsidR="00AF70A7" w:rsidRPr="0051794F">
              <w:rPr>
                <w:color w:val="000000" w:themeColor="text1"/>
              </w:rPr>
              <w:t> </w:t>
            </w:r>
            <w:r w:rsidRPr="0051794F">
              <w:rPr>
                <w:color w:val="000000" w:themeColor="text1"/>
              </w:rPr>
              <w:t>000</w:t>
            </w:r>
            <w:r w:rsidR="00AF70A7" w:rsidRPr="0051794F">
              <w:rPr>
                <w:color w:val="000000" w:themeColor="text1"/>
              </w:rPr>
              <w:t>,00</w:t>
            </w:r>
          </w:p>
        </w:tc>
      </w:tr>
      <w:tr w:rsidR="0051794F" w:rsidRPr="0051794F" w14:paraId="660F408E" w14:textId="77777777" w:rsidTr="007A4F42">
        <w:tc>
          <w:tcPr>
            <w:tcW w:w="1557" w:type="dxa"/>
          </w:tcPr>
          <w:p w14:paraId="660F4088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</w:t>
            </w:r>
          </w:p>
        </w:tc>
        <w:tc>
          <w:tcPr>
            <w:tcW w:w="1557" w:type="dxa"/>
          </w:tcPr>
          <w:p w14:paraId="660F4089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Проектировщик баз данных</w:t>
            </w:r>
          </w:p>
        </w:tc>
        <w:tc>
          <w:tcPr>
            <w:tcW w:w="1557" w:type="dxa"/>
          </w:tcPr>
          <w:p w14:paraId="660F408A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8B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40</w:t>
            </w:r>
          </w:p>
        </w:tc>
        <w:tc>
          <w:tcPr>
            <w:tcW w:w="1558" w:type="dxa"/>
          </w:tcPr>
          <w:p w14:paraId="660F408C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35 000</w:t>
            </w:r>
          </w:p>
        </w:tc>
        <w:tc>
          <w:tcPr>
            <w:tcW w:w="1558" w:type="dxa"/>
          </w:tcPr>
          <w:p w14:paraId="660F408D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8</w:t>
            </w:r>
            <w:r w:rsidR="00AF70A7" w:rsidRPr="0051794F">
              <w:rPr>
                <w:color w:val="000000" w:themeColor="text1"/>
              </w:rPr>
              <w:t> </w:t>
            </w:r>
            <w:r w:rsidRPr="0051794F">
              <w:rPr>
                <w:color w:val="000000" w:themeColor="text1"/>
              </w:rPr>
              <w:t>333</w:t>
            </w:r>
            <w:r w:rsidR="00AF70A7" w:rsidRPr="0051794F">
              <w:rPr>
                <w:color w:val="000000" w:themeColor="text1"/>
              </w:rPr>
              <w:t>,33</w:t>
            </w:r>
          </w:p>
        </w:tc>
      </w:tr>
      <w:tr w:rsidR="0051794F" w:rsidRPr="0051794F" w14:paraId="660F4095" w14:textId="77777777" w:rsidTr="007A4F42">
        <w:tc>
          <w:tcPr>
            <w:tcW w:w="1557" w:type="dxa"/>
          </w:tcPr>
          <w:p w14:paraId="660F408F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5</w:t>
            </w:r>
          </w:p>
        </w:tc>
        <w:tc>
          <w:tcPr>
            <w:tcW w:w="1557" w:type="dxa"/>
          </w:tcPr>
          <w:p w14:paraId="660F4090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Программист</w:t>
            </w:r>
          </w:p>
        </w:tc>
        <w:tc>
          <w:tcPr>
            <w:tcW w:w="1557" w:type="dxa"/>
          </w:tcPr>
          <w:p w14:paraId="660F4091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</w:t>
            </w:r>
          </w:p>
        </w:tc>
        <w:tc>
          <w:tcPr>
            <w:tcW w:w="1558" w:type="dxa"/>
          </w:tcPr>
          <w:p w14:paraId="660F4092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198</w:t>
            </w:r>
          </w:p>
        </w:tc>
        <w:tc>
          <w:tcPr>
            <w:tcW w:w="1558" w:type="dxa"/>
          </w:tcPr>
          <w:p w14:paraId="660F4093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45 000</w:t>
            </w:r>
          </w:p>
        </w:tc>
        <w:tc>
          <w:tcPr>
            <w:tcW w:w="1558" w:type="dxa"/>
          </w:tcPr>
          <w:p w14:paraId="660F4094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159</w:t>
            </w:r>
            <w:r w:rsidR="00AF70A7" w:rsidRPr="0051794F">
              <w:rPr>
                <w:color w:val="000000" w:themeColor="text1"/>
              </w:rPr>
              <w:t> </w:t>
            </w:r>
            <w:r w:rsidRPr="0051794F">
              <w:rPr>
                <w:color w:val="000000" w:themeColor="text1"/>
              </w:rPr>
              <w:t>107</w:t>
            </w:r>
            <w:r w:rsidR="00AF70A7" w:rsidRPr="0051794F">
              <w:rPr>
                <w:color w:val="000000" w:themeColor="text1"/>
              </w:rPr>
              <w:t>,14</w:t>
            </w:r>
          </w:p>
        </w:tc>
      </w:tr>
      <w:tr w:rsidR="0051794F" w:rsidRPr="0051794F" w14:paraId="660F409C" w14:textId="77777777" w:rsidTr="007A4F42">
        <w:tc>
          <w:tcPr>
            <w:tcW w:w="1557" w:type="dxa"/>
          </w:tcPr>
          <w:p w14:paraId="660F4096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6</w:t>
            </w:r>
          </w:p>
        </w:tc>
        <w:tc>
          <w:tcPr>
            <w:tcW w:w="1557" w:type="dxa"/>
          </w:tcPr>
          <w:p w14:paraId="660F4097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Тестировщик</w:t>
            </w:r>
          </w:p>
        </w:tc>
        <w:tc>
          <w:tcPr>
            <w:tcW w:w="1557" w:type="dxa"/>
          </w:tcPr>
          <w:p w14:paraId="660F4098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99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40</w:t>
            </w:r>
          </w:p>
        </w:tc>
        <w:tc>
          <w:tcPr>
            <w:tcW w:w="1558" w:type="dxa"/>
          </w:tcPr>
          <w:p w14:paraId="660F409A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45 000</w:t>
            </w:r>
          </w:p>
        </w:tc>
        <w:tc>
          <w:tcPr>
            <w:tcW w:w="1558" w:type="dxa"/>
          </w:tcPr>
          <w:p w14:paraId="660F409B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10</w:t>
            </w:r>
            <w:r w:rsidR="00AF70A7" w:rsidRPr="0051794F">
              <w:rPr>
                <w:color w:val="000000" w:themeColor="text1"/>
              </w:rPr>
              <w:t> </w:t>
            </w:r>
            <w:r w:rsidRPr="0051794F">
              <w:rPr>
                <w:color w:val="000000" w:themeColor="text1"/>
              </w:rPr>
              <w:t>714</w:t>
            </w:r>
            <w:r w:rsidR="00AF70A7" w:rsidRPr="0051794F">
              <w:rPr>
                <w:color w:val="000000" w:themeColor="text1"/>
              </w:rPr>
              <w:t>,29</w:t>
            </w:r>
          </w:p>
        </w:tc>
      </w:tr>
      <w:tr w:rsidR="007A4F42" w:rsidRPr="0051794F" w14:paraId="660F40A3" w14:textId="77777777" w:rsidTr="007A4F42">
        <w:tc>
          <w:tcPr>
            <w:tcW w:w="1557" w:type="dxa"/>
          </w:tcPr>
          <w:p w14:paraId="660F409D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7</w:t>
            </w:r>
          </w:p>
        </w:tc>
        <w:tc>
          <w:tcPr>
            <w:tcW w:w="1557" w:type="dxa"/>
          </w:tcPr>
          <w:p w14:paraId="660F409E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Тьютор по обучению пользователей</w:t>
            </w:r>
          </w:p>
        </w:tc>
        <w:tc>
          <w:tcPr>
            <w:tcW w:w="1557" w:type="dxa"/>
          </w:tcPr>
          <w:p w14:paraId="660F409F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0F40A0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36</w:t>
            </w:r>
          </w:p>
        </w:tc>
        <w:tc>
          <w:tcPr>
            <w:tcW w:w="1558" w:type="dxa"/>
          </w:tcPr>
          <w:p w14:paraId="660F40A1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35 000</w:t>
            </w:r>
          </w:p>
        </w:tc>
        <w:tc>
          <w:tcPr>
            <w:tcW w:w="1558" w:type="dxa"/>
          </w:tcPr>
          <w:p w14:paraId="660F40A2" w14:textId="77777777" w:rsidR="007A4F42" w:rsidRPr="0051794F" w:rsidRDefault="007A4F42" w:rsidP="00540065">
            <w:pPr>
              <w:pStyle w:val="a3"/>
              <w:ind w:left="0"/>
              <w:rPr>
                <w:color w:val="000000" w:themeColor="text1"/>
              </w:rPr>
            </w:pPr>
            <w:r w:rsidRPr="0051794F">
              <w:rPr>
                <w:color w:val="000000" w:themeColor="text1"/>
              </w:rPr>
              <w:t>7</w:t>
            </w:r>
            <w:r w:rsidR="00AF70A7" w:rsidRPr="0051794F">
              <w:rPr>
                <w:color w:val="000000" w:themeColor="text1"/>
              </w:rPr>
              <w:t> </w:t>
            </w:r>
            <w:r w:rsidRPr="0051794F">
              <w:rPr>
                <w:color w:val="000000" w:themeColor="text1"/>
              </w:rPr>
              <w:t>500</w:t>
            </w:r>
            <w:r w:rsidR="00AF70A7" w:rsidRPr="0051794F">
              <w:rPr>
                <w:color w:val="000000" w:themeColor="text1"/>
              </w:rPr>
              <w:t>,00</w:t>
            </w:r>
          </w:p>
        </w:tc>
      </w:tr>
    </w:tbl>
    <w:p w14:paraId="660F40A4" w14:textId="77777777" w:rsidR="00540065" w:rsidRPr="0051794F" w:rsidRDefault="00540065" w:rsidP="00540065">
      <w:pPr>
        <w:pStyle w:val="a3"/>
        <w:rPr>
          <w:color w:val="000000" w:themeColor="text1"/>
        </w:rPr>
      </w:pPr>
    </w:p>
    <w:p w14:paraId="660F40A5" w14:textId="77777777" w:rsidR="00540065" w:rsidRPr="0051794F" w:rsidRDefault="00AF70A7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Итог по ЗП за проект:</w:t>
      </w:r>
    </w:p>
    <w:p w14:paraId="660F40A6" w14:textId="77777777" w:rsidR="00AF70A7" w:rsidRPr="0051794F" w:rsidRDefault="00AF70A7" w:rsidP="00540065">
      <w:pPr>
        <w:pStyle w:val="a3"/>
        <w:rPr>
          <w:color w:val="000000" w:themeColor="text1"/>
        </w:rPr>
      </w:pPr>
    </w:p>
    <w:p w14:paraId="660F40A7" w14:textId="77777777" w:rsidR="00AF70A7" w:rsidRPr="0051794F" w:rsidRDefault="00AF70A7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 xml:space="preserve">174 166,67 + 23 809,25 + 5000,00 + 8 333,33 + 159 107,14 + 10 714,29 + 7 500,00 </w:t>
      </w:r>
    </w:p>
    <w:p w14:paraId="660F40A8" w14:textId="77777777" w:rsidR="00AF70A7" w:rsidRPr="0051794F" w:rsidRDefault="00AF70A7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≈ 388 630,95 руб.</w:t>
      </w:r>
    </w:p>
    <w:p w14:paraId="660F40A9" w14:textId="77777777" w:rsidR="00AF70A7" w:rsidRPr="0051794F" w:rsidRDefault="00AF70A7" w:rsidP="00540065">
      <w:pPr>
        <w:pStyle w:val="a3"/>
        <w:rPr>
          <w:color w:val="000000" w:themeColor="text1"/>
        </w:rPr>
      </w:pPr>
    </w:p>
    <w:p w14:paraId="660F40AA" w14:textId="77777777" w:rsidR="00AF70A7" w:rsidRPr="0051794F" w:rsidRDefault="00AF70A7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Премии (</w:t>
      </w:r>
      <w:proofErr w:type="spellStart"/>
      <w:r w:rsidRPr="0051794F">
        <w:rPr>
          <w:color w:val="000000" w:themeColor="text1"/>
        </w:rPr>
        <w:t>Доп.З</w:t>
      </w:r>
      <w:proofErr w:type="spellEnd"/>
      <w:r w:rsidRPr="0051794F">
        <w:rPr>
          <w:color w:val="000000" w:themeColor="text1"/>
        </w:rPr>
        <w:t>/П):</w:t>
      </w:r>
    </w:p>
    <w:p w14:paraId="660F40AB" w14:textId="77777777" w:rsidR="00AF70A7" w:rsidRPr="0051794F" w:rsidRDefault="00AF70A7" w:rsidP="00540065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20 000 руб. * 9чел. = 180 000 руб.</w:t>
      </w:r>
    </w:p>
    <w:p w14:paraId="660F40AC" w14:textId="77777777" w:rsidR="00AF70A7" w:rsidRPr="0051794F" w:rsidRDefault="00AF70A7" w:rsidP="00540065">
      <w:pPr>
        <w:pStyle w:val="a3"/>
        <w:rPr>
          <w:color w:val="000000" w:themeColor="text1"/>
        </w:rPr>
      </w:pPr>
    </w:p>
    <w:p w14:paraId="660F40AD" w14:textId="77777777" w:rsidR="00AF70A7" w:rsidRPr="0051794F" w:rsidRDefault="00AF70A7" w:rsidP="00AF70A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Отчисление во внебюджетные фонды (30,2%):</w:t>
      </w:r>
    </w:p>
    <w:p w14:paraId="660F40AE" w14:textId="77777777" w:rsidR="00AF70A7" w:rsidRPr="0051794F" w:rsidRDefault="00AF70A7" w:rsidP="00AF70A7">
      <w:pPr>
        <w:pStyle w:val="a3"/>
        <w:rPr>
          <w:color w:val="000000" w:themeColor="text1"/>
        </w:rPr>
      </w:pPr>
    </w:p>
    <w:p w14:paraId="660F40AF" w14:textId="77777777" w:rsidR="00AF70A7" w:rsidRPr="0051794F" w:rsidRDefault="00AF70A7" w:rsidP="00AF70A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(388 630,95 + 180 000) * 30,2% = 171 834,55 руб.</w:t>
      </w:r>
    </w:p>
    <w:p w14:paraId="660F40B0" w14:textId="77777777" w:rsidR="00AF70A7" w:rsidRPr="0051794F" w:rsidRDefault="00AF70A7" w:rsidP="00AF70A7">
      <w:pPr>
        <w:pStyle w:val="a3"/>
        <w:rPr>
          <w:color w:val="000000" w:themeColor="text1"/>
        </w:rPr>
      </w:pPr>
    </w:p>
    <w:p w14:paraId="660F40B1" w14:textId="77777777" w:rsidR="00AF70A7" w:rsidRPr="0051794F" w:rsidRDefault="00AF70A7" w:rsidP="00AF70A7">
      <w:pPr>
        <w:pStyle w:val="a3"/>
        <w:rPr>
          <w:color w:val="000000" w:themeColor="text1"/>
        </w:rPr>
      </w:pPr>
    </w:p>
    <w:p w14:paraId="660F40B2" w14:textId="77777777" w:rsidR="00AF70A7" w:rsidRPr="0051794F" w:rsidRDefault="00AF70A7" w:rsidP="00AF70A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Накладные расходы:</w:t>
      </w:r>
    </w:p>
    <w:p w14:paraId="660F40B3" w14:textId="77777777" w:rsidR="00AF70A7" w:rsidRPr="0051794F" w:rsidRDefault="00AF70A7" w:rsidP="00AF70A7">
      <w:pPr>
        <w:pStyle w:val="a3"/>
        <w:rPr>
          <w:color w:val="000000" w:themeColor="text1"/>
        </w:rPr>
      </w:pPr>
    </w:p>
    <w:p w14:paraId="660F40B4" w14:textId="77777777" w:rsidR="00AF70A7" w:rsidRPr="0051794F" w:rsidRDefault="00AF70A7" w:rsidP="00AF70A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388 630,</w:t>
      </w:r>
      <w:r w:rsidR="00ED270E" w:rsidRPr="0051794F">
        <w:rPr>
          <w:color w:val="000000" w:themeColor="text1"/>
        </w:rPr>
        <w:t>95 * 8</w:t>
      </w:r>
      <w:r w:rsidRPr="0051794F">
        <w:rPr>
          <w:color w:val="000000" w:themeColor="text1"/>
        </w:rPr>
        <w:t xml:space="preserve">0% = </w:t>
      </w:r>
      <w:r w:rsidR="00ED270E" w:rsidRPr="0051794F">
        <w:rPr>
          <w:color w:val="000000" w:themeColor="text1"/>
        </w:rPr>
        <w:t>310 904,76</w:t>
      </w:r>
      <w:r w:rsidRPr="0051794F">
        <w:rPr>
          <w:color w:val="000000" w:themeColor="text1"/>
        </w:rPr>
        <w:t xml:space="preserve"> руб.</w:t>
      </w:r>
    </w:p>
    <w:p w14:paraId="660F40B5" w14:textId="77777777" w:rsidR="00AF70A7" w:rsidRPr="0051794F" w:rsidRDefault="00AF70A7" w:rsidP="00AF70A7">
      <w:pPr>
        <w:pStyle w:val="a3"/>
        <w:rPr>
          <w:color w:val="000000" w:themeColor="text1"/>
        </w:rPr>
      </w:pPr>
    </w:p>
    <w:p w14:paraId="660F40B6" w14:textId="77777777" w:rsidR="00230EC7" w:rsidRPr="0051794F" w:rsidRDefault="00230EC7" w:rsidP="00230EC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Прочие прямые расходы:</w:t>
      </w:r>
    </w:p>
    <w:p w14:paraId="660F40B7" w14:textId="77777777" w:rsidR="00230EC7" w:rsidRPr="0051794F" w:rsidRDefault="00230EC7" w:rsidP="00230EC7">
      <w:pPr>
        <w:pStyle w:val="a3"/>
        <w:rPr>
          <w:color w:val="000000" w:themeColor="text1"/>
        </w:rPr>
      </w:pPr>
    </w:p>
    <w:p w14:paraId="660F40B8" w14:textId="77777777" w:rsidR="00230EC7" w:rsidRPr="0051794F" w:rsidRDefault="00230EC7" w:rsidP="00230EC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Амортизация компьютеров</w:t>
      </w:r>
    </w:p>
    <w:p w14:paraId="660F40B9" w14:textId="77777777" w:rsidR="00230EC7" w:rsidRPr="0051794F" w:rsidRDefault="00230EC7" w:rsidP="00230EC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lastRenderedPageBreak/>
        <w:t>Для одного компьютера – 40 000руб. / 96 мес. ≈ 416,67 руб. / мес.</w:t>
      </w:r>
    </w:p>
    <w:p w14:paraId="660F40BA" w14:textId="77777777" w:rsidR="00ED270E" w:rsidRPr="0051794F" w:rsidRDefault="00ED270E" w:rsidP="00230EC7">
      <w:pPr>
        <w:pStyle w:val="a3"/>
        <w:rPr>
          <w:color w:val="000000" w:themeColor="text1"/>
        </w:rPr>
      </w:pPr>
    </w:p>
    <w:p w14:paraId="660F40BB" w14:textId="77777777" w:rsidR="00ED270E" w:rsidRPr="0051794F" w:rsidRDefault="00ED270E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color w:val="000000" w:themeColor="text1"/>
        </w:rPr>
        <w:t xml:space="preserve">Общее время работы проекта – 418 час / 168 час. / мес. </w:t>
      </w:r>
      <w:r w:rsidRPr="0051794F">
        <w:rPr>
          <w:rFonts w:ascii="Cambria Math" w:hAnsi="Cambria Math"/>
          <w:color w:val="000000" w:themeColor="text1"/>
        </w:rPr>
        <w:t>≈ 2,49 мес.</w:t>
      </w:r>
    </w:p>
    <w:p w14:paraId="660F40BC" w14:textId="77777777" w:rsidR="00ED270E" w:rsidRPr="0051794F" w:rsidRDefault="00ED270E" w:rsidP="00230EC7">
      <w:pPr>
        <w:pStyle w:val="a3"/>
        <w:rPr>
          <w:rFonts w:ascii="Cambria Math" w:hAnsi="Cambria Math"/>
          <w:color w:val="000000" w:themeColor="text1"/>
        </w:rPr>
      </w:pPr>
    </w:p>
    <w:p w14:paraId="660F40BD" w14:textId="77777777" w:rsidR="00ED270E" w:rsidRPr="0051794F" w:rsidRDefault="00ED270E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Амортизация для всех компьютеров: (40 000 руб. * 9шт/96 мес.) * 2,49 мес. ≈ 9 333,33 руб.</w:t>
      </w:r>
    </w:p>
    <w:p w14:paraId="660F40BE" w14:textId="77777777" w:rsidR="00ED270E" w:rsidRPr="0051794F" w:rsidRDefault="00ED270E" w:rsidP="00230EC7">
      <w:pPr>
        <w:pStyle w:val="a3"/>
        <w:rPr>
          <w:rFonts w:ascii="Cambria Math" w:hAnsi="Cambria Math"/>
          <w:color w:val="000000" w:themeColor="text1"/>
        </w:rPr>
      </w:pPr>
    </w:p>
    <w:p w14:paraId="660F40BF" w14:textId="77777777" w:rsidR="00B84B23" w:rsidRPr="0051794F" w:rsidRDefault="00ED270E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 xml:space="preserve"> </w:t>
      </w:r>
      <w:r w:rsidR="00DB3792" w:rsidRPr="0051794F">
        <w:rPr>
          <w:rFonts w:ascii="Cambria Math" w:hAnsi="Cambria Math"/>
          <w:color w:val="000000" w:themeColor="text1"/>
        </w:rPr>
        <w:t>Затраты на электроэнергию</w:t>
      </w:r>
      <w:r w:rsidR="00B84B23" w:rsidRPr="0051794F">
        <w:rPr>
          <w:rFonts w:ascii="Cambria Math" w:hAnsi="Cambria Math"/>
          <w:color w:val="000000" w:themeColor="text1"/>
        </w:rPr>
        <w:t>:</w:t>
      </w:r>
    </w:p>
    <w:p w14:paraId="660F40C0" w14:textId="77777777" w:rsidR="00ED270E" w:rsidRPr="0051794F" w:rsidRDefault="00B84B23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2 100 кВт час.  * 5,14</w:t>
      </w:r>
      <w:r w:rsidR="00575471" w:rsidRPr="0051794F">
        <w:rPr>
          <w:rFonts w:ascii="Cambria Math" w:hAnsi="Cambria Math"/>
          <w:color w:val="000000" w:themeColor="text1"/>
        </w:rPr>
        <w:t xml:space="preserve"> руб</w:t>
      </w:r>
      <w:r w:rsidRPr="0051794F">
        <w:rPr>
          <w:rFonts w:ascii="Cambria Math" w:hAnsi="Cambria Math"/>
          <w:color w:val="000000" w:themeColor="text1"/>
        </w:rPr>
        <w:t>. / кВт час.</w:t>
      </w:r>
      <w:r w:rsidR="00575471" w:rsidRPr="0051794F">
        <w:rPr>
          <w:rFonts w:ascii="Cambria Math" w:hAnsi="Cambria Math"/>
          <w:color w:val="000000" w:themeColor="text1"/>
        </w:rPr>
        <w:t xml:space="preserve"> = 10</w:t>
      </w:r>
      <w:r w:rsidR="0063514B" w:rsidRPr="0051794F">
        <w:rPr>
          <w:rFonts w:ascii="Cambria Math" w:hAnsi="Cambria Math"/>
          <w:color w:val="000000" w:themeColor="text1"/>
        </w:rPr>
        <w:t> </w:t>
      </w:r>
      <w:r w:rsidR="00575471" w:rsidRPr="0051794F">
        <w:rPr>
          <w:rFonts w:ascii="Cambria Math" w:hAnsi="Cambria Math"/>
          <w:color w:val="000000" w:themeColor="text1"/>
        </w:rPr>
        <w:t>794</w:t>
      </w:r>
    </w:p>
    <w:p w14:paraId="660F40C1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2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Общая сумма прочих прямых расходов: 9 333,33 + 10 794 =20 127,33</w:t>
      </w:r>
    </w:p>
    <w:p w14:paraId="660F40C3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4" w14:textId="77777777" w:rsidR="00575471" w:rsidRPr="0051794F" w:rsidRDefault="00575471" w:rsidP="00230EC7">
      <w:pPr>
        <w:pStyle w:val="a3"/>
        <w:rPr>
          <w:rFonts w:ascii="Cambria Math" w:hAnsi="Cambria Math"/>
          <w:color w:val="000000" w:themeColor="text1"/>
        </w:rPr>
      </w:pPr>
    </w:p>
    <w:p w14:paraId="660F40C5" w14:textId="77777777" w:rsidR="00575471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Общая себестоимость:</w:t>
      </w:r>
    </w:p>
    <w:p w14:paraId="660F40C6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7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 xml:space="preserve">388 630,95 + 180 000 + 171 834,55 + </w:t>
      </w:r>
      <w:r w:rsidRPr="0051794F">
        <w:rPr>
          <w:color w:val="000000" w:themeColor="text1"/>
        </w:rPr>
        <w:t>310 904,76 + 20 127,33 = 1 071 497,59 руб.</w:t>
      </w:r>
    </w:p>
    <w:p w14:paraId="660F40C8" w14:textId="77777777" w:rsidR="00B84B23" w:rsidRPr="0051794F" w:rsidRDefault="00B84B23" w:rsidP="00230EC7">
      <w:pPr>
        <w:pStyle w:val="a3"/>
        <w:rPr>
          <w:rFonts w:ascii="Cambria Math" w:hAnsi="Cambria Math"/>
          <w:color w:val="000000" w:themeColor="text1"/>
        </w:rPr>
      </w:pPr>
    </w:p>
    <w:p w14:paraId="660F40C9" w14:textId="77777777" w:rsidR="00B84B23" w:rsidRPr="0051794F" w:rsidRDefault="00B84B23" w:rsidP="00230EC7">
      <w:pPr>
        <w:pStyle w:val="a3"/>
        <w:rPr>
          <w:rFonts w:ascii="Cambria Math" w:hAnsi="Cambria Math"/>
          <w:color w:val="000000" w:themeColor="text1"/>
        </w:rPr>
      </w:pPr>
    </w:p>
    <w:p w14:paraId="660F40CA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B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Задание2</w:t>
      </w:r>
    </w:p>
    <w:p w14:paraId="660F40CC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D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CE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Затраты на конфигурирование системы:</w:t>
      </w:r>
    </w:p>
    <w:p w14:paraId="660F40CF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</w:p>
    <w:p w14:paraId="660F40D0" w14:textId="77777777" w:rsidR="0063514B" w:rsidRPr="0051794F" w:rsidRDefault="0063514B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1500 руб. * 420 час. = 630 000 руб.</w:t>
      </w:r>
    </w:p>
    <w:p w14:paraId="660F40D1" w14:textId="77777777" w:rsidR="00484796" w:rsidRPr="0051794F" w:rsidRDefault="00484796" w:rsidP="00230EC7">
      <w:pPr>
        <w:pStyle w:val="a3"/>
        <w:rPr>
          <w:rFonts w:ascii="Cambria Math" w:hAnsi="Cambria Math"/>
          <w:color w:val="000000" w:themeColor="text1"/>
        </w:rPr>
      </w:pPr>
    </w:p>
    <w:p w14:paraId="660F40D2" w14:textId="77777777" w:rsidR="00484796" w:rsidRPr="0051794F" w:rsidRDefault="00484796" w:rsidP="00230EC7">
      <w:pPr>
        <w:pStyle w:val="a3"/>
        <w:rPr>
          <w:rFonts w:ascii="Cambria Math" w:hAnsi="Cambria Math"/>
          <w:color w:val="000000" w:themeColor="text1"/>
        </w:rPr>
      </w:pPr>
      <w:r w:rsidRPr="0051794F">
        <w:rPr>
          <w:rFonts w:ascii="Cambria Math" w:hAnsi="Cambria Math"/>
          <w:color w:val="000000" w:themeColor="text1"/>
        </w:rPr>
        <w:t>Затраты на лицензию ПО:</w:t>
      </w:r>
    </w:p>
    <w:p w14:paraId="660F40D3" w14:textId="77777777" w:rsidR="00484796" w:rsidRPr="0051794F" w:rsidRDefault="00484796" w:rsidP="00230EC7">
      <w:pPr>
        <w:pStyle w:val="a3"/>
        <w:rPr>
          <w:rFonts w:ascii="Cambria Math" w:hAnsi="Cambria Math"/>
          <w:color w:val="000000" w:themeColor="text1"/>
        </w:rPr>
      </w:pPr>
    </w:p>
    <w:p w14:paraId="660F40D4" w14:textId="77777777" w:rsidR="00484796" w:rsidRPr="0051794F" w:rsidRDefault="00484796" w:rsidP="00230EC7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1</w:t>
      </w:r>
      <w:proofErr w:type="gramStart"/>
      <w:r w:rsidRPr="0051794F">
        <w:rPr>
          <w:rFonts w:cs="Times New Roman"/>
          <w:bCs/>
          <w:color w:val="000000" w:themeColor="text1"/>
          <w:shd w:val="clear" w:color="auto" w:fill="FFFFFF"/>
        </w:rPr>
        <w:t>С:Предприятие</w:t>
      </w:r>
      <w:proofErr w:type="gramEnd"/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 8. ERP Управление предприятием 2 – 581 400 руб.</w:t>
      </w:r>
    </w:p>
    <w:p w14:paraId="660F40D5" w14:textId="77777777" w:rsidR="00F65A3D" w:rsidRPr="0051794F" w:rsidRDefault="00F65A3D" w:rsidP="00230EC7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D6" w14:textId="77777777" w:rsidR="00484796" w:rsidRPr="0051794F" w:rsidRDefault="00F65A3D" w:rsidP="00230EC7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Сервер приложений «1</w:t>
      </w:r>
      <w:proofErr w:type="gramStart"/>
      <w:r w:rsidRPr="0051794F">
        <w:rPr>
          <w:rFonts w:cs="Times New Roman"/>
          <w:bCs/>
          <w:color w:val="000000" w:themeColor="text1"/>
          <w:shd w:val="clear" w:color="auto" w:fill="FFFFFF"/>
        </w:rPr>
        <w:t>С:Предприятие</w:t>
      </w:r>
      <w:proofErr w:type="gramEnd"/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 8» - 115 200 руб.</w:t>
      </w:r>
    </w:p>
    <w:p w14:paraId="660F40D7" w14:textId="77777777" w:rsidR="00F65A3D" w:rsidRPr="0051794F" w:rsidRDefault="00F65A3D" w:rsidP="00230EC7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D8" w14:textId="77777777" w:rsidR="00484796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Клиентская лицензия – 8 500 руб. * 58 раб. Мест = 493 000 руб.</w:t>
      </w:r>
    </w:p>
    <w:p w14:paraId="660F40D9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DA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Общие затраты на лицензии:</w:t>
      </w:r>
    </w:p>
    <w:p w14:paraId="660F40DB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DC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581 400 + 115 200 + 493 000 = 1 189 600 руб.</w:t>
      </w:r>
    </w:p>
    <w:p w14:paraId="660F40DD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DE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Итоговая стоимость внедрения: </w:t>
      </w:r>
    </w:p>
    <w:p w14:paraId="660F40DF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E0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630 000 + 1 189 600 = 1 819 600</w:t>
      </w:r>
    </w:p>
    <w:p w14:paraId="660F40E1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E2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E3" w14:textId="77777777" w:rsidR="00F65A3D" w:rsidRPr="0051794F" w:rsidRDefault="00F65A3D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Сравнение с разработкой «с нуля»</w:t>
      </w:r>
      <w:r w:rsidR="002D7AE6" w:rsidRPr="0051794F">
        <w:rPr>
          <w:rFonts w:cs="Times New Roman"/>
          <w:bCs/>
          <w:color w:val="000000" w:themeColor="text1"/>
          <w:shd w:val="clear" w:color="auto" w:fill="FFFFFF"/>
        </w:rPr>
        <w:t>:</w:t>
      </w:r>
    </w:p>
    <w:p w14:paraId="660F40E4" w14:textId="77777777" w:rsidR="002D7AE6" w:rsidRPr="0051794F" w:rsidRDefault="002D7AE6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E5" w14:textId="77777777" w:rsidR="002D7AE6" w:rsidRPr="0051794F" w:rsidRDefault="002D7AE6" w:rsidP="00F65A3D">
      <w:pPr>
        <w:pStyle w:val="a3"/>
        <w:rPr>
          <w:color w:val="000000" w:themeColor="text1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Разработка с нуля: </w:t>
      </w:r>
      <w:r w:rsidRPr="0051794F">
        <w:rPr>
          <w:color w:val="000000" w:themeColor="text1"/>
        </w:rPr>
        <w:t>1 071 497,59</w:t>
      </w:r>
    </w:p>
    <w:p w14:paraId="660F40E6" w14:textId="77777777" w:rsidR="002D7AE6" w:rsidRPr="0051794F" w:rsidRDefault="002D7AE6" w:rsidP="00F65A3D">
      <w:pPr>
        <w:pStyle w:val="a3"/>
        <w:rPr>
          <w:color w:val="000000" w:themeColor="text1"/>
        </w:rPr>
      </w:pPr>
    </w:p>
    <w:p w14:paraId="660F40E7" w14:textId="77777777" w:rsidR="002D7AE6" w:rsidRPr="0051794F" w:rsidRDefault="002D7AE6" w:rsidP="00F65A3D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Внедрение 1</w:t>
      </w:r>
      <w:proofErr w:type="gramStart"/>
      <w:r w:rsidRPr="0051794F">
        <w:rPr>
          <w:color w:val="000000" w:themeColor="text1"/>
          <w:lang w:val="en-AU"/>
        </w:rPr>
        <w:t>C</w:t>
      </w:r>
      <w:r w:rsidRPr="0051794F">
        <w:rPr>
          <w:color w:val="000000" w:themeColor="text1"/>
        </w:rPr>
        <w:t>:</w:t>
      </w:r>
      <w:r w:rsidRPr="0051794F">
        <w:rPr>
          <w:color w:val="000000" w:themeColor="text1"/>
          <w:lang w:val="en-AU"/>
        </w:rPr>
        <w:t>ERP</w:t>
      </w:r>
      <w:proofErr w:type="gramEnd"/>
      <w:r w:rsidRPr="0051794F">
        <w:rPr>
          <w:color w:val="000000" w:themeColor="text1"/>
        </w:rPr>
        <w:t>:  1 819 600,00</w:t>
      </w:r>
    </w:p>
    <w:p w14:paraId="660F40E8" w14:textId="77777777" w:rsidR="006C2B2D" w:rsidRPr="0051794F" w:rsidRDefault="006C2B2D" w:rsidP="00F65A3D">
      <w:pPr>
        <w:pStyle w:val="a3"/>
        <w:rPr>
          <w:color w:val="000000" w:themeColor="text1"/>
        </w:rPr>
      </w:pPr>
    </w:p>
    <w:p w14:paraId="660F40E9" w14:textId="77777777" w:rsidR="006C2B2D" w:rsidRPr="0051794F" w:rsidRDefault="006C2B2D" w:rsidP="006C2B2D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В итоге вышло, что разработка с нуля выходит дешевле чем внедрение 1С: Предприятие (При заданных условиях)</w:t>
      </w:r>
    </w:p>
    <w:p w14:paraId="660F40EA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EB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EC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ED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EE" w14:textId="77777777" w:rsidR="002D75B6" w:rsidRPr="0051794F" w:rsidRDefault="002D75B6" w:rsidP="00F65A3D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 xml:space="preserve">Задание3. </w:t>
      </w:r>
    </w:p>
    <w:p w14:paraId="660F40EF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F0" w14:textId="77777777" w:rsidR="002D75B6" w:rsidRPr="0051794F" w:rsidRDefault="002D75B6" w:rsidP="00F65A3D">
      <w:pPr>
        <w:pStyle w:val="a3"/>
        <w:rPr>
          <w:color w:val="000000" w:themeColor="text1"/>
        </w:rPr>
      </w:pPr>
    </w:p>
    <w:p w14:paraId="660F40F1" w14:textId="77777777" w:rsidR="002D7AE6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До внедрения ИС:</w:t>
      </w:r>
    </w:p>
    <w:p w14:paraId="660F40F2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3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34 * 78 000 руб. = 2 652 000 руб.</w:t>
      </w:r>
    </w:p>
    <w:p w14:paraId="660F40F4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5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После внедрения ИС:</w:t>
      </w:r>
    </w:p>
    <w:p w14:paraId="660F40F6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7" w14:textId="77777777" w:rsidR="006E025E" w:rsidRPr="0051794F" w:rsidRDefault="006E025E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52 * 78 000 руб. = 4 056 000 руб.</w:t>
      </w:r>
    </w:p>
    <w:p w14:paraId="660F40F8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9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Капитальные вложения (К</w:t>
      </w:r>
      <w:r w:rsidRPr="0051794F">
        <w:rPr>
          <w:rFonts w:cs="Times New Roman"/>
          <w:bCs/>
          <w:color w:val="000000" w:themeColor="text1"/>
          <w:shd w:val="clear" w:color="auto" w:fill="FFFFFF"/>
          <w:vertAlign w:val="subscript"/>
        </w:rPr>
        <w:t>2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>):</w:t>
      </w:r>
    </w:p>
    <w:p w14:paraId="660F40FA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B" w14:textId="77777777" w:rsidR="009B0603" w:rsidRPr="0051794F" w:rsidRDefault="009B0603" w:rsidP="009B0603">
      <w:pPr>
        <w:pStyle w:val="a3"/>
        <w:rPr>
          <w:color w:val="000000" w:themeColor="text1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Стоимость внедрения 1С: </w:t>
      </w:r>
      <w:r w:rsidRPr="0051794F">
        <w:rPr>
          <w:rFonts w:cs="Times New Roman"/>
          <w:bCs/>
          <w:color w:val="000000" w:themeColor="text1"/>
          <w:shd w:val="clear" w:color="auto" w:fill="FFFFFF"/>
          <w:lang w:val="en-US"/>
        </w:rPr>
        <w:t>ERP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: </w:t>
      </w:r>
      <w:r w:rsidRPr="0051794F">
        <w:rPr>
          <w:color w:val="000000" w:themeColor="text1"/>
        </w:rPr>
        <w:t>1 819 600,00 руб.</w:t>
      </w:r>
    </w:p>
    <w:p w14:paraId="660F40FC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D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Норматив эффективности (</w:t>
      </w:r>
      <w:r w:rsidRPr="0051794F">
        <w:rPr>
          <w:rFonts w:cs="Times New Roman"/>
          <w:bCs/>
          <w:color w:val="000000" w:themeColor="text1"/>
          <w:shd w:val="clear" w:color="auto" w:fill="FFFFFF"/>
          <w:lang w:val="en-US"/>
        </w:rPr>
        <w:t>E</w:t>
      </w:r>
      <w:r w:rsidRPr="0051794F">
        <w:rPr>
          <w:rFonts w:cs="Times New Roman"/>
          <w:bCs/>
          <w:color w:val="000000" w:themeColor="text1"/>
          <w:shd w:val="clear" w:color="auto" w:fill="FFFFFF"/>
          <w:vertAlign w:val="subscript"/>
          <w:lang w:val="en-US"/>
        </w:rPr>
        <w:t>n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>): 0,15</w:t>
      </w:r>
    </w:p>
    <w:p w14:paraId="660F40FE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0FF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Годовой объем работ: 52</w:t>
      </w:r>
    </w:p>
    <w:p w14:paraId="660F4100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101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Годовой экономический эффект</w:t>
      </w:r>
    </w:p>
    <w:p w14:paraId="660F4102" w14:textId="77777777" w:rsidR="009B0603" w:rsidRPr="0051794F" w:rsidRDefault="009B0603" w:rsidP="00F65A3D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103" w14:textId="77777777" w:rsidR="006E025E" w:rsidRPr="0051794F" w:rsidRDefault="009B0603" w:rsidP="009B0603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  <w:r w:rsidRPr="0051794F">
        <w:rPr>
          <w:noProof/>
          <w:color w:val="000000" w:themeColor="text1"/>
          <w:lang w:eastAsia="ru-RU"/>
        </w:rPr>
        <w:drawing>
          <wp:inline distT="0" distB="0" distL="0" distR="0" wp14:anchorId="660F4137" wp14:editId="660F4138">
            <wp:extent cx="1689735" cy="205105"/>
            <wp:effectExtent l="0" t="0" r="5715" b="4445"/>
            <wp:docPr id="5" name="Рисунок 5" descr="https://studfile.net/html/2706/109/html_xfgRNqnX0A.Scsv/img-4Ne_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09/html_xfgRNqnX0A.Scsv/img-4Ne_U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4104" w14:textId="77777777" w:rsidR="009B0603" w:rsidRPr="0051794F" w:rsidRDefault="009B0603" w:rsidP="009B0603">
      <w:pPr>
        <w:pStyle w:val="a3"/>
        <w:rPr>
          <w:rFonts w:cs="Times New Roman"/>
          <w:bCs/>
          <w:color w:val="000000" w:themeColor="text1"/>
          <w:shd w:val="clear" w:color="auto" w:fill="FFFFFF"/>
        </w:rPr>
      </w:pPr>
    </w:p>
    <w:p w14:paraId="660F4105" w14:textId="77777777" w:rsidR="00553EE7" w:rsidRDefault="009B0603" w:rsidP="00553EE7">
      <w:pPr>
        <w:pStyle w:val="a3"/>
        <w:rPr>
          <w:color w:val="000000" w:themeColor="text1"/>
        </w:rPr>
      </w:pPr>
      <w:proofErr w:type="spellStart"/>
      <w:r w:rsidRPr="0051794F">
        <w:rPr>
          <w:rFonts w:cs="Times New Roman"/>
          <w:bCs/>
          <w:color w:val="000000" w:themeColor="text1"/>
          <w:shd w:val="clear" w:color="auto" w:fill="FFFFFF"/>
        </w:rPr>
        <w:t>Э</w:t>
      </w:r>
      <w:r w:rsidRPr="0051794F">
        <w:rPr>
          <w:rFonts w:cs="Times New Roman"/>
          <w:bCs/>
          <w:color w:val="000000" w:themeColor="text1"/>
          <w:shd w:val="clear" w:color="auto" w:fill="FFFFFF"/>
          <w:vertAlign w:val="subscript"/>
        </w:rPr>
        <w:t>г</w:t>
      </w:r>
      <w:proofErr w:type="spellEnd"/>
      <w:r w:rsidRPr="0051794F">
        <w:rPr>
          <w:rFonts w:cs="Times New Roman"/>
          <w:bCs/>
          <w:color w:val="000000" w:themeColor="text1"/>
          <w:shd w:val="clear" w:color="auto" w:fill="FFFFFF"/>
          <w:vertAlign w:val="subscript"/>
        </w:rPr>
        <w:t xml:space="preserve"> 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>= (</w:t>
      </w:r>
      <w:r w:rsidR="0051794F">
        <w:rPr>
          <w:rFonts w:cs="Times New Roman"/>
          <w:bCs/>
          <w:color w:val="000000" w:themeColor="text1"/>
          <w:shd w:val="clear" w:color="auto" w:fill="FFFFFF"/>
        </w:rPr>
        <w:t>2 294,1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 xml:space="preserve"> –</w:t>
      </w:r>
      <w:r w:rsidR="0051794F">
        <w:rPr>
          <w:rFonts w:cs="Times New Roman"/>
          <w:bCs/>
          <w:color w:val="000000" w:themeColor="text1"/>
          <w:shd w:val="clear" w:color="auto" w:fill="FFFFFF"/>
        </w:rPr>
        <w:t xml:space="preserve"> </w:t>
      </w:r>
      <w:proofErr w:type="gramStart"/>
      <w:r w:rsidR="0051794F">
        <w:rPr>
          <w:rFonts w:cs="Times New Roman"/>
          <w:bCs/>
          <w:color w:val="000000" w:themeColor="text1"/>
          <w:shd w:val="clear" w:color="auto" w:fill="FFFFFF"/>
        </w:rPr>
        <w:t>1500</w:t>
      </w:r>
      <w:r w:rsidRPr="0051794F">
        <w:rPr>
          <w:rFonts w:cs="Times New Roman"/>
          <w:bCs/>
          <w:color w:val="000000" w:themeColor="text1"/>
          <w:shd w:val="clear" w:color="auto" w:fill="FFFFFF"/>
        </w:rPr>
        <w:t>)</w:t>
      </w:r>
      <w:r w:rsidR="00553EE7" w:rsidRPr="0051794F">
        <w:rPr>
          <w:rFonts w:cs="Times New Roman"/>
          <w:bCs/>
          <w:color w:val="000000" w:themeColor="text1"/>
          <w:shd w:val="clear" w:color="auto" w:fill="FFFFFF"/>
        </w:rPr>
        <w:t>*</w:t>
      </w:r>
      <w:proofErr w:type="gramEnd"/>
      <w:r w:rsidR="00553EE7" w:rsidRPr="0051794F">
        <w:rPr>
          <w:rFonts w:cs="Times New Roman"/>
          <w:bCs/>
          <w:color w:val="000000" w:themeColor="text1"/>
          <w:shd w:val="clear" w:color="auto" w:fill="FFFFFF"/>
        </w:rPr>
        <w:t xml:space="preserve">52 – 0,15* </w:t>
      </w:r>
      <w:r w:rsidR="00553EE7" w:rsidRPr="0051794F">
        <w:rPr>
          <w:color w:val="000000" w:themeColor="text1"/>
        </w:rPr>
        <w:t xml:space="preserve">1 819 600,00 руб. = </w:t>
      </w:r>
      <w:r w:rsidR="0051794F">
        <w:rPr>
          <w:color w:val="000000" w:themeColor="text1"/>
        </w:rPr>
        <w:t>-231 646,8 руб.</w:t>
      </w:r>
    </w:p>
    <w:p w14:paraId="660F4106" w14:textId="77777777" w:rsidR="00B01799" w:rsidRDefault="00B01799" w:rsidP="00553EE7">
      <w:pPr>
        <w:pStyle w:val="a3"/>
        <w:rPr>
          <w:color w:val="000000" w:themeColor="text1"/>
        </w:rPr>
      </w:pPr>
    </w:p>
    <w:p w14:paraId="660F4107" w14:textId="77777777" w:rsidR="00B01799" w:rsidRPr="00B01799" w:rsidRDefault="00B01799" w:rsidP="00553EE7">
      <w:pPr>
        <w:pStyle w:val="a3"/>
        <w:rPr>
          <w:color w:val="000000" w:themeColor="text1"/>
        </w:rPr>
      </w:pPr>
      <w:r>
        <w:rPr>
          <w:color w:val="000000" w:themeColor="text1"/>
        </w:rPr>
        <w:t>Е</w:t>
      </w:r>
      <w:r w:rsidRPr="00B01799">
        <w:rPr>
          <w:color w:val="000000" w:themeColor="text1"/>
          <w:vertAlign w:val="subscript"/>
        </w:rPr>
        <w:t>р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 xml:space="preserve">= -231 646,8 руб.  /  </w:t>
      </w:r>
      <w:r w:rsidRPr="0051794F">
        <w:rPr>
          <w:color w:val="000000" w:themeColor="text1"/>
        </w:rPr>
        <w:t>1 819 600,00 руб</w:t>
      </w:r>
      <w:r>
        <w:rPr>
          <w:color w:val="000000" w:themeColor="text1"/>
        </w:rPr>
        <w:t xml:space="preserve">. ≈ -0,13 </w:t>
      </w:r>
    </w:p>
    <w:p w14:paraId="660F4108" w14:textId="77777777" w:rsidR="00553EE7" w:rsidRPr="0051794F" w:rsidRDefault="00553EE7" w:rsidP="00553EE7">
      <w:pPr>
        <w:pStyle w:val="a3"/>
        <w:rPr>
          <w:color w:val="000000" w:themeColor="text1"/>
        </w:rPr>
      </w:pPr>
    </w:p>
    <w:p w14:paraId="660F4109" w14:textId="77777777" w:rsidR="00553EE7" w:rsidRPr="00B01799" w:rsidRDefault="00B01799" w:rsidP="00553EE7">
      <w:pPr>
        <w:pStyle w:val="a3"/>
        <w:rPr>
          <w:color w:val="000000" w:themeColor="text1"/>
        </w:rPr>
      </w:pPr>
      <w:proofErr w:type="spellStart"/>
      <w:r>
        <w:rPr>
          <w:color w:val="000000" w:themeColor="text1"/>
        </w:rPr>
        <w:t>Т</w:t>
      </w:r>
      <w:r w:rsidRPr="00B01799">
        <w:rPr>
          <w:color w:val="000000" w:themeColor="text1"/>
          <w:vertAlign w:val="subscript"/>
        </w:rPr>
        <w:t>р</w:t>
      </w:r>
      <w:proofErr w:type="spell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1/ -0,13 ≈ 8,69 лет.</w:t>
      </w:r>
    </w:p>
    <w:p w14:paraId="660F410A" w14:textId="77777777" w:rsidR="00553EE7" w:rsidRPr="0051794F" w:rsidRDefault="00553EE7" w:rsidP="00553EE7">
      <w:pPr>
        <w:pStyle w:val="a3"/>
        <w:rPr>
          <w:color w:val="000000" w:themeColor="text1"/>
        </w:rPr>
      </w:pPr>
    </w:p>
    <w:p w14:paraId="660F410B" w14:textId="77777777" w:rsidR="00553EE7" w:rsidRPr="0051794F" w:rsidRDefault="00553EE7" w:rsidP="00553EE7">
      <w:pPr>
        <w:pStyle w:val="a3"/>
        <w:rPr>
          <w:color w:val="000000" w:themeColor="text1"/>
        </w:rPr>
      </w:pPr>
      <w:r w:rsidRPr="0051794F">
        <w:rPr>
          <w:color w:val="000000" w:themeColor="text1"/>
        </w:rPr>
        <w:t>Задание 4.</w:t>
      </w:r>
    </w:p>
    <w:p w14:paraId="660F410C" w14:textId="77777777" w:rsidR="00553EE7" w:rsidRPr="0051794F" w:rsidRDefault="00553EE7" w:rsidP="00553EE7">
      <w:pPr>
        <w:shd w:val="clear" w:color="auto" w:fill="FFFFFF"/>
        <w:spacing w:before="274" w:after="206" w:line="429" w:lineRule="atLeast"/>
        <w:ind w:left="708"/>
        <w:outlineLvl w:val="3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Исходные данные:</w:t>
      </w:r>
    </w:p>
    <w:p w14:paraId="660F410D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Стоимость ИС: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 xml:space="preserve">руб. </w:t>
      </w:r>
    </w:p>
    <w:p w14:paraId="660F410E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Срок эксплуатации ИС: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5 лет.</w:t>
      </w:r>
    </w:p>
    <w:p w14:paraId="660F410F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Количество пользователей: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58 рабочих мест.</w:t>
      </w:r>
    </w:p>
    <w:p w14:paraId="660F4110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Стоимость 1 ПК: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30 000 руб., срок эксплуатации — 8 лет.</w:t>
      </w:r>
    </w:p>
    <w:p w14:paraId="660F4111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Зарплата сотрудника поддержки: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30 000 руб./мес.</w:t>
      </w:r>
    </w:p>
    <w:p w14:paraId="660F4112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Коэффициент готовности системы: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95%.</w:t>
      </w:r>
    </w:p>
    <w:p w14:paraId="660F4113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left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Фонд рабочего времени в год: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1 979 часов.</w:t>
      </w:r>
    </w:p>
    <w:p w14:paraId="660F4114" w14:textId="77777777" w:rsidR="009B0603" w:rsidRPr="0051794F" w:rsidRDefault="00553EE7" w:rsidP="00553EE7">
      <w:pPr>
        <w:shd w:val="clear" w:color="auto" w:fill="FFFFFF"/>
        <w:spacing w:after="100" w:afterAutospacing="1" w:line="429" w:lineRule="atLeast"/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 w:rsidRPr="0051794F">
        <w:rPr>
          <w:rFonts w:eastAsia="Times New Roman" w:cs="Times New Roman"/>
          <w:bCs/>
          <w:color w:val="000000" w:themeColor="text1"/>
          <w:szCs w:val="24"/>
          <w:lang w:eastAsia="ru-RU"/>
        </w:rPr>
        <w:t>Переустановки ПО: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 1 раз в год, время установки — 30 мин.</w:t>
      </w:r>
    </w:p>
    <w:p w14:paraId="660F4115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firstLine="360"/>
        <w:rPr>
          <w:rStyle w:val="vlist-s"/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TCO</w:t>
      </w:r>
      <w:r w:rsidRPr="0051794F">
        <w:rPr>
          <w:rStyle w:val="mrel"/>
          <w:rFonts w:cs="Times New Roman"/>
          <w:color w:val="000000" w:themeColor="text1"/>
          <w:szCs w:val="24"/>
        </w:rPr>
        <w:t>=</w:t>
      </w:r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C</w:t>
      </w:r>
      <w:r w:rsidRPr="0051794F">
        <w:rPr>
          <w:rStyle w:val="mord"/>
          <w:rFonts w:cs="Times New Roman"/>
          <w:color w:val="000000" w:themeColor="text1"/>
          <w:szCs w:val="24"/>
        </w:rPr>
        <w:t>ЭВМ</w:t>
      </w:r>
      <w:r w:rsidRPr="0051794F">
        <w:rPr>
          <w:rStyle w:val="vlist-s"/>
          <w:rFonts w:cs="Times New Roman"/>
          <w:color w:val="000000" w:themeColor="text1"/>
          <w:szCs w:val="24"/>
        </w:rPr>
        <w:t>​</w:t>
      </w:r>
      <w:r w:rsidRPr="0051794F">
        <w:rPr>
          <w:rStyle w:val="mbin"/>
          <w:rFonts w:cs="Times New Roman"/>
          <w:color w:val="000000" w:themeColor="text1"/>
          <w:szCs w:val="24"/>
        </w:rPr>
        <w:t>+</w:t>
      </w:r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C</w:t>
      </w:r>
      <w:r w:rsidRPr="0051794F">
        <w:rPr>
          <w:rStyle w:val="mord"/>
          <w:rFonts w:cs="Times New Roman"/>
          <w:color w:val="000000" w:themeColor="text1"/>
          <w:szCs w:val="24"/>
        </w:rPr>
        <w:t>ПО</w:t>
      </w:r>
      <w:r w:rsidRPr="0051794F">
        <w:rPr>
          <w:rStyle w:val="vlist-s"/>
          <w:rFonts w:cs="Times New Roman"/>
          <w:color w:val="000000" w:themeColor="text1"/>
          <w:szCs w:val="24"/>
        </w:rPr>
        <w:t>​</w:t>
      </w:r>
      <w:r w:rsidRPr="0051794F">
        <w:rPr>
          <w:rStyle w:val="mbin"/>
          <w:rFonts w:cs="Times New Roman"/>
          <w:color w:val="000000" w:themeColor="text1"/>
          <w:szCs w:val="24"/>
        </w:rPr>
        <w:t>+</w:t>
      </w:r>
      <w:proofErr w:type="spellStart"/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C</w:t>
      </w:r>
      <w:r w:rsidRPr="0051794F">
        <w:rPr>
          <w:rStyle w:val="mord"/>
          <w:rFonts w:cs="Times New Roman"/>
          <w:color w:val="000000" w:themeColor="text1"/>
          <w:szCs w:val="24"/>
        </w:rPr>
        <w:t>уст</w:t>
      </w:r>
      <w:proofErr w:type="spellEnd"/>
      <w:r w:rsidRPr="0051794F">
        <w:rPr>
          <w:rStyle w:val="vlist-s"/>
          <w:rFonts w:cs="Times New Roman"/>
          <w:color w:val="000000" w:themeColor="text1"/>
          <w:szCs w:val="24"/>
        </w:rPr>
        <w:t>​</w:t>
      </w:r>
      <w:r w:rsidRPr="0051794F">
        <w:rPr>
          <w:rStyle w:val="mbin"/>
          <w:rFonts w:cs="Times New Roman"/>
          <w:color w:val="000000" w:themeColor="text1"/>
          <w:szCs w:val="24"/>
        </w:rPr>
        <w:t>+</w:t>
      </w:r>
      <w:proofErr w:type="spellStart"/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C</w:t>
      </w:r>
      <w:r w:rsidRPr="0051794F">
        <w:rPr>
          <w:rStyle w:val="mord"/>
          <w:rFonts w:cs="Times New Roman"/>
          <w:color w:val="000000" w:themeColor="text1"/>
          <w:szCs w:val="24"/>
        </w:rPr>
        <w:t>под</w:t>
      </w:r>
      <w:proofErr w:type="spellEnd"/>
      <w:r w:rsidRPr="0051794F">
        <w:rPr>
          <w:rStyle w:val="vlist-s"/>
          <w:rFonts w:cs="Times New Roman"/>
          <w:color w:val="000000" w:themeColor="text1"/>
          <w:szCs w:val="24"/>
        </w:rPr>
        <w:t>​</w:t>
      </w:r>
      <w:r w:rsidRPr="0051794F">
        <w:rPr>
          <w:rStyle w:val="mbin"/>
          <w:rFonts w:cs="Times New Roman"/>
          <w:color w:val="000000" w:themeColor="text1"/>
          <w:szCs w:val="24"/>
        </w:rPr>
        <w:t>+</w:t>
      </w:r>
      <w:proofErr w:type="spellStart"/>
      <w:r w:rsidRPr="0051794F">
        <w:rPr>
          <w:rStyle w:val="mord"/>
          <w:rFonts w:cs="Times New Roman"/>
          <w:i/>
          <w:iCs/>
          <w:color w:val="000000" w:themeColor="text1"/>
          <w:szCs w:val="24"/>
        </w:rPr>
        <w:t>C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пот</w:t>
      </w:r>
      <w:proofErr w:type="spellEnd"/>
      <w:r w:rsidRPr="0051794F">
        <w:rPr>
          <w:rStyle w:val="vlist-s"/>
          <w:rFonts w:cs="Times New Roman"/>
          <w:color w:val="000000" w:themeColor="text1"/>
          <w:szCs w:val="24"/>
          <w:shd w:val="clear" w:color="auto" w:fill="FFFFFF"/>
        </w:rPr>
        <w:t>​</w:t>
      </w:r>
    </w:p>
    <w:p w14:paraId="660F4116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Стоимость оборудования:</w:t>
      </w:r>
    </w:p>
    <w:p w14:paraId="660F4117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(30 000 руб. * 58) /8 лет = 217 500 руб./год</w:t>
      </w:r>
    </w:p>
    <w:p w14:paraId="660F4118" w14:textId="77777777" w:rsidR="000A678A" w:rsidRPr="0051794F" w:rsidRDefault="000A678A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Стоимость ПО:</w:t>
      </w:r>
    </w:p>
    <w:p w14:paraId="660F4119" w14:textId="77777777" w:rsidR="000A678A" w:rsidRPr="0051794F" w:rsidRDefault="000A678A" w:rsidP="000A678A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bCs/>
          <w:color w:val="000000" w:themeColor="text1"/>
          <w:shd w:val="clear" w:color="auto" w:fill="FFFFFF"/>
        </w:rPr>
        <w:t>581 400 руб./ 5 лет = 116 280 руб./ год</w:t>
      </w:r>
    </w:p>
    <w:p w14:paraId="660F411A" w14:textId="77777777" w:rsidR="00553EE7" w:rsidRPr="0051794F" w:rsidRDefault="00553EE7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 xml:space="preserve">Стоимость установки: </w:t>
      </w:r>
    </w:p>
    <w:p w14:paraId="660F411B" w14:textId="77777777" w:rsidR="000A678A" w:rsidRPr="0051794F" w:rsidRDefault="000A678A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1500 * 0,5 * 58 * (1*1+1) = 87 000руб</w:t>
      </w:r>
    </w:p>
    <w:p w14:paraId="660F411C" w14:textId="77777777" w:rsidR="000A678A" w:rsidRPr="0051794F" w:rsidRDefault="000A678A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 xml:space="preserve">Стоимость поддержки: </w:t>
      </w:r>
    </w:p>
    <w:p w14:paraId="660F411D" w14:textId="77777777" w:rsidR="000A678A" w:rsidRPr="0051794F" w:rsidRDefault="000A678A" w:rsidP="00553EE7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30 000 руб./мес. * 12 = 360 000 руб./год</w:t>
      </w:r>
    </w:p>
    <w:p w14:paraId="660F411E" w14:textId="77777777" w:rsidR="000A678A" w:rsidRPr="0051794F" w:rsidRDefault="000A678A" w:rsidP="004716EA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>Стоимость потерь:</w:t>
      </w:r>
    </w:p>
    <w:p w14:paraId="660F411F" w14:textId="77777777" w:rsidR="004716EA" w:rsidRPr="0051794F" w:rsidRDefault="004716EA" w:rsidP="004716EA">
      <w:pPr>
        <w:shd w:val="clear" w:color="auto" w:fill="FFFFFF"/>
        <w:spacing w:after="100" w:afterAutospacing="1" w:line="429" w:lineRule="atLeast"/>
        <w:ind w:firstLine="360"/>
        <w:rPr>
          <w:rFonts w:cs="Times New Roman"/>
          <w:color w:val="000000" w:themeColor="text1"/>
          <w:szCs w:val="24"/>
          <w:shd w:val="clear" w:color="auto" w:fill="FFFFFF"/>
        </w:rPr>
      </w:pPr>
      <w:proofErr w:type="spellStart"/>
      <w:r w:rsidRPr="0051794F">
        <w:rPr>
          <w:rStyle w:val="mord"/>
          <w:rFonts w:cs="Times New Roman"/>
          <w:i/>
          <w:iCs/>
          <w:color w:val="000000" w:themeColor="text1"/>
          <w:szCs w:val="24"/>
          <w:shd w:val="clear" w:color="auto" w:fill="FFFFFF"/>
        </w:rPr>
        <w:t>t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  <w:vertAlign w:val="subscript"/>
        </w:rPr>
        <w:t>потерь</w:t>
      </w:r>
      <w:proofErr w:type="spellEnd"/>
      <w:r w:rsidRPr="0051794F">
        <w:rPr>
          <w:rStyle w:val="vlist-s"/>
          <w:rFonts w:cs="Times New Roman"/>
          <w:color w:val="000000" w:themeColor="text1"/>
          <w:szCs w:val="24"/>
          <w:shd w:val="clear" w:color="auto" w:fill="FFFFFF"/>
        </w:rPr>
        <w:t>​</w:t>
      </w:r>
      <w:r w:rsidRPr="0051794F">
        <w:rPr>
          <w:rStyle w:val="mrel"/>
          <w:rFonts w:cs="Times New Roman"/>
          <w:color w:val="000000" w:themeColor="text1"/>
          <w:szCs w:val="24"/>
          <w:shd w:val="clear" w:color="auto" w:fill="FFFFFF"/>
        </w:rPr>
        <w:t>=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1979</w:t>
      </w:r>
      <w:proofErr w:type="gramStart"/>
      <w:r w:rsidRPr="0051794F">
        <w:rPr>
          <w:rStyle w:val="mbin"/>
          <w:rFonts w:cs="Times New Roman"/>
          <w:color w:val="000000" w:themeColor="text1"/>
          <w:szCs w:val="24"/>
          <w:shd w:val="clear" w:color="auto" w:fill="FFFFFF"/>
        </w:rPr>
        <w:t>×</w:t>
      </w:r>
      <w:r w:rsidRPr="0051794F">
        <w:rPr>
          <w:rStyle w:val="mopen"/>
          <w:rFonts w:cs="Times New Roman"/>
          <w:color w:val="000000" w:themeColor="text1"/>
          <w:szCs w:val="24"/>
          <w:shd w:val="clear" w:color="auto" w:fill="FFFFFF"/>
        </w:rPr>
        <w:t>(</w:t>
      </w:r>
      <w:proofErr w:type="gramEnd"/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1</w:t>
      </w:r>
      <w:r w:rsidRPr="0051794F">
        <w:rPr>
          <w:rStyle w:val="mbin"/>
          <w:rFonts w:cs="Times New Roman"/>
          <w:color w:val="000000" w:themeColor="text1"/>
          <w:szCs w:val="24"/>
          <w:shd w:val="clear" w:color="auto" w:fill="FFFFFF"/>
        </w:rPr>
        <w:t>−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0</w:t>
      </w:r>
      <w:r w:rsidRPr="0051794F">
        <w:rPr>
          <w:rStyle w:val="mpunct"/>
          <w:rFonts w:cs="Times New Roman"/>
          <w:color w:val="000000" w:themeColor="text1"/>
          <w:szCs w:val="24"/>
          <w:shd w:val="clear" w:color="auto" w:fill="FFFFFF"/>
        </w:rPr>
        <w:t>,</w:t>
      </w:r>
      <w:proofErr w:type="gramStart"/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95</w:t>
      </w:r>
      <w:r w:rsidRPr="0051794F">
        <w:rPr>
          <w:rStyle w:val="mclose"/>
          <w:rFonts w:cs="Times New Roman"/>
          <w:color w:val="000000" w:themeColor="text1"/>
          <w:szCs w:val="24"/>
          <w:shd w:val="clear" w:color="auto" w:fill="FFFFFF"/>
        </w:rPr>
        <w:t>)</w:t>
      </w:r>
      <w:r w:rsidRPr="0051794F">
        <w:rPr>
          <w:rStyle w:val="mrel"/>
          <w:rFonts w:cs="Times New Roman"/>
          <w:color w:val="000000" w:themeColor="text1"/>
          <w:szCs w:val="24"/>
          <w:shd w:val="clear" w:color="auto" w:fill="FFFFFF"/>
        </w:rPr>
        <w:t>=</w:t>
      </w:r>
      <w:proofErr w:type="gramEnd"/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1979</w:t>
      </w:r>
      <w:r w:rsidRPr="0051794F">
        <w:rPr>
          <w:rStyle w:val="mbin"/>
          <w:rFonts w:cs="Times New Roman"/>
          <w:color w:val="000000" w:themeColor="text1"/>
          <w:szCs w:val="24"/>
          <w:shd w:val="clear" w:color="auto" w:fill="FFFFFF"/>
        </w:rPr>
        <w:t>×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0</w:t>
      </w:r>
      <w:r w:rsidRPr="0051794F">
        <w:rPr>
          <w:rStyle w:val="mpunct"/>
          <w:rFonts w:cs="Times New Roman"/>
          <w:color w:val="000000" w:themeColor="text1"/>
          <w:szCs w:val="24"/>
          <w:shd w:val="clear" w:color="auto" w:fill="FFFFFF"/>
        </w:rPr>
        <w:t>,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05</w:t>
      </w:r>
      <w:r w:rsidRPr="0051794F">
        <w:rPr>
          <w:rStyle w:val="mrel"/>
          <w:rFonts w:cs="Times New Roman"/>
          <w:color w:val="000000" w:themeColor="text1"/>
          <w:szCs w:val="24"/>
          <w:shd w:val="clear" w:color="auto" w:fill="FFFFFF"/>
        </w:rPr>
        <w:t>=</w:t>
      </w:r>
      <w:r w:rsidRPr="0051794F">
        <w:rPr>
          <w:rStyle w:val="mord"/>
          <w:rFonts w:cs="Times New Roman"/>
          <w:color w:val="000000" w:themeColor="text1"/>
          <w:szCs w:val="24"/>
          <w:shd w:val="clear" w:color="auto" w:fill="FFFFFF"/>
        </w:rPr>
        <w:t>99 часов</w:t>
      </w:r>
    </w:p>
    <w:p w14:paraId="660F4120" w14:textId="77777777" w:rsidR="004716EA" w:rsidRPr="0051794F" w:rsidRDefault="004716EA" w:rsidP="004716EA">
      <w:pPr>
        <w:shd w:val="clear" w:color="auto" w:fill="FFFFFF"/>
        <w:spacing w:after="100" w:afterAutospacing="1" w:line="429" w:lineRule="atLeast"/>
        <w:ind w:firstLine="360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 w:rsidRPr="0051794F">
        <w:rPr>
          <w:rFonts w:cs="Times New Roman"/>
          <w:color w:val="000000" w:themeColor="text1"/>
          <w:szCs w:val="24"/>
          <w:shd w:val="clear" w:color="auto" w:fill="FFFFFF"/>
        </w:rPr>
        <w:t xml:space="preserve">(99/1979) * 4 056 000руб. </w:t>
      </w:r>
      <w:r w:rsidRPr="0051794F">
        <w:rPr>
          <w:rFonts w:ascii="Cambria Math" w:eastAsiaTheme="minorHAnsi" w:hAnsi="Cambria Math" w:cs="Times New Roman" w:hint="eastAsia"/>
          <w:color w:val="000000" w:themeColor="text1"/>
          <w:szCs w:val="24"/>
          <w:shd w:val="clear" w:color="auto" w:fill="FFFFFF"/>
          <w:lang w:eastAsia="ja-JP"/>
        </w:rPr>
        <w:t>≈</w:t>
      </w:r>
      <w:r w:rsidRPr="0051794F">
        <w:rPr>
          <w:rFonts w:ascii="Cambria Math" w:hAnsi="Cambria Math" w:cs="Times New Roman" w:hint="eastAsia"/>
          <w:color w:val="000000" w:themeColor="text1"/>
          <w:szCs w:val="24"/>
          <w:shd w:val="clear" w:color="auto" w:fill="FFFFFF"/>
          <w:lang w:eastAsia="ja-JP"/>
        </w:rPr>
        <w:t xml:space="preserve"> 0,05 * 4</w:t>
      </w:r>
      <w:r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 </w:t>
      </w:r>
      <w:r w:rsidRPr="0051794F">
        <w:rPr>
          <w:rFonts w:ascii="Cambria Math" w:hAnsi="Cambria Math" w:cs="Times New Roman" w:hint="eastAsia"/>
          <w:color w:val="000000" w:themeColor="text1"/>
          <w:szCs w:val="24"/>
          <w:shd w:val="clear" w:color="auto" w:fill="FFFFFF"/>
          <w:lang w:eastAsia="ja-JP"/>
        </w:rPr>
        <w:t>056</w:t>
      </w:r>
      <w:r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 000 = 202 800 руб.</w:t>
      </w:r>
    </w:p>
    <w:p w14:paraId="660F4121" w14:textId="77777777" w:rsidR="004716EA" w:rsidRPr="0051794F" w:rsidRDefault="004716EA" w:rsidP="004716EA">
      <w:pPr>
        <w:shd w:val="clear" w:color="auto" w:fill="FFFFFF"/>
        <w:spacing w:after="100" w:afterAutospacing="1" w:line="429" w:lineRule="atLeast"/>
        <w:ind w:firstLine="360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ТСО= 217 500 +</w:t>
      </w:r>
      <w:r w:rsidR="0051794F"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 xml:space="preserve"> </w:t>
      </w:r>
      <w:r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116</w:t>
      </w:r>
      <w:r w:rsidR="0051794F"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 280 + 87 000 + 360 000 + 202 800 = 983 580руб.</w:t>
      </w:r>
    </w:p>
    <w:p w14:paraId="660F4122" w14:textId="77777777" w:rsidR="0051794F" w:rsidRPr="0051794F" w:rsidRDefault="0051794F" w:rsidP="004716EA">
      <w:pPr>
        <w:shd w:val="clear" w:color="auto" w:fill="FFFFFF"/>
        <w:spacing w:after="100" w:afterAutospacing="1" w:line="429" w:lineRule="atLeast"/>
        <w:ind w:firstLine="360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23" w14:textId="77777777" w:rsidR="0051794F" w:rsidRDefault="0051794F" w:rsidP="004716EA">
      <w:pPr>
        <w:shd w:val="clear" w:color="auto" w:fill="FFFFFF"/>
        <w:spacing w:after="100" w:afterAutospacing="1" w:line="429" w:lineRule="atLeast"/>
        <w:ind w:firstLine="360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 w:rsidRPr="0051794F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Задание 5.</w:t>
      </w:r>
    </w:p>
    <w:p w14:paraId="660F4124" w14:textId="39735D4B" w:rsidR="00B01799" w:rsidRDefault="00B01799" w:rsidP="00B01799">
      <w:pPr>
        <w:pStyle w:val="a3"/>
        <w:rPr>
          <w:color w:val="000000" w:themeColor="text1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 xml:space="preserve">Стоимость внедрения ИС: </w:t>
      </w:r>
      <w:r w:rsidR="000A4AAC" w:rsidRPr="0051794F">
        <w:rPr>
          <w:color w:val="000000" w:themeColor="text1"/>
        </w:rPr>
        <w:t xml:space="preserve">1 819 600,00 </w:t>
      </w:r>
      <w:r w:rsidR="000A4AAC" w:rsidRPr="0051794F">
        <w:rPr>
          <w:rFonts w:eastAsia="Times New Roman" w:cs="Times New Roman"/>
          <w:color w:val="000000" w:themeColor="text1"/>
          <w:szCs w:val="24"/>
          <w:lang w:eastAsia="ru-RU"/>
        </w:rPr>
        <w:t>руб.</w:t>
      </w:r>
    </w:p>
    <w:p w14:paraId="660F4125" w14:textId="77777777" w:rsidR="00681C10" w:rsidRDefault="00681C10" w:rsidP="00B01799">
      <w:pPr>
        <w:pStyle w:val="a3"/>
        <w:rPr>
          <w:color w:val="000000" w:themeColor="text1"/>
        </w:rPr>
      </w:pPr>
    </w:p>
    <w:p w14:paraId="660F4126" w14:textId="77777777" w:rsidR="00681C10" w:rsidRDefault="00681C10" w:rsidP="00B01799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color w:val="000000" w:themeColor="text1"/>
        </w:rPr>
        <w:t xml:space="preserve">Экономия на себестоимости: </w:t>
      </w:r>
      <w:r w:rsidRPr="00B01799"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41 293,2</w:t>
      </w:r>
    </w:p>
    <w:p w14:paraId="660F4127" w14:textId="77777777" w:rsidR="00681C10" w:rsidRDefault="00681C10" w:rsidP="00B01799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28" w14:textId="77777777" w:rsidR="00681C10" w:rsidRDefault="00681C10" w:rsidP="00B01799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Дополнительная выручка: 1 404 000 руб.</w:t>
      </w:r>
    </w:p>
    <w:p w14:paraId="660F4129" w14:textId="77777777" w:rsidR="00681C10" w:rsidRDefault="00681C10" w:rsidP="00B01799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2A" w14:textId="77777777" w:rsidR="00681C10" w:rsidRDefault="00681C10" w:rsidP="00681C10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Годовой эффект: 41 293,2 + 1 404 000 = 1 445 293,2</w:t>
      </w:r>
    </w:p>
    <w:p w14:paraId="660F412B" w14:textId="77777777" w:rsidR="00681C10" w:rsidRDefault="00681C10" w:rsidP="00681C10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2C" w14:textId="77777777" w:rsidR="00681C10" w:rsidRDefault="00681C10" w:rsidP="00681C10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 xml:space="preserve">ТСО: </w:t>
      </w:r>
    </w:p>
    <w:p w14:paraId="660F412D" w14:textId="77777777" w:rsidR="00681C10" w:rsidRDefault="00681C10" w:rsidP="00681C10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2E" w14:textId="77777777" w:rsidR="00681C10" w:rsidRPr="00681C10" w:rsidRDefault="00681C10" w:rsidP="00681C10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>
        <w:rPr>
          <w:color w:val="000000" w:themeColor="text1"/>
        </w:rPr>
        <w:t>Стоимость</w:t>
      </w:r>
      <w:r w:rsidRPr="00681C10">
        <w:rPr>
          <w:color w:val="000000" w:themeColor="text1"/>
        </w:rPr>
        <w:t xml:space="preserve"> ПК: 217 500 руб.</w:t>
      </w:r>
    </w:p>
    <w:p w14:paraId="660F412F" w14:textId="77777777" w:rsidR="00681C10" w:rsidRPr="00681C10" w:rsidRDefault="00681C10" w:rsidP="00681C10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 w:rsidRPr="00681C10">
        <w:rPr>
          <w:color w:val="000000" w:themeColor="text1"/>
        </w:rPr>
        <w:t xml:space="preserve">Лицензии ПО: </w:t>
      </w:r>
      <w:r w:rsidRPr="0051794F">
        <w:rPr>
          <w:bCs/>
          <w:color w:val="000000" w:themeColor="text1"/>
          <w:shd w:val="clear" w:color="auto" w:fill="FFFFFF"/>
        </w:rPr>
        <w:t>116</w:t>
      </w:r>
      <w:r>
        <w:rPr>
          <w:bCs/>
          <w:color w:val="000000" w:themeColor="text1"/>
          <w:shd w:val="clear" w:color="auto" w:fill="FFFFFF"/>
        </w:rPr>
        <w:t> </w:t>
      </w:r>
      <w:r w:rsidRPr="0051794F">
        <w:rPr>
          <w:bCs/>
          <w:color w:val="000000" w:themeColor="text1"/>
          <w:shd w:val="clear" w:color="auto" w:fill="FFFFFF"/>
        </w:rPr>
        <w:t>280</w:t>
      </w:r>
      <w:r>
        <w:rPr>
          <w:bCs/>
          <w:color w:val="000000" w:themeColor="text1"/>
          <w:shd w:val="clear" w:color="auto" w:fill="FFFFFF"/>
        </w:rPr>
        <w:t xml:space="preserve"> </w:t>
      </w:r>
      <w:r w:rsidRPr="00681C10">
        <w:rPr>
          <w:color w:val="000000" w:themeColor="text1"/>
        </w:rPr>
        <w:t>руб.</w:t>
      </w:r>
    </w:p>
    <w:p w14:paraId="660F4130" w14:textId="77777777" w:rsidR="00681C10" w:rsidRPr="00681C10" w:rsidRDefault="00681C10" w:rsidP="00681C10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 w:rsidRPr="00681C10">
        <w:rPr>
          <w:color w:val="000000" w:themeColor="text1"/>
        </w:rPr>
        <w:t xml:space="preserve">Установка ПО: </w:t>
      </w:r>
      <w:r w:rsidRPr="0051794F">
        <w:rPr>
          <w:color w:val="000000" w:themeColor="text1"/>
          <w:shd w:val="clear" w:color="auto" w:fill="FFFFFF"/>
        </w:rPr>
        <w:t>87</w:t>
      </w:r>
      <w:r>
        <w:rPr>
          <w:color w:val="000000" w:themeColor="text1"/>
          <w:shd w:val="clear" w:color="auto" w:fill="FFFFFF"/>
        </w:rPr>
        <w:t> </w:t>
      </w:r>
      <w:r w:rsidRPr="0051794F">
        <w:rPr>
          <w:color w:val="000000" w:themeColor="text1"/>
          <w:shd w:val="clear" w:color="auto" w:fill="FFFFFF"/>
        </w:rPr>
        <w:t>000</w:t>
      </w:r>
      <w:r>
        <w:rPr>
          <w:color w:val="000000" w:themeColor="text1"/>
          <w:shd w:val="clear" w:color="auto" w:fill="FFFFFF"/>
        </w:rPr>
        <w:t xml:space="preserve"> </w:t>
      </w:r>
      <w:r w:rsidRPr="00681C10">
        <w:rPr>
          <w:color w:val="000000" w:themeColor="text1"/>
        </w:rPr>
        <w:t>руб.</w:t>
      </w:r>
    </w:p>
    <w:p w14:paraId="660F4131" w14:textId="77777777" w:rsidR="00681C10" w:rsidRPr="00681C10" w:rsidRDefault="00681C10" w:rsidP="00681C10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 w:rsidRPr="00681C10">
        <w:rPr>
          <w:color w:val="000000" w:themeColor="text1"/>
        </w:rPr>
        <w:t>Поддержка: 360 000 руб.</w:t>
      </w:r>
    </w:p>
    <w:p w14:paraId="660F4132" w14:textId="77777777" w:rsidR="00681C10" w:rsidRDefault="00681C10" w:rsidP="00681C10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>
        <w:rPr>
          <w:color w:val="000000" w:themeColor="text1"/>
        </w:rPr>
        <w:t>Потери</w:t>
      </w:r>
      <w:r w:rsidRPr="00681C10">
        <w:rPr>
          <w:color w:val="000000" w:themeColor="text1"/>
        </w:rPr>
        <w:t>: 202 800 руб.</w:t>
      </w:r>
    </w:p>
    <w:p w14:paraId="660F4135" w14:textId="07BD4555" w:rsidR="00B01799" w:rsidRDefault="00681C10" w:rsidP="00FE43D7">
      <w:pPr>
        <w:pStyle w:val="ds-markdown-paragraph"/>
        <w:shd w:val="clear" w:color="auto" w:fill="FFFFFF"/>
        <w:spacing w:before="0" w:beforeAutospacing="0" w:line="429" w:lineRule="atLeast"/>
        <w:ind w:left="708"/>
        <w:rPr>
          <w:color w:val="000000" w:themeColor="text1"/>
        </w:rPr>
      </w:pPr>
      <w:r>
        <w:rPr>
          <w:color w:val="000000" w:themeColor="text1"/>
        </w:rPr>
        <w:t xml:space="preserve">Итог: </w:t>
      </w:r>
      <w:r w:rsidR="007D32A9" w:rsidRPr="007D32A9">
        <w:rPr>
          <w:color w:val="000000" w:themeColor="text1"/>
        </w:rPr>
        <w:t>983</w:t>
      </w:r>
      <w:r w:rsidR="007D32A9">
        <w:rPr>
          <w:color w:val="000000" w:themeColor="text1"/>
        </w:rPr>
        <w:t> </w:t>
      </w:r>
      <w:r w:rsidR="007D32A9" w:rsidRPr="007D32A9">
        <w:rPr>
          <w:color w:val="000000" w:themeColor="text1"/>
        </w:rPr>
        <w:t>580</w:t>
      </w:r>
      <w:r w:rsidR="007D32A9">
        <w:rPr>
          <w:color w:val="000000" w:themeColor="text1"/>
        </w:rPr>
        <w:t xml:space="preserve"> руб</w:t>
      </w:r>
      <w:r w:rsidR="00FE43D7">
        <w:rPr>
          <w:color w:val="000000" w:themeColor="text1"/>
        </w:rPr>
        <w:t>.</w:t>
      </w:r>
    </w:p>
    <w:p w14:paraId="02AFC6D1" w14:textId="207B7F74" w:rsidR="00FE43D7" w:rsidRDefault="00FE43D7" w:rsidP="00FE43D7">
      <w:pPr>
        <w:pStyle w:val="ds-markdown-paragraph"/>
        <w:shd w:val="clear" w:color="auto" w:fill="FFFFFF"/>
        <w:spacing w:before="0" w:beforeAutospacing="0" w:line="429" w:lineRule="atLeast"/>
        <w:ind w:left="708"/>
      </w:pPr>
      <w:r>
        <w:t>С</w:t>
      </w:r>
      <w:r w:rsidRPr="0085625A">
        <w:t>реднегодовая стоимость поступлений от реализации проекта</w:t>
      </w:r>
      <w:r>
        <w:t>:</w:t>
      </w:r>
    </w:p>
    <w:p w14:paraId="21EC7639" w14:textId="7E9DBDCD" w:rsidR="00FE43D7" w:rsidRDefault="00FE43D7" w:rsidP="00FE43D7">
      <w:pPr>
        <w:pStyle w:val="a3"/>
        <w:rPr>
          <w:color w:val="000000" w:themeColor="text1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1 445 293,2</w:t>
      </w: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 xml:space="preserve"> - </w:t>
      </w:r>
      <w:r w:rsidRPr="007D32A9">
        <w:rPr>
          <w:color w:val="000000" w:themeColor="text1"/>
        </w:rPr>
        <w:t>983</w:t>
      </w:r>
      <w:r>
        <w:rPr>
          <w:color w:val="000000" w:themeColor="text1"/>
        </w:rPr>
        <w:t> </w:t>
      </w:r>
      <w:r w:rsidRPr="007D32A9">
        <w:rPr>
          <w:color w:val="000000" w:themeColor="text1"/>
        </w:rPr>
        <w:t>580</w:t>
      </w:r>
      <w:r>
        <w:rPr>
          <w:color w:val="000000" w:themeColor="text1"/>
        </w:rPr>
        <w:t xml:space="preserve"> = 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руб.</w:t>
      </w:r>
    </w:p>
    <w:p w14:paraId="58593FFE" w14:textId="77777777" w:rsidR="00FE43D7" w:rsidRDefault="00FE43D7" w:rsidP="00FE43D7">
      <w:pPr>
        <w:pStyle w:val="a3"/>
        <w:rPr>
          <w:color w:val="000000" w:themeColor="text1"/>
        </w:rPr>
      </w:pPr>
    </w:p>
    <w:p w14:paraId="4CDC0EFA" w14:textId="05CEFF53" w:rsidR="00FE43D7" w:rsidRDefault="00FE43D7" w:rsidP="00FE43D7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РР= </w:t>
      </w:r>
      <w:r w:rsidRPr="00FE43D7">
        <w:rPr>
          <w:color w:val="000000" w:themeColor="text1"/>
        </w:rPr>
        <w:t>1 819 600,00</w:t>
      </w:r>
      <w:r>
        <w:rPr>
          <w:color w:val="000000" w:themeColor="text1"/>
        </w:rPr>
        <w:t xml:space="preserve">/ 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= </w:t>
      </w:r>
      <w:r w:rsidR="000A4AAC">
        <w:rPr>
          <w:color w:val="000000" w:themeColor="text1"/>
        </w:rPr>
        <w:t>3,9 лет</w:t>
      </w:r>
    </w:p>
    <w:p w14:paraId="4ED7DBF7" w14:textId="77777777" w:rsidR="000A4AAC" w:rsidRDefault="000A4AAC" w:rsidP="00FE43D7">
      <w:pPr>
        <w:pStyle w:val="a3"/>
        <w:rPr>
          <w:color w:val="000000" w:themeColor="text1"/>
        </w:rPr>
      </w:pPr>
    </w:p>
    <w:p w14:paraId="0CB66906" w14:textId="77777777" w:rsidR="000A4AAC" w:rsidRDefault="000A4AAC" w:rsidP="00FE43D7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0FBEB422" w14:textId="23BA2AFC" w:rsidR="000A4AAC" w:rsidRDefault="000A4AAC" w:rsidP="00FE43D7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  <w:t>Задание 6.</w:t>
      </w:r>
    </w:p>
    <w:p w14:paraId="530555A1" w14:textId="77777777" w:rsidR="000A4AAC" w:rsidRPr="0062283E" w:rsidRDefault="000A4AAC" w:rsidP="0062283E">
      <w:pPr>
        <w:pStyle w:val="a3"/>
        <w:rPr>
          <w:rFonts w:ascii="Cambria Math" w:hAnsi="Cambria Math"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DD5F76" w14:textId="2041DB98" w:rsidR="0062283E" w:rsidRPr="0062283E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Первоначальные инвестиции (I₀): 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руб.</w:t>
      </w: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 xml:space="preserve"> (стоимость внедрения 1</w:t>
      </w:r>
      <w:proofErr w:type="gramStart"/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С:ERP</w:t>
      </w:r>
      <w:proofErr w:type="gramEnd"/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)</w:t>
      </w:r>
    </w:p>
    <w:p w14:paraId="55A42452" w14:textId="1657D4B7" w:rsidR="0062283E" w:rsidRPr="0062283E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Годовой денежный поток (CF): 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руб.</w:t>
      </w:r>
    </w:p>
    <w:p w14:paraId="76AAD022" w14:textId="1439BC97" w:rsidR="0062283E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 xml:space="preserve">Ставка дисконтирования (r): 7% </w:t>
      </w:r>
    </w:p>
    <w:p w14:paraId="7A0EF3FB" w14:textId="77777777" w:rsidR="0062283E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7F444F4C" w14:textId="73EF5FE8" w:rsidR="000A4AAC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Для 1 года:</w:t>
      </w:r>
    </w:p>
    <w:p w14:paraId="343E8ADE" w14:textId="77777777" w:rsidR="0062283E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</w:p>
    <w:p w14:paraId="660F4136" w14:textId="4367F83E" w:rsidR="000A678A" w:rsidRDefault="0062283E" w:rsidP="0062283E">
      <w:pPr>
        <w:ind w:left="360"/>
        <w:rPr>
          <w:rFonts w:cs="Times New Roman"/>
          <w:color w:val="000000" w:themeColor="text1"/>
          <w:szCs w:val="24"/>
          <w:shd w:val="clear" w:color="auto" w:fill="FFFFFF"/>
          <w:lang w:eastAsia="ja-JP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en-US" w:eastAsia="ja-JP"/>
        </w:rPr>
        <w:t>NPV</w:t>
      </w:r>
      <w:r w:rsidRPr="0062283E">
        <w:rPr>
          <w:rFonts w:cs="Times New Roman"/>
          <w:color w:val="000000" w:themeColor="text1"/>
          <w:szCs w:val="24"/>
          <w:shd w:val="clear" w:color="auto" w:fill="FFFFFF"/>
          <w:vertAlign w:val="subscript"/>
          <w:lang w:val="en-US" w:eastAsia="ja-JP"/>
        </w:rPr>
        <w:t>1</w:t>
      </w:r>
      <w:r>
        <w:rPr>
          <w:rFonts w:cs="Times New Roman"/>
          <w:color w:val="000000" w:themeColor="text1"/>
          <w:szCs w:val="24"/>
          <w:shd w:val="clear" w:color="auto" w:fill="FFFFFF"/>
          <w:vertAlign w:val="subscript"/>
          <w:lang w:val="en-US" w:eastAsia="ja-JP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  <w:lang w:val="en-US" w:eastAsia="ja-JP"/>
        </w:rPr>
        <w:t>= (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руб.</w:t>
      </w:r>
      <w:r>
        <w:rPr>
          <w:color w:val="000000" w:themeColor="text1"/>
          <w:lang w:val="en-US"/>
        </w:rPr>
        <w:t>)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>1.07)</w:t>
      </w:r>
      <w:r w:rsidRPr="0062283E">
        <w:rPr>
          <w:color w:val="000000" w:themeColor="text1"/>
          <w:vertAlign w:val="superscript"/>
          <w:lang w:val="en-US"/>
        </w:rPr>
        <w:t>1</w:t>
      </w:r>
      <w:r>
        <w:rPr>
          <w:color w:val="000000" w:themeColor="text1"/>
          <w:lang w:val="en-US"/>
        </w:rPr>
        <w:t xml:space="preserve"> - 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руб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. = </w:t>
      </w:r>
      <w:r w:rsidRPr="0062283E">
        <w:rPr>
          <w:rFonts w:eastAsia="Times New Roman" w:cs="Times New Roman"/>
          <w:color w:val="000000" w:themeColor="text1"/>
          <w:szCs w:val="24"/>
          <w:lang w:eastAsia="ru-RU"/>
        </w:rPr>
        <w:t>-1 388 092,3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руб.</w:t>
      </w:r>
    </w:p>
    <w:p w14:paraId="71B91325" w14:textId="77777777" w:rsidR="0062283E" w:rsidRDefault="0062283E" w:rsidP="0062283E">
      <w:pPr>
        <w:ind w:left="360"/>
        <w:rPr>
          <w:rFonts w:cs="Times New Roman"/>
          <w:szCs w:val="24"/>
          <w:lang w:eastAsia="ja-JP"/>
        </w:rPr>
      </w:pPr>
    </w:p>
    <w:p w14:paraId="4A374892" w14:textId="0A7B5069" w:rsidR="0062283E" w:rsidRDefault="0062283E" w:rsidP="0062283E">
      <w:pPr>
        <w:ind w:left="360"/>
        <w:rPr>
          <w:rFonts w:cs="Times New Roman"/>
          <w:szCs w:val="24"/>
          <w:lang w:eastAsia="ja-JP"/>
        </w:rPr>
      </w:pPr>
      <w:r>
        <w:rPr>
          <w:rFonts w:cs="Times New Roman"/>
          <w:szCs w:val="24"/>
          <w:lang w:eastAsia="ja-JP"/>
        </w:rPr>
        <w:t>Для 2 лет:</w:t>
      </w:r>
    </w:p>
    <w:p w14:paraId="21DD680C" w14:textId="77777777" w:rsidR="0062283E" w:rsidRDefault="0062283E" w:rsidP="0062283E">
      <w:pPr>
        <w:ind w:left="360"/>
        <w:rPr>
          <w:rFonts w:cs="Times New Roman"/>
          <w:szCs w:val="24"/>
          <w:lang w:eastAsia="ja-JP"/>
        </w:rPr>
      </w:pPr>
    </w:p>
    <w:p w14:paraId="45392647" w14:textId="77777777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en-US" w:eastAsia="ja-JP"/>
        </w:rPr>
        <w:t>NPV</w:t>
      </w:r>
      <w:r>
        <w:rPr>
          <w:rFonts w:cs="Times New Roman"/>
          <w:color w:val="000000" w:themeColor="text1"/>
          <w:szCs w:val="24"/>
          <w:shd w:val="clear" w:color="auto" w:fill="FFFFFF"/>
          <w:vertAlign w:val="subscript"/>
          <w:lang w:eastAsia="ja-JP"/>
        </w:rPr>
        <w:t>2</w:t>
      </w:r>
      <w:r w:rsidRPr="0062283E">
        <w:rPr>
          <w:rFonts w:cs="Times New Roman"/>
          <w:color w:val="000000" w:themeColor="text1"/>
          <w:szCs w:val="24"/>
          <w:shd w:val="clear" w:color="auto" w:fill="FFFFFF"/>
          <w:vertAlign w:val="subscript"/>
          <w:lang w:eastAsia="ja-JP"/>
        </w:rPr>
        <w:t xml:space="preserve"> </w:t>
      </w: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= (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руб.</w:t>
      </w:r>
      <w:r w:rsidRPr="0062283E">
        <w:rPr>
          <w:color w:val="000000" w:themeColor="text1"/>
        </w:rPr>
        <w:t>)</w:t>
      </w:r>
      <w:proofErr w:type="gramStart"/>
      <w:r w:rsidRPr="0062283E">
        <w:rPr>
          <w:color w:val="000000" w:themeColor="text1"/>
        </w:rPr>
        <w:t>/(</w:t>
      </w:r>
      <w:proofErr w:type="gramEnd"/>
      <w:r w:rsidRPr="0062283E">
        <w:rPr>
          <w:color w:val="000000" w:themeColor="text1"/>
        </w:rPr>
        <w:t>1.07)</w:t>
      </w:r>
      <w:r w:rsidRPr="0062283E">
        <w:rPr>
          <w:color w:val="000000" w:themeColor="text1"/>
          <w:vertAlign w:val="superscript"/>
        </w:rPr>
        <w:t>1</w:t>
      </w:r>
      <w:r w:rsidRPr="0062283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 w:rsidRPr="0062283E">
        <w:rPr>
          <w:rFonts w:cs="Times New Roman"/>
          <w:color w:val="000000" w:themeColor="text1"/>
          <w:szCs w:val="24"/>
          <w:shd w:val="clear" w:color="auto" w:fill="FFFFFF"/>
          <w:lang w:eastAsia="ja-JP"/>
        </w:rPr>
        <w:t>(</w:t>
      </w:r>
      <w:r w:rsidRPr="00FE43D7">
        <w:rPr>
          <w:color w:val="000000" w:themeColor="text1"/>
        </w:rPr>
        <w:t>461 713,2</w:t>
      </w:r>
      <w:r>
        <w:rPr>
          <w:color w:val="000000" w:themeColor="text1"/>
        </w:rPr>
        <w:t xml:space="preserve"> руб.</w:t>
      </w:r>
      <w:r w:rsidRPr="0062283E">
        <w:rPr>
          <w:color w:val="000000" w:themeColor="text1"/>
        </w:rPr>
        <w:t>)</w:t>
      </w:r>
      <w:proofErr w:type="gramStart"/>
      <w:r w:rsidRPr="0062283E">
        <w:rPr>
          <w:color w:val="000000" w:themeColor="text1"/>
        </w:rPr>
        <w:t>/(</w:t>
      </w:r>
      <w:proofErr w:type="gramEnd"/>
      <w:r w:rsidRPr="0062283E">
        <w:rPr>
          <w:color w:val="000000" w:themeColor="text1"/>
        </w:rPr>
        <w:t>1.07)</w:t>
      </w:r>
      <w:proofErr w:type="gramStart"/>
      <w:r>
        <w:rPr>
          <w:color w:val="000000" w:themeColor="text1"/>
          <w:vertAlign w:val="superscript"/>
        </w:rPr>
        <w:t>2</w:t>
      </w:r>
      <w:r w:rsidRPr="0062283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62283E">
        <w:rPr>
          <w:color w:val="000000" w:themeColor="text1"/>
        </w:rPr>
        <w:t>-</w:t>
      </w:r>
      <w:proofErr w:type="gramEnd"/>
      <w:r w:rsidRPr="0062283E">
        <w:rPr>
          <w:color w:val="000000" w:themeColor="text1"/>
        </w:rPr>
        <w:t xml:space="preserve"> 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руб</w:t>
      </w:r>
      <w:r>
        <w:rPr>
          <w:rFonts w:eastAsia="Times New Roman" w:cs="Times New Roman"/>
          <w:color w:val="000000" w:themeColor="text1"/>
          <w:szCs w:val="24"/>
          <w:lang w:eastAsia="ru-RU"/>
        </w:rPr>
        <w:t>.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= </w:t>
      </w:r>
    </w:p>
    <w:p w14:paraId="08F301F5" w14:textId="50C58982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 w:rsidRPr="0062283E">
        <w:rPr>
          <w:rFonts w:eastAsia="Times New Roman" w:cs="Times New Roman"/>
          <w:color w:val="000000" w:themeColor="text1"/>
          <w:szCs w:val="24"/>
          <w:lang w:eastAsia="ru-RU"/>
        </w:rPr>
        <w:t>-984 814,1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руб.</w:t>
      </w:r>
    </w:p>
    <w:p w14:paraId="566CFD66" w14:textId="77777777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38788EB9" w14:textId="07338D44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Расчет дохода от банковского вклада:</w:t>
      </w:r>
    </w:p>
    <w:p w14:paraId="42703824" w14:textId="77777777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15048DA" w14:textId="5E1D00CA" w:rsidR="0062283E" w:rsidRDefault="0062283E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Для одного года: 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руб</w:t>
      </w:r>
      <w:r>
        <w:rPr>
          <w:rFonts w:eastAsia="Times New Roman" w:cs="Times New Roman"/>
          <w:color w:val="000000" w:themeColor="text1"/>
          <w:szCs w:val="24"/>
          <w:lang w:eastAsia="ru-RU"/>
        </w:rPr>
        <w:t>.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* 1,07 = </w:t>
      </w:r>
      <w:r w:rsidR="002B6A38">
        <w:rPr>
          <w:rFonts w:eastAsia="Times New Roman" w:cs="Times New Roman"/>
          <w:color w:val="000000" w:themeColor="text1"/>
          <w:szCs w:val="24"/>
          <w:lang w:eastAsia="ru-RU"/>
        </w:rPr>
        <w:t>1 946 972 руб.</w:t>
      </w:r>
    </w:p>
    <w:p w14:paraId="2FB6CD04" w14:textId="77777777" w:rsidR="002B6A38" w:rsidRDefault="002B6A38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4B65DC82" w14:textId="6C7173AF" w:rsidR="002B6A38" w:rsidRDefault="002B6A38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Доход: 127 372 руб.</w:t>
      </w:r>
    </w:p>
    <w:p w14:paraId="7A0EF7EA" w14:textId="77777777" w:rsidR="002B6A38" w:rsidRDefault="002B6A38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BC64EAE" w14:textId="42FD9793" w:rsidR="002B6A38" w:rsidRDefault="002B6A38" w:rsidP="002B6A38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Для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двух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лет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r w:rsidRPr="0051794F">
        <w:rPr>
          <w:color w:val="000000" w:themeColor="text1"/>
        </w:rPr>
        <w:t xml:space="preserve">1 819 600,00 </w:t>
      </w:r>
      <w:r w:rsidRPr="0051794F">
        <w:rPr>
          <w:rFonts w:eastAsia="Times New Roman" w:cs="Times New Roman"/>
          <w:color w:val="000000" w:themeColor="text1"/>
          <w:szCs w:val="24"/>
          <w:lang w:eastAsia="ru-RU"/>
        </w:rPr>
        <w:t>руб</w:t>
      </w:r>
      <w:r>
        <w:rPr>
          <w:rFonts w:eastAsia="Times New Roman" w:cs="Times New Roman"/>
          <w:color w:val="000000" w:themeColor="text1"/>
          <w:szCs w:val="24"/>
          <w:lang w:eastAsia="ru-RU"/>
        </w:rPr>
        <w:t>. * 1,07</w:t>
      </w:r>
      <w:r w:rsidRPr="002B6A38">
        <w:rPr>
          <w:rFonts w:eastAsia="Times New Roman" w:cs="Times New Roman"/>
          <w:color w:val="000000" w:themeColor="text1"/>
          <w:szCs w:val="24"/>
          <w:vertAlign w:val="superscript"/>
          <w:lang w:eastAsia="ru-RU"/>
        </w:rPr>
        <w:t>2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= </w:t>
      </w:r>
      <w:r w:rsidRPr="002B6A38">
        <w:rPr>
          <w:rFonts w:eastAsia="Times New Roman" w:cs="Times New Roman"/>
          <w:color w:val="000000" w:themeColor="text1"/>
          <w:szCs w:val="24"/>
          <w:lang w:eastAsia="ru-RU"/>
        </w:rPr>
        <w:t>2 083 260,04</w:t>
      </w:r>
      <w:r>
        <w:rPr>
          <w:rFonts w:eastAsia="Times New Roman" w:cs="Times New Roman"/>
          <w:color w:val="000000" w:themeColor="text1"/>
          <w:szCs w:val="24"/>
          <w:lang w:eastAsia="ru-RU"/>
        </w:rPr>
        <w:t>1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руб.</w:t>
      </w:r>
    </w:p>
    <w:p w14:paraId="31C564B2" w14:textId="77777777" w:rsidR="002B6A38" w:rsidRDefault="002B6A38" w:rsidP="002B6A38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CB4C153" w14:textId="5683BFAD" w:rsidR="002B6A38" w:rsidRDefault="002B6A38" w:rsidP="002B6A38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Доход: </w:t>
      </w:r>
      <w:r w:rsidRPr="002B6A38">
        <w:rPr>
          <w:rFonts w:eastAsia="Times New Roman" w:cs="Times New Roman"/>
          <w:color w:val="000000" w:themeColor="text1"/>
          <w:szCs w:val="24"/>
          <w:lang w:eastAsia="ru-RU"/>
        </w:rPr>
        <w:t>263 660,04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руб.</w:t>
      </w:r>
    </w:p>
    <w:p w14:paraId="66BC95A8" w14:textId="77777777" w:rsidR="002B6A38" w:rsidRDefault="002B6A38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4DCB0563" w14:textId="77777777" w:rsidR="002B6A38" w:rsidRPr="0062283E" w:rsidRDefault="002B6A38" w:rsidP="0062283E">
      <w:pPr>
        <w:ind w:left="360"/>
        <w:rPr>
          <w:rFonts w:eastAsia="Times New Roman" w:cs="Times New Roman"/>
          <w:color w:val="000000" w:themeColor="text1"/>
          <w:szCs w:val="24"/>
          <w:lang w:eastAsia="ru-RU"/>
        </w:rPr>
      </w:pPr>
    </w:p>
    <w:sectPr w:rsidR="002B6A38" w:rsidRPr="0062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BBE"/>
    <w:multiLevelType w:val="multilevel"/>
    <w:tmpl w:val="1B6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8D7"/>
    <w:multiLevelType w:val="hybridMultilevel"/>
    <w:tmpl w:val="2B026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570FD"/>
    <w:multiLevelType w:val="hybridMultilevel"/>
    <w:tmpl w:val="B4D02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7371D"/>
    <w:multiLevelType w:val="hybridMultilevel"/>
    <w:tmpl w:val="00E83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5529"/>
    <w:multiLevelType w:val="hybridMultilevel"/>
    <w:tmpl w:val="7F2C38E2"/>
    <w:lvl w:ilvl="0" w:tplc="3B50B7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5967"/>
    <w:multiLevelType w:val="hybridMultilevel"/>
    <w:tmpl w:val="CFC2D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E74AC"/>
    <w:multiLevelType w:val="multilevel"/>
    <w:tmpl w:val="94B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9E8"/>
    <w:multiLevelType w:val="multilevel"/>
    <w:tmpl w:val="884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32F20"/>
    <w:multiLevelType w:val="multilevel"/>
    <w:tmpl w:val="5074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166C7"/>
    <w:multiLevelType w:val="multilevel"/>
    <w:tmpl w:val="5BCA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533388">
    <w:abstractNumId w:val="4"/>
  </w:num>
  <w:num w:numId="2" w16cid:durableId="979772380">
    <w:abstractNumId w:val="5"/>
  </w:num>
  <w:num w:numId="3" w16cid:durableId="232619852">
    <w:abstractNumId w:val="7"/>
  </w:num>
  <w:num w:numId="4" w16cid:durableId="925457304">
    <w:abstractNumId w:val="0"/>
  </w:num>
  <w:num w:numId="5" w16cid:durableId="1358653733">
    <w:abstractNumId w:val="3"/>
  </w:num>
  <w:num w:numId="6" w16cid:durableId="641084048">
    <w:abstractNumId w:val="1"/>
  </w:num>
  <w:num w:numId="7" w16cid:durableId="814637664">
    <w:abstractNumId w:val="6"/>
  </w:num>
  <w:num w:numId="8" w16cid:durableId="234777954">
    <w:abstractNumId w:val="2"/>
  </w:num>
  <w:num w:numId="9" w16cid:durableId="1739547424">
    <w:abstractNumId w:val="8"/>
  </w:num>
  <w:num w:numId="10" w16cid:durableId="349138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5FE"/>
    <w:rsid w:val="000A4AAC"/>
    <w:rsid w:val="000A678A"/>
    <w:rsid w:val="0014452C"/>
    <w:rsid w:val="00230EC7"/>
    <w:rsid w:val="00284737"/>
    <w:rsid w:val="002B6A38"/>
    <w:rsid w:val="002D75B6"/>
    <w:rsid w:val="002D7AE6"/>
    <w:rsid w:val="00450883"/>
    <w:rsid w:val="004716EA"/>
    <w:rsid w:val="00484796"/>
    <w:rsid w:val="0051794F"/>
    <w:rsid w:val="00540065"/>
    <w:rsid w:val="00553EE7"/>
    <w:rsid w:val="00575471"/>
    <w:rsid w:val="0062283E"/>
    <w:rsid w:val="0063514B"/>
    <w:rsid w:val="00681C10"/>
    <w:rsid w:val="006C2B2D"/>
    <w:rsid w:val="006E025E"/>
    <w:rsid w:val="007545FE"/>
    <w:rsid w:val="007A4F42"/>
    <w:rsid w:val="007D32A9"/>
    <w:rsid w:val="009B0603"/>
    <w:rsid w:val="00AF70A7"/>
    <w:rsid w:val="00B01799"/>
    <w:rsid w:val="00B84B23"/>
    <w:rsid w:val="00DB3792"/>
    <w:rsid w:val="00ED270E"/>
    <w:rsid w:val="00F65A3D"/>
    <w:rsid w:val="00F873BF"/>
    <w:rsid w:val="00F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4061"/>
  <w15:chartTrackingRefBased/>
  <w15:docId w15:val="{4FDA7DD8-D2C3-4BE4-9C18-8F734216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2C"/>
    <w:pPr>
      <w:spacing w:after="0" w:line="240" w:lineRule="auto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553EE7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2C"/>
    <w:pPr>
      <w:ind w:left="720"/>
      <w:contextualSpacing/>
    </w:pPr>
  </w:style>
  <w:style w:type="table" w:styleId="a4">
    <w:name w:val="Table Grid"/>
    <w:basedOn w:val="a1"/>
    <w:uiPriority w:val="39"/>
    <w:rsid w:val="007A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9B060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9B0603"/>
    <w:rPr>
      <w:b/>
      <w:bCs/>
    </w:rPr>
  </w:style>
  <w:style w:type="character" w:customStyle="1" w:styleId="katex-mathml">
    <w:name w:val="katex-mathml"/>
    <w:basedOn w:val="a0"/>
    <w:rsid w:val="009B0603"/>
  </w:style>
  <w:style w:type="character" w:customStyle="1" w:styleId="mord">
    <w:name w:val="mord"/>
    <w:basedOn w:val="a0"/>
    <w:rsid w:val="009B0603"/>
  </w:style>
  <w:style w:type="character" w:customStyle="1" w:styleId="vlist-s">
    <w:name w:val="vlist-s"/>
    <w:basedOn w:val="a0"/>
    <w:rsid w:val="009B0603"/>
  </w:style>
  <w:style w:type="character" w:customStyle="1" w:styleId="40">
    <w:name w:val="Заголовок 4 Знак"/>
    <w:basedOn w:val="a0"/>
    <w:link w:val="4"/>
    <w:uiPriority w:val="9"/>
    <w:rsid w:val="00553E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rel">
    <w:name w:val="mrel"/>
    <w:basedOn w:val="a0"/>
    <w:rsid w:val="00553EE7"/>
  </w:style>
  <w:style w:type="character" w:customStyle="1" w:styleId="mbin">
    <w:name w:val="mbin"/>
    <w:basedOn w:val="a0"/>
    <w:rsid w:val="00553EE7"/>
  </w:style>
  <w:style w:type="character" w:customStyle="1" w:styleId="mopen">
    <w:name w:val="mopen"/>
    <w:basedOn w:val="a0"/>
    <w:rsid w:val="004716EA"/>
  </w:style>
  <w:style w:type="character" w:customStyle="1" w:styleId="mpunct">
    <w:name w:val="mpunct"/>
    <w:basedOn w:val="a0"/>
    <w:rsid w:val="004716EA"/>
  </w:style>
  <w:style w:type="character" w:customStyle="1" w:styleId="mclose">
    <w:name w:val="mclose"/>
    <w:basedOn w:val="a0"/>
    <w:rsid w:val="0047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St3701</dc:creator>
  <cp:keywords/>
  <dc:description/>
  <cp:lastModifiedBy>Deutscher Fuchs</cp:lastModifiedBy>
  <cp:revision>7</cp:revision>
  <dcterms:created xsi:type="dcterms:W3CDTF">2025-05-21T04:47:00Z</dcterms:created>
  <dcterms:modified xsi:type="dcterms:W3CDTF">2025-05-24T12:41:00Z</dcterms:modified>
</cp:coreProperties>
</file>