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21.png" ContentType="image/png"/>
  <Override PartName="/word/media/image19.png" ContentType="image/png"/>
  <Override PartName="/word/media/image5.png" ContentType="image/png"/>
  <Override PartName="/word/media/image14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media/image8.png" ContentType="image/png"/>
  <Override PartName="/word/media/image1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lang w:val="en-US"/>
        </w:rPr>
      </w:pPr>
      <w:r>
        <w:rPr>
          <w:lang w:val="en-US"/>
        </w:rPr>
        <w:t>Eslint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import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js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from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'@eslint/js'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import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globals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from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'globals'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import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reactHooks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from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'eslint-plugin-react-hooks'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import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reactRefresh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from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'eslint-plugin-react-refresh'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export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default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[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{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ignores: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[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'dist'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] },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{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files: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[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'**/*.{js,jsx}'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],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languageOptions: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{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ecmaVersion: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B5CEA8"/>
          <w:sz w:val="24"/>
          <w:szCs w:val="24"/>
          <w:lang w:val="en-US" w:eastAsia="ru-RU"/>
        </w:rPr>
        <w:t>2020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globals: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4FC1FF"/>
          <w:sz w:val="24"/>
          <w:szCs w:val="24"/>
          <w:lang w:val="en-US" w:eastAsia="ru-RU"/>
        </w:rPr>
        <w:t>globals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.</w:t>
      </w:r>
      <w:r>
        <w:rPr>
          <w:rFonts w:eastAsia="Times New Roman" w:cs="Times New Roman" w:ascii="Consolas" w:hAnsi="Consolas"/>
          <w:color w:val="4FC1FF"/>
          <w:sz w:val="24"/>
          <w:szCs w:val="24"/>
          <w:lang w:val="en-US" w:eastAsia="ru-RU"/>
        </w:rPr>
        <w:t>browser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parserOptions: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{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ecmaVersion: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'latest'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ecmaFeatures: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{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jsx: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569CD6"/>
          <w:sz w:val="24"/>
          <w:szCs w:val="24"/>
          <w:lang w:val="en-US" w:eastAsia="ru-RU"/>
        </w:rPr>
        <w:t>true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},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sourceType: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'module'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},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},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plugins: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{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'react-hooks'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reactHooks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'react-refresh'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4FC1FF"/>
          <w:sz w:val="24"/>
          <w:szCs w:val="24"/>
          <w:lang w:val="en-US" w:eastAsia="ru-RU"/>
        </w:rPr>
        <w:t>reactRefresh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},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rules: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{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D4D4D4"/>
          <w:sz w:val="24"/>
          <w:szCs w:val="24"/>
          <w:lang w:val="en-US" w:eastAsia="ru-RU"/>
        </w:rPr>
        <w:t>...</w:t>
      </w:r>
      <w:r>
        <w:rPr>
          <w:rFonts w:eastAsia="Times New Roman" w:cs="Times New Roman" w:ascii="Consolas" w:hAnsi="Consolas"/>
          <w:color w:val="4FC1FF"/>
          <w:sz w:val="24"/>
          <w:szCs w:val="24"/>
          <w:lang w:val="en-US" w:eastAsia="ru-RU"/>
        </w:rPr>
        <w:t>js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.</w:t>
      </w:r>
      <w:r>
        <w:rPr>
          <w:rFonts w:eastAsia="Times New Roman" w:cs="Times New Roman" w:ascii="Consolas" w:hAnsi="Consolas"/>
          <w:color w:val="4FC1FF"/>
          <w:sz w:val="24"/>
          <w:szCs w:val="24"/>
          <w:lang w:val="en-US" w:eastAsia="ru-RU"/>
        </w:rPr>
        <w:t>configs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.</w:t>
      </w:r>
      <w:r>
        <w:rPr>
          <w:rFonts w:eastAsia="Times New Roman" w:cs="Times New Roman" w:ascii="Consolas" w:hAnsi="Consolas"/>
          <w:color w:val="4FC1FF"/>
          <w:sz w:val="24"/>
          <w:szCs w:val="24"/>
          <w:lang w:val="en-US" w:eastAsia="ru-RU"/>
        </w:rPr>
        <w:t>recommended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.</w:t>
      </w:r>
      <w:r>
        <w:rPr>
          <w:rFonts w:eastAsia="Times New Roman" w:cs="Times New Roman" w:ascii="Consolas" w:hAnsi="Consolas"/>
          <w:color w:val="4FC1FF"/>
          <w:sz w:val="24"/>
          <w:szCs w:val="24"/>
          <w:lang w:val="en-US" w:eastAsia="ru-RU"/>
        </w:rPr>
        <w:t>rules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D4D4D4"/>
          <w:sz w:val="24"/>
          <w:szCs w:val="24"/>
          <w:lang w:val="en-US" w:eastAsia="ru-RU"/>
        </w:rPr>
        <w:t>...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reactHooks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.</w:t>
      </w:r>
      <w:r>
        <w:rPr>
          <w:rFonts w:eastAsia="Times New Roman" w:cs="Times New Roman" w:ascii="Consolas" w:hAnsi="Consolas"/>
          <w:color w:val="4FC1FF"/>
          <w:sz w:val="24"/>
          <w:szCs w:val="24"/>
          <w:lang w:val="en-US" w:eastAsia="ru-RU"/>
        </w:rPr>
        <w:t>configs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.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recommended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.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rules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'no-unused-vars'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[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'error'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, {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varsIgnorePattern: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'^[A-Z_]'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}],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'react-refresh/only-export-components'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[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'warn'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{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allowConstantExport: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569CD6"/>
          <w:sz w:val="24"/>
          <w:szCs w:val="24"/>
          <w:lang w:val="en-US" w:eastAsia="ru-RU"/>
        </w:rPr>
        <w:t>true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},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],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FF0000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FF0000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FF0000"/>
          <w:sz w:val="24"/>
          <w:szCs w:val="24"/>
          <w:lang w:val="en-US" w:eastAsia="ru-RU"/>
        </w:rPr>
        <w:t>'react/prop-types': 'off',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</w:t>
      </w:r>
      <w:r>
        <w:rPr>
          <w:rFonts w:eastAsia="Times New Roman" w:cs="Times New Roman" w:ascii="Consolas" w:hAnsi="Consolas"/>
          <w:color w:val="CCCCCC"/>
          <w:sz w:val="24"/>
          <w:szCs w:val="24"/>
          <w:lang w:eastAsia="ru-RU"/>
        </w:rPr>
        <w:t>},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eastAsia="ru-RU"/>
        </w:rPr>
        <w:t xml:space="preserve">  </w:t>
      </w:r>
      <w:r>
        <w:rPr>
          <w:rFonts w:eastAsia="Times New Roman" w:cs="Times New Roman" w:ascii="Consolas" w:hAnsi="Consolas"/>
          <w:color w:val="CCCCCC"/>
          <w:sz w:val="24"/>
          <w:szCs w:val="24"/>
          <w:lang w:eastAsia="ru-RU"/>
        </w:rPr>
        <w:t>},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eastAsia="ru-RU"/>
        </w:rPr>
        <w:t>];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eastAsia="ru-RU"/>
        </w:rPr>
      </w:r>
    </w:p>
    <w:p>
      <w:pPr>
        <w:pStyle w:val="Normal"/>
        <w:ind w:left="-142"/>
        <w:rPr>
          <w:lang w:val="en-US"/>
        </w:rPr>
      </w:pPr>
      <w:r>
        <w:rPr>
          <w:lang w:val="en-US"/>
        </w:rPr>
      </w:r>
    </w:p>
    <w:p>
      <w:pPr>
        <w:pStyle w:val="Normal"/>
        <w:ind w:left="-142"/>
        <w:rPr/>
      </w:pPr>
      <w:r>
        <w:rPr/>
        <w:t>Выключаем поддержку ошибки типов.</w:t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jc w:val="center"/>
        <w:rPr/>
      </w:pPr>
      <w:r>
        <w:rPr/>
        <w:drawing>
          <wp:inline distT="0" distB="0" distL="0" distR="0">
            <wp:extent cx="4163060" cy="81280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06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142"/>
        <w:jc w:val="center"/>
        <w:rPr/>
      </w:pPr>
      <w:r>
        <w:rPr/>
        <w:drawing>
          <wp:inline distT="0" distB="0" distL="0" distR="0">
            <wp:extent cx="4103370" cy="1002665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142"/>
        <w:rPr/>
      </w:pPr>
      <w:r>
        <w:rPr/>
        <w:t>В реакт состояние:</w:t>
      </w:r>
    </w:p>
    <w:p>
      <w:pPr>
        <w:pStyle w:val="Normal"/>
        <w:ind w:left="-142"/>
        <w:jc w:val="center"/>
        <w:rPr/>
      </w:pPr>
      <w:r>
        <w:rPr/>
        <w:br/>
      </w:r>
      <w:r>
        <w:rPr/>
        <w:drawing>
          <wp:inline distT="0" distB="0" distL="0" distR="0">
            <wp:extent cx="3962400" cy="1283970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142"/>
        <w:jc w:val="center"/>
        <w:rPr/>
      </w:pPr>
      <w:r>
        <w:rPr/>
        <w:drawing>
          <wp:inline distT="0" distB="0" distL="0" distR="0">
            <wp:extent cx="5196840" cy="3476625"/>
            <wp:effectExtent l="0" t="0" r="0" b="0"/>
            <wp:docPr id="4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142"/>
        <w:rPr>
          <w:lang w:val="en-US"/>
        </w:rPr>
      </w:pPr>
      <w:r>
        <w:rPr>
          <w:lang w:val="en-US"/>
        </w:rPr>
      </w:r>
    </w:p>
    <w:p>
      <w:pPr>
        <w:pStyle w:val="Normal"/>
        <w:ind w:left="-142"/>
        <w:rPr>
          <w:lang w:val="uk-UA"/>
        </w:rPr>
      </w:pPr>
      <w:r>
        <w:rPr>
          <w:lang w:val="uk-UA"/>
        </w:rPr>
        <w:t>Функция обновления состояния работает асинхронно.</w:t>
      </w:r>
    </w:p>
    <w:p>
      <w:pPr>
        <w:pStyle w:val="Normal"/>
        <w:ind w:left="-142"/>
        <w:rPr/>
      </w:pPr>
      <w:r>
        <w:rPr/>
        <w:t>Состояние можно передавать только через общего родителя.</w:t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rPr/>
      </w:pPr>
      <w:bookmarkStart w:id="0" w:name="_GoBack"/>
      <w:bookmarkEnd w:id="0"/>
      <w:r>
        <w:rPr/>
        <w:t>Функции обработчики событий должны начинаться через handle</w:t>
      </w:r>
    </w:p>
    <w:p>
      <w:pPr>
        <w:pStyle w:val="Normal"/>
        <w:rPr>
          <w:b/>
          <w:bCs/>
        </w:rPr>
      </w:pPr>
      <w:r>
        <w:rPr>
          <w:b/>
          <w:bCs/>
        </w:rPr>
        <w:t>function HomePage({ clicks, setClicks }) {</w:t>
      </w:r>
    </w:p>
    <w:p>
      <w:pPr>
        <w:pStyle w:val="Normal"/>
        <w:rPr>
          <w:b/>
          <w:bCs/>
        </w:rPr>
      </w:pPr>
      <w:r>
        <w:rPr>
          <w:b/>
          <w:bCs/>
        </w:rPr>
        <w:tab/>
        <w:t>const handleClick = () =&gt; {</w:t>
      </w:r>
    </w:p>
    <w:p>
      <w:pPr>
        <w:pStyle w:val="Normal"/>
        <w:rPr>
          <w:b/>
          <w:bCs/>
        </w:rPr>
      </w:pPr>
      <w:r>
        <w:rPr>
          <w:b/>
          <w:bCs/>
        </w:rPr>
        <w:tab/>
        <w:t>alert('Click');</w:t>
      </w:r>
    </w:p>
    <w:p>
      <w:pPr>
        <w:pStyle w:val="Normal"/>
        <w:rPr>
          <w:b/>
          <w:bCs/>
        </w:rPr>
      </w:pPr>
      <w:r>
        <w:rPr>
          <w:b/>
          <w:bCs/>
        </w:rPr>
        <w:t>};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return (</w:t>
      </w:r>
    </w:p>
    <w:p>
      <w:pPr>
        <w:pStyle w:val="Normal"/>
        <w:rPr>
          <w:b/>
          <w:bCs/>
        </w:rPr>
      </w:pPr>
      <w:r>
        <w:rPr>
          <w:b/>
          <w:bCs/>
        </w:rPr>
        <w:tab/>
        <w:t>&lt;div className="home-page"&gt;</w:t>
      </w:r>
    </w:p>
    <w:p>
      <w:pPr>
        <w:pStyle w:val="Normal"/>
        <w:rPr>
          <w:b/>
          <w:bCs/>
        </w:rPr>
      </w:pPr>
      <w:r>
        <w:rPr>
          <w:b/>
          <w:bCs/>
        </w:rPr>
        <w:tab/>
        <w:t>&lt;Button label="Counter" callback={handleClick} /&gt;</w:t>
      </w:r>
    </w:p>
    <w:p>
      <w:pPr>
        <w:pStyle w:val="Normal"/>
        <w:rPr>
          <w:b/>
          <w:bCs/>
        </w:rPr>
      </w:pPr>
      <w:r>
        <w:rPr>
          <w:b/>
          <w:bCs/>
        </w:rPr>
        <w:tab/>
        <w:t>&lt;p&gt;Количество кликов: {clicks}&lt;/p&gt;</w:t>
      </w:r>
    </w:p>
    <w:p>
      <w:pPr>
        <w:pStyle w:val="Normal"/>
        <w:rPr>
          <w:b/>
          <w:bCs/>
        </w:rPr>
      </w:pPr>
      <w:r>
        <w:rPr>
          <w:b/>
          <w:bCs/>
        </w:rPr>
        <w:tab/>
        <w:t>&lt;/div&gt;</w:t>
      </w:r>
    </w:p>
    <w:p>
      <w:pPr>
        <w:pStyle w:val="Normal"/>
        <w:rPr>
          <w:b/>
          <w:bCs/>
        </w:rPr>
      </w:pPr>
      <w:r>
        <w:rPr>
          <w:b/>
          <w:bCs/>
        </w:rPr>
        <w:tab/>
        <w:t>);</w:t>
      </w:r>
    </w:p>
    <w:p>
      <w:pPr>
        <w:pStyle w:val="Normal"/>
        <w:rPr>
          <w:b/>
          <w:bCs/>
        </w:rPr>
      </w:pPr>
      <w:r>
        <w:rPr>
          <w:b/>
          <w:bCs/>
        </w:rPr>
        <w:t>}</w:t>
      </w:r>
    </w:p>
    <w:p>
      <w:pPr>
        <w:pStyle w:val="Normal"/>
        <w:rPr/>
      </w:pPr>
      <w:r>
        <w:rPr/>
      </w:r>
    </w:p>
    <w:p>
      <w:pPr>
        <w:pStyle w:val="Normal"/>
        <w:spacing w:before="0" w:after="160"/>
        <w:jc w:val="center"/>
        <w:rPr>
          <w:b/>
          <w:bCs/>
        </w:rPr>
      </w:pPr>
      <w:r>
        <w:rPr>
          <w:b/>
          <w:bCs/>
        </w:rPr>
        <w:t>Условный рендеринг</w:t>
      </w:r>
    </w:p>
    <w:p>
      <w:pPr>
        <w:pStyle w:val="Normal"/>
        <w:spacing w:before="0" w:after="160"/>
        <w:jc w:val="center"/>
        <w:rPr>
          <w:b/>
          <w:bCs/>
        </w:rPr>
      </w:pPr>
      <w:r>
        <w:rPr>
          <w:b/>
          <w:bCs/>
        </w:rPr>
        <w:t>if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function Greeting({ isLoggedIn }) {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if (isLoggedIn) {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return &lt;h1&gt;Добро пожаловать&lt;/h1&gt;;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} else {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return &lt;h1&gt;Пожалуйста, войдите&lt;/h1&gt;;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export default Greeting;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&lt;Greeting isLoggedIn={true} /&gt;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&lt;Greeting isLoggedIn={false} /&gt;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center"/>
        <w:rPr>
          <w:b/>
          <w:bCs/>
        </w:rPr>
      </w:pPr>
      <w:r>
        <w:rPr>
          <w:b/>
          <w:bCs/>
        </w:rPr>
        <w:t>Тернарник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function Greeting({ isLoggedIn }) {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return (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&lt;div&gt;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{isLoggedIn ? (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  </w:t>
      </w:r>
      <w:r>
        <w:rPr>
          <w:b/>
          <w:bCs/>
        </w:rPr>
        <w:t>&lt;h1&gt;Добро пожаловать&lt;/h1&gt;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) : (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  </w:t>
      </w:r>
      <w:r>
        <w:rPr>
          <w:b/>
          <w:bCs/>
        </w:rPr>
        <w:t>&lt;h1&gt;Пожалуйста, войдите&lt;/h1&gt;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)}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&lt;/div&gt;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);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center"/>
        <w:rPr>
          <w:b/>
          <w:bCs/>
        </w:rPr>
      </w:pPr>
      <w:r>
        <w:rPr>
          <w:b/>
          <w:bCs/>
        </w:rPr>
        <w:t>Оператор двойного аперсанта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function Notification({ messages }) {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return (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&lt;div&gt;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{messages.length &gt; 0 &amp;&amp; &lt;h1&gt;У вас {messages.length} новых сообщений&lt;/h1&gt;}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&lt;/div&gt;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);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export default Notification;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Используется для отображения элемнетов, если условие истинно.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1709420</wp:posOffset>
            </wp:positionH>
            <wp:positionV relativeFrom="paragraph">
              <wp:posOffset>252095</wp:posOffset>
            </wp:positionV>
            <wp:extent cx="3142615" cy="1561465"/>
            <wp:effectExtent l="0" t="0" r="0" b="0"/>
            <wp:wrapTopAndBottom/>
            <wp:docPr id="5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615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center"/>
        <w:rPr>
          <w:b/>
          <w:bCs/>
        </w:rPr>
      </w:pPr>
      <w:r>
        <w:rPr>
          <w:b/>
          <w:bCs/>
        </w:rPr>
        <w:t>Рендеринг списков react</w:t>
      </w:r>
    </w:p>
    <w:p>
      <w:pPr>
        <w:pStyle w:val="Normal"/>
        <w:spacing w:before="0" w:after="160"/>
        <w:jc w:val="both"/>
        <w:rPr>
          <w:b w:val="false"/>
          <w:bCs w:val="false"/>
        </w:rPr>
      </w:pPr>
      <w:r>
        <w:rPr>
          <w:b w:val="false"/>
          <w:bCs w:val="false"/>
        </w:rPr>
        <w:t>Ключ в элементе позволяет реакту идентифицировать какие элементы были добавлены, изменены, удалены.</w:t>
      </w:r>
    </w:p>
    <w:p>
      <w:pPr>
        <w:pStyle w:val="Normal"/>
        <w:spacing w:before="0" w:after="160"/>
        <w:jc w:val="both"/>
        <w:rPr>
          <w:b w:val="false"/>
          <w:bCs w:val="false"/>
        </w:rPr>
      </w:pPr>
      <w:r>
        <w:rPr>
          <w:b w:val="false"/>
          <w:bCs w:val="false"/>
        </w:rPr>
        <w:t>Ключи помогают реакту оптимизировать процес рендеринга.</w:t>
      </w:r>
    </w:p>
    <w:p>
      <w:pPr>
        <w:pStyle w:val="Normal"/>
        <w:spacing w:before="0" w:after="160"/>
        <w:jc w:val="both"/>
        <w:rPr>
          <w:b w:val="false"/>
          <w:bCs w:val="false"/>
        </w:rPr>
      </w:pPr>
      <w:r>
        <w:rPr>
          <w:b w:val="false"/>
          <w:bCs w:val="false"/>
        </w:rPr>
        <w:t>Ключи дожны быть строковыми литералами.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const numbers = [1, 2, 3, 4, 5];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const listItems = numbers.map((number) =&gt; (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&lt;li key={number.toString()}&gt;{number}&lt;/li&gt;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));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return &lt;ul&gt;{listItems}&lt;/ul&gt;;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>}</w:t>
      </w:r>
    </w:p>
    <w:p>
      <w:pPr>
        <w:pStyle w:val="Normal"/>
        <w:spacing w:before="0" w:after="160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160"/>
        <w:jc w:val="both"/>
        <w:rPr>
          <w:b w:val="false"/>
          <w:bCs w:val="false"/>
        </w:rPr>
      </w:pPr>
      <w:r>
        <w:rPr>
          <w:b w:val="false"/>
          <w:bCs w:val="false"/>
        </w:rPr>
        <w:t>Второй способ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>import { v4 as uuidv4 } from 'uuid';</w:t>
      </w:r>
    </w:p>
    <w:p>
      <w:pPr>
        <w:pStyle w:val="Normal"/>
        <w:spacing w:before="0" w:after="160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>function HomePage() {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const numbers = [1, 2, 3, 4, 5];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const listItems = numbers.map((number) =&gt; (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// &lt;li key={number.toString()}&gt;{number}&lt;/li&gt;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&lt;li key={uuidv4()}&gt;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{number} - {uuidv4()}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&lt;/li&gt;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));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return &lt;ul&gt;{listItems}&lt;/ul&gt;;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>}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>Но лучше использовать id в сущностях.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>function HomePage() {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const users = [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{ id: 1, name: 'Ivan' },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{ id: 2, name: 'Alice' },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{ id: 3, name: 'IvJoban' },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];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const userList = users.map((user) =&gt; &lt;li key={user.id}&gt;{user.name}&lt;/li&gt;);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return &lt;ul&gt;{userList}&lt;/ul&gt;;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>}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>export default HomePage;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center"/>
        <w:rPr/>
      </w:pPr>
      <w:r>
        <w:rPr/>
        <w:t>У</w:t>
      </w:r>
      <w:r>
        <w:rPr>
          <w:b/>
          <w:bCs/>
        </w:rPr>
        <w:t>правляемые и не управляемые компоненты в React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803275</wp:posOffset>
            </wp:positionH>
            <wp:positionV relativeFrom="paragraph">
              <wp:posOffset>116840</wp:posOffset>
            </wp:positionV>
            <wp:extent cx="5224145" cy="2258060"/>
            <wp:effectExtent l="0" t="0" r="0" b="0"/>
            <wp:wrapSquare wrapText="largest"/>
            <wp:docPr id="6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4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>Пример управляемых</w:t>
        <w:br/>
        <w:t>import { useState } from 'react';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>function ControlledForm() {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</w:t>
      </w:r>
      <w:r>
        <w:rPr>
          <w:b/>
          <w:bCs/>
        </w:rPr>
        <w:t>const [value, setValue] = useState('');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</w:t>
      </w:r>
      <w:r>
        <w:rPr>
          <w:b/>
          <w:bCs/>
        </w:rPr>
        <w:t>function handleSubmit(event) {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</w:t>
      </w:r>
      <w:r>
        <w:rPr>
          <w:b/>
          <w:bCs/>
        </w:rPr>
        <w:t>alert('Форма отправлена: ' + value);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</w:t>
      </w: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</w:t>
      </w:r>
      <w:r>
        <w:rPr>
          <w:b/>
          <w:bCs/>
        </w:rPr>
        <w:t>function handleChange(event) {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</w:t>
      </w:r>
      <w:r>
        <w:rPr>
          <w:b/>
          <w:bCs/>
        </w:rPr>
        <w:t>setValue(event.target.value);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</w:t>
      </w: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</w:t>
      </w:r>
      <w:r>
        <w:rPr>
          <w:b/>
          <w:bCs/>
        </w:rPr>
        <w:t>return (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</w:t>
      </w:r>
      <w:r>
        <w:rPr>
          <w:b/>
          <w:bCs/>
        </w:rPr>
        <w:t>&lt;form action={handleSubmit}&gt;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  </w:t>
      </w:r>
      <w:r>
        <w:rPr>
          <w:b/>
          <w:bCs/>
        </w:rPr>
        <w:t>&lt;label&gt;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    </w:t>
      </w:r>
      <w:r>
        <w:rPr>
          <w:b/>
          <w:bCs/>
        </w:rPr>
        <w:t>&lt;input type="text" value={value} onChange={handleChange} /&gt;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  </w:t>
      </w:r>
      <w:r>
        <w:rPr>
          <w:b/>
          <w:bCs/>
        </w:rPr>
        <w:t>&lt;/label&gt;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  </w:t>
      </w:r>
      <w:r>
        <w:rPr>
          <w:b/>
          <w:bCs/>
        </w:rPr>
        <w:t>&lt;button type="submit"&gt;Отправить&lt;/button&gt;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  </w:t>
      </w:r>
      <w:r>
        <w:rPr>
          <w:b/>
          <w:bCs/>
        </w:rPr>
        <w:t>&lt;p&gt;{value}&lt;/p&gt;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</w:t>
      </w:r>
      <w:r>
        <w:rPr>
          <w:b/>
          <w:bCs/>
        </w:rPr>
        <w:t>&lt;/form&gt;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</w:t>
      </w:r>
      <w:r>
        <w:rPr>
          <w:b/>
          <w:bCs/>
        </w:rPr>
        <w:t>);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683895</wp:posOffset>
            </wp:positionV>
            <wp:extent cx="6751320" cy="1979295"/>
            <wp:effectExtent l="0" t="0" r="0" b="0"/>
            <wp:wrapSquare wrapText="largest"/>
            <wp:docPr id="7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export default ControlledForm;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import { useState } from 'react';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function UnControlledForm() {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const [value, setValue] = useState('');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function handleSubmit(event) {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event.preventDefault();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const inputValue = event.target.elements.name.value;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alert('Форма отправлена: ' + inputValue);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function handleChange(event) {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setValue(event.target.value);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return (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&lt;form onSubmit={handleSubmit}&gt;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&lt;label&gt;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  </w:t>
      </w:r>
      <w:r>
        <w:rPr>
          <w:b/>
          <w:bCs/>
        </w:rPr>
        <w:t>&lt;input type="text" name="name" /&gt;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&lt;/label&gt;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&lt;button type="submit"&gt;Отправить&lt;/button&gt;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&lt;/form&gt;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);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export default UnControlledForm;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center"/>
        <w:rPr>
          <w:b/>
          <w:bCs/>
        </w:rPr>
      </w:pPr>
      <w:r>
        <w:rPr>
          <w:b/>
          <w:bCs/>
        </w:rPr>
        <w:t>React form</w:t>
      </w:r>
    </w:p>
    <w:p>
      <w:pPr>
        <w:pStyle w:val="Normal"/>
        <w:spacing w:before="0" w:after="160"/>
        <w:jc w:val="left"/>
        <w:rPr/>
      </w:pPr>
      <w:r>
        <w:rPr>
          <w:rStyle w:val="Hyperlink"/>
        </w:rPr>
        <w:t>https://react-hook-form.com/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npm install react-hook-form</w:t>
      </w:r>
    </w:p>
    <w:p>
      <w:pPr>
        <w:pStyle w:val="Normal"/>
        <w:spacing w:before="0" w:after="160"/>
        <w:jc w:val="left"/>
        <w:rPr/>
      </w:pPr>
      <w:r>
        <w:rPr>
          <w:rFonts w:ascii="Consolas;monaco;monospace" w:hAnsi="Consolas;monaco;monospace"/>
          <w:b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npm i react-scripts</w:t>
      </w:r>
    </w:p>
    <w:p>
      <w:pPr>
        <w:pStyle w:val="Normal"/>
        <w:spacing w:before="0" w:after="160"/>
        <w:jc w:val="left"/>
        <w:rPr/>
      </w:pPr>
      <w:r>
        <w:fldChar w:fldCharType="begin"/>
      </w:r>
      <w:r>
        <w:rPr>
          <w:rStyle w:val="Hyperlink"/>
          <w:smallCaps w:val="false"/>
          <w:caps w:val="false"/>
          <w:sz w:val="21"/>
          <w:spacing w:val="0"/>
          <w:i w:val="false"/>
          <w:b w:val="false"/>
          <w:rFonts w:ascii="Consolas;monaco;monospace" w:hAnsi="Consolas;monaco;monospace"/>
          <w:color w:val="000000"/>
          <w14:textFill>
            <w14:solidFill>
              <w14:srgbClr w14:val="000000">
                <w14:alpha w14:val="20000"/>
              </w14:srgbClr>
            </w14:solidFill>
          </w14:textFill>
        </w:rPr>
        <w:instrText xml:space="preserve"> HYPERLINK "https://react-hook-form.com/get-started" \l "Applyvalidation"</w:instrText>
      </w:r>
      <w:r>
        <w:rPr>
          <w:rStyle w:val="Hyperlink"/>
          <w:smallCaps w:val="false"/>
          <w:caps w:val="false"/>
          <w:sz w:val="21"/>
          <w:spacing w:val="0"/>
          <w:i w:val="false"/>
          <w:b w:val="false"/>
          <w:rFonts w:ascii="Consolas;monaco;monospace" w:hAnsi="Consolas;monaco;monospace"/>
          <w:color w:val="000000"/>
          <w14:textFill>
            <w14:solidFill>
              <w14:srgbClr w14:val="000000">
                <w14:alpha w14:val="20000"/>
              </w14:srgbClr>
            </w14:solidFill>
          </w14:textFill>
        </w:rPr>
        <w:fldChar w:fldCharType="separate"/>
      </w:r>
      <w:r>
        <w:rPr>
          <w:rStyle w:val="Hyperlink"/>
          <w:rFonts w:ascii="Consolas;monaco;monospace" w:hAnsi="Consolas;monaco;monospace"/>
          <w:b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https://react-hook-form.com/get-started#Applyvalidation</w:t>
      </w:r>
      <w:r>
        <w:rPr>
          <w:rStyle w:val="Hyperlink"/>
          <w:smallCaps w:val="false"/>
          <w:caps w:val="false"/>
          <w:sz w:val="21"/>
          <w:spacing w:val="0"/>
          <w:i w:val="false"/>
          <w:b w:val="false"/>
          <w:rFonts w:ascii="Consolas;monaco;monospace" w:hAnsi="Consolas;monaco;monospace"/>
          <w:color w:val="000000"/>
          <w14:textFill>
            <w14:solidFill>
              <w14:srgbClr w14:val="000000">
                <w14:alpha w14:val="20000"/>
              </w14:srgbClr>
            </w14:solidFill>
          </w14:textFill>
        </w:rPr>
        <w:fldChar w:fldCharType="end"/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Компоненты высшего порядка в React (HOC)</w:t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Это функуции, которые принимают компонент и возвращают новый компонент с доп. логикой или пропсами.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Лучше в коде не использовать.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Замена: useContext, Redux. </w:t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Children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props 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Один компонент может в себя содержать другие компоненты. И чтобы управлять содержимым внутри компонента — реакт предоставляет спец. props — children.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function Container({children})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return &lt;div&gt;{children}&lt;/div&gt;;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}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export default Container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function App()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return (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&lt;main className="app"&gt;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  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&lt;Header /&gt;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 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C9211E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C9211E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&lt;Container&gt;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C9211E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C9211E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    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C9211E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&lt;h2&gt;Это дочерний компонент&lt;/h2&gt;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C9211E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C9211E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  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C9211E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&lt;/Container&gt;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  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&lt;Footer /&gt;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&lt;/main&gt;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);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}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51320" cy="2985770"/>
            <wp:effectExtent l="0" t="0" r="0" b="0"/>
            <wp:wrapSquare wrapText="largest"/>
            <wp:docPr id="8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CSS Modules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Все имена класов имеют локальную область видимости.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Имена класов преобразуются в уникальные id, чтобы избежать конфликтов.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Используется для стилизации отдельные компонентов.</w:t>
      </w:r>
    </w:p>
    <w:p>
      <w:pPr>
        <w:pStyle w:val="BodyText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Style w:val="Style13"/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composes</w:t>
      </w: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— это специальный синтаксис, используемый в </w:t>
      </w:r>
      <w:r>
        <w:rPr>
          <w:rStyle w:val="Strong"/>
          <w:rFonts w:ascii="Consolas;monaco;monospace" w:hAnsi="Consolas;monaco;monospac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CSS Modules</w:t>
      </w: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, который позволяет переиспользовать стили из других классов, даже если они находятся в отдельных файлах.</w:t>
      </w:r>
    </w:p>
    <w:p>
      <w:pPr>
        <w:pStyle w:val="BodyText"/>
        <w:rPr/>
      </w:pPr>
      <w:r>
        <w:rPr/>
        <w:t>В данном случае:</w:t>
      </w:r>
    </w:p>
    <w:p>
      <w:pPr>
        <w:pStyle w:val="Style17"/>
        <w:rPr/>
      </w:pPr>
      <w:r>
        <w:rPr/>
        <w:t>css</w:t>
      </w:r>
    </w:p>
    <w:p>
      <w:pPr>
        <w:pStyle w:val="Style17"/>
        <w:rPr/>
      </w:pPr>
      <w:r>
        <w:rPr/>
        <w:t>КопироватьРедактировать</w:t>
      </w:r>
    </w:p>
    <w:p>
      <w:pPr>
        <w:pStyle w:val="Style17"/>
        <w:bidi w:val="0"/>
        <w:ind w:hanging="0" w:left="0" w:right="0"/>
        <w:rPr/>
      </w:pPr>
      <w:r>
        <w:rPr>
          <w:rStyle w:val="Style13"/>
        </w:rPr>
        <w:t>.button {</w:t>
      </w:r>
    </w:p>
    <w:p>
      <w:pPr>
        <w:pStyle w:val="Style17"/>
        <w:bidi w:val="0"/>
        <w:rPr/>
      </w:pPr>
      <w:r>
        <w:rPr>
          <w:rStyle w:val="Style13"/>
        </w:rPr>
        <w:t xml:space="preserve">  </w:t>
      </w:r>
      <w:r>
        <w:rPr>
          <w:rStyle w:val="Style13"/>
        </w:rPr>
        <w:t>composes: base from './Base.module.css';</w:t>
      </w:r>
    </w:p>
    <w:p>
      <w:pPr>
        <w:pStyle w:val="Style17"/>
        <w:bidi w:val="0"/>
        <w:spacing w:before="0" w:after="283"/>
        <w:rPr/>
      </w:pPr>
      <w:r>
        <w:rPr>
          <w:rStyle w:val="Style13"/>
        </w:rPr>
        <w:t>}</w:t>
      </w:r>
    </w:p>
    <w:p>
      <w:pPr>
        <w:pStyle w:val="BodyText"/>
        <w:rPr/>
      </w:pPr>
      <w:r>
        <w:rPr/>
        <w:t xml:space="preserve">Этот код означает, что класс </w:t>
      </w:r>
      <w:r>
        <w:rPr>
          <w:rStyle w:val="Style13"/>
        </w:rPr>
        <w:t>.button</w:t>
      </w:r>
      <w:r>
        <w:rPr/>
        <w:t xml:space="preserve"> наследует (или </w:t>
      </w:r>
      <w:r>
        <w:rPr>
          <w:rStyle w:val="Strong"/>
        </w:rPr>
        <w:t>композирует</w:t>
      </w:r>
      <w:r>
        <w:rPr/>
        <w:t xml:space="preserve">) стили из класса </w:t>
      </w:r>
      <w:r>
        <w:rPr>
          <w:rStyle w:val="Style13"/>
        </w:rPr>
        <w:t>.base</w:t>
      </w:r>
      <w:r>
        <w:rPr/>
        <w:t xml:space="preserve">, который определён в файле </w:t>
      </w:r>
      <w:r>
        <w:rPr>
          <w:rStyle w:val="Style13"/>
        </w:rPr>
        <w:t>Base.module.css</w:t>
      </w:r>
      <w:r>
        <w:rPr/>
        <w:t>.</w:t>
      </w:r>
    </w:p>
    <w:p>
      <w:pPr>
        <w:pStyle w:val="BodyText"/>
        <w:rPr/>
      </w:pPr>
      <w:r>
        <w:rPr>
          <w:rStyle w:val="Strong"/>
        </w:rPr>
        <w:t>Зачем это нужно?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ind w:hanging="283" w:left="709"/>
        <w:rPr/>
      </w:pPr>
      <w:r>
        <w:rPr/>
        <w:t xml:space="preserve">Позволяет </w:t>
      </w:r>
      <w:r>
        <w:rPr>
          <w:rStyle w:val="Strong"/>
        </w:rPr>
        <w:t>избежать дублирования кода</w:t>
      </w:r>
      <w:r>
        <w:rPr/>
        <w:t>.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ind w:hanging="283" w:left="709"/>
        <w:rPr/>
      </w:pPr>
      <w:r>
        <w:rPr/>
        <w:t xml:space="preserve">Улучшает </w:t>
      </w:r>
      <w:r>
        <w:rPr>
          <w:rStyle w:val="Strong"/>
        </w:rPr>
        <w:t>структуру и поддержку стилей</w:t>
      </w:r>
      <w:r>
        <w:rPr/>
        <w:t>.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ind w:hanging="283" w:left="709"/>
        <w:rPr/>
      </w:pPr>
      <w:r>
        <w:rPr/>
        <w:t xml:space="preserve">Можно </w:t>
      </w:r>
      <w:r>
        <w:rPr>
          <w:rStyle w:val="Strong"/>
        </w:rPr>
        <w:t>комбинировать</w:t>
      </w:r>
      <w:r>
        <w:rPr/>
        <w:t xml:space="preserve"> стили из нескольких классов.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Styled components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Также реализуется потход — css in js.</w:t>
      </w:r>
    </w:p>
    <w:p>
      <w:pPr>
        <w:pStyle w:val="Normal"/>
        <w:spacing w:before="0" w:after="160"/>
        <w:jc w:val="left"/>
        <w:rPr/>
      </w:pPr>
      <w:r>
        <w:rPr>
          <w:rStyle w:val="Hyperlink"/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https://www.npmjs.com/package/styled-components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npm i styled-components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Button.styled.js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>import styled from 'styled-components';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>// создадим стилизованную кнопку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>export const Button = styled.button`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 xml:space="preserve">  </w:t>
      </w:r>
      <w:r>
        <w:rPr/>
        <w:t>padding: 10px 20px;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 xml:space="preserve">  </w:t>
      </w:r>
      <w:r>
        <w:rPr/>
        <w:t>font-size: 16px;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 xml:space="preserve">  </w:t>
      </w:r>
      <w:r>
        <w:rPr/>
        <w:t>border: none;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 xml:space="preserve">  </w:t>
      </w:r>
      <w:r>
        <w:rPr/>
        <w:t>cursor: pointer;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 xml:space="preserve">  </w:t>
      </w:r>
      <w:r>
        <w:rPr/>
        <w:t>width: 200px;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 xml:space="preserve">  </w:t>
      </w:r>
      <w:r>
        <w:rPr/>
        <w:t>margin: 0 auto;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 xml:space="preserve">  </w:t>
      </w:r>
      <w:r>
        <w:rPr/>
        <w:t>background-color: yellow;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>`;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>HomePage.jsx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import { Button } from '../components/StyledComponent/Button.styled';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const HomePage = () =&gt;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 xml:space="preserve">  </w:t>
      </w:r>
      <w:r>
        <w:rPr>
          <w:rFonts w:ascii="Consolas;monaco;monospace" w:hAnsi="Consolas;monaco;monospace"/>
        </w:rPr>
        <w:t>return &lt;Button&gt;Кнопка 1&lt;/Button&gt;;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};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  <w:b/>
          <w:bCs/>
        </w:rPr>
        <w:t>Выводы</w:t>
      </w:r>
      <w:r>
        <w:rPr>
          <w:rFonts w:ascii="Consolas;monaco;monospace" w:hAnsi="Consolas;monaco;monospace"/>
        </w:rPr>
        <w:t>: стили созданные с помощью styledComponents автоматически ограничиваются компонентом, которому они применяются. Это предотвращает конфликт стилей.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Также библиотека автоматически добавляет вендорные префиксы к css свойствам.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Heading1"/>
        <w:spacing w:before="0" w:after="160"/>
        <w:jc w:val="center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 </w:t>
      </w:r>
      <w:r>
        <w:rPr>
          <w:rFonts w:ascii="Consolas;monaco;monospace" w:hAnsi="Consolas;monaco;monospace"/>
        </w:rPr>
        <w:t xml:space="preserve">Tailwind CSS + React. </w:t>
      </w:r>
    </w:p>
    <w:p>
      <w:pPr>
        <w:pStyle w:val="BodyText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Утилитарный css фреймворк, который позволяет создавать пользовательские интерфесы, используя готовые классы.</w:t>
      </w:r>
    </w:p>
    <w:p>
      <w:pPr>
        <w:pStyle w:val="BodyText"/>
        <w:spacing w:before="0" w:after="160"/>
        <w:jc w:val="left"/>
        <w:rPr/>
      </w:pPr>
      <w:r>
        <w:rPr>
          <w:rStyle w:val="Hyperlink"/>
          <w:rFonts w:ascii="Consolas;monaco;monospace" w:hAnsi="Consolas;monaco;monospace"/>
        </w:rPr>
        <w:t>https://tailwindcss.com/</w:t>
      </w:r>
    </w:p>
    <w:p>
      <w:pPr>
        <w:pStyle w:val="BodyText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plexMono;plexMono Fallback" w:hAnsi="plexMono;plexMono Fallback"/>
          <w:b w:val="false"/>
          <w:i w:val="false"/>
          <w:caps w:val="false"/>
          <w:smallCaps w:val="false"/>
          <w:spacing w:val="0"/>
          <w:sz w:val="21"/>
        </w:rPr>
        <w:t>npm</w:t>
      </w:r>
      <w:r>
        <w:rPr>
          <w:rFonts w:ascii="Consolas;monaco;monospace" w:hAnsi="Consolas;monaco;monospace"/>
          <w:caps w:val="false"/>
          <w:smallCaps w:val="false"/>
          <w:spacing w:val="0"/>
        </w:rPr>
        <w:t xml:space="preserve"> </w:t>
      </w:r>
      <w:r>
        <w:rPr>
          <w:rFonts w:ascii="plexMono;plexMono Fallback" w:hAnsi="plexMono;plexMono Fallback"/>
          <w:b w:val="false"/>
          <w:i w:val="false"/>
          <w:caps w:val="false"/>
          <w:smallCaps w:val="false"/>
          <w:spacing w:val="0"/>
          <w:sz w:val="21"/>
        </w:rPr>
        <w:t>install</w:t>
      </w:r>
      <w:r>
        <w:rPr>
          <w:rFonts w:ascii="Consolas;monaco;monospace" w:hAnsi="Consolas;monaco;monospace"/>
          <w:caps w:val="false"/>
          <w:smallCaps w:val="false"/>
          <w:spacing w:val="0"/>
        </w:rPr>
        <w:t xml:space="preserve"> </w:t>
      </w:r>
      <w:r>
        <w:rPr>
          <w:rFonts w:ascii="plexMono;plexMono Fallback" w:hAnsi="plexMono;plexMono Fallback"/>
          <w:b w:val="false"/>
          <w:i w:val="false"/>
          <w:caps w:val="false"/>
          <w:smallCaps w:val="false"/>
          <w:spacing w:val="0"/>
          <w:sz w:val="21"/>
        </w:rPr>
        <w:t>tailwindcss</w:t>
      </w:r>
      <w:r>
        <w:rPr>
          <w:rFonts w:ascii="Consolas;monaco;monospace" w:hAnsi="Consolas;monaco;monospace"/>
          <w:caps w:val="false"/>
          <w:smallCaps w:val="false"/>
          <w:spacing w:val="0"/>
        </w:rPr>
        <w:t xml:space="preserve"> </w:t>
      </w:r>
      <w:r>
        <w:rPr>
          <w:rFonts w:ascii="plexMono;plexMono Fallback" w:hAnsi="plexMono;plexMono Fallback"/>
          <w:b w:val="false"/>
          <w:i w:val="false"/>
          <w:caps w:val="false"/>
          <w:smallCaps w:val="false"/>
          <w:spacing w:val="0"/>
          <w:sz w:val="21"/>
        </w:rPr>
        <w:t>@tailwindcss/vite</w:t>
      </w:r>
    </w:p>
    <w:p>
      <w:pPr>
        <w:pStyle w:val="BodyText"/>
        <w:spacing w:before="0" w:after="160"/>
        <w:jc w:val="left"/>
        <w:rPr>
          <w:rFonts w:ascii="plexMono;plexMono Fallback" w:hAnsi="plexMono;plexMono Fallback"/>
          <w:b w:val="false"/>
          <w:i w:val="false"/>
          <w:i w:val="false"/>
          <w:caps w:val="false"/>
          <w:smallCaps w:val="false"/>
          <w:spacing w:val="0"/>
          <w:sz w:val="21"/>
          <w:bdr w:val="single" w:sz="2" w:space="1" w:color="000000"/>
        </w:rPr>
      </w:pPr>
      <w:r>
        <w:rPr>
          <w:rFonts w:ascii="plexMono;plexMono Fallback" w:hAnsi="plexMono;plexMono Fallback"/>
          <w:b w:val="false"/>
          <w:i w:val="false"/>
          <w:caps w:val="false"/>
          <w:smallCaps w:val="false"/>
          <w:spacing w:val="0"/>
          <w:sz w:val="21"/>
          <w:bdr w:val="single" w:sz="2" w:space="1" w:color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Нужно произвести изменения в конфигурационном файле.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import { defineConfig } from 'vite';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>import tailwindcss from '@tailwindcss/vite';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import react from '@vitejs/plugin-react';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// https://vite.dev/config/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export default defineConfig({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 xml:space="preserve">  </w:t>
      </w:r>
      <w:r>
        <w:rPr>
          <w:rFonts w:ascii="Consolas;monaco;monospace" w:hAnsi="Consolas;monaco;monospace"/>
        </w:rPr>
        <w:t xml:space="preserve">plugins: [react(), </w:t>
      </w:r>
      <w:r>
        <w:rPr>
          <w:rFonts w:ascii="Consolas;monaco;monospace" w:hAnsi="Consolas;monaco;monospace"/>
          <w:b/>
          <w:bCs/>
        </w:rPr>
        <w:t>tailwindcss()</w:t>
      </w:r>
      <w:r>
        <w:rPr>
          <w:rFonts w:ascii="Consolas;monaco;monospace" w:hAnsi="Consolas;monaco;monospace"/>
        </w:rPr>
        <w:t>],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});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>main.css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JetBrains Mono NL;Regular;Droid Sans Mono;monospace;monospace" w:hAnsi="JetBrains Mono NL;Regular;Droid Sans Mono;monospace;monospace"/>
          <w:b w:val="false"/>
          <w:color w:val="C586C0"/>
          <w:sz w:val="24"/>
          <w:shd w:fill="1F1F1F" w:val="clear"/>
        </w:rPr>
        <w:t>@import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 </w:t>
      </w:r>
      <w:r>
        <w:rPr>
          <w:rFonts w:ascii="JetBrains Mono NL;Regular;Droid Sans Mono;monospace;monospace" w:hAnsi="JetBrains Mono NL;Regular;Droid Sans Mono;monospace;monospace"/>
          <w:b w:val="false"/>
          <w:color w:val="CE9178"/>
          <w:sz w:val="24"/>
          <w:shd w:fill="1F1F1F" w:val="clear"/>
        </w:rPr>
        <w:t>"tailwindcss"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>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>main.jsx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import './main.css';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Tailwnd установлен.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Конвертор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Style w:val="Hyperlink"/>
          <w:rFonts w:ascii="Consolas;monaco;monospace" w:hAnsi="Consolas;monaco;monospace"/>
        </w:rPr>
        <w:t>https://tailwind-converter.netlify.app/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Импорт шрифтов с гугла: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Style w:val="Hyperlink"/>
          <w:rFonts w:ascii="Consolas;monaco;monospace" w:hAnsi="Consolas;monaco;monospace"/>
        </w:rPr>
        <w:t>https://tailwindcss.com/docs/font-family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plexMono;plexMono Fallback" w:hAnsi="plexMono;plexMono Fallback"/>
          <w:b w:val="false"/>
          <w:i w:val="false"/>
          <w:caps w:val="false"/>
          <w:smallCaps w:val="false"/>
          <w:spacing w:val="0"/>
          <w:sz w:val="21"/>
        </w:rPr>
        <w:t>@import url("https://fonts.googleapis.com/css2?family=Roboto&amp;display=swap");</w:t>
      </w:r>
    </w:p>
    <w:p>
      <w:pPr>
        <w:pStyle w:val="Normal"/>
        <w:widowControl/>
        <w:spacing w:before="0" w:after="0"/>
        <w:ind w:hanging="0" w:left="0" w:right="0"/>
        <w:rPr>
          <w:rFonts w:ascii="plexMono;plexMono Fallback" w:hAnsi="plexMono;plexMono Fallback"/>
          <w:b w:val="false"/>
          <w:i w:val="false"/>
          <w:i w:val="false"/>
          <w:caps w:val="false"/>
          <w:smallCaps w:val="false"/>
          <w:spacing w:val="0"/>
          <w:sz w:val="21"/>
          <w:bdr w:val="single" w:sz="2" w:space="1" w:color="000000"/>
        </w:rPr>
      </w:pPr>
      <w:r>
        <w:rPr>
          <w:rFonts w:ascii="plexMono;plexMono Fallback" w:hAnsi="plexMono;plexMono Fallback"/>
          <w:b w:val="false"/>
          <w:i w:val="false"/>
          <w:caps w:val="false"/>
          <w:smallCaps w:val="false"/>
          <w:spacing w:val="0"/>
          <w:sz w:val="21"/>
          <w:bdr w:val="single" w:sz="2" w:space="1" w:color="000000"/>
        </w:rPr>
        <w:t>@import "tailwindcss";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@theme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 xml:space="preserve">  </w:t>
      </w:r>
      <w:r>
        <w:rPr>
          <w:rFonts w:ascii="Consolas;monaco;monospace" w:hAnsi="Consolas;monaco;monospace"/>
        </w:rPr>
        <w:t>--font-display: 'Poppins', sans-serif;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}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Или так: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br/>
        <w:t>@theme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 xml:space="preserve">  </w:t>
      </w:r>
      <w:r>
        <w:rPr>
          <w:rFonts w:ascii="Consolas;monaco;monospace" w:hAnsi="Consolas;monaco;monospace"/>
        </w:rPr>
        <w:t>--font-display: 'Poppins', sans-serif;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}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/* body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 xml:space="preserve">  </w:t>
      </w:r>
      <w:r>
        <w:rPr>
          <w:rFonts w:ascii="Consolas;monaco;monospace" w:hAnsi="Consolas;monaco;monospace"/>
        </w:rPr>
        <w:t>font-family: var(--font-display);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} */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JetBrains Mono NL;Regular;Droid Sans Mono;monospace;monospace" w:hAnsi="JetBrains Mono NL;Regular;Droid Sans Mono;monospace;monospace"/>
          <w:b w:val="false"/>
          <w:color w:val="808080"/>
          <w:sz w:val="24"/>
          <w:shd w:fill="1F1F1F" w:val="clear"/>
        </w:rPr>
        <w:t>&lt;</w:t>
      </w:r>
      <w:r>
        <w:rPr>
          <w:rFonts w:ascii="JetBrains Mono NL;Regular;Droid Sans Mono;monospace;monospace" w:hAnsi="JetBrains Mono NL;Regular;Droid Sans Mono;monospace;monospace"/>
          <w:b w:val="false"/>
          <w:color w:val="569CD6"/>
          <w:sz w:val="24"/>
          <w:shd w:fill="1F1F1F" w:val="clear"/>
        </w:rPr>
        <w:t>div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 </w:t>
      </w:r>
      <w:r>
        <w:rPr>
          <w:rFonts w:ascii="JetBrains Mono NL;Regular;Droid Sans Mono;monospace;monospace" w:hAnsi="JetBrains Mono NL;Regular;Droid Sans Mono;monospace;monospace"/>
          <w:b w:val="false"/>
          <w:color w:val="9CDCFE"/>
          <w:sz w:val="24"/>
          <w:shd w:fill="1F1F1F" w:val="clear"/>
        </w:rPr>
        <w:t>className</w:t>
      </w:r>
      <w:r>
        <w:rPr>
          <w:rFonts w:ascii="JetBrains Mono NL;Regular;Droid Sans Mono;monospace;monospace" w:hAnsi="JetBrains Mono NL;Regular;Droid Sans Mono;monospace;monospace"/>
          <w:b w:val="false"/>
          <w:color w:val="D4D4D4"/>
          <w:sz w:val="24"/>
          <w:shd w:fill="1F1F1F" w:val="clear"/>
        </w:rPr>
        <w:t>=</w:t>
      </w:r>
      <w:r>
        <w:rPr>
          <w:rFonts w:ascii="JetBrains Mono NL;Regular;Droid Sans Mono;monospace;monospace" w:hAnsi="JetBrains Mono NL;Regular;Droid Sans Mono;monospace;monospace"/>
          <w:b w:val="false"/>
          <w:color w:val="CE9178"/>
          <w:sz w:val="24"/>
          <w:shd w:fill="1F1F1F" w:val="clear"/>
        </w:rPr>
        <w:t>"bg-gray-900 mx-auto my-10 py-10 f</w:t>
      </w:r>
      <w:r>
        <w:rPr>
          <w:rFonts w:ascii="JetBrains Mono NL;Regular;Droid Sans Mono;monospace;monospace" w:hAnsi="JetBrains Mono NL;Regular;Droid Sans Mono;monospace;monospace"/>
          <w:b w:val="false"/>
          <w:color w:val="C9211E"/>
          <w:sz w:val="24"/>
          <w:shd w:fill="1F1F1F" w:val="clear"/>
        </w:rPr>
        <w:t>ont-display</w:t>
      </w:r>
      <w:r>
        <w:rPr>
          <w:rFonts w:ascii="JetBrains Mono NL;Regular;Droid Sans Mono;monospace;monospace" w:hAnsi="JetBrains Mono NL;Regular;Droid Sans Mono;monospace;monospace"/>
          <w:b w:val="false"/>
          <w:color w:val="CE9178"/>
          <w:sz w:val="24"/>
          <w:shd w:fill="1F1F1F" w:val="clear"/>
        </w:rPr>
        <w:t xml:space="preserve"> container"</w:t>
      </w:r>
      <w:r>
        <w:rPr>
          <w:rFonts w:ascii="JetBrains Mono NL;Regular;Droid Sans Mono;monospace;monospace" w:hAnsi="JetBrains Mono NL;Regular;Droid Sans Mono;monospace;monospace"/>
          <w:b w:val="false"/>
          <w:color w:val="808080"/>
          <w:sz w:val="24"/>
          <w:shd w:fill="1F1F1F" w:val="clear"/>
        </w:rPr>
        <w:t>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Вариант через font-face: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>@font-face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 xml:space="preserve">  </w:t>
      </w:r>
      <w:r>
        <w:rPr>
          <w:rFonts w:ascii="Consolas;monaco;monospace" w:hAnsi="Consolas;monaco;monospace"/>
          <w:b/>
          <w:bCs/>
        </w:rPr>
        <w:t>font-family: Oswald;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 xml:space="preserve">  </w:t>
      </w:r>
      <w:r>
        <w:rPr>
          <w:rFonts w:ascii="Consolas;monaco;monospace" w:hAnsi="Consolas;monaco;monospace"/>
          <w:b/>
          <w:bCs/>
        </w:rPr>
        <w:t>font-style: normal;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 xml:space="preserve">  </w:t>
      </w:r>
      <w:r>
        <w:rPr>
          <w:rFonts w:ascii="Consolas;monaco;monospace" w:hAnsi="Consolas;monaco;monospace"/>
          <w:b/>
          <w:bCs/>
        </w:rPr>
        <w:t>font-weight: 200 700;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 xml:space="preserve">  </w:t>
      </w:r>
      <w:r>
        <w:rPr>
          <w:rFonts w:ascii="Consolas;monaco;monospace" w:hAnsi="Consolas;monaco;monospace"/>
          <w:b/>
          <w:bCs/>
        </w:rPr>
        <w:t>font-display: swap;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 xml:space="preserve">  </w:t>
      </w:r>
      <w:r>
        <w:rPr>
          <w:rFonts w:ascii="Consolas;monaco;monospace" w:hAnsi="Consolas;monaco;monospace"/>
          <w:b/>
          <w:bCs/>
        </w:rPr>
        <w:t>src: url("/fonts/Oswald.woff2") format("woff2");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>}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>_____________________________________________________________________________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>Базовые стили Tailwind</w:t>
      </w:r>
    </w:p>
    <w:p>
      <w:pPr>
        <w:pStyle w:val="Normal"/>
        <w:spacing w:before="0" w:after="160"/>
        <w:jc w:val="left"/>
        <w:rPr/>
      </w:pPr>
      <w:r>
        <w:rPr>
          <w:rStyle w:val="Hyperlink"/>
          <w:rFonts w:ascii="Consolas;monaco;monospace" w:hAnsi="Consolas;monaco;monospace"/>
          <w:b w:val="false"/>
          <w:bCs w:val="false"/>
        </w:rPr>
        <w:t>https://tailwindcss.com/docs/preflight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 xml:space="preserve">С коробки базовые стили уже установлены. 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>Breakpoints.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692785</wp:posOffset>
            </wp:positionH>
            <wp:positionV relativeFrom="paragraph">
              <wp:posOffset>-20955</wp:posOffset>
            </wp:positionV>
            <wp:extent cx="5080635" cy="2097405"/>
            <wp:effectExtent l="0" t="0" r="0" b="0"/>
            <wp:wrapSquare wrapText="largest"/>
            <wp:docPr id="9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>Можем переопределить breakpoints: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70245" cy="1989455"/>
            <wp:effectExtent l="0" t="0" r="0" b="0"/>
            <wp:wrapSquare wrapText="largest"/>
            <wp:docPr id="10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</w:rPr>
      </w:pPr>
      <w:r>
        <w:rPr>
          <w:rFonts w:ascii="Consolas;monaco;monospace" w:hAnsi="Consolas;monaco;monospace"/>
          <w:b w:val="false"/>
          <w:bCs w:val="false"/>
        </w:rPr>
        <w:t>Можем указать кастомный брейкпоинт:</w:t>
        <w:br/>
      </w:r>
      <w:r>
        <w:rPr>
          <w:rFonts w:ascii="JetBrains Mono NL;Regular;Droid Sans Mono;monospace;monospace" w:hAnsi="JetBrains Mono NL;Regular;Droid Sans Mono;monospace;monospace"/>
          <w:b w:val="false"/>
          <w:color w:val="9CDCFE"/>
          <w:sz w:val="24"/>
          <w:shd w:fill="1F1F1F" w:val="clear"/>
        </w:rPr>
        <w:t>--breakpoint-ddd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: </w:t>
      </w:r>
      <w:r>
        <w:rPr>
          <w:rFonts w:ascii="JetBrains Mono NL;Regular;Droid Sans Mono;monospace;monospace" w:hAnsi="JetBrains Mono NL;Regular;Droid Sans Mono;monospace;monospace"/>
          <w:b w:val="false"/>
          <w:color w:val="B5CEA8"/>
          <w:sz w:val="24"/>
          <w:shd w:fill="1F1F1F" w:val="clear"/>
        </w:rPr>
        <w:t>666px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>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>Можем передать свои переменные: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>@theme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 xml:space="preserve">  </w:t>
      </w:r>
      <w:r>
        <w:rPr>
          <w:rFonts w:ascii="Consolas;monaco;monospace" w:hAnsi="Consolas;monaco;monospace"/>
          <w:b w:val="false"/>
          <w:bCs w:val="false"/>
        </w:rPr>
        <w:t>--breakpoint-xs: 30rem;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 xml:space="preserve">  </w:t>
      </w:r>
      <w:r>
        <w:rPr>
          <w:rFonts w:ascii="Consolas;monaco;monospace" w:hAnsi="Consolas;monaco;monospace"/>
          <w:b w:val="false"/>
          <w:bCs w:val="false"/>
        </w:rPr>
        <w:t>--breakpoint-2xl: 100rem;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 xml:space="preserve">  </w:t>
      </w:r>
      <w:r>
        <w:rPr>
          <w:rFonts w:ascii="Consolas;monaco;monospace" w:hAnsi="Consolas;monaco;monospace"/>
          <w:b w:val="false"/>
          <w:bCs w:val="false"/>
        </w:rPr>
        <w:t>--breakpoint-3xl: 120rem;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 xml:space="preserve">  </w:t>
      </w:r>
      <w:r>
        <w:rPr>
          <w:rFonts w:ascii="Consolas;monaco;monospace" w:hAnsi="Consolas;monaco;monospace"/>
          <w:b w:val="false"/>
          <w:bCs w:val="false"/>
        </w:rPr>
        <w:t>--breakpoint-ddd: 666px;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 xml:space="preserve">  </w:t>
      </w:r>
      <w:r>
        <w:rPr>
          <w:rFonts w:ascii="Consolas;monaco;monospace" w:hAnsi="Consolas;monaco;monospace"/>
          <w:b w:val="false"/>
          <w:bCs w:val="false"/>
          <w:color w:val="C9211E"/>
        </w:rPr>
        <w:t>--color-vitos: red;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>}</w:t>
      </w:r>
    </w:p>
    <w:p>
      <w:pPr>
        <w:pStyle w:val="Normal"/>
        <w:spacing w:before="0" w:after="160"/>
        <w:jc w:val="left"/>
        <w:rPr>
          <w:rFonts w:ascii="JetBrains Mono NL;Regular;Droid Sans Mono;monospace;monospace" w:hAnsi="JetBrains Mono NL;Regular;Droid Sans Mono;monospace;monospace"/>
          <w:b w:val="false"/>
          <w:bCs w:val="false"/>
          <w:color w:val="CCCCCC"/>
          <w:sz w:val="24"/>
          <w:shd w:fill="1F1F1F" w:val="clear"/>
        </w:rPr>
      </w:pP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808080"/>
          <w:sz w:val="24"/>
          <w:shd w:fill="1F1F1F" w:val="clear"/>
        </w:rPr>
        <w:t>&lt;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569CD6"/>
          <w:sz w:val="24"/>
          <w:shd w:fill="1F1F1F" w:val="clear"/>
        </w:rPr>
        <w:t>h1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CCCCCC"/>
          <w:sz w:val="24"/>
          <w:shd w:fill="1F1F1F" w:val="clear"/>
        </w:rPr>
        <w:t xml:space="preserve"> 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9CDCFE"/>
          <w:sz w:val="24"/>
          <w:shd w:fill="1F1F1F" w:val="clear"/>
        </w:rPr>
        <w:t>className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D4D4D4"/>
          <w:sz w:val="24"/>
          <w:shd w:fill="1F1F1F" w:val="clear"/>
        </w:rPr>
        <w:t>=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CE9178"/>
          <w:sz w:val="24"/>
          <w:shd w:fill="1F1F1F" w:val="clear"/>
        </w:rPr>
        <w:t>"text-vitos"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808080"/>
          <w:sz w:val="24"/>
          <w:shd w:fill="1F1F1F" w:val="clear"/>
        </w:rPr>
        <w:t>&gt;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CCCCCC"/>
          <w:sz w:val="24"/>
          <w:shd w:fill="1F1F1F" w:val="clear"/>
        </w:rPr>
        <w:t>Hello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808080"/>
          <w:sz w:val="24"/>
          <w:shd w:fill="1F1F1F" w:val="clear"/>
        </w:rPr>
        <w:t>&lt;/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569CD6"/>
          <w:sz w:val="24"/>
          <w:shd w:fill="1F1F1F" w:val="clear"/>
        </w:rPr>
        <w:t>h1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808080"/>
          <w:sz w:val="24"/>
          <w:shd w:fill="1F1F1F" w:val="clear"/>
        </w:rPr>
        <w:t>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_______________________________________________________________________________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Переключение темы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@custom-variant dark (&amp;:where([data-theme=dark], [data-theme=dark] *));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App.jsx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 xml:space="preserve">  </w:t>
      </w:r>
      <w:r>
        <w:rPr>
          <w:rFonts w:ascii="Consolas;monaco;monospace" w:hAnsi="Consolas;monaco;monospace"/>
          <w:b w:val="false"/>
          <w:bCs w:val="false"/>
          <w:color w:val="000000"/>
        </w:rPr>
        <w:t>const [theme, setTheme] = useState('light');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 xml:space="preserve">  </w:t>
      </w:r>
      <w:r>
        <w:rPr>
          <w:rFonts w:ascii="Consolas;monaco;monospace" w:hAnsi="Consolas;monaco;monospace"/>
          <w:b w:val="false"/>
          <w:bCs w:val="false"/>
          <w:color w:val="000000"/>
        </w:rPr>
        <w:t>const toggleTheme = () =&gt;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 xml:space="preserve">    </w:t>
      </w:r>
      <w:r>
        <w:rPr>
          <w:rFonts w:ascii="Consolas;monaco;monospace" w:hAnsi="Consolas;monaco;monospace"/>
          <w:b w:val="false"/>
          <w:bCs w:val="false"/>
          <w:color w:val="000000"/>
        </w:rPr>
        <w:t>setTheme((prevTheme) =&gt; (prevTheme === 'light' ? 'dark' : 'light'));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 xml:space="preserve">  </w:t>
      </w:r>
      <w:r>
        <w:rPr>
          <w:rFonts w:ascii="Consolas;monaco;monospace" w:hAnsi="Consolas;monaco;monospace"/>
          <w:b w:val="false"/>
          <w:bCs w:val="false"/>
          <w:color w:val="000000"/>
        </w:rPr>
        <w:t>};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И в нужном месте: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br/>
        <w:t xml:space="preserve"> &lt;h1 className="text-vitos </w:t>
      </w:r>
      <w:r>
        <w:rPr>
          <w:rFonts w:ascii="Consolas;monaco;monospace" w:hAnsi="Consolas;monaco;monospace"/>
          <w:b/>
          <w:bCs/>
          <w:color w:val="000000"/>
        </w:rPr>
        <w:t>dark:text-white</w:t>
      </w:r>
      <w:r>
        <w:rPr>
          <w:rFonts w:ascii="Consolas;monaco;monospace" w:hAnsi="Consolas;monaco;monospace"/>
          <w:b w:val="false"/>
          <w:bCs w:val="false"/>
          <w:color w:val="000000"/>
        </w:rPr>
        <w:t>"&gt;Hello&lt;/h1&gt;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 xml:space="preserve"> </w:t>
      </w:r>
      <w:r>
        <w:rPr>
          <w:rFonts w:ascii="Consolas;monaco;monospace" w:hAnsi="Consolas;monaco;monospace"/>
          <w:b w:val="false"/>
          <w:bCs w:val="false"/>
          <w:color w:val="000000"/>
        </w:rPr>
        <w:t xml:space="preserve">&lt;h2 className="text-emerald-700 </w:t>
      </w:r>
      <w:r>
        <w:rPr>
          <w:rFonts w:ascii="Consolas;monaco;monospace" w:hAnsi="Consolas;monaco;monospace"/>
          <w:b/>
          <w:bCs/>
          <w:color w:val="000000"/>
        </w:rPr>
        <w:t>dark:text-white</w:t>
      </w:r>
      <w:r>
        <w:rPr>
          <w:rFonts w:ascii="Consolas;monaco;monospace" w:hAnsi="Consolas;monaco;monospace"/>
          <w:b w:val="false"/>
          <w:bCs w:val="false"/>
          <w:color w:val="000000"/>
        </w:rPr>
        <w:t>"&gt;h2&lt;/h2&gt;</w:t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Хуки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1485900</wp:posOffset>
            </wp:positionH>
            <wp:positionV relativeFrom="paragraph">
              <wp:posOffset>37465</wp:posOffset>
            </wp:positionV>
            <wp:extent cx="4224020" cy="918845"/>
            <wp:effectExtent l="0" t="0" r="0" b="0"/>
            <wp:wrapSquare wrapText="largest"/>
            <wp:docPr id="11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02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useEffexct</w:t>
      </w:r>
      <w:r>
        <w:rPr>
          <w:rFonts w:ascii="Consolas;monaco;monospace" w:hAnsi="Consolas;monaco;monospace"/>
          <w:b w:val="false"/>
          <w:bCs w:val="false"/>
          <w:color w:val="000000"/>
        </w:rPr>
        <w:t xml:space="preserve"> — хук, которые позволяет выполнять побочные эффекты в функциональных компонентах. </w:t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1579245</wp:posOffset>
            </wp:positionH>
            <wp:positionV relativeFrom="paragraph">
              <wp:posOffset>-27940</wp:posOffset>
            </wp:positionV>
            <wp:extent cx="3974465" cy="855345"/>
            <wp:effectExtent l="0" t="0" r="0" b="0"/>
            <wp:wrapSquare wrapText="largest"/>
            <wp:docPr id="12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465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579120</wp:posOffset>
            </wp:positionH>
            <wp:positionV relativeFrom="paragraph">
              <wp:posOffset>26035</wp:posOffset>
            </wp:positionV>
            <wp:extent cx="5648325" cy="3638550"/>
            <wp:effectExtent l="0" t="0" r="0" b="0"/>
            <wp:wrapSquare wrapText="largest"/>
            <wp:docPr id="13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Side effect — запросы к API, подписки на события, изменение DOM вручную, таймеры, интервалы.</w:t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Жизненный цикл компонента на примере с useEffect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1) Присходило монтирование, инициализировалось состояние useState:</w:t>
      </w:r>
    </w:p>
    <w:p>
      <w:pPr>
        <w:pStyle w:val="Normal"/>
        <w:spacing w:before="0" w:after="160"/>
        <w:jc w:val="left"/>
        <w:rPr>
          <w:rFonts w:ascii="JetBrains Mono NL;Regular;Droid Sans Mono;monospace;monospace" w:hAnsi="JetBrains Mono NL;Regular;Droid Sans Mono;monospace;monospace"/>
          <w:b w:val="false"/>
          <w:bCs/>
          <w:color w:val="CCCCCC"/>
          <w:sz w:val="24"/>
          <w:shd w:fill="1F1F1F" w:val="clear"/>
        </w:rPr>
      </w:pPr>
      <w:r>
        <w:rPr>
          <w:rFonts w:ascii="JetBrains Mono NL;Regular;Droid Sans Mono;monospace;monospace" w:hAnsi="JetBrains Mono NL;Regular;Droid Sans Mono;monospace;monospace"/>
          <w:b w:val="false"/>
          <w:bCs/>
          <w:color w:val="569CD6"/>
          <w:sz w:val="24"/>
          <w:shd w:fill="1F1F1F" w:val="clear"/>
        </w:rPr>
        <w:t>function</w:t>
      </w:r>
      <w:r>
        <w:rPr>
          <w:rFonts w:ascii="JetBrains Mono NL;Regular;Droid Sans Mono;monospace;monospace" w:hAnsi="JetBrains Mono NL;Regular;Droid Sans Mono;monospace;monospace"/>
          <w:b w:val="false"/>
          <w:bCs/>
          <w:color w:val="CCCCCC"/>
          <w:sz w:val="24"/>
          <w:shd w:fill="1F1F1F" w:val="clear"/>
        </w:rPr>
        <w:t xml:space="preserve"> </w:t>
      </w:r>
      <w:r>
        <w:rPr>
          <w:rFonts w:ascii="JetBrains Mono NL;Regular;Droid Sans Mono;monospace;monospace" w:hAnsi="JetBrains Mono NL;Regular;Droid Sans Mono;monospace;monospace"/>
          <w:b w:val="false"/>
          <w:bCs/>
          <w:color w:val="DCDCAA"/>
          <w:sz w:val="24"/>
          <w:shd w:fill="1F1F1F" w:val="clear"/>
        </w:rPr>
        <w:t>DataFertchApi</w:t>
      </w:r>
      <w:r>
        <w:rPr>
          <w:rFonts w:ascii="JetBrains Mono NL;Regular;Droid Sans Mono;monospace;monospace" w:hAnsi="JetBrains Mono NL;Regular;Droid Sans Mono;monospace;monospace"/>
          <w:b w:val="false"/>
          <w:bCs/>
          <w:color w:val="CCCCCC"/>
          <w:sz w:val="24"/>
          <w:shd w:fill="1F1F1F" w:val="clear"/>
        </w:rPr>
        <w:t>() {</w:t>
      </w:r>
    </w:p>
    <w:p>
      <w:pPr>
        <w:pStyle w:val="Normal"/>
        <w:spacing w:lineRule="atLeast" w:line="330" w:before="0" w:after="0"/>
        <w:ind w:hanging="0" w:left="0" w:right="0"/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</w:pPr>
      <w:r>
        <w:rPr>
          <w:rFonts w:ascii="JetBrains Mono NL;Regular;Droid Sans Mono;monospace;monospace" w:hAnsi="JetBrains Mono NL;Regular;Droid Sans Mono;monospace;monospace"/>
          <w:b w:val="false"/>
          <w:color w:val="569CD6"/>
          <w:sz w:val="24"/>
          <w:shd w:fill="1F1F1F" w:val="clear"/>
        </w:rPr>
        <w:t>const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 [</w:t>
      </w:r>
      <w:r>
        <w:rPr>
          <w:rFonts w:ascii="JetBrains Mono NL;Regular;Droid Sans Mono;monospace;monospace" w:hAnsi="JetBrains Mono NL;Regular;Droid Sans Mono;monospace;monospace"/>
          <w:b w:val="false"/>
          <w:color w:val="4FC1FF"/>
          <w:sz w:val="24"/>
          <w:shd w:fill="1F1F1F" w:val="clear"/>
        </w:rPr>
        <w:t>data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, </w:t>
      </w:r>
      <w:r>
        <w:rPr>
          <w:rFonts w:ascii="JetBrains Mono NL;Regular;Droid Sans Mono;monospace;monospace" w:hAnsi="JetBrains Mono NL;Regular;Droid Sans Mono;monospace;monospace"/>
          <w:b w:val="false"/>
          <w:color w:val="DCDCAA"/>
          <w:sz w:val="24"/>
          <w:shd w:fill="1F1F1F" w:val="clear"/>
        </w:rPr>
        <w:t>setData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] </w:t>
      </w:r>
      <w:r>
        <w:rPr>
          <w:rFonts w:ascii="JetBrains Mono NL;Regular;Droid Sans Mono;monospace;monospace" w:hAnsi="JetBrains Mono NL;Regular;Droid Sans Mono;monospace;monospace"/>
          <w:b w:val="false"/>
          <w:color w:val="D4D4D4"/>
          <w:sz w:val="24"/>
          <w:shd w:fill="1F1F1F" w:val="clear"/>
        </w:rPr>
        <w:t>=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 </w:t>
      </w:r>
      <w:r>
        <w:rPr>
          <w:rFonts w:ascii="JetBrains Mono NL;Regular;Droid Sans Mono;monospace;monospace" w:hAnsi="JetBrains Mono NL;Regular;Droid Sans Mono;monospace;monospace"/>
          <w:b w:val="false"/>
          <w:color w:val="DCDCAA"/>
          <w:sz w:val="24"/>
          <w:shd w:fill="1F1F1F" w:val="clear"/>
        </w:rPr>
        <w:t>useState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>([]);</w:t>
      </w:r>
    </w:p>
    <w:p>
      <w:pPr>
        <w:pStyle w:val="Normal"/>
        <w:spacing w:lineRule="atLeast" w:line="330" w:before="0" w:after="0"/>
        <w:ind w:hanging="0" w:left="0" w:right="0"/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</w:pPr>
      <w:r>
        <w:rPr>
          <w:rFonts w:ascii="JetBrains Mono NL;Regular;Droid Sans Mono;monospace;monospace" w:hAnsi="JetBrains Mono NL;Regular;Droid Sans Mono;monospace;monospace"/>
          <w:b w:val="false"/>
          <w:color w:val="569CD6"/>
          <w:sz w:val="24"/>
          <w:shd w:fill="1F1F1F" w:val="clear"/>
        </w:rPr>
        <w:t>const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 [</w:t>
      </w:r>
      <w:r>
        <w:rPr>
          <w:rFonts w:ascii="JetBrains Mono NL;Regular;Droid Sans Mono;monospace;monospace" w:hAnsi="JetBrains Mono NL;Regular;Droid Sans Mono;monospace;monospace"/>
          <w:b w:val="false"/>
          <w:color w:val="4FC1FF"/>
          <w:sz w:val="24"/>
          <w:shd w:fill="1F1F1F" w:val="clear"/>
        </w:rPr>
        <w:t>count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, </w:t>
      </w:r>
      <w:r>
        <w:rPr>
          <w:rFonts w:ascii="JetBrains Mono NL;Regular;Droid Sans Mono;monospace;monospace" w:hAnsi="JetBrains Mono NL;Regular;Droid Sans Mono;monospace;monospace"/>
          <w:b w:val="false"/>
          <w:color w:val="DCDCAA"/>
          <w:sz w:val="24"/>
          <w:shd w:fill="1F1F1F" w:val="clear"/>
        </w:rPr>
        <w:t>setCount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] </w:t>
      </w:r>
      <w:r>
        <w:rPr>
          <w:rFonts w:ascii="JetBrains Mono NL;Regular;Droid Sans Mono;monospace;monospace" w:hAnsi="JetBrains Mono NL;Regular;Droid Sans Mono;monospace;monospace"/>
          <w:b w:val="false"/>
          <w:color w:val="D4D4D4"/>
          <w:sz w:val="24"/>
          <w:shd w:fill="1F1F1F" w:val="clear"/>
        </w:rPr>
        <w:t>=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 </w:t>
      </w:r>
      <w:r>
        <w:rPr>
          <w:rFonts w:ascii="JetBrains Mono NL;Regular;Droid Sans Mono;monospace;monospace" w:hAnsi="JetBrains Mono NL;Regular;Droid Sans Mono;monospace;monospace"/>
          <w:b w:val="false"/>
          <w:color w:val="DCDCAA"/>
          <w:sz w:val="24"/>
          <w:shd w:fill="1F1F1F" w:val="clear"/>
        </w:rPr>
        <w:t>useState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>(</w:t>
      </w:r>
      <w:r>
        <w:rPr>
          <w:rFonts w:ascii="JetBrains Mono NL;Regular;Droid Sans Mono;monospace;monospace" w:hAnsi="JetBrains Mono NL;Regular;Droid Sans Mono;monospace;monospace"/>
          <w:b w:val="false"/>
          <w:color w:val="B5CEA8"/>
          <w:sz w:val="24"/>
          <w:shd w:fill="1F1F1F" w:val="clear"/>
        </w:rPr>
        <w:t>0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>);</w:t>
      </w:r>
    </w:p>
    <w:p>
      <w:pPr>
        <w:pStyle w:val="Normal"/>
        <w:spacing w:lineRule="atLeast" w:line="330" w:before="0" w:after="0"/>
        <w:ind w:hanging="0" w:left="0" w:right="0"/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</w:pPr>
      <w:r>
        <w:rPr>
          <w:rFonts w:ascii="JetBrains Mono NL;Regular;Droid Sans Mono;monospace;monospace" w:hAnsi="JetBrains Mono NL;Regular;Droid Sans Mono;monospace;monospace"/>
          <w:b w:val="false"/>
          <w:color w:val="569CD6"/>
          <w:sz w:val="24"/>
          <w:shd w:fill="1F1F1F" w:val="clear"/>
        </w:rPr>
        <w:t>const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 [</w:t>
      </w:r>
      <w:r>
        <w:rPr>
          <w:rFonts w:ascii="JetBrains Mono NL;Regular;Droid Sans Mono;monospace;monospace" w:hAnsi="JetBrains Mono NL;Regular;Droid Sans Mono;monospace;monospace"/>
          <w:b w:val="false"/>
          <w:color w:val="4FC1FF"/>
          <w:sz w:val="24"/>
          <w:shd w:fill="1F1F1F" w:val="clear"/>
        </w:rPr>
        <w:t>loading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, </w:t>
      </w:r>
      <w:r>
        <w:rPr>
          <w:rFonts w:ascii="JetBrains Mono NL;Regular;Droid Sans Mono;monospace;monospace" w:hAnsi="JetBrains Mono NL;Regular;Droid Sans Mono;monospace;monospace"/>
          <w:b w:val="false"/>
          <w:color w:val="DCDCAA"/>
          <w:sz w:val="24"/>
          <w:shd w:fill="1F1F1F" w:val="clear"/>
        </w:rPr>
        <w:t>setIsloading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] </w:t>
      </w:r>
      <w:r>
        <w:rPr>
          <w:rFonts w:ascii="JetBrains Mono NL;Regular;Droid Sans Mono;monospace;monospace" w:hAnsi="JetBrains Mono NL;Regular;Droid Sans Mono;monospace;monospace"/>
          <w:b w:val="false"/>
          <w:color w:val="D4D4D4"/>
          <w:sz w:val="24"/>
          <w:shd w:fill="1F1F1F" w:val="clear"/>
        </w:rPr>
        <w:t>=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 </w:t>
      </w:r>
      <w:r>
        <w:rPr>
          <w:rFonts w:ascii="JetBrains Mono NL;Regular;Droid Sans Mono;monospace;monospace" w:hAnsi="JetBrains Mono NL;Regular;Droid Sans Mono;monospace;monospace"/>
          <w:b w:val="false"/>
          <w:color w:val="DCDCAA"/>
          <w:sz w:val="24"/>
          <w:shd w:fill="1F1F1F" w:val="clear"/>
        </w:rPr>
        <w:t>useState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>(</w:t>
      </w:r>
      <w:r>
        <w:rPr>
          <w:rFonts w:ascii="JetBrains Mono NL;Regular;Droid Sans Mono;monospace;monospace" w:hAnsi="JetBrains Mono NL;Regular;Droid Sans Mono;monospace;monospace"/>
          <w:b w:val="false"/>
          <w:color w:val="569CD6"/>
          <w:sz w:val="24"/>
          <w:shd w:fill="1F1F1F" w:val="clear"/>
        </w:rPr>
        <w:t>true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>);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2) Запускался useEffect. Тогда компонент обновлялся.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3) 3 этап. Размонитование компонента.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Это процес при котором компонент удаляется из дерева компонентов. Тоесть из виртуального DOM. И его состояние и эффекты могут очищаться.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Это нужно когда компонент не нужен, тоесть пользователь переходит на другую страницу, или родит. Компонент обновился и не включает данный компонент.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1824355</wp:posOffset>
            </wp:positionH>
            <wp:positionV relativeFrom="paragraph">
              <wp:posOffset>118110</wp:posOffset>
            </wp:positionV>
            <wp:extent cx="3103245" cy="4896485"/>
            <wp:effectExtent l="0" t="0" r="0" b="0"/>
            <wp:wrapSquare wrapText="largest"/>
            <wp:docPr id="14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245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Размонтирование может поизойти в таких случаях:</w:t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Например используем маршрутизацию, и когда переходит на новую страницу, то предыдущие компоненты будут размонтированы.</w:t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Или компонент будет размонтирован при ложном срабатывании тернарного оператора.</w:t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Размонтированиен может произойти в результате обновления состояния родительского компонента.</w:t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Scrictmode</w:t>
      </w:r>
      <w:r>
        <w:rPr>
          <w:rFonts w:ascii="Consolas;monaco;monospace" w:hAnsi="Consolas;monaco;monospace"/>
          <w:b w:val="false"/>
          <w:bCs w:val="false"/>
          <w:color w:val="000000"/>
        </w:rPr>
        <w:t xml:space="preserve"> — режим, при котором реакт два раза монтирует и размонтирует компонент в режиме разработки, которые могут помочь обнаружить побочные эффектам, которые могут привести к утечки памяти или не предсказуемому поведению.</w:t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Следовательно компонент монитруется дважды и реает два раза создает таймер.</w:t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 xml:space="preserve"> </w:t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useRef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972185</wp:posOffset>
            </wp:positionH>
            <wp:positionV relativeFrom="paragraph">
              <wp:posOffset>118110</wp:posOffset>
            </wp:positionV>
            <wp:extent cx="4966335" cy="662940"/>
            <wp:effectExtent l="0" t="0" r="0" b="0"/>
            <wp:wrapSquare wrapText="largest"/>
            <wp:docPr id="15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33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850900</wp:posOffset>
            </wp:positionH>
            <wp:positionV relativeFrom="paragraph">
              <wp:posOffset>29210</wp:posOffset>
            </wp:positionV>
            <wp:extent cx="5207000" cy="2507615"/>
            <wp:effectExtent l="0" t="0" r="0" b="0"/>
            <wp:wrapSquare wrapText="largest"/>
            <wp:docPr id="16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>Хранение предыдущего значения</w:t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t xml:space="preserve"> </w:t>
      </w:r>
      <w:r>
        <w:rPr>
          <w:rStyle w:val="Style13"/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t>useRef</w:t>
      </w: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t xml:space="preserve"> в React позволяет </w:t>
      </w:r>
      <w:r>
        <w:rPr>
          <w:rStyle w:val="Strong"/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t>хранить данные между рендерами</w:t>
      </w: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t xml:space="preserve">, </w:t>
      </w:r>
      <w:r>
        <w:rPr>
          <w:rStyle w:val="Strong"/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t>не вызывая повторный рендер</w:t>
      </w: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t xml:space="preserve">. </w:t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 xml:space="preserve">Основные преимущества хранения предыдущего состояния через </w:t>
      </w:r>
      <w:r>
        <w:rPr>
          <w:rStyle w:val="Style13"/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>useRef</w:t>
      </w: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>:</w:t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408305</wp:posOffset>
            </wp:positionH>
            <wp:positionV relativeFrom="paragraph">
              <wp:posOffset>18415</wp:posOffset>
            </wp:positionV>
            <wp:extent cx="5918835" cy="5894070"/>
            <wp:effectExtent l="0" t="0" r="0" b="0"/>
            <wp:wrapSquare wrapText="largest"/>
            <wp:docPr id="17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835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154305</wp:posOffset>
            </wp:positionH>
            <wp:positionV relativeFrom="paragraph">
              <wp:posOffset>138430</wp:posOffset>
            </wp:positionV>
            <wp:extent cx="6268085" cy="1830070"/>
            <wp:effectExtent l="0" t="0" r="0" b="0"/>
            <wp:wrapSquare wrapText="largest"/>
            <wp:docPr id="18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>Недостатки useRef</w:t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>Такой код не приведет к перерендыру компонента</w:t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20920" cy="1381125"/>
            <wp:effectExtent l="0" t="0" r="0" b="0"/>
            <wp:wrapSquare wrapText="largest"/>
            <wp:docPr id="19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>useRef не потходит для хранения данных, которые должны быть реактивными</w:t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531495</wp:posOffset>
            </wp:positionH>
            <wp:positionV relativeFrom="paragraph">
              <wp:posOffset>-47625</wp:posOffset>
            </wp:positionV>
            <wp:extent cx="6101080" cy="1183005"/>
            <wp:effectExtent l="0" t="0" r="0" b="0"/>
            <wp:wrapSquare wrapText="largest"/>
            <wp:docPr id="20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>useRef не потходит для условного рендеринга</w:t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694055</wp:posOffset>
            </wp:positionH>
            <wp:positionV relativeFrom="paragraph">
              <wp:posOffset>113030</wp:posOffset>
            </wp:positionV>
            <wp:extent cx="5744210" cy="2055495"/>
            <wp:effectExtent l="0" t="0" r="0" b="0"/>
            <wp:wrapSquare wrapText="largest"/>
            <wp:docPr id="21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sectPr>
      <w:type w:val="nextPage"/>
      <w:pgSz w:w="11906" w:h="16838"/>
      <w:pgMar w:left="567" w:right="707" w:gutter="0" w:header="0" w:top="426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nsolas">
    <w:charset w:val="01"/>
    <w:family w:val="roman"/>
    <w:pitch w:val="variable"/>
  </w:font>
  <w:font w:name="Consolas">
    <w:altName w:val="monaco"/>
    <w:charset w:val="01"/>
    <w:family w:val="roman"/>
    <w:pitch w:val="variable"/>
  </w:font>
  <w:font w:name="plexMono">
    <w:altName w:val="plexMono Fallback"/>
    <w:charset w:val="01"/>
    <w:family w:val="roman"/>
    <w:pitch w:val="variable"/>
  </w:font>
  <w:font w:name="JetBrains Mono NL">
    <w:altName w:val="Regular"/>
    <w:charset w:val="01"/>
    <w:family w:val="roman"/>
    <w:pitch w:val="variable"/>
  </w:font>
  <w:font w:name="Roboto">
    <w:altName w:val="Arial"/>
    <w:charset w:val="01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Style15"/>
    <w:next w:val="BodyText"/>
    <w:qFormat/>
    <w:pPr>
      <w:spacing w:before="240" w:after="120"/>
      <w:outlineLvl w:val="0"/>
    </w:pPr>
    <w:rPr>
      <w:rFonts w:ascii="Liberation Serif" w:hAnsi="Liberation Serif" w:eastAsia="DejaVu Sans" w:cs="Noto Sans Arabic"/>
      <w:b/>
      <w:bCs/>
      <w:sz w:val="48"/>
      <w:szCs w:val="4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rPr>
      <w:color w:val="000080"/>
      <w:u w:val="single"/>
    </w:rPr>
  </w:style>
  <w:style w:type="character" w:styleId="Style13">
    <w:name w:val="Исходный текст"/>
    <w:qFormat/>
    <w:rPr>
      <w:rFonts w:ascii="Liberation Mono" w:hAnsi="Liberation Mono" w:eastAsia="Liberation Mono" w:cs="Liberation Mono"/>
    </w:rPr>
  </w:style>
  <w:style w:type="character" w:styleId="Strong">
    <w:name w:val="Strong"/>
    <w:qFormat/>
    <w:rPr>
      <w:b/>
      <w:bCs/>
    </w:rPr>
  </w:style>
  <w:style w:type="character" w:styleId="Style14">
    <w:name w:val="Маркеры"/>
    <w:qFormat/>
    <w:rPr>
      <w:rFonts w:ascii="OpenSymbol" w:hAnsi="OpenSymbol" w:eastAsia="OpenSymbol" w:cs="OpenSymbol"/>
    </w:rPr>
  </w:style>
  <w:style w:type="paragraph" w:styleId="Style15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Noto Sans Devanagari"/>
    </w:rPr>
  </w:style>
  <w:style w:type="paragraph" w:styleId="Style17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Style18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2035</TotalTime>
  <Application>LibreOffice/24.2.7.2$Linux_X86_64 LibreOffice_project/420$Build-2</Application>
  <AppVersion>15.0000</AppVersion>
  <Pages>19</Pages>
  <Words>1160</Words>
  <Characters>8829</Characters>
  <CharactersWithSpaces>10206</CharactersWithSpaces>
  <Paragraphs>326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2025-03-13T13:08:00Z</dcterms:created>
  <dc:creator>Professional</dc:creator>
  <dc:description/>
  <dc:language>ru-RU</dc:language>
  <cp:lastModifiedBy/>
  <dcterms:modified xsi:type="dcterms:W3CDTF">2025-04-07T23:28:16Z</dcterms:modified>
  <cp:revision>89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