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Рендеринг списков 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  <w:t>У</w:t>
      </w:r>
      <w:r>
        <w:rPr>
          <w:b/>
          <w:bCs/>
        </w:rPr>
        <w:t>правляемые и не управляемые компоненты в React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803275</wp:posOffset>
            </wp:positionH>
            <wp:positionV relativeFrom="paragraph">
              <wp:posOffset>116840</wp:posOffset>
            </wp:positionV>
            <wp:extent cx="5224145" cy="22580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Пример управляемых</w:t>
        <w:br/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function ControlledForm()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&lt;form action={handleSubmit}&gt;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&lt;input type="text" value={value} onChange={handleChange} /&gt;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&lt;p&gt;{value}&lt;/p&gt;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683895</wp:posOffset>
            </wp:positionV>
            <wp:extent cx="6751320" cy="197929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export default 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UnControlledForm()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event.preventDefault();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const inputValue = event.target.elements.name.value;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inputValue);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&lt;form onSubmit={handleSubmit}&gt;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&lt;input type="text" name="name"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UnControlledForm;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React form</w:t>
      </w:r>
    </w:p>
    <w:p>
      <w:pPr>
        <w:pStyle w:val="Normal"/>
        <w:spacing w:before="0" w:after="160"/>
        <w:jc w:val="left"/>
        <w:rPr/>
      </w:pPr>
      <w:r>
        <w:rPr>
          <w:rStyle w:val="Hyperlink"/>
        </w:rPr>
        <w:t>https://react-hook-form.com/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npm install react-hook-form</w:t>
      </w:r>
    </w:p>
    <w:p>
      <w:pPr>
        <w:pStyle w:val="Normal"/>
        <w:spacing w:before="0" w:after="160"/>
        <w:jc w:val="left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react-scripts</w:t>
      </w:r>
    </w:p>
    <w:p>
      <w:pPr>
        <w:pStyle w:val="Normal"/>
        <w:spacing w:before="0" w:after="16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instrText xml:space="preserve"> HYPERLINK "https://react-hook-form.com/get-started" \l "Applyvalidation"</w:instrTex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separate"/>
      </w:r>
      <w:r>
        <w:rPr>
          <w:rStyle w:val="Hyperlink"/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https://react-hook-form.com/get-started#Applyvalidation</w: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end"/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Компоненты высшего порядка в React (HOC)</w:t>
      </w:r>
    </w:p>
    <w:p>
      <w:pPr>
        <w:pStyle w:val="Normal"/>
        <w:spacing w:before="0" w:after="160"/>
        <w:jc w:val="both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Это функуции, которые принимают компонент и возвращают новый компонент с доп. логикой или пропсами.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Лучше в коде не использовать.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Замена: useContext, Redux. </w:t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Children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props 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Один компонент может в себя содержать другие компоненты. И чтобы управлять содержимым внутри компонента — реакт предоставляет спец. props — children.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Container({children})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&lt;div&gt;{children}&lt;/div&gt;;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export default Container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App()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(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&lt;main className="app"&gt;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&lt;Header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&lt;h2&gt;Это дочерний компонент&lt;/h2&gt;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&lt;Footer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&lt;/main&gt;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1320" cy="298577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CSS Modules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Все имена класов имеют локальную область видимости.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Имена класов преобразуются в уникальные id, чтобы избежать конфликтов.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Используется для стилизации отдельные компонентов.</w:t>
      </w:r>
    </w:p>
    <w:p>
      <w:pPr>
        <w:pStyle w:val="BodyText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Style w:val="Style13"/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composes</w:t>
      </w: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— это специальный синтаксис, используемый в </w:t>
      </w:r>
      <w:r>
        <w:rPr>
          <w:rStyle w:val="Strong"/>
          <w:rFonts w:ascii="Consolas;monaco;monospace" w:hAnsi="Consolas;monaco;monospac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CSS Modules</w:t>
      </w: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, который позволяет переиспользовать стили из других классов, даже если они находятся в отдельных файлах.</w:t>
      </w:r>
    </w:p>
    <w:p>
      <w:pPr>
        <w:pStyle w:val="BodyText"/>
        <w:rPr/>
      </w:pPr>
      <w:r>
        <w:rPr/>
        <w:t>В данном случае:</w:t>
      </w:r>
    </w:p>
    <w:p>
      <w:pPr>
        <w:pStyle w:val="Style17"/>
        <w:rPr/>
      </w:pPr>
      <w:r>
        <w:rPr/>
        <w:t>css</w:t>
      </w:r>
    </w:p>
    <w:p>
      <w:pPr>
        <w:pStyle w:val="Style17"/>
        <w:rPr/>
      </w:pPr>
      <w:r>
        <w:rPr/>
        <w:t>КопироватьРедактировать</w:t>
      </w:r>
    </w:p>
    <w:p>
      <w:pPr>
        <w:pStyle w:val="Style17"/>
        <w:bidi w:val="0"/>
        <w:ind w:hanging="0" w:left="0" w:right="0"/>
        <w:rPr/>
      </w:pPr>
      <w:r>
        <w:rPr>
          <w:rStyle w:val="Style13"/>
        </w:rPr>
        <w:t>.button {</w:t>
      </w:r>
    </w:p>
    <w:p>
      <w:pPr>
        <w:pStyle w:val="Style17"/>
        <w:bidi w:val="0"/>
        <w:rPr/>
      </w:pPr>
      <w:r>
        <w:rPr>
          <w:rStyle w:val="Style13"/>
        </w:rPr>
        <w:t xml:space="preserve">  </w:t>
      </w:r>
      <w:r>
        <w:rPr>
          <w:rStyle w:val="Style13"/>
        </w:rPr>
        <w:t>composes: base from './Base.module.css';</w:t>
      </w:r>
    </w:p>
    <w:p>
      <w:pPr>
        <w:pStyle w:val="Style17"/>
        <w:bidi w:val="0"/>
        <w:spacing w:before="0" w:after="283"/>
        <w:rPr/>
      </w:pPr>
      <w:r>
        <w:rPr>
          <w:rStyle w:val="Style13"/>
        </w:rPr>
        <w:t>}</w:t>
      </w:r>
    </w:p>
    <w:p>
      <w:pPr>
        <w:pStyle w:val="BodyText"/>
        <w:rPr/>
      </w:pPr>
      <w:r>
        <w:rPr/>
        <w:t xml:space="preserve">Этот код означает, что класс </w:t>
      </w:r>
      <w:r>
        <w:rPr>
          <w:rStyle w:val="Style13"/>
        </w:rPr>
        <w:t>.button</w:t>
      </w:r>
      <w:r>
        <w:rPr/>
        <w:t xml:space="preserve"> наследует (или </w:t>
      </w:r>
      <w:r>
        <w:rPr>
          <w:rStyle w:val="Strong"/>
        </w:rPr>
        <w:t>композирует</w:t>
      </w:r>
      <w:r>
        <w:rPr/>
        <w:t xml:space="preserve">) стили из класса </w:t>
      </w:r>
      <w:r>
        <w:rPr>
          <w:rStyle w:val="Style13"/>
        </w:rPr>
        <w:t>.base</w:t>
      </w:r>
      <w:r>
        <w:rPr/>
        <w:t xml:space="preserve">, который определён в файле </w:t>
      </w:r>
      <w:r>
        <w:rPr>
          <w:rStyle w:val="Style13"/>
        </w:rPr>
        <w:t>Base.module.css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Зачем это нужно?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Позволяет </w:t>
      </w:r>
      <w:r>
        <w:rPr>
          <w:rStyle w:val="Strong"/>
        </w:rPr>
        <w:t>избежать дублирования кода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Улучшает </w:t>
      </w:r>
      <w:r>
        <w:rPr>
          <w:rStyle w:val="Strong"/>
        </w:rPr>
        <w:t>структуру и поддержку стилей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Можно </w:t>
      </w:r>
      <w:r>
        <w:rPr>
          <w:rStyle w:val="Strong"/>
        </w:rPr>
        <w:t>комбинировать</w:t>
      </w:r>
      <w:r>
        <w:rPr/>
        <w:t xml:space="preserve"> стили из нескольких классов.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Application>LibreOffice/24.2.7.2$Linux_X86_64 LibreOffice_project/420$Build-2</Application>
  <AppVersion>15.0000</AppVersion>
  <Pages>10</Pages>
  <Words>639</Words>
  <Characters>4623</Characters>
  <CharactersWithSpaces>5538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2025-03-26T11:58:30Z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