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2902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bdndnf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dnndnf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nxnxxn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292929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292929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nxnxnxn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dnndnf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2839399494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 cnxnfnfnn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dndnnd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dndndn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dnnddn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2949484849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dnnddnn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ndndndndn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nnxndndn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2008-2009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bdndnd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dndnnd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bdndnd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2009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nxnxnxn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dndnndn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2009-2008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bdndnd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dnndnf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ndndnd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2009-20827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bxbxbcbf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cbncncn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