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Screen-Shots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Repository Link: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00FF00" w:val="clear"/>
          </w:rPr>
          <w:t xml:space="preserve">https://github.com/vitalnaik/VittalNaik_Phase-3_Trainer_Dhruvik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Screen-Shots Of Outputs: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ADMIN-SECTION: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AdminHome: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Managing 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Categories List: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Category: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Enter Category Name And Submit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1">
          <v:rect xmlns:o="urn:schemas-microsoft-com:office:office" xmlns:v="urn:schemas-microsoft-com:vml" id="rectole0000000003" style="width:449.250000pt;height:252.5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Category Added into Category List.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Managing Products: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Products List: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Products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Product: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5" style="width:415.500000pt;height:233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 deleted By Clicking Delete Button.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Product Details: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6" style="width:415.500000pt;height:233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Entering Details to Update Product Details.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Managing Users: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Users-List: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7" style="width:415.500000pt;height:233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An User By First Name: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Step-1: Entering User first-Name  in the 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8" style="width:415.500000pt;height:233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Step-2: Getting User Details of Entered first-Name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9" style="width:415.500000pt;height:233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00FF00" w:val="clear"/>
        </w:rPr>
        <w:t xml:space="preserve">User  Section: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Registration: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5051">
          <v:rect xmlns:o="urn:schemas-microsoft-com:office:office" xmlns:v="urn:schemas-microsoft-com:vml" id="rectole0000000010" style="width:449.250000pt;height:252.5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Browsing Products: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1" style="width:415.500000pt;height:233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Browsing By Tiffins Wise: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2" style="width:415.500000pt;height:233.2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Browsing products By Category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Veg Wise: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65">
          <v:rect xmlns:o="urn:schemas-microsoft-com:office:office" xmlns:v="urn:schemas-microsoft-com:vml" id="rectole0000000013" style="width:415.500000pt;height:233.2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Adding Products to Cart: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Cart Showing Products with Calculated price for more than one Products: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4" style="width:415.500000pt;height:233.2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Deleting Products From Cart: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5" style="width:415.500000pt;height:233.2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Payment Gate-Way: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5051">
          <v:rect xmlns:o="urn:schemas-microsoft-com:office:office" xmlns:v="urn:schemas-microsoft-com:vml" id="rectole0000000016" style="width:449.250000pt;height:252.5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Placing Order: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7" style="width:415.500000pt;height:233.2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8" style="width:415.500000pt;height:233.2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5">
    <w:abstractNumId w:val="66"/>
  </w:num>
  <w:num w:numId="11">
    <w:abstractNumId w:val="60"/>
  </w:num>
  <w:num w:numId="19">
    <w:abstractNumId w:val="54"/>
  </w:num>
  <w:num w:numId="27">
    <w:abstractNumId w:val="48"/>
  </w:num>
  <w:num w:numId="29">
    <w:abstractNumId w:val="42"/>
  </w:num>
  <w:num w:numId="32">
    <w:abstractNumId w:val="36"/>
  </w:num>
  <w:num w:numId="35">
    <w:abstractNumId w:val="30"/>
  </w:num>
  <w:num w:numId="39">
    <w:abstractNumId w:val="24"/>
  </w:num>
  <w:num w:numId="41">
    <w:abstractNumId w:val="18"/>
  </w:num>
  <w:num w:numId="45">
    <w:abstractNumId w:val="12"/>
  </w:num>
  <w:num w:numId="48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vitalnaik/VittalNaik_Phase-3_Trainer_Dhruvik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styles.xml" Id="docRId40" Type="http://schemas.openxmlformats.org/officeDocument/2006/relationships/styles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numbering.xml" Id="docRId39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