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4D937" w14:textId="77777777" w:rsidR="00795A9E" w:rsidRPr="00795A9E" w:rsidRDefault="00795A9E" w:rsidP="00795A9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7AB7"/>
          <w:sz w:val="21"/>
          <w:szCs w:val="21"/>
          <w:lang w:eastAsia="ru-RU"/>
        </w:rPr>
      </w:pPr>
      <w:proofErr w:type="spellStart"/>
      <w:r w:rsidRPr="00795A9E">
        <w:rPr>
          <w:rFonts w:ascii="Roboto" w:eastAsia="Times New Roman" w:hAnsi="Roboto" w:cs="Times New Roman"/>
          <w:color w:val="337AB7"/>
          <w:sz w:val="21"/>
          <w:szCs w:val="21"/>
          <w:lang w:eastAsia="ru-RU"/>
        </w:rPr>
        <w:t>Company</w:t>
      </w:r>
      <w:proofErr w:type="spellEnd"/>
      <w:r w:rsidRPr="00795A9E">
        <w:rPr>
          <w:rFonts w:ascii="Roboto" w:eastAsia="Times New Roman" w:hAnsi="Roboto" w:cs="Times New Roman"/>
          <w:color w:val="337AB7"/>
          <w:sz w:val="21"/>
          <w:szCs w:val="21"/>
          <w:lang w:eastAsia="ru-RU"/>
        </w:rPr>
        <w:t xml:space="preserve"> 1 </w:t>
      </w:r>
    </w:p>
    <w:p w14:paraId="588DF00A" w14:textId="77777777" w:rsidR="00795A9E" w:rsidRPr="00795A9E" w:rsidRDefault="00795A9E" w:rsidP="00795A9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ТОО «Азиатский Газопровод»/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Asia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Gas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Pipeline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LLP</w:t>
      </w:r>
      <w:proofErr w:type="gram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/«</w:t>
      </w:r>
      <w:proofErr w:type="spellStart"/>
      <w:proofErr w:type="gram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Азиялық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Газқұбыры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» ЖШС</w:t>
      </w:r>
    </w:p>
    <w:p w14:paraId="583EA066" w14:textId="77777777" w:rsidR="00795A9E" w:rsidRPr="00795A9E" w:rsidRDefault="00795A9E" w:rsidP="00795A9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7AB7"/>
          <w:sz w:val="21"/>
          <w:szCs w:val="21"/>
          <w:lang w:eastAsia="ru-RU"/>
        </w:rPr>
      </w:pPr>
      <w:proofErr w:type="spellStart"/>
      <w:r w:rsidRPr="00795A9E">
        <w:rPr>
          <w:rFonts w:ascii="Roboto" w:eastAsia="Times New Roman" w:hAnsi="Roboto" w:cs="Times New Roman"/>
          <w:color w:val="337AB7"/>
          <w:sz w:val="21"/>
          <w:szCs w:val="21"/>
          <w:lang w:eastAsia="ru-RU"/>
        </w:rPr>
        <w:t>Company</w:t>
      </w:r>
      <w:proofErr w:type="spellEnd"/>
      <w:r w:rsidRPr="00795A9E">
        <w:rPr>
          <w:rFonts w:ascii="Roboto" w:eastAsia="Times New Roman" w:hAnsi="Roboto" w:cs="Times New Roman"/>
          <w:color w:val="337AB7"/>
          <w:sz w:val="21"/>
          <w:szCs w:val="21"/>
          <w:lang w:eastAsia="ru-RU"/>
        </w:rPr>
        <w:t xml:space="preserve"> 2 </w:t>
      </w:r>
    </w:p>
    <w:p w14:paraId="759C510D" w14:textId="77777777" w:rsidR="00795A9E" w:rsidRPr="00795A9E" w:rsidRDefault="00795A9E" w:rsidP="00795A9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</w:pPr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ТОО «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Sapa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Software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» (Сапа Софтвер)/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Sapa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Software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LLP</w:t>
      </w:r>
      <w:proofErr w:type="gram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/«</w:t>
      </w:r>
      <w:proofErr w:type="spellStart"/>
      <w:proofErr w:type="gram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Sapa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 xml:space="preserve"> 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Software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» (Сапа Софтвер) ЖШС</w:t>
      </w:r>
    </w:p>
    <w:p w14:paraId="08DE646D" w14:textId="77777777" w:rsidR="00795A9E" w:rsidRPr="00795A9E" w:rsidRDefault="00795A9E" w:rsidP="00795A9E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37AB7"/>
          <w:sz w:val="21"/>
          <w:szCs w:val="21"/>
          <w:lang w:val="en-US" w:eastAsia="ru-RU"/>
        </w:rPr>
      </w:pPr>
      <w:r w:rsidRPr="00795A9E">
        <w:rPr>
          <w:rFonts w:ascii="Roboto" w:eastAsia="Times New Roman" w:hAnsi="Roboto" w:cs="Times New Roman"/>
          <w:color w:val="337AB7"/>
          <w:sz w:val="21"/>
          <w:szCs w:val="21"/>
          <w:lang w:val="en-US" w:eastAsia="ru-RU"/>
        </w:rPr>
        <w:t>Company 3 </w:t>
      </w:r>
    </w:p>
    <w:p w14:paraId="56BF5115" w14:textId="77777777" w:rsidR="00795A9E" w:rsidRPr="00795A9E" w:rsidRDefault="00795A9E" w:rsidP="00795A9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</w:pPr>
      <w:bookmarkStart w:id="0" w:name="_GoBack"/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ТОО</w:t>
      </w:r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«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GasTechService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»/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GasTechService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 LLP/ «</w:t>
      </w:r>
      <w:proofErr w:type="spellStart"/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>GasTechService</w:t>
      </w:r>
      <w:proofErr w:type="spellEnd"/>
      <w:r w:rsidRPr="00795A9E">
        <w:rPr>
          <w:rFonts w:ascii="Roboto" w:eastAsia="Times New Roman" w:hAnsi="Roboto" w:cs="Times New Roman"/>
          <w:color w:val="333333"/>
          <w:sz w:val="21"/>
          <w:szCs w:val="21"/>
          <w:lang w:val="en-US" w:eastAsia="ru-RU"/>
        </w:rPr>
        <w:t xml:space="preserve">» </w:t>
      </w:r>
      <w:r w:rsidRPr="00795A9E">
        <w:rPr>
          <w:rFonts w:ascii="Roboto" w:eastAsia="Times New Roman" w:hAnsi="Roboto" w:cs="Times New Roman"/>
          <w:color w:val="333333"/>
          <w:sz w:val="21"/>
          <w:szCs w:val="21"/>
          <w:lang w:eastAsia="ru-RU"/>
        </w:rPr>
        <w:t>ЖШС</w:t>
      </w:r>
      <w:bookmarkEnd w:id="0"/>
    </w:p>
    <w:p w14:paraId="75D984A6" w14:textId="77777777" w:rsidR="00496E1C" w:rsidRPr="00795A9E" w:rsidRDefault="00496E1C">
      <w:pPr>
        <w:rPr>
          <w:lang w:val="en-US"/>
        </w:rPr>
      </w:pPr>
    </w:p>
    <w:sectPr w:rsidR="00496E1C" w:rsidRPr="0079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2E"/>
    <w:rsid w:val="000777A1"/>
    <w:rsid w:val="00402E42"/>
    <w:rsid w:val="00496E1C"/>
    <w:rsid w:val="00795A9E"/>
    <w:rsid w:val="00C2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5EE32-5BCB-450E-82CC-3F5C33BD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3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1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60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Молчанов</dc:creator>
  <cp:keywords/>
  <dc:description/>
  <cp:lastModifiedBy>Виталий Молчанов</cp:lastModifiedBy>
  <cp:revision>6</cp:revision>
  <dcterms:created xsi:type="dcterms:W3CDTF">2021-03-12T05:01:00Z</dcterms:created>
  <dcterms:modified xsi:type="dcterms:W3CDTF">2021-03-12T05:23:00Z</dcterms:modified>
</cp:coreProperties>
</file>