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C98BF" w14:textId="77777777" w:rsidR="00994FF2" w:rsidRDefault="0040397A" w:rsidP="00994FF2">
      <w:pPr>
        <w:pStyle w:val="1"/>
        <w:jc w:val="center"/>
        <w:rPr>
          <w:lang w:val="en-US"/>
        </w:rPr>
      </w:pPr>
      <w:r w:rsidRPr="004E0ADF">
        <w:rPr>
          <w:lang w:val="en-US"/>
        </w:rPr>
        <w:t xml:space="preserve">Scientific Writing Techniques project </w:t>
      </w:r>
    </w:p>
    <w:p w14:paraId="45FD8F94" w14:textId="3D57E803" w:rsidR="00797F4F" w:rsidRDefault="0040397A" w:rsidP="00994FF2">
      <w:pPr>
        <w:pStyle w:val="1"/>
        <w:jc w:val="center"/>
        <w:rPr>
          <w:lang w:val="en-US"/>
        </w:rPr>
      </w:pPr>
      <w:r w:rsidRPr="004E0ADF">
        <w:rPr>
          <w:lang w:val="en-US"/>
        </w:rPr>
        <w:t>“Description of Experiment and Results”</w:t>
      </w:r>
    </w:p>
    <w:p w14:paraId="37E6CDF8" w14:textId="77777777" w:rsidR="001A792F" w:rsidRPr="001A792F" w:rsidRDefault="001A792F" w:rsidP="001A792F">
      <w:pPr>
        <w:rPr>
          <w:lang w:val="en-US"/>
        </w:rPr>
      </w:pPr>
    </w:p>
    <w:p w14:paraId="67ED10C5" w14:textId="77777777" w:rsidR="001A792F" w:rsidRPr="001A792F" w:rsidRDefault="001A792F" w:rsidP="001A792F">
      <w:pPr>
        <w:rPr>
          <w:rFonts w:ascii="Times New Roman" w:hAnsi="Times New Roman" w:cs="Times New Roman"/>
          <w:sz w:val="20"/>
          <w:szCs w:val="20"/>
          <w:lang w:val="en-US"/>
        </w:rPr>
      </w:pPr>
      <w:r w:rsidRPr="001A792F">
        <w:rPr>
          <w:rFonts w:ascii="Times New Roman" w:hAnsi="Times New Roman" w:cs="Times New Roman"/>
          <w:sz w:val="20"/>
          <w:szCs w:val="20"/>
          <w:lang w:val="en-US"/>
        </w:rPr>
        <w:t>VITALII CHIBRIKOV</w:t>
      </w:r>
    </w:p>
    <w:p w14:paraId="47A52A07" w14:textId="0CA94D4E" w:rsidR="001A792F" w:rsidRPr="001A792F" w:rsidRDefault="001A792F" w:rsidP="001A792F">
      <w:pPr>
        <w:rPr>
          <w:rFonts w:ascii="Times New Roman" w:hAnsi="Times New Roman" w:cs="Times New Roman"/>
          <w:sz w:val="20"/>
          <w:szCs w:val="20"/>
          <w:lang w:val="en-US"/>
        </w:rPr>
      </w:pPr>
      <w:r w:rsidRPr="001A792F">
        <w:rPr>
          <w:rFonts w:ascii="Times New Roman" w:hAnsi="Times New Roman" w:cs="Times New Roman"/>
          <w:sz w:val="20"/>
          <w:szCs w:val="20"/>
          <w:lang w:val="en-US"/>
        </w:rPr>
        <w:t>2333275007</w:t>
      </w:r>
    </w:p>
    <w:p w14:paraId="3A932439" w14:textId="77777777" w:rsidR="0040397A" w:rsidRPr="004E0ADF" w:rsidRDefault="0040397A">
      <w:pPr>
        <w:rPr>
          <w:rFonts w:ascii="Times New Roman" w:hAnsi="Times New Roman" w:cs="Times New Roman"/>
          <w:sz w:val="20"/>
          <w:szCs w:val="20"/>
          <w:lang w:val="en-US"/>
        </w:rPr>
      </w:pPr>
    </w:p>
    <w:p w14:paraId="6807D487" w14:textId="77777777" w:rsidR="009B6229" w:rsidRDefault="009B6229" w:rsidP="009B6229">
      <w:pPr>
        <w:jc w:val="both"/>
        <w:rPr>
          <w:rFonts w:ascii="Times New Roman" w:hAnsi="Times New Roman" w:cs="Times New Roman"/>
          <w:sz w:val="20"/>
          <w:szCs w:val="20"/>
          <w:lang w:val="en-US"/>
        </w:rPr>
      </w:pPr>
      <w:r>
        <w:rPr>
          <w:rFonts w:ascii="Times New Roman" w:hAnsi="Times New Roman" w:cs="Times New Roman"/>
          <w:sz w:val="20"/>
          <w:szCs w:val="20"/>
          <w:lang w:val="en-US"/>
        </w:rPr>
        <w:t>For this project, I chose a dataset from the UC Irvine Machine Learning Repository [1]. I have analyzed data, prepared data for neural network learning, created a classification model, and analyzed the results. The dataset I have selected is free and good for educational purposes. Experience I gained doing the work will help me with real projects.</w:t>
      </w:r>
    </w:p>
    <w:p w14:paraId="0CD26039" w14:textId="44B1FB2D" w:rsidR="00706051" w:rsidRDefault="00706051" w:rsidP="00D417AE">
      <w:pPr>
        <w:pStyle w:val="2"/>
        <w:jc w:val="both"/>
        <w:rPr>
          <w:lang w:val="en-US"/>
        </w:rPr>
      </w:pPr>
      <w:r w:rsidRPr="004E0ADF">
        <w:rPr>
          <w:lang w:val="en-US"/>
        </w:rPr>
        <w:t>Experiment</w:t>
      </w:r>
    </w:p>
    <w:p w14:paraId="5365CE4B" w14:textId="77777777" w:rsidR="009B6229" w:rsidRDefault="009B6229" w:rsidP="009B6229">
      <w:pPr>
        <w:jc w:val="both"/>
        <w:rPr>
          <w:rFonts w:ascii="Times New Roman" w:hAnsi="Times New Roman" w:cs="Times New Roman"/>
          <w:sz w:val="20"/>
          <w:szCs w:val="20"/>
          <w:lang w:val="en-US"/>
        </w:rPr>
      </w:pPr>
      <w:r>
        <w:rPr>
          <w:rFonts w:ascii="Times New Roman" w:hAnsi="Times New Roman" w:cs="Times New Roman"/>
          <w:sz w:val="20"/>
          <w:szCs w:val="20"/>
          <w:lang w:val="en-US"/>
        </w:rPr>
        <w:t>This section of the paper contains a description of the data, the process of data preparation, and a description of the model.</w:t>
      </w:r>
    </w:p>
    <w:p w14:paraId="03A7FC13" w14:textId="77777777" w:rsidR="009B6229" w:rsidRDefault="009B6229" w:rsidP="009B6229">
      <w:pPr>
        <w:jc w:val="both"/>
        <w:rPr>
          <w:rFonts w:ascii="Times New Roman" w:hAnsi="Times New Roman" w:cs="Times New Roman"/>
          <w:b/>
          <w:bCs/>
          <w:sz w:val="20"/>
          <w:szCs w:val="20"/>
          <w:lang w:val="en-US"/>
        </w:rPr>
      </w:pPr>
      <w:r>
        <w:rPr>
          <w:rFonts w:ascii="Times New Roman" w:hAnsi="Times New Roman" w:cs="Times New Roman"/>
          <w:b/>
          <w:bCs/>
          <w:sz w:val="20"/>
          <w:szCs w:val="20"/>
          <w:lang w:val="en-US"/>
        </w:rPr>
        <w:t>Dataset</w:t>
      </w:r>
    </w:p>
    <w:p w14:paraId="5E7E1CCC" w14:textId="77777777" w:rsidR="009B6229" w:rsidRDefault="009B6229" w:rsidP="009B6229">
      <w:pPr>
        <w:spacing w:after="0" w:line="240" w:lineRule="auto"/>
        <w:jc w:val="both"/>
        <w:rPr>
          <w:rFonts w:ascii="Times New Roman" w:hAnsi="Times New Roman" w:cs="Times New Roman"/>
          <w:kern w:val="0"/>
          <w:sz w:val="24"/>
          <w:szCs w:val="24"/>
          <w:lang w:val="en-US" w:eastAsia="ru-RU"/>
          <w14:ligatures w14:val="none"/>
        </w:rPr>
      </w:pPr>
      <w:r>
        <w:rPr>
          <w:rFonts w:ascii="Times New Roman" w:hAnsi="Times New Roman" w:cs="Times New Roman"/>
          <w:sz w:val="20"/>
          <w:szCs w:val="20"/>
          <w:lang w:val="en-US"/>
        </w:rPr>
        <w:t xml:space="preserve">For this work, I chose Mushroom dataset [2]. The data contains 8124 descriptions of physical characteristics of mushrooms from the Agaricus and </w:t>
      </w:r>
      <w:proofErr w:type="spellStart"/>
      <w:r>
        <w:rPr>
          <w:rFonts w:ascii="Times New Roman" w:hAnsi="Times New Roman" w:cs="Times New Roman"/>
          <w:sz w:val="20"/>
          <w:szCs w:val="20"/>
          <w:lang w:val="en-US"/>
        </w:rPr>
        <w:t>Lepiota</w:t>
      </w:r>
      <w:proofErr w:type="spellEnd"/>
      <w:r>
        <w:rPr>
          <w:rFonts w:ascii="Times New Roman" w:hAnsi="Times New Roman" w:cs="Times New Roman"/>
          <w:sz w:val="20"/>
          <w:szCs w:val="20"/>
          <w:lang w:val="en-US"/>
        </w:rPr>
        <w:t xml:space="preserve"> Family. The total number of characteristics is 22. Each characteristic is one value from a fixed number of variants described by one letter. </w:t>
      </w:r>
      <w:r>
        <w:rPr>
          <w:rFonts w:ascii="Times New Roman" w:hAnsi="Times New Roman" w:cs="Times New Roman"/>
          <w:kern w:val="0"/>
          <w:sz w:val="20"/>
          <w:szCs w:val="20"/>
          <w:lang w:val="en-US"/>
          <w14:ligatures w14:val="none"/>
        </w:rPr>
        <w:t>The example of original data shown in Table 1.</w:t>
      </w:r>
    </w:p>
    <w:p w14:paraId="3E25D464" w14:textId="11FF8D7D" w:rsidR="00B23E8F" w:rsidRDefault="00B23E8F">
      <w:pPr>
        <w:rPr>
          <w:rFonts w:ascii="Times New Roman" w:hAnsi="Times New Roman" w:cs="Times New Roman"/>
          <w:sz w:val="20"/>
          <w:szCs w:val="20"/>
          <w:lang w:val="en-US"/>
        </w:rPr>
      </w:pPr>
    </w:p>
    <w:p w14:paraId="7BE31021" w14:textId="13E3A052" w:rsidR="00DD4186" w:rsidRDefault="009C6D80" w:rsidP="00DD4186">
      <w:pPr>
        <w:jc w:val="center"/>
        <w:rPr>
          <w:rFonts w:ascii="Times New Roman" w:hAnsi="Times New Roman" w:cs="Times New Roman"/>
          <w:sz w:val="20"/>
          <w:szCs w:val="20"/>
          <w:lang w:val="en-US"/>
        </w:rPr>
      </w:pPr>
      <w:r>
        <w:rPr>
          <w:noProof/>
        </w:rPr>
        <w:drawing>
          <wp:anchor distT="0" distB="0" distL="114300" distR="114300" simplePos="0" relativeHeight="251658240" behindDoc="1" locked="0" layoutInCell="1" allowOverlap="1" wp14:anchorId="4DC82D4A" wp14:editId="14463F60">
            <wp:simplePos x="0" y="0"/>
            <wp:positionH relativeFrom="margin">
              <wp:posOffset>901065</wp:posOffset>
            </wp:positionH>
            <wp:positionV relativeFrom="page">
              <wp:posOffset>5033645</wp:posOffset>
            </wp:positionV>
            <wp:extent cx="4297045" cy="1414145"/>
            <wp:effectExtent l="0" t="0" r="8255" b="0"/>
            <wp:wrapTopAndBottom/>
            <wp:docPr id="495373353" name="Рисунок 1" descr="Изображение выглядит как текст, снимок экрана, число,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373353" name="Рисунок 1" descr="Изображение выглядит как текст, снимок экрана, число, Шрифт&#10;&#10;Автоматически созданное описание"/>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97045" cy="14141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4186">
        <w:rPr>
          <w:rFonts w:ascii="Times New Roman" w:hAnsi="Times New Roman" w:cs="Times New Roman"/>
          <w:sz w:val="20"/>
          <w:szCs w:val="20"/>
          <w:lang w:val="en-US"/>
        </w:rPr>
        <w:t>Table 1. Illustration of mushrooms’ data presented by letters.</w:t>
      </w:r>
    </w:p>
    <w:p w14:paraId="7918F87B" w14:textId="0B37AEA7" w:rsidR="00DD4186" w:rsidRDefault="00DD4186" w:rsidP="00DD4186">
      <w:pPr>
        <w:jc w:val="center"/>
        <w:rPr>
          <w:rFonts w:ascii="Times New Roman" w:hAnsi="Times New Roman" w:cs="Times New Roman"/>
          <w:sz w:val="20"/>
          <w:szCs w:val="20"/>
          <w:lang w:val="en-US"/>
        </w:rPr>
      </w:pPr>
    </w:p>
    <w:p w14:paraId="09EAF6D4" w14:textId="37C80078" w:rsidR="009B6229" w:rsidRDefault="009B6229" w:rsidP="009B6229">
      <w:pPr>
        <w:jc w:val="both"/>
        <w:rPr>
          <w:rFonts w:ascii="Times New Roman" w:hAnsi="Times New Roman" w:cs="Times New Roman"/>
          <w:sz w:val="20"/>
          <w:szCs w:val="20"/>
          <w:lang w:val="en-US"/>
        </w:rPr>
      </w:pPr>
      <w:r>
        <w:rPr>
          <w:rFonts w:ascii="Times New Roman" w:hAnsi="Times New Roman" w:cs="Times New Roman"/>
          <w:sz w:val="20"/>
          <w:szCs w:val="20"/>
          <w:lang w:val="en-US"/>
        </w:rPr>
        <w:t>For each mushroom, the data also contained information about its edibility.  Edibility is represented by the two letters ‘e’ for edible mushrooms and ‘p’ for poisonous. An example of classification characteristics is shown in Table 2.</w:t>
      </w:r>
    </w:p>
    <w:p w14:paraId="68A84B00" w14:textId="0EC6D74F" w:rsidR="00491A05" w:rsidRDefault="009C6D80" w:rsidP="00491A05">
      <w:pPr>
        <w:jc w:val="center"/>
        <w:rPr>
          <w:rFonts w:ascii="Times New Roman" w:hAnsi="Times New Roman" w:cs="Times New Roman"/>
          <w:sz w:val="20"/>
          <w:szCs w:val="20"/>
          <w:lang w:val="en-US"/>
        </w:rPr>
      </w:pPr>
      <w:r>
        <w:rPr>
          <w:noProof/>
        </w:rPr>
        <w:drawing>
          <wp:anchor distT="0" distB="0" distL="114300" distR="114300" simplePos="0" relativeHeight="251659264" behindDoc="0" locked="0" layoutInCell="1" allowOverlap="1" wp14:anchorId="3728F4F9" wp14:editId="762C6469">
            <wp:simplePos x="0" y="0"/>
            <wp:positionH relativeFrom="margin">
              <wp:posOffset>2463165</wp:posOffset>
            </wp:positionH>
            <wp:positionV relativeFrom="page">
              <wp:posOffset>7348220</wp:posOffset>
            </wp:positionV>
            <wp:extent cx="1050925" cy="1409700"/>
            <wp:effectExtent l="0" t="0" r="0" b="0"/>
            <wp:wrapTopAndBottom/>
            <wp:docPr id="1298737546" name="Рисунок 2"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737546" name="Рисунок 2" descr="Изображение выглядит как текст, снимок экрана, Шрифт, число&#10;&#10;Автоматически созданное описание"/>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50925" cy="1409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91A05">
        <w:rPr>
          <w:rFonts w:ascii="Times New Roman" w:hAnsi="Times New Roman" w:cs="Times New Roman"/>
          <w:sz w:val="20"/>
          <w:szCs w:val="20"/>
          <w:lang w:val="en-US"/>
        </w:rPr>
        <w:t>Table 2. Mushroom can only be edible o</w:t>
      </w:r>
      <w:r w:rsidR="000C02B3">
        <w:rPr>
          <w:rFonts w:ascii="Times New Roman" w:hAnsi="Times New Roman" w:cs="Times New Roman"/>
          <w:sz w:val="20"/>
          <w:szCs w:val="20"/>
          <w:lang w:val="en-US"/>
        </w:rPr>
        <w:t>r</w:t>
      </w:r>
      <w:r w:rsidR="00491A05">
        <w:rPr>
          <w:rFonts w:ascii="Times New Roman" w:hAnsi="Times New Roman" w:cs="Times New Roman"/>
          <w:sz w:val="20"/>
          <w:szCs w:val="20"/>
          <w:lang w:val="en-US"/>
        </w:rPr>
        <w:t xml:space="preserve"> poisonous.</w:t>
      </w:r>
    </w:p>
    <w:p w14:paraId="21367E03" w14:textId="77777777" w:rsidR="009B6229" w:rsidRDefault="009B6229" w:rsidP="009B6229">
      <w:pPr>
        <w:rPr>
          <w:rFonts w:ascii="Times New Roman" w:hAnsi="Times New Roman" w:cs="Times New Roman"/>
          <w:b/>
          <w:bCs/>
          <w:sz w:val="20"/>
          <w:szCs w:val="20"/>
          <w:lang w:val="en-US"/>
        </w:rPr>
      </w:pPr>
      <w:r>
        <w:rPr>
          <w:rFonts w:ascii="Times New Roman" w:hAnsi="Times New Roman" w:cs="Times New Roman"/>
          <w:b/>
          <w:bCs/>
          <w:sz w:val="20"/>
          <w:szCs w:val="20"/>
          <w:lang w:val="en-US"/>
        </w:rPr>
        <w:t>Data preparation</w:t>
      </w:r>
    </w:p>
    <w:p w14:paraId="428D0285" w14:textId="77777777" w:rsidR="009B6229" w:rsidRDefault="009B6229" w:rsidP="009B6229">
      <w:pPr>
        <w:jc w:val="both"/>
        <w:rPr>
          <w:rFonts w:ascii="Times New Roman" w:hAnsi="Times New Roman" w:cs="Times New Roman"/>
          <w:sz w:val="20"/>
          <w:szCs w:val="20"/>
          <w:lang w:val="en-US"/>
        </w:rPr>
      </w:pPr>
      <w:r>
        <w:rPr>
          <w:rFonts w:ascii="Times New Roman" w:hAnsi="Times New Roman" w:cs="Times New Roman"/>
          <w:sz w:val="20"/>
          <w:szCs w:val="20"/>
          <w:lang w:val="en-US"/>
        </w:rPr>
        <w:t>The original dataset contains missing values. To prepare the data for classification, missing values should be removed or substituted. The results of the missing value analysis are shown in Table 3.</w:t>
      </w:r>
    </w:p>
    <w:p w14:paraId="5E0475B3" w14:textId="77777777" w:rsidR="00E41F58" w:rsidRDefault="00E41F58">
      <w:pPr>
        <w:rPr>
          <w:rFonts w:ascii="Times New Roman" w:hAnsi="Times New Roman" w:cs="Times New Roman"/>
          <w:sz w:val="20"/>
          <w:szCs w:val="20"/>
          <w:lang w:val="en-US"/>
        </w:rPr>
      </w:pPr>
    </w:p>
    <w:p w14:paraId="47DFF731" w14:textId="77777777" w:rsidR="00E41F58" w:rsidRDefault="00E41F58">
      <w:pPr>
        <w:rPr>
          <w:rFonts w:ascii="Times New Roman" w:hAnsi="Times New Roman" w:cs="Times New Roman"/>
          <w:sz w:val="20"/>
          <w:szCs w:val="20"/>
          <w:lang w:val="en-US"/>
        </w:rPr>
      </w:pPr>
    </w:p>
    <w:p w14:paraId="041188F1" w14:textId="38457918" w:rsidR="00E41F58" w:rsidRDefault="00E41F58">
      <w:pPr>
        <w:rPr>
          <w:rFonts w:ascii="Times New Roman" w:hAnsi="Times New Roman" w:cs="Times New Roman"/>
          <w:sz w:val="20"/>
          <w:szCs w:val="20"/>
          <w:lang w:val="en-US"/>
        </w:rPr>
      </w:pPr>
    </w:p>
    <w:p w14:paraId="54D0A0AA" w14:textId="545494AB" w:rsidR="00E41F58" w:rsidRDefault="00E41F58">
      <w:pPr>
        <w:rPr>
          <w:rFonts w:ascii="Times New Roman" w:hAnsi="Times New Roman" w:cs="Times New Roman"/>
          <w:sz w:val="20"/>
          <w:szCs w:val="20"/>
          <w:lang w:val="en-US"/>
        </w:rPr>
      </w:pPr>
    </w:p>
    <w:p w14:paraId="273B3BA7" w14:textId="773A3376" w:rsidR="00E41F58" w:rsidRDefault="009C6D80" w:rsidP="00E41F58">
      <w:pPr>
        <w:jc w:val="center"/>
        <w:rPr>
          <w:rFonts w:ascii="Times New Roman" w:hAnsi="Times New Roman" w:cs="Times New Roman"/>
          <w:sz w:val="20"/>
          <w:szCs w:val="20"/>
          <w:lang w:val="en-US"/>
        </w:rPr>
      </w:pPr>
      <w:r>
        <w:rPr>
          <w:noProof/>
        </w:rPr>
        <w:drawing>
          <wp:anchor distT="0" distB="0" distL="114300" distR="114300" simplePos="0" relativeHeight="251660288" behindDoc="0" locked="0" layoutInCell="1" allowOverlap="1" wp14:anchorId="1D08830E" wp14:editId="2CC19415">
            <wp:simplePos x="0" y="0"/>
            <wp:positionH relativeFrom="page">
              <wp:posOffset>3171190</wp:posOffset>
            </wp:positionH>
            <wp:positionV relativeFrom="margin">
              <wp:posOffset>737235</wp:posOffset>
            </wp:positionV>
            <wp:extent cx="1762125" cy="2359025"/>
            <wp:effectExtent l="0" t="0" r="9525" b="3175"/>
            <wp:wrapTopAndBottom/>
            <wp:docPr id="649197802" name="Рисунок 3"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197802" name="Рисунок 3" descr="Изображение выглядит как текст, снимок экрана, Шрифт, число&#10;&#10;Автоматически созданное описание"/>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62125" cy="2359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41F58">
        <w:rPr>
          <w:rFonts w:ascii="Times New Roman" w:hAnsi="Times New Roman" w:cs="Times New Roman"/>
          <w:sz w:val="20"/>
          <w:szCs w:val="20"/>
          <w:lang w:val="en-US"/>
        </w:rPr>
        <w:t>Table 3. Number of missing values by column.</w:t>
      </w:r>
    </w:p>
    <w:p w14:paraId="05D33E02" w14:textId="3770B584" w:rsidR="00952361" w:rsidRDefault="00952361">
      <w:pPr>
        <w:rPr>
          <w:rFonts w:ascii="Times New Roman" w:hAnsi="Times New Roman" w:cs="Times New Roman"/>
          <w:sz w:val="20"/>
          <w:szCs w:val="20"/>
          <w:lang w:val="en-US"/>
        </w:rPr>
      </w:pPr>
    </w:p>
    <w:p w14:paraId="3C8F0041" w14:textId="33F3B938" w:rsidR="009B6229" w:rsidRDefault="009B6229" w:rsidP="009B6229">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As one can see, the column “stalk-root” contains, 2480 missing values. It is a quarter of all values. So, it is better to remove the column completely than to substitute missing values. </w:t>
      </w:r>
    </w:p>
    <w:p w14:paraId="5509A4DD" w14:textId="0C7B8667" w:rsidR="009B6229" w:rsidRDefault="009B6229" w:rsidP="009B6229">
      <w:pPr>
        <w:jc w:val="both"/>
        <w:rPr>
          <w:rFonts w:ascii="Times New Roman" w:hAnsi="Times New Roman" w:cs="Times New Roman"/>
          <w:sz w:val="20"/>
          <w:szCs w:val="20"/>
          <w:lang w:val="en-US"/>
        </w:rPr>
      </w:pPr>
      <w:r>
        <w:rPr>
          <w:noProof/>
        </w:rPr>
        <mc:AlternateContent>
          <mc:Choice Requires="wps">
            <w:drawing>
              <wp:anchor distT="0" distB="0" distL="114300" distR="114300" simplePos="0" relativeHeight="251670528" behindDoc="0" locked="0" layoutInCell="1" allowOverlap="1" wp14:anchorId="613A851B" wp14:editId="18E803AE">
                <wp:simplePos x="0" y="0"/>
                <wp:positionH relativeFrom="column">
                  <wp:posOffset>0</wp:posOffset>
                </wp:positionH>
                <wp:positionV relativeFrom="paragraph">
                  <wp:posOffset>0</wp:posOffset>
                </wp:positionV>
                <wp:extent cx="635000" cy="635000"/>
                <wp:effectExtent l="0" t="0" r="3175" b="3175"/>
                <wp:wrapNone/>
                <wp:docPr id="1079037651" name="Полилиния: фигура 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ahLst/>
                          <a:cxnLst/>
                          <a:rect l="0" t="0" r="0" b="0"/>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DAC87F" id="Полилиния: фигура 2" o:spid="_x0000_s1026" style="position:absolute;margin-left:0;margin-top:0;width:50pt;height:50pt;z-index:2516705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" filled="f" stroked="f">
                <v:stroke joinstyle="miter"/>
                <v:path textboxrect="@1,@1,@1,@1"/>
                <o:lock v:ext="edit" selection="t"/>
              </v:shape>
            </w:pict>
          </mc:Fallback>
        </mc:AlternateContent>
      </w:r>
      <w:r>
        <w:rPr>
          <w:rFonts w:ascii="Times New Roman" w:hAnsi="Times New Roman" w:cs="Times New Roman"/>
          <w:sz w:val="20"/>
          <w:szCs w:val="20"/>
          <w:lang w:val="en-US"/>
        </w:rPr>
        <w:t>The next step in data analysis is to check the balance of characteristics and categories. To check the distribution, the number of values in each column was calculated. Presence of different values in the data shown in Table 4.</w:t>
      </w:r>
    </w:p>
    <w:p w14:paraId="199B151F" w14:textId="50B2931E" w:rsidR="002F3607" w:rsidRDefault="009C6D80" w:rsidP="00915112">
      <w:pPr>
        <w:jc w:val="center"/>
        <w:rPr>
          <w:rFonts w:ascii="Times New Roman" w:hAnsi="Times New Roman" w:cs="Times New Roman"/>
          <w:sz w:val="20"/>
          <w:szCs w:val="20"/>
          <w:lang w:val="en-US"/>
        </w:rPr>
      </w:pPr>
      <w:r>
        <w:rPr>
          <w:noProof/>
        </w:rPr>
        <w:drawing>
          <wp:anchor distT="0" distB="0" distL="114300" distR="114300" simplePos="0" relativeHeight="251661312" behindDoc="0" locked="0" layoutInCell="1" allowOverlap="1" wp14:anchorId="79784654" wp14:editId="280FB932">
            <wp:simplePos x="0" y="0"/>
            <wp:positionH relativeFrom="margin">
              <wp:align>center</wp:align>
            </wp:positionH>
            <wp:positionV relativeFrom="page">
              <wp:posOffset>5157470</wp:posOffset>
            </wp:positionV>
            <wp:extent cx="3438525" cy="2222478"/>
            <wp:effectExtent l="0" t="0" r="0" b="6985"/>
            <wp:wrapTopAndBottom/>
            <wp:docPr id="1587137090" name="Рисунок 4"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137090" name="Рисунок 4" descr="Изображение выглядит как текст, снимок экрана, Шрифт, число&#10;&#10;Автоматически созданное описание"/>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38525" cy="222247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15112">
        <w:rPr>
          <w:rFonts w:ascii="Times New Roman" w:hAnsi="Times New Roman" w:cs="Times New Roman"/>
          <w:sz w:val="20"/>
          <w:szCs w:val="20"/>
          <w:lang w:val="en-US"/>
        </w:rPr>
        <w:t>Table 4. Values of mushrooms’ characteristics for each column. Sorted from most presented to least.</w:t>
      </w:r>
    </w:p>
    <w:p w14:paraId="68B09D14" w14:textId="03394911" w:rsidR="00952361" w:rsidRDefault="00952361">
      <w:pPr>
        <w:rPr>
          <w:rFonts w:ascii="Times New Roman" w:hAnsi="Times New Roman" w:cs="Times New Roman"/>
          <w:sz w:val="20"/>
          <w:szCs w:val="20"/>
          <w:lang w:val="en-US"/>
        </w:rPr>
      </w:pPr>
    </w:p>
    <w:p w14:paraId="3B56E860" w14:textId="60397E4F" w:rsidR="0071093B" w:rsidRDefault="0071093B" w:rsidP="0071093B">
      <w:pPr>
        <w:jc w:val="both"/>
        <w:rPr>
          <w:rFonts w:ascii="Times New Roman" w:hAnsi="Times New Roman" w:cs="Times New Roman"/>
          <w:sz w:val="20"/>
          <w:szCs w:val="20"/>
          <w:lang w:val="en-US"/>
        </w:rPr>
      </w:pPr>
      <w:r>
        <w:rPr>
          <w:rFonts w:ascii="Times New Roman" w:hAnsi="Times New Roman" w:cs="Times New Roman"/>
          <w:sz w:val="20"/>
          <w:szCs w:val="20"/>
          <w:lang w:val="en-US"/>
        </w:rPr>
        <w:t>The column “veil-type” contains only one value: "p." No other values were presented in the research dataset. So, this column does not add new information to the model and can be removed.</w:t>
      </w:r>
    </w:p>
    <w:p w14:paraId="101D8278" w14:textId="0D2929EA" w:rsidR="0071093B" w:rsidRDefault="0071093B" w:rsidP="0071093B">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The next step in data preparation was the transformation from categorical to numerical. </w:t>
      </w:r>
      <w:proofErr w:type="spellStart"/>
      <w:r>
        <w:rPr>
          <w:rFonts w:ascii="Times New Roman" w:hAnsi="Times New Roman" w:cs="Times New Roman"/>
          <w:sz w:val="20"/>
          <w:szCs w:val="20"/>
          <w:lang w:val="en-US"/>
        </w:rPr>
        <w:t>Sklearn</w:t>
      </w:r>
      <w:proofErr w:type="spellEnd"/>
      <w:r>
        <w:rPr>
          <w:rFonts w:ascii="Times New Roman" w:hAnsi="Times New Roman" w:cs="Times New Roman"/>
          <w:sz w:val="20"/>
          <w:szCs w:val="20"/>
          <w:lang w:val="en-US"/>
        </w:rPr>
        <w:t xml:space="preserve"> preprocessing </w:t>
      </w:r>
      <w:proofErr w:type="spellStart"/>
      <w:r>
        <w:rPr>
          <w:rFonts w:ascii="Times New Roman" w:hAnsi="Times New Roman" w:cs="Times New Roman"/>
          <w:sz w:val="20"/>
          <w:szCs w:val="20"/>
          <w:lang w:val="en-US"/>
        </w:rPr>
        <w:t>LabelEncoder</w:t>
      </w:r>
      <w:proofErr w:type="spellEnd"/>
      <w:r w:rsidR="003661C3">
        <w:rPr>
          <w:rFonts w:ascii="Times New Roman" w:hAnsi="Times New Roman" w:cs="Times New Roman"/>
          <w:sz w:val="20"/>
          <w:szCs w:val="20"/>
          <w:lang w:val="en-US"/>
        </w:rPr>
        <w:t xml:space="preserve"> [3]</w:t>
      </w:r>
      <w:r>
        <w:rPr>
          <w:rFonts w:ascii="Times New Roman" w:hAnsi="Times New Roman" w:cs="Times New Roman"/>
          <w:sz w:val="20"/>
          <w:szCs w:val="20"/>
          <w:lang w:val="en-US"/>
        </w:rPr>
        <w:t xml:space="preserve"> was used for this purpose. Both for matrix X with features and for vector y with targets.</w:t>
      </w:r>
    </w:p>
    <w:p w14:paraId="5722F608" w14:textId="533FF29C" w:rsidR="0071093B" w:rsidRDefault="0071093B" w:rsidP="0071093B">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After conversion to numerical form, the data can be analyzed for outliers. An outlier is a data point that is noticeably different from the rest. They represent errors in measurement or bad data collection. Outliers can’t contribute to the learning process and should be removed from the dataset. For this purpose, </w:t>
      </w:r>
      <w:proofErr w:type="spellStart"/>
      <w:r>
        <w:rPr>
          <w:rFonts w:ascii="Times New Roman" w:hAnsi="Times New Roman" w:cs="Times New Roman"/>
          <w:sz w:val="20"/>
          <w:szCs w:val="20"/>
          <w:lang w:val="en-US"/>
        </w:rPr>
        <w:t>Sklearn</w:t>
      </w:r>
      <w:proofErr w:type="spellEnd"/>
      <w:r>
        <w:rPr>
          <w:rFonts w:ascii="Times New Roman" w:hAnsi="Times New Roman" w:cs="Times New Roman"/>
          <w:sz w:val="20"/>
          <w:szCs w:val="20"/>
          <w:lang w:val="en-US"/>
        </w:rPr>
        <w:t xml:space="preserve"> neighbors </w:t>
      </w:r>
      <w:proofErr w:type="spellStart"/>
      <w:r>
        <w:rPr>
          <w:rFonts w:ascii="Times New Roman" w:hAnsi="Times New Roman" w:cs="Times New Roman"/>
          <w:sz w:val="20"/>
          <w:szCs w:val="20"/>
          <w:lang w:val="en-US"/>
        </w:rPr>
        <w:t>LocalOutlierFactor</w:t>
      </w:r>
      <w:proofErr w:type="spellEnd"/>
      <w:r>
        <w:rPr>
          <w:rFonts w:ascii="Times New Roman" w:hAnsi="Times New Roman" w:cs="Times New Roman"/>
          <w:sz w:val="20"/>
          <w:szCs w:val="20"/>
          <w:lang w:val="en-US"/>
        </w:rPr>
        <w:t xml:space="preserve"> was used. It detected 26 rows with outlier data. They were removed.</w:t>
      </w:r>
    </w:p>
    <w:p w14:paraId="01309A9D" w14:textId="1EF73135" w:rsidR="00262879" w:rsidRDefault="0071093B" w:rsidP="009C6D80">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In terms of the balance of data for classification, the selected dataset is slightly unbalanced. It contains more edible mushrooms than poisonous ones. To fix it, the Synthetic Minority Over-sampling Technique (SMOTE) was used. Chart 1 shows the number of edible and poisonous mushrooms before SMOTE and after it.  </w:t>
      </w:r>
    </w:p>
    <w:p w14:paraId="2E8759A2" w14:textId="2FEAD3BF" w:rsidR="00262879" w:rsidRDefault="00262879">
      <w:pPr>
        <w:rPr>
          <w:rFonts w:ascii="Times New Roman" w:hAnsi="Times New Roman" w:cs="Times New Roman"/>
          <w:sz w:val="20"/>
          <w:szCs w:val="20"/>
          <w:lang w:val="en-US"/>
        </w:rPr>
      </w:pPr>
    </w:p>
    <w:p w14:paraId="532A9DD4" w14:textId="47B4BF42" w:rsidR="00262879" w:rsidRDefault="009C6D80" w:rsidP="002B797D">
      <w:pPr>
        <w:jc w:val="center"/>
        <w:rPr>
          <w:rFonts w:ascii="Times New Roman" w:hAnsi="Times New Roman" w:cs="Times New Roman"/>
          <w:sz w:val="20"/>
          <w:szCs w:val="20"/>
          <w:lang w:val="en-US"/>
        </w:rPr>
      </w:pPr>
      <w:r>
        <w:rPr>
          <w:noProof/>
        </w:rPr>
        <w:lastRenderedPageBreak/>
        <w:drawing>
          <wp:anchor distT="0" distB="0" distL="114300" distR="114300" simplePos="0" relativeHeight="251662336" behindDoc="0" locked="0" layoutInCell="1" allowOverlap="1" wp14:anchorId="5A0186B5" wp14:editId="66BD62E1">
            <wp:simplePos x="0" y="0"/>
            <wp:positionH relativeFrom="margin">
              <wp:posOffset>1350963</wp:posOffset>
            </wp:positionH>
            <wp:positionV relativeFrom="topMargin">
              <wp:posOffset>448628</wp:posOffset>
            </wp:positionV>
            <wp:extent cx="3152775" cy="1955800"/>
            <wp:effectExtent l="0" t="0" r="9525" b="6350"/>
            <wp:wrapTopAndBottom/>
            <wp:docPr id="2046037911" name="Рисунок 5" descr="Изображение выглядит как текст, График, число,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037911" name="Рисунок 5" descr="Изображение выглядит как текст, График, число, линия&#10;&#10;Автоматически созданное описание"/>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2775" cy="1955800"/>
                    </a:xfrm>
                    <a:prstGeom prst="rect">
                      <a:avLst/>
                    </a:prstGeom>
                    <a:noFill/>
                    <a:ln>
                      <a:noFill/>
                    </a:ln>
                  </pic:spPr>
                </pic:pic>
              </a:graphicData>
            </a:graphic>
          </wp:anchor>
        </w:drawing>
      </w:r>
      <w:r w:rsidR="00262879">
        <w:rPr>
          <w:rFonts w:ascii="Times New Roman" w:hAnsi="Times New Roman" w:cs="Times New Roman"/>
          <w:sz w:val="20"/>
          <w:szCs w:val="20"/>
          <w:lang w:val="en-US"/>
        </w:rPr>
        <w:t>Chart 1. Poisonous and edible mushrooms before and after SMOTE.</w:t>
      </w:r>
    </w:p>
    <w:p w14:paraId="139D976B" w14:textId="5F3CD6CC" w:rsidR="002F3607" w:rsidRDefault="009C6D80" w:rsidP="00D417AE">
      <w:pPr>
        <w:jc w:val="both"/>
        <w:rPr>
          <w:rFonts w:ascii="Times New Roman" w:hAnsi="Times New Roman" w:cs="Times New Roman"/>
          <w:sz w:val="20"/>
          <w:szCs w:val="20"/>
          <w:lang w:val="en-US"/>
        </w:rPr>
      </w:pPr>
      <w:r>
        <w:rPr>
          <w:noProof/>
        </w:rPr>
        <w:drawing>
          <wp:anchor distT="0" distB="0" distL="114300" distR="114300" simplePos="0" relativeHeight="251663360" behindDoc="0" locked="0" layoutInCell="1" allowOverlap="1" wp14:anchorId="311A0105" wp14:editId="72F2DEC5">
            <wp:simplePos x="0" y="0"/>
            <wp:positionH relativeFrom="margin">
              <wp:posOffset>1350010</wp:posOffset>
            </wp:positionH>
            <wp:positionV relativeFrom="margin">
              <wp:posOffset>2677160</wp:posOffset>
            </wp:positionV>
            <wp:extent cx="3190875" cy="1971040"/>
            <wp:effectExtent l="0" t="0" r="9525" b="0"/>
            <wp:wrapTopAndBottom/>
            <wp:docPr id="1682356061" name="Рисунок 6" descr="Изображение выглядит как текст, снимок экрана, Шрифт,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356061" name="Рисунок 6" descr="Изображение выглядит как текст, снимок экрана, Шрифт, линия&#10;&#10;Автоматически созданное описание"/>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0875" cy="1971040"/>
                    </a:xfrm>
                    <a:prstGeom prst="rect">
                      <a:avLst/>
                    </a:prstGeom>
                    <a:noFill/>
                    <a:ln>
                      <a:noFill/>
                    </a:ln>
                  </pic:spPr>
                </pic:pic>
              </a:graphicData>
            </a:graphic>
          </wp:anchor>
        </w:drawing>
      </w:r>
      <w:r w:rsidR="00616F66">
        <w:rPr>
          <w:rFonts w:ascii="Times New Roman" w:hAnsi="Times New Roman" w:cs="Times New Roman"/>
          <w:sz w:val="20"/>
          <w:szCs w:val="20"/>
          <w:lang w:val="en-US"/>
        </w:rPr>
        <w:t xml:space="preserve">Next step of data preparation was </w:t>
      </w:r>
      <w:r w:rsidR="00616F66" w:rsidRPr="00616F66">
        <w:rPr>
          <w:rFonts w:ascii="Times New Roman" w:hAnsi="Times New Roman" w:cs="Times New Roman"/>
          <w:sz w:val="20"/>
          <w:szCs w:val="20"/>
          <w:lang w:val="en-US"/>
        </w:rPr>
        <w:t>Principal Component Analysis</w:t>
      </w:r>
      <w:r w:rsidR="00616F66">
        <w:rPr>
          <w:rFonts w:ascii="Times New Roman" w:hAnsi="Times New Roman" w:cs="Times New Roman"/>
          <w:sz w:val="20"/>
          <w:szCs w:val="20"/>
          <w:lang w:val="en-US"/>
        </w:rPr>
        <w:t xml:space="preserve"> (PCA). By applying of PCA to the data the following e</w:t>
      </w:r>
      <w:r w:rsidR="00616F66" w:rsidRPr="00616F66">
        <w:rPr>
          <w:rFonts w:ascii="Times New Roman" w:hAnsi="Times New Roman" w:cs="Times New Roman"/>
          <w:sz w:val="20"/>
          <w:szCs w:val="20"/>
          <w:lang w:val="en-US"/>
        </w:rPr>
        <w:t>xplained variance</w:t>
      </w:r>
      <w:r w:rsidR="00616F66">
        <w:rPr>
          <w:rFonts w:ascii="Times New Roman" w:hAnsi="Times New Roman" w:cs="Times New Roman"/>
          <w:sz w:val="20"/>
          <w:szCs w:val="20"/>
          <w:lang w:val="en-US"/>
        </w:rPr>
        <w:t xml:space="preserve"> achieved</w:t>
      </w:r>
      <w:proofErr w:type="gramStart"/>
      <w:r w:rsidR="00616F66" w:rsidRPr="00616F66">
        <w:rPr>
          <w:rFonts w:ascii="Times New Roman" w:hAnsi="Times New Roman" w:cs="Times New Roman"/>
          <w:sz w:val="20"/>
          <w:szCs w:val="20"/>
          <w:lang w:val="en-US"/>
        </w:rPr>
        <w:t>:  [</w:t>
      </w:r>
      <w:proofErr w:type="gramEnd"/>
      <w:r w:rsidR="00616F66" w:rsidRPr="00616F66">
        <w:rPr>
          <w:rFonts w:ascii="Times New Roman" w:hAnsi="Times New Roman" w:cs="Times New Roman"/>
          <w:sz w:val="20"/>
          <w:szCs w:val="20"/>
          <w:lang w:val="en-US"/>
        </w:rPr>
        <w:t>0.34396141 0.51313973 0.63646173 0.704509   0.76411744 0.81415453 0.85786678 0.89747943 0.9340666  0.9597921  0.97945844 0.98608793 0.9906492  0.99413315 0.99618324 0.99770705 0.99909567 0.99958698 0.99994359 1.        ]</w:t>
      </w:r>
      <w:r w:rsidR="00616F66">
        <w:rPr>
          <w:rFonts w:ascii="Times New Roman" w:hAnsi="Times New Roman" w:cs="Times New Roman"/>
          <w:sz w:val="20"/>
          <w:szCs w:val="20"/>
          <w:lang w:val="en-US"/>
        </w:rPr>
        <w:t xml:space="preserve"> and it is shown on Chart 2. </w:t>
      </w:r>
    </w:p>
    <w:p w14:paraId="60DC4772" w14:textId="51164AB5" w:rsidR="00616F66" w:rsidRDefault="00616F66" w:rsidP="00616F66">
      <w:pPr>
        <w:jc w:val="center"/>
        <w:rPr>
          <w:rFonts w:ascii="Times New Roman" w:hAnsi="Times New Roman" w:cs="Times New Roman"/>
          <w:sz w:val="20"/>
          <w:szCs w:val="20"/>
          <w:lang w:val="en-US"/>
        </w:rPr>
      </w:pPr>
      <w:r>
        <w:rPr>
          <w:rFonts w:ascii="Times New Roman" w:hAnsi="Times New Roman" w:cs="Times New Roman"/>
          <w:sz w:val="20"/>
          <w:szCs w:val="20"/>
          <w:lang w:val="en-US"/>
        </w:rPr>
        <w:t>Chart 2. PCA explained variance.</w:t>
      </w:r>
    </w:p>
    <w:p w14:paraId="1B705264" w14:textId="34ED1717" w:rsidR="00EC13E8" w:rsidRDefault="00EC13E8" w:rsidP="00EC13E8">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As one can see, 12 main dimensions of data are enough for less than 2% data loss after dimension reduction. But as far as we speak about the prediction of poisonous mushrooms, false negative results of the model, even in 2% of cases, are a serious concern. So, we can’t discard data if the life and health of a person may be in danger. As a result, I decided to reduce the dimensions from 20 to 19. Discarding less than 0.0001 of the original information. This precision, as will be shown in the Result section of the paper, is correlated with the precision of the model.  </w:t>
      </w:r>
    </w:p>
    <w:p w14:paraId="3F1576BB" w14:textId="77777777" w:rsidR="00EC13E8" w:rsidRDefault="00EC13E8" w:rsidP="00EC13E8">
      <w:pPr>
        <w:rPr>
          <w:rFonts w:ascii="Times New Roman" w:hAnsi="Times New Roman" w:cs="Times New Roman"/>
          <w:sz w:val="20"/>
          <w:szCs w:val="20"/>
          <w:lang w:val="en-US"/>
        </w:rPr>
      </w:pPr>
      <w:r>
        <w:rPr>
          <w:rFonts w:ascii="Times New Roman" w:hAnsi="Times New Roman" w:cs="Times New Roman"/>
          <w:sz w:val="20"/>
          <w:szCs w:val="20"/>
          <w:lang w:val="en-US"/>
        </w:rPr>
        <w:t>The prepared data have dimensions X: [8400,19] and y: [8400,1] and are shown in Table 4.</w:t>
      </w:r>
    </w:p>
    <w:p w14:paraId="3111DC52" w14:textId="04D6C974" w:rsidR="0058067B" w:rsidRDefault="009C6D80" w:rsidP="0058067B">
      <w:pPr>
        <w:jc w:val="center"/>
        <w:rPr>
          <w:rFonts w:ascii="Times New Roman" w:hAnsi="Times New Roman" w:cs="Times New Roman"/>
          <w:sz w:val="20"/>
          <w:szCs w:val="20"/>
          <w:lang w:val="en-US"/>
        </w:rPr>
      </w:pPr>
      <w:r>
        <w:rPr>
          <w:noProof/>
        </w:rPr>
        <w:drawing>
          <wp:anchor distT="0" distB="0" distL="114300" distR="114300" simplePos="0" relativeHeight="251664384" behindDoc="0" locked="0" layoutInCell="1" allowOverlap="1" wp14:anchorId="6D45E8F5" wp14:editId="67253123">
            <wp:simplePos x="0" y="0"/>
            <wp:positionH relativeFrom="margin">
              <wp:align>center</wp:align>
            </wp:positionH>
            <wp:positionV relativeFrom="page">
              <wp:posOffset>7089775</wp:posOffset>
            </wp:positionV>
            <wp:extent cx="3763645" cy="1099820"/>
            <wp:effectExtent l="0" t="0" r="8255" b="5080"/>
            <wp:wrapTopAndBottom/>
            <wp:docPr id="1834085205" name="Рисунок 7"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085205" name="Рисунок 7" descr="Изображение выглядит как текст, снимок экрана, Шрифт, число&#10;&#10;Автоматически созданное описание"/>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63645" cy="1099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8067B">
        <w:rPr>
          <w:rFonts w:ascii="Times New Roman" w:hAnsi="Times New Roman" w:cs="Times New Roman"/>
          <w:sz w:val="20"/>
          <w:szCs w:val="20"/>
          <w:lang w:val="en-US"/>
        </w:rPr>
        <w:t>Table 4. The dataset after preparation.</w:t>
      </w:r>
    </w:p>
    <w:p w14:paraId="780238B1" w14:textId="4ED963CF" w:rsidR="002F3607" w:rsidRDefault="002F3607">
      <w:pPr>
        <w:rPr>
          <w:rFonts w:ascii="Times New Roman" w:hAnsi="Times New Roman" w:cs="Times New Roman"/>
          <w:sz w:val="20"/>
          <w:szCs w:val="20"/>
          <w:lang w:val="en-US"/>
        </w:rPr>
      </w:pPr>
    </w:p>
    <w:p w14:paraId="4A133909" w14:textId="07D65A10" w:rsidR="00350AB1" w:rsidRDefault="00350AB1">
      <w:pPr>
        <w:rPr>
          <w:rFonts w:ascii="Times New Roman" w:hAnsi="Times New Roman" w:cs="Times New Roman"/>
          <w:b/>
          <w:bCs/>
          <w:sz w:val="20"/>
          <w:szCs w:val="20"/>
          <w:lang w:val="en-US"/>
        </w:rPr>
      </w:pPr>
    </w:p>
    <w:p w14:paraId="6C9664BA" w14:textId="77777777" w:rsidR="00350AB1" w:rsidRDefault="00350AB1">
      <w:pPr>
        <w:rPr>
          <w:rFonts w:ascii="Times New Roman" w:hAnsi="Times New Roman" w:cs="Times New Roman"/>
          <w:b/>
          <w:bCs/>
          <w:sz w:val="20"/>
          <w:szCs w:val="20"/>
          <w:lang w:val="en-US"/>
        </w:rPr>
      </w:pPr>
    </w:p>
    <w:p w14:paraId="707BDF4C" w14:textId="77777777" w:rsidR="00350AB1" w:rsidRDefault="00350AB1">
      <w:pPr>
        <w:rPr>
          <w:rFonts w:ascii="Times New Roman" w:hAnsi="Times New Roman" w:cs="Times New Roman"/>
          <w:b/>
          <w:bCs/>
          <w:sz w:val="20"/>
          <w:szCs w:val="20"/>
          <w:lang w:val="en-US"/>
        </w:rPr>
      </w:pPr>
    </w:p>
    <w:p w14:paraId="21DBD34C" w14:textId="77777777" w:rsidR="009C6D80" w:rsidRDefault="009C6D80">
      <w:pPr>
        <w:rPr>
          <w:rFonts w:ascii="Times New Roman" w:hAnsi="Times New Roman" w:cs="Times New Roman"/>
          <w:b/>
          <w:bCs/>
          <w:sz w:val="20"/>
          <w:szCs w:val="20"/>
          <w:lang w:val="en-US"/>
        </w:rPr>
      </w:pPr>
    </w:p>
    <w:p w14:paraId="547779B4" w14:textId="77777777" w:rsidR="009C6D80" w:rsidRDefault="009C6D80">
      <w:pPr>
        <w:rPr>
          <w:rFonts w:ascii="Times New Roman" w:hAnsi="Times New Roman" w:cs="Times New Roman"/>
          <w:b/>
          <w:bCs/>
          <w:sz w:val="20"/>
          <w:szCs w:val="20"/>
          <w:lang w:val="en-US"/>
        </w:rPr>
      </w:pPr>
    </w:p>
    <w:p w14:paraId="332141A5" w14:textId="77777777" w:rsidR="009C6D80" w:rsidRDefault="009C6D80">
      <w:pPr>
        <w:rPr>
          <w:rFonts w:ascii="Times New Roman" w:hAnsi="Times New Roman" w:cs="Times New Roman"/>
          <w:b/>
          <w:bCs/>
          <w:sz w:val="20"/>
          <w:szCs w:val="20"/>
          <w:lang w:val="en-US"/>
        </w:rPr>
      </w:pPr>
    </w:p>
    <w:p w14:paraId="7C540F00" w14:textId="0684E3BB" w:rsidR="004E0ADF" w:rsidRDefault="00F57FA8">
      <w:pPr>
        <w:rPr>
          <w:rFonts w:ascii="Times New Roman" w:hAnsi="Times New Roman" w:cs="Times New Roman"/>
          <w:b/>
          <w:bCs/>
          <w:sz w:val="20"/>
          <w:szCs w:val="20"/>
          <w:lang w:val="en-US"/>
        </w:rPr>
      </w:pPr>
      <w:r w:rsidRPr="00F44B10">
        <w:rPr>
          <w:rFonts w:ascii="Times New Roman" w:hAnsi="Times New Roman" w:cs="Times New Roman"/>
          <w:b/>
          <w:bCs/>
          <w:sz w:val="20"/>
          <w:szCs w:val="20"/>
          <w:lang w:val="en-US"/>
        </w:rPr>
        <w:lastRenderedPageBreak/>
        <w:t>Neural Network</w:t>
      </w:r>
      <w:r w:rsidR="004E0ADF" w:rsidRPr="00F44B10">
        <w:rPr>
          <w:rFonts w:ascii="Times New Roman" w:hAnsi="Times New Roman" w:cs="Times New Roman"/>
          <w:b/>
          <w:bCs/>
          <w:sz w:val="20"/>
          <w:szCs w:val="20"/>
          <w:lang w:val="en-US"/>
        </w:rPr>
        <w:t xml:space="preserve"> Model</w:t>
      </w:r>
    </w:p>
    <w:p w14:paraId="07097A21" w14:textId="42C550D7" w:rsidR="00EC13E8" w:rsidRDefault="00CA0F17" w:rsidP="00EC13E8">
      <w:pPr>
        <w:jc w:val="both"/>
        <w:rPr>
          <w:rFonts w:ascii="Times New Roman" w:hAnsi="Times New Roman" w:cs="Times New Roman"/>
          <w:sz w:val="20"/>
          <w:szCs w:val="20"/>
          <w:lang w:val="en-US"/>
        </w:rPr>
      </w:pPr>
      <w:r>
        <w:rPr>
          <w:noProof/>
        </w:rPr>
        <w:drawing>
          <wp:anchor distT="0" distB="0" distL="114300" distR="114300" simplePos="0" relativeHeight="251674624" behindDoc="0" locked="0" layoutInCell="1" allowOverlap="1" wp14:anchorId="48F2007C" wp14:editId="1DA8F203">
            <wp:simplePos x="0" y="0"/>
            <wp:positionH relativeFrom="margin">
              <wp:posOffset>1276985</wp:posOffset>
            </wp:positionH>
            <wp:positionV relativeFrom="page">
              <wp:posOffset>1642110</wp:posOffset>
            </wp:positionV>
            <wp:extent cx="3604895" cy="2261870"/>
            <wp:effectExtent l="0" t="0" r="0" b="5080"/>
            <wp:wrapTopAndBottom/>
            <wp:docPr id="1895730746" name="Рисунок 3" descr="Изображение выглядит как текст, снимок экрана, Шрифт, алгебра&#10;&#10;Автоматически созданное описание"/>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 descr="Изображение выглядит как текст, снимок экрана, Шрифт, алгебра&#10;&#10;Автоматически созданное описание"/>
                    <pic:cNvPicPr>
                      <a:picLocks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4895" cy="22618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C13E8">
        <w:rPr>
          <w:noProof/>
        </w:rPr>
        <mc:AlternateContent>
          <mc:Choice Requires="wps">
            <w:drawing>
              <wp:anchor distT="0" distB="0" distL="114300" distR="114300" simplePos="0" relativeHeight="251673600" behindDoc="0" locked="0" layoutInCell="1" allowOverlap="1" wp14:anchorId="5ECF11FD" wp14:editId="335B10D4">
                <wp:simplePos x="0" y="0"/>
                <wp:positionH relativeFrom="column">
                  <wp:posOffset>0</wp:posOffset>
                </wp:positionH>
                <wp:positionV relativeFrom="paragraph">
                  <wp:posOffset>0</wp:posOffset>
                </wp:positionV>
                <wp:extent cx="635000" cy="635000"/>
                <wp:effectExtent l="0" t="0" r="3175" b="3175"/>
                <wp:wrapNone/>
                <wp:docPr id="391347887" name="Полилиния: фигура 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ahLst/>
                          <a:cxnLst/>
                          <a:rect l="0" t="0" r="0" b="0"/>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4140F9" id="Полилиния: фигура 4" o:spid="_x0000_s1026" style="position:absolute;margin-left:0;margin-top:0;width:50pt;height:50pt;z-index:2516736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" filled="f" stroked="f">
                <v:stroke joinstyle="miter"/>
                <v:path textboxrect="@1,@1,@1,@1"/>
                <o:lock v:ext="edit" selection="t"/>
              </v:shape>
            </w:pict>
          </mc:Fallback>
        </mc:AlternateContent>
      </w:r>
      <w:r w:rsidR="00EC13E8">
        <w:rPr>
          <w:rFonts w:ascii="Times New Roman" w:hAnsi="Times New Roman" w:cs="Times New Roman"/>
          <w:sz w:val="20"/>
          <w:szCs w:val="20"/>
          <w:lang w:val="en-US"/>
        </w:rPr>
        <w:t>As a model, I chose Sequential Neural Network [</w:t>
      </w:r>
      <w:r w:rsidR="003661C3">
        <w:rPr>
          <w:rFonts w:ascii="Times New Roman" w:hAnsi="Times New Roman" w:cs="Times New Roman"/>
          <w:sz w:val="20"/>
          <w:szCs w:val="20"/>
          <w:lang w:val="en-US"/>
        </w:rPr>
        <w:t>4</w:t>
      </w:r>
      <w:r w:rsidR="00EC13E8">
        <w:rPr>
          <w:rFonts w:ascii="Times New Roman" w:hAnsi="Times New Roman" w:cs="Times New Roman"/>
          <w:sz w:val="20"/>
          <w:szCs w:val="20"/>
          <w:lang w:val="en-US"/>
        </w:rPr>
        <w:t>] with two hidden layers and one Dropout layer between them. The schema of the model shown in Figure 1. This simple model is enough to show 100% Recall on the prepared dataset after relatively fast training. The importance of the Recall will be discussed in the Results section of the paper.</w:t>
      </w:r>
    </w:p>
    <w:p w14:paraId="12A3C0E2" w14:textId="42350986" w:rsidR="00350AB1" w:rsidRDefault="00BB1A70" w:rsidP="00BB1A70">
      <w:pPr>
        <w:jc w:val="center"/>
        <w:rPr>
          <w:rFonts w:ascii="Times New Roman" w:hAnsi="Times New Roman" w:cs="Times New Roman"/>
          <w:sz w:val="20"/>
          <w:szCs w:val="20"/>
          <w:lang w:val="en-US"/>
        </w:rPr>
      </w:pPr>
      <w:r>
        <w:rPr>
          <w:rFonts w:ascii="Times New Roman" w:hAnsi="Times New Roman" w:cs="Times New Roman"/>
          <w:sz w:val="20"/>
          <w:szCs w:val="20"/>
          <w:lang w:val="en-US"/>
        </w:rPr>
        <w:t>Figure 1. Model schema.</w:t>
      </w:r>
    </w:p>
    <w:p w14:paraId="6C00D655" w14:textId="2818C0EE" w:rsidR="00223EB8" w:rsidRDefault="00223EB8" w:rsidP="00223EB8">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This schema was selected after several experiments with the model performance. I started with a model without hidden layers with 4 nodes in the input layer and started to increase the number of </w:t>
      </w:r>
      <w:proofErr w:type="gramStart"/>
      <w:r>
        <w:rPr>
          <w:rFonts w:ascii="Times New Roman" w:hAnsi="Times New Roman" w:cs="Times New Roman"/>
          <w:sz w:val="20"/>
          <w:szCs w:val="20"/>
          <w:lang w:val="en-US"/>
        </w:rPr>
        <w:t>nodes .</w:t>
      </w:r>
      <w:proofErr w:type="gramEnd"/>
      <w:r>
        <w:rPr>
          <w:rFonts w:ascii="Times New Roman" w:hAnsi="Times New Roman" w:cs="Times New Roman"/>
          <w:sz w:val="20"/>
          <w:szCs w:val="20"/>
          <w:lang w:val="en-US"/>
        </w:rPr>
        <w:t xml:space="preserve"> The model shown recall 100% with 100 nodes and 2201 parameters. I decided to reduce the number of parameters, introducing hidden layers. Model with input layer with 8 nodes and two hidden layers with 16 and 8 nodes, with 449 parameters in total shown the same result as model with one layer and 100 nodes. To reduce underfitting I increased the number of nodes to 16, 32, and 16. And to reduce potential overfitting, I added Dropout layer. </w:t>
      </w:r>
    </w:p>
    <w:p w14:paraId="772B789B" w14:textId="72DBA08D" w:rsidR="00223EB8" w:rsidRDefault="00223EB8" w:rsidP="00223EB8">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As loss function, I used </w:t>
      </w:r>
      <w:proofErr w:type="spellStart"/>
      <w:r>
        <w:rPr>
          <w:rFonts w:ascii="Times New Roman" w:hAnsi="Times New Roman" w:cs="Times New Roman"/>
          <w:sz w:val="20"/>
          <w:szCs w:val="20"/>
          <w:lang w:val="en-US"/>
        </w:rPr>
        <w:t>BinaryCrossentropy</w:t>
      </w:r>
      <w:proofErr w:type="spellEnd"/>
      <w:r>
        <w:rPr>
          <w:rFonts w:ascii="Times New Roman" w:hAnsi="Times New Roman" w:cs="Times New Roman"/>
          <w:sz w:val="20"/>
          <w:szCs w:val="20"/>
          <w:lang w:val="en-US"/>
        </w:rPr>
        <w:t xml:space="preserve"> [</w:t>
      </w:r>
      <w:r w:rsidR="003661C3">
        <w:rPr>
          <w:rFonts w:ascii="Times New Roman" w:hAnsi="Times New Roman" w:cs="Times New Roman"/>
          <w:sz w:val="20"/>
          <w:szCs w:val="20"/>
          <w:lang w:val="en-US"/>
        </w:rPr>
        <w:t>5</w:t>
      </w:r>
      <w:r>
        <w:rPr>
          <w:rFonts w:ascii="Times New Roman" w:hAnsi="Times New Roman" w:cs="Times New Roman"/>
          <w:sz w:val="20"/>
          <w:szCs w:val="20"/>
          <w:lang w:val="en-US"/>
        </w:rPr>
        <w:t xml:space="preserve">] it shown better result than </w:t>
      </w:r>
      <w:proofErr w:type="spellStart"/>
      <w:r>
        <w:rPr>
          <w:rFonts w:ascii="Times New Roman" w:hAnsi="Times New Roman" w:cs="Times New Roman"/>
          <w:sz w:val="20"/>
          <w:szCs w:val="20"/>
          <w:lang w:val="en-US"/>
        </w:rPr>
        <w:t>MeanSquaredError</w:t>
      </w:r>
      <w:proofErr w:type="spellEnd"/>
      <w:r>
        <w:rPr>
          <w:rFonts w:ascii="Times New Roman" w:hAnsi="Times New Roman" w:cs="Times New Roman"/>
          <w:sz w:val="20"/>
          <w:szCs w:val="20"/>
          <w:lang w:val="en-US"/>
        </w:rPr>
        <w:t xml:space="preserve"> and </w:t>
      </w:r>
      <w:proofErr w:type="spellStart"/>
      <w:r>
        <w:rPr>
          <w:rFonts w:ascii="Times New Roman" w:hAnsi="Times New Roman" w:cs="Times New Roman"/>
          <w:sz w:val="20"/>
          <w:szCs w:val="20"/>
          <w:lang w:val="en-US"/>
        </w:rPr>
        <w:t>MeanSquaredLogarithmicError</w:t>
      </w:r>
      <w:proofErr w:type="spellEnd"/>
      <w:r>
        <w:rPr>
          <w:rFonts w:ascii="Times New Roman" w:hAnsi="Times New Roman" w:cs="Times New Roman"/>
          <w:sz w:val="20"/>
          <w:szCs w:val="20"/>
          <w:lang w:val="en-US"/>
        </w:rPr>
        <w:t xml:space="preserve">. </w:t>
      </w:r>
    </w:p>
    <w:p w14:paraId="59BECAB8" w14:textId="77777777" w:rsidR="00223EB8" w:rsidRDefault="00223EB8" w:rsidP="00223EB8">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As optimizer Adaptive Moment Estimation with </w:t>
      </w:r>
      <w:proofErr w:type="spellStart"/>
      <w:r>
        <w:rPr>
          <w:rFonts w:ascii="Times New Roman" w:hAnsi="Times New Roman" w:cs="Times New Roman"/>
          <w:sz w:val="20"/>
          <w:szCs w:val="20"/>
          <w:lang w:val="en-US"/>
        </w:rPr>
        <w:t>learning_rate</w:t>
      </w:r>
      <w:proofErr w:type="spellEnd"/>
      <w:r>
        <w:rPr>
          <w:rFonts w:ascii="Times New Roman" w:hAnsi="Times New Roman" w:cs="Times New Roman"/>
          <w:sz w:val="20"/>
          <w:szCs w:val="20"/>
          <w:lang w:val="en-US"/>
        </w:rPr>
        <w:t>=0.001 was used. Learning rates 0.01 and 0.0001 show worse results.</w:t>
      </w:r>
    </w:p>
    <w:p w14:paraId="76815A94" w14:textId="17C66D4E" w:rsidR="00706051" w:rsidRDefault="00183F8C" w:rsidP="00512732">
      <w:pPr>
        <w:pStyle w:val="2"/>
        <w:rPr>
          <w:lang w:val="en-US"/>
        </w:rPr>
      </w:pPr>
      <w:r w:rsidRPr="004E0ADF">
        <w:rPr>
          <w:lang w:val="en-US"/>
        </w:rPr>
        <w:t>Results</w:t>
      </w:r>
    </w:p>
    <w:p w14:paraId="43A918BA" w14:textId="77777777" w:rsidR="00223EB8" w:rsidRDefault="00223EB8" w:rsidP="00223EB8">
      <w:pPr>
        <w:rPr>
          <w:rFonts w:ascii="Times New Roman" w:hAnsi="Times New Roman" w:cs="Times New Roman"/>
          <w:sz w:val="20"/>
          <w:szCs w:val="20"/>
          <w:lang w:val="en-US"/>
        </w:rPr>
      </w:pPr>
      <w:r>
        <w:rPr>
          <w:rFonts w:ascii="Times New Roman" w:hAnsi="Times New Roman" w:cs="Times New Roman"/>
          <w:sz w:val="20"/>
          <w:szCs w:val="20"/>
          <w:lang w:val="en-US"/>
        </w:rPr>
        <w:t>In this section of the paper, the results of the ML process are described. It consists of two parts: a description of the gathered metrics and an interpretation of the results.</w:t>
      </w:r>
    </w:p>
    <w:p w14:paraId="49266858" w14:textId="77777777" w:rsidR="00223EB8" w:rsidRDefault="00223EB8" w:rsidP="00223EB8">
      <w:pPr>
        <w:rPr>
          <w:rFonts w:ascii="Times New Roman" w:hAnsi="Times New Roman" w:cs="Times New Roman"/>
          <w:b/>
          <w:bCs/>
          <w:sz w:val="20"/>
          <w:szCs w:val="20"/>
          <w:lang w:val="en-US"/>
        </w:rPr>
      </w:pPr>
      <w:r>
        <w:rPr>
          <w:rFonts w:ascii="Times New Roman" w:hAnsi="Times New Roman" w:cs="Times New Roman"/>
          <w:b/>
          <w:bCs/>
          <w:sz w:val="20"/>
          <w:szCs w:val="20"/>
          <w:lang w:val="en-US"/>
        </w:rPr>
        <w:t>Metrics</w:t>
      </w:r>
    </w:p>
    <w:p w14:paraId="617DCA77" w14:textId="77777777" w:rsidR="00223EB8" w:rsidRDefault="00223EB8" w:rsidP="00223EB8">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During the fitting process, metrics such as loss, precision, false negative number, and recall were measured. Loss (binary </w:t>
      </w:r>
      <w:proofErr w:type="spellStart"/>
      <w:r>
        <w:rPr>
          <w:rFonts w:ascii="Times New Roman" w:hAnsi="Times New Roman" w:cs="Times New Roman"/>
          <w:sz w:val="20"/>
          <w:szCs w:val="20"/>
          <w:lang w:val="en-US"/>
        </w:rPr>
        <w:t>crossentropy</w:t>
      </w:r>
      <w:proofErr w:type="spellEnd"/>
      <w:r>
        <w:rPr>
          <w:rFonts w:ascii="Times New Roman" w:hAnsi="Times New Roman" w:cs="Times New Roman"/>
          <w:sz w:val="20"/>
          <w:szCs w:val="20"/>
          <w:lang w:val="en-US"/>
        </w:rPr>
        <w:t>) was used in the fitting process and represents the performance of the model. Precision shows the value of the mode to the final user. Recall and false negatives show the safety of the model. Even one false negative scenario may be very dangerous for a final user because it is a recommendation to eat poisonous mushroom. So, train parameters were tuned to show as high Recall as possible.</w:t>
      </w:r>
    </w:p>
    <w:p w14:paraId="31CD108C" w14:textId="77777777" w:rsidR="00223EB8" w:rsidRDefault="00223EB8" w:rsidP="00223EB8">
      <w:pPr>
        <w:rPr>
          <w:rFonts w:ascii="Times New Roman" w:hAnsi="Times New Roman" w:cs="Times New Roman"/>
          <w:sz w:val="20"/>
          <w:szCs w:val="20"/>
          <w:lang w:val="en-US"/>
        </w:rPr>
      </w:pPr>
      <w:r>
        <w:rPr>
          <w:rFonts w:ascii="Times New Roman" w:hAnsi="Times New Roman" w:cs="Times New Roman"/>
          <w:sz w:val="20"/>
          <w:szCs w:val="20"/>
          <w:lang w:val="en-US"/>
        </w:rPr>
        <w:t>The result of fitting is shown on Chars 1-3.</w:t>
      </w:r>
    </w:p>
    <w:p w14:paraId="1E054B67" w14:textId="7582674D" w:rsidR="004C4DF1" w:rsidRDefault="004C4DF1">
      <w:pPr>
        <w:rPr>
          <w:rFonts w:ascii="Times New Roman" w:hAnsi="Times New Roman" w:cs="Times New Roman"/>
          <w:sz w:val="20"/>
          <w:szCs w:val="20"/>
          <w:lang w:val="en-US"/>
        </w:rPr>
      </w:pPr>
    </w:p>
    <w:p w14:paraId="4F2EA102" w14:textId="48B0A42E" w:rsidR="00E53BEB" w:rsidRDefault="00E53BEB">
      <w:pPr>
        <w:rPr>
          <w:rFonts w:ascii="Times New Roman" w:hAnsi="Times New Roman" w:cs="Times New Roman"/>
          <w:sz w:val="20"/>
          <w:szCs w:val="20"/>
          <w:lang w:val="en-US"/>
        </w:rPr>
      </w:pPr>
    </w:p>
    <w:p w14:paraId="06080C53" w14:textId="71ACB310" w:rsidR="00E53BEB" w:rsidRDefault="00E53BEB">
      <w:pPr>
        <w:rPr>
          <w:rFonts w:ascii="Times New Roman" w:hAnsi="Times New Roman" w:cs="Times New Roman"/>
          <w:sz w:val="20"/>
          <w:szCs w:val="20"/>
          <w:lang w:val="en-US"/>
        </w:rPr>
      </w:pPr>
      <w:r>
        <w:rPr>
          <w:noProof/>
        </w:rPr>
        <w:lastRenderedPageBreak/>
        <w:drawing>
          <wp:anchor distT="0" distB="0" distL="114300" distR="114300" simplePos="0" relativeHeight="251666432" behindDoc="0" locked="0" layoutInCell="1" allowOverlap="1" wp14:anchorId="09BD8484" wp14:editId="2E8810FE">
            <wp:simplePos x="0" y="0"/>
            <wp:positionH relativeFrom="column">
              <wp:posOffset>1737677</wp:posOffset>
            </wp:positionH>
            <wp:positionV relativeFrom="paragraph">
              <wp:posOffset>85725</wp:posOffset>
            </wp:positionV>
            <wp:extent cx="2661920" cy="1860550"/>
            <wp:effectExtent l="0" t="0" r="5080" b="6350"/>
            <wp:wrapTopAndBottom/>
            <wp:docPr id="1737582072" name="Рисунок 2" descr="Изображение выглядит как текст, снимок экрана, линия,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582072" name="Рисунок 2" descr="Изображение выглядит как текст, снимок экрана, линия, диаграмма&#10;&#10;Автоматически созданное описание"/>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61920" cy="1860550"/>
                    </a:xfrm>
                    <a:prstGeom prst="rect">
                      <a:avLst/>
                    </a:prstGeom>
                    <a:noFill/>
                    <a:ln>
                      <a:noFill/>
                    </a:ln>
                  </pic:spPr>
                </pic:pic>
              </a:graphicData>
            </a:graphic>
          </wp:anchor>
        </w:drawing>
      </w:r>
    </w:p>
    <w:p w14:paraId="52E96F06" w14:textId="1829F853" w:rsidR="002F3607" w:rsidRDefault="00E53BEB" w:rsidP="00CC798A">
      <w:pPr>
        <w:jc w:val="center"/>
        <w:rPr>
          <w:rFonts w:ascii="Times New Roman" w:hAnsi="Times New Roman" w:cs="Times New Roman"/>
          <w:sz w:val="20"/>
          <w:szCs w:val="20"/>
          <w:lang w:val="en-US"/>
        </w:rPr>
      </w:pPr>
      <w:r>
        <w:rPr>
          <w:noProof/>
        </w:rPr>
        <w:drawing>
          <wp:anchor distT="0" distB="0" distL="114300" distR="114300" simplePos="0" relativeHeight="251667456" behindDoc="0" locked="0" layoutInCell="1" allowOverlap="1" wp14:anchorId="3A13A574" wp14:editId="2AE88502">
            <wp:simplePos x="0" y="0"/>
            <wp:positionH relativeFrom="margin">
              <wp:posOffset>1755140</wp:posOffset>
            </wp:positionH>
            <wp:positionV relativeFrom="paragraph">
              <wp:posOffset>178435</wp:posOffset>
            </wp:positionV>
            <wp:extent cx="2661920" cy="1863725"/>
            <wp:effectExtent l="0" t="0" r="5080" b="3175"/>
            <wp:wrapTopAndBottom/>
            <wp:docPr id="1722696081" name="Рисунок 3" descr="Изображение выглядит как текст, снимок экрана, линия,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696081" name="Рисунок 3" descr="Изображение выглядит как текст, снимок экрана, линия, диаграмма&#10;&#10;Автоматически созданное описание"/>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61920" cy="1863725"/>
                    </a:xfrm>
                    <a:prstGeom prst="rect">
                      <a:avLst/>
                    </a:prstGeom>
                    <a:noFill/>
                    <a:ln>
                      <a:noFill/>
                    </a:ln>
                  </pic:spPr>
                </pic:pic>
              </a:graphicData>
            </a:graphic>
          </wp:anchor>
        </w:drawing>
      </w:r>
      <w:r w:rsidR="00ED14F3">
        <w:rPr>
          <w:rFonts w:ascii="Times New Roman" w:hAnsi="Times New Roman" w:cs="Times New Roman"/>
          <w:sz w:val="20"/>
          <w:szCs w:val="20"/>
          <w:lang w:val="en-US"/>
        </w:rPr>
        <w:t>Chart</w:t>
      </w:r>
      <w:r>
        <w:rPr>
          <w:rFonts w:ascii="Times New Roman" w:hAnsi="Times New Roman" w:cs="Times New Roman"/>
          <w:sz w:val="20"/>
          <w:szCs w:val="20"/>
          <w:lang w:val="en-US"/>
        </w:rPr>
        <w:t xml:space="preserve"> 1. Model binary </w:t>
      </w:r>
      <w:proofErr w:type="spellStart"/>
      <w:r>
        <w:rPr>
          <w:rFonts w:ascii="Times New Roman" w:hAnsi="Times New Roman" w:cs="Times New Roman"/>
          <w:sz w:val="20"/>
          <w:szCs w:val="20"/>
          <w:lang w:val="en-US"/>
        </w:rPr>
        <w:t>crossentropy</w:t>
      </w:r>
      <w:proofErr w:type="spellEnd"/>
      <w:r>
        <w:rPr>
          <w:rFonts w:ascii="Times New Roman" w:hAnsi="Times New Roman" w:cs="Times New Roman"/>
          <w:sz w:val="20"/>
          <w:szCs w:val="20"/>
          <w:lang w:val="en-US"/>
        </w:rPr>
        <w:t xml:space="preserve"> loss.</w:t>
      </w:r>
    </w:p>
    <w:p w14:paraId="74367587" w14:textId="3AD6587F" w:rsidR="00CC798A" w:rsidRDefault="00ED14F3" w:rsidP="00CC798A">
      <w:pPr>
        <w:jc w:val="center"/>
        <w:rPr>
          <w:rFonts w:ascii="Times New Roman" w:hAnsi="Times New Roman" w:cs="Times New Roman"/>
          <w:sz w:val="20"/>
          <w:szCs w:val="20"/>
          <w:lang w:val="en-US"/>
        </w:rPr>
      </w:pPr>
      <w:r>
        <w:rPr>
          <w:rFonts w:ascii="Times New Roman" w:hAnsi="Times New Roman" w:cs="Times New Roman"/>
          <w:sz w:val="20"/>
          <w:szCs w:val="20"/>
          <w:lang w:val="en-US"/>
        </w:rPr>
        <w:t>Chart</w:t>
      </w:r>
      <w:r w:rsidR="00CC798A">
        <w:rPr>
          <w:rFonts w:ascii="Times New Roman" w:hAnsi="Times New Roman" w:cs="Times New Roman"/>
          <w:sz w:val="20"/>
          <w:szCs w:val="20"/>
          <w:lang w:val="en-US"/>
        </w:rPr>
        <w:t xml:space="preserve"> 2. Model Precision.</w:t>
      </w:r>
    </w:p>
    <w:p w14:paraId="35853661" w14:textId="18EE64D8" w:rsidR="00CC798A" w:rsidRDefault="00ED14F3" w:rsidP="00CC798A">
      <w:pPr>
        <w:jc w:val="center"/>
        <w:rPr>
          <w:rFonts w:ascii="Times New Roman" w:hAnsi="Times New Roman" w:cs="Times New Roman"/>
          <w:sz w:val="20"/>
          <w:szCs w:val="20"/>
          <w:lang w:val="en-US"/>
        </w:rPr>
      </w:pPr>
      <w:r>
        <w:rPr>
          <w:rFonts w:ascii="Times New Roman" w:hAnsi="Times New Roman" w:cs="Times New Roman"/>
          <w:sz w:val="20"/>
          <w:szCs w:val="20"/>
          <w:lang w:val="en-US"/>
        </w:rPr>
        <w:t>Chart</w:t>
      </w:r>
      <w:r w:rsidR="00CC798A">
        <w:rPr>
          <w:rFonts w:ascii="Times New Roman" w:hAnsi="Times New Roman" w:cs="Times New Roman"/>
          <w:sz w:val="20"/>
          <w:szCs w:val="20"/>
          <w:lang w:val="en-US"/>
        </w:rPr>
        <w:t xml:space="preserve"> 3. Model Recall.</w:t>
      </w:r>
    </w:p>
    <w:p w14:paraId="5438322F" w14:textId="2EF58519" w:rsidR="00223EB8" w:rsidRDefault="00223EB8" w:rsidP="00223EB8">
      <w:pPr>
        <w:rPr>
          <w:rFonts w:ascii="Times New Roman" w:hAnsi="Times New Roman" w:cs="Times New Roman"/>
          <w:b/>
          <w:bCs/>
          <w:sz w:val="20"/>
          <w:szCs w:val="20"/>
          <w:lang w:val="en-US"/>
        </w:rPr>
      </w:pPr>
      <w:r>
        <w:rPr>
          <w:noProof/>
        </w:rPr>
        <mc:AlternateContent>
          <mc:Choice Requires="wps">
            <w:drawing>
              <wp:anchor distT="0" distB="0" distL="114300" distR="114300" simplePos="0" relativeHeight="251676672" behindDoc="0" locked="0" layoutInCell="1" allowOverlap="1" wp14:anchorId="5A4A7AB6" wp14:editId="5A4F4ACD">
                <wp:simplePos x="0" y="0"/>
                <wp:positionH relativeFrom="column">
                  <wp:posOffset>0</wp:posOffset>
                </wp:positionH>
                <wp:positionV relativeFrom="paragraph">
                  <wp:posOffset>0</wp:posOffset>
                </wp:positionV>
                <wp:extent cx="635000" cy="635000"/>
                <wp:effectExtent l="0" t="0" r="3175" b="3175"/>
                <wp:wrapNone/>
                <wp:docPr id="2003851196" name="Полилиния: фигура 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ahLst/>
                          <a:cxnLst/>
                          <a:rect l="0" t="0" r="0" b="0"/>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3CA4B7" id="Полилиния: фигура 6" o:spid="_x0000_s1026" style="position:absolute;margin-left:0;margin-top:0;width:50pt;height:50pt;z-index:2516766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" filled="f" stroked="f">
                <v:stroke joinstyle="miter"/>
                <v:path textboxrect="@1,@1,@1,@1"/>
                <o:lock v:ext="edit" selection="t"/>
              </v:shape>
            </w:pict>
          </mc:Fallback>
        </mc:AlternateContent>
      </w:r>
      <w:r>
        <w:rPr>
          <w:noProof/>
        </w:rPr>
        <w:drawing>
          <wp:anchor distT="0" distB="0" distL="114300" distR="114300" simplePos="0" relativeHeight="251677696" behindDoc="0" locked="0" layoutInCell="1" allowOverlap="1" wp14:anchorId="765273FA" wp14:editId="289154B6">
            <wp:simplePos x="0" y="0"/>
            <wp:positionH relativeFrom="column">
              <wp:posOffset>1753235</wp:posOffset>
            </wp:positionH>
            <wp:positionV relativeFrom="page">
              <wp:posOffset>5238750</wp:posOffset>
            </wp:positionV>
            <wp:extent cx="2652395" cy="1842770"/>
            <wp:effectExtent l="0" t="0" r="0" b="5080"/>
            <wp:wrapTopAndBottom/>
            <wp:docPr id="1668597445" name="Рисунок 5" descr="Изображение выглядит как текст, снимок экрана, линия, диаграмма&#10;&#10;Автоматически созданное описание"/>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4" descr="Изображение выглядит как текст, снимок экрана, линия, диаграмма&#10;&#10;Автоматически созданное описание"/>
                    <pic:cNvPicPr>
                      <a:picLocks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52395" cy="184277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sz w:val="20"/>
          <w:szCs w:val="20"/>
          <w:lang w:val="en-US"/>
        </w:rPr>
        <w:t xml:space="preserve">Interpretation </w:t>
      </w:r>
    </w:p>
    <w:p w14:paraId="1682D872" w14:textId="34B639FF" w:rsidR="00852444" w:rsidRDefault="009C6D80" w:rsidP="00223EB8">
      <w:pPr>
        <w:rPr>
          <w:rFonts w:ascii="Times New Roman" w:hAnsi="Times New Roman" w:cs="Times New Roman"/>
          <w:sz w:val="20"/>
          <w:szCs w:val="20"/>
          <w:lang w:val="en-US"/>
        </w:rPr>
      </w:pPr>
      <w:r>
        <w:rPr>
          <w:rFonts w:ascii="Times New Roman" w:hAnsi="Times New Roman" w:cs="Times New Roman"/>
          <w:sz w:val="20"/>
          <w:szCs w:val="20"/>
          <w:lang w:val="en-US"/>
        </w:rPr>
        <w:t>Neural network for prediction of poisonous mushrooms on base of description of their p</w:t>
      </w:r>
      <w:r w:rsidR="00947D21">
        <w:rPr>
          <w:rFonts w:ascii="Times New Roman" w:hAnsi="Times New Roman" w:cs="Times New Roman"/>
          <w:sz w:val="20"/>
          <w:szCs w:val="20"/>
          <w:lang w:val="en-US"/>
        </w:rPr>
        <w:t xml:space="preserve">hysical characteristics was developed. To use the model, one should input 20 parameters of evaluated mushroom. The result of identification could be obtained nearly immediately. </w:t>
      </w:r>
    </w:p>
    <w:p w14:paraId="0AEA125D" w14:textId="6D1DAC24" w:rsidR="00223EB8" w:rsidRDefault="00874055" w:rsidP="00223EB8">
      <w:pPr>
        <w:rPr>
          <w:rFonts w:ascii="Times New Roman" w:hAnsi="Times New Roman" w:cs="Times New Roman"/>
          <w:sz w:val="20"/>
          <w:szCs w:val="20"/>
          <w:lang w:val="en-US"/>
        </w:rPr>
      </w:pPr>
      <w:r>
        <w:rPr>
          <w:rFonts w:ascii="Times New Roman" w:hAnsi="Times New Roman" w:cs="Times New Roman"/>
          <w:sz w:val="20"/>
          <w:szCs w:val="20"/>
          <w:lang w:val="en-US"/>
        </w:rPr>
        <w:t xml:space="preserve">On base of Charts 1-3 one can see, that the model is fitting data. Selected parameters of the model </w:t>
      </w:r>
      <w:r w:rsidR="003661C3">
        <w:rPr>
          <w:rFonts w:ascii="Times New Roman" w:hAnsi="Times New Roman" w:cs="Times New Roman"/>
          <w:sz w:val="20"/>
          <w:szCs w:val="20"/>
          <w:lang w:val="en-US"/>
        </w:rPr>
        <w:t>are</w:t>
      </w:r>
      <w:r>
        <w:rPr>
          <w:rFonts w:ascii="Times New Roman" w:hAnsi="Times New Roman" w:cs="Times New Roman"/>
          <w:sz w:val="20"/>
          <w:szCs w:val="20"/>
          <w:lang w:val="en-US"/>
        </w:rPr>
        <w:t xml:space="preserve"> good for the task. </w:t>
      </w:r>
      <w:r w:rsidR="00223EB8">
        <w:rPr>
          <w:rFonts w:ascii="Times New Roman" w:hAnsi="Times New Roman" w:cs="Times New Roman"/>
          <w:sz w:val="20"/>
          <w:szCs w:val="20"/>
          <w:lang w:val="en-US"/>
        </w:rPr>
        <w:t>The developed model shows 100% Recall and 100% Precision on the provided data. It can be used to evaluate the edibility of mushrooms with a very high probability of a correct result. The model was built with special care to Recall, so False Negative cases should be minimal. At the same time, the “price” of a wrong decision is too high (one can eat the poisonous mushroom, and it can lead to a fatal case), it should be treated as good advice to eat only mushrooms you know and discard any not-clear cases.</w:t>
      </w:r>
    </w:p>
    <w:p w14:paraId="51F4DE22" w14:textId="77777777" w:rsidR="00D613FE" w:rsidRDefault="00D613FE">
      <w:pPr>
        <w:rPr>
          <w:rFonts w:ascii="Times New Roman" w:hAnsi="Times New Roman" w:cs="Times New Roman"/>
          <w:b/>
          <w:bCs/>
          <w:sz w:val="20"/>
          <w:szCs w:val="20"/>
          <w:lang w:val="en-US"/>
        </w:rPr>
      </w:pPr>
    </w:p>
    <w:p w14:paraId="6011A5ED" w14:textId="77777777" w:rsidR="00D613FE" w:rsidRDefault="00D613FE">
      <w:pPr>
        <w:rPr>
          <w:rFonts w:ascii="Times New Roman" w:hAnsi="Times New Roman" w:cs="Times New Roman"/>
          <w:b/>
          <w:bCs/>
          <w:sz w:val="20"/>
          <w:szCs w:val="20"/>
          <w:lang w:val="en-US"/>
        </w:rPr>
      </w:pPr>
    </w:p>
    <w:p w14:paraId="39DA37BF" w14:textId="77777777" w:rsidR="00D613FE" w:rsidRDefault="00D613FE">
      <w:pPr>
        <w:rPr>
          <w:rFonts w:ascii="Times New Roman" w:hAnsi="Times New Roman" w:cs="Times New Roman"/>
          <w:b/>
          <w:bCs/>
          <w:sz w:val="20"/>
          <w:szCs w:val="20"/>
          <w:lang w:val="en-US"/>
        </w:rPr>
      </w:pPr>
    </w:p>
    <w:p w14:paraId="78B71D59" w14:textId="2017530F" w:rsidR="00B23E8F" w:rsidRPr="007B0513" w:rsidRDefault="00B23E8F">
      <w:pPr>
        <w:rPr>
          <w:rFonts w:ascii="Times New Roman" w:hAnsi="Times New Roman" w:cs="Times New Roman"/>
          <w:b/>
          <w:bCs/>
          <w:sz w:val="20"/>
          <w:szCs w:val="20"/>
          <w:lang w:val="en-US"/>
        </w:rPr>
      </w:pPr>
      <w:r w:rsidRPr="007B0513">
        <w:rPr>
          <w:rFonts w:ascii="Times New Roman" w:hAnsi="Times New Roman" w:cs="Times New Roman"/>
          <w:b/>
          <w:bCs/>
          <w:sz w:val="20"/>
          <w:szCs w:val="20"/>
          <w:lang w:val="en-US"/>
        </w:rPr>
        <w:lastRenderedPageBreak/>
        <w:t>References</w:t>
      </w:r>
    </w:p>
    <w:p w14:paraId="08B56561" w14:textId="56D9916C" w:rsidR="00B23E8F" w:rsidRDefault="00B23E8F">
      <w:pPr>
        <w:rPr>
          <w:rFonts w:ascii="Times New Roman" w:hAnsi="Times New Roman" w:cs="Times New Roman"/>
          <w:sz w:val="20"/>
          <w:szCs w:val="20"/>
          <w:lang w:val="en-US"/>
        </w:rPr>
      </w:pPr>
      <w:r>
        <w:rPr>
          <w:rFonts w:ascii="Times New Roman" w:hAnsi="Times New Roman" w:cs="Times New Roman"/>
          <w:sz w:val="20"/>
          <w:szCs w:val="20"/>
          <w:lang w:val="en-US"/>
        </w:rPr>
        <w:t xml:space="preserve">[1] </w:t>
      </w:r>
      <w:hyperlink r:id="rId15" w:history="1">
        <w:r w:rsidRPr="00F26748">
          <w:rPr>
            <w:rStyle w:val="a3"/>
            <w:rFonts w:ascii="Times New Roman" w:hAnsi="Times New Roman" w:cs="Times New Roman"/>
            <w:sz w:val="20"/>
            <w:szCs w:val="20"/>
            <w:lang w:val="en-US"/>
          </w:rPr>
          <w:t>https://archive.ics.uci.edu</w:t>
        </w:r>
      </w:hyperlink>
    </w:p>
    <w:p w14:paraId="73EDC4BB" w14:textId="02680E69" w:rsidR="00B23E8F" w:rsidRDefault="00B23E8F">
      <w:pPr>
        <w:rPr>
          <w:rFonts w:ascii="Times New Roman" w:hAnsi="Times New Roman" w:cs="Times New Roman"/>
          <w:sz w:val="20"/>
          <w:szCs w:val="20"/>
          <w:lang w:val="en-US"/>
        </w:rPr>
      </w:pPr>
      <w:r>
        <w:rPr>
          <w:rFonts w:ascii="Times New Roman" w:hAnsi="Times New Roman" w:cs="Times New Roman"/>
          <w:sz w:val="20"/>
          <w:szCs w:val="20"/>
          <w:lang w:val="en-US"/>
        </w:rPr>
        <w:t xml:space="preserve">[2] </w:t>
      </w:r>
      <w:hyperlink r:id="rId16" w:history="1">
        <w:r w:rsidRPr="00F26748">
          <w:rPr>
            <w:rStyle w:val="a3"/>
            <w:rFonts w:ascii="Times New Roman" w:hAnsi="Times New Roman" w:cs="Times New Roman"/>
            <w:sz w:val="20"/>
            <w:szCs w:val="20"/>
            <w:lang w:val="en-US"/>
          </w:rPr>
          <w:t>https://archive.ics.uci.edu/dataset/73/mushroom</w:t>
        </w:r>
      </w:hyperlink>
      <w:r>
        <w:rPr>
          <w:rFonts w:ascii="Times New Roman" w:hAnsi="Times New Roman" w:cs="Times New Roman"/>
          <w:sz w:val="20"/>
          <w:szCs w:val="20"/>
          <w:lang w:val="en-US"/>
        </w:rPr>
        <w:t xml:space="preserve"> </w:t>
      </w:r>
    </w:p>
    <w:p w14:paraId="0A42EDB5" w14:textId="467548F3" w:rsidR="00511F54" w:rsidRDefault="00511F54">
      <w:pPr>
        <w:rPr>
          <w:rFonts w:ascii="Times New Roman" w:hAnsi="Times New Roman" w:cs="Times New Roman"/>
          <w:sz w:val="20"/>
          <w:szCs w:val="20"/>
          <w:lang w:val="en-US"/>
        </w:rPr>
      </w:pPr>
      <w:r>
        <w:rPr>
          <w:rFonts w:ascii="Times New Roman" w:hAnsi="Times New Roman" w:cs="Times New Roman"/>
          <w:sz w:val="20"/>
          <w:szCs w:val="20"/>
          <w:lang w:val="en-US"/>
        </w:rPr>
        <w:t xml:space="preserve">[3] </w:t>
      </w:r>
      <w:hyperlink r:id="rId17" w:history="1">
        <w:r w:rsidRPr="006C57B9">
          <w:rPr>
            <w:rStyle w:val="a3"/>
            <w:rFonts w:ascii="Times New Roman" w:hAnsi="Times New Roman" w:cs="Times New Roman"/>
            <w:sz w:val="20"/>
            <w:szCs w:val="20"/>
            <w:lang w:val="en-US"/>
          </w:rPr>
          <w:t>https://scikit-learn.org/stable/modules/generated/sklearn.preprocessing.LabelEncoder.html</w:t>
        </w:r>
      </w:hyperlink>
      <w:r>
        <w:rPr>
          <w:rFonts w:ascii="Times New Roman" w:hAnsi="Times New Roman" w:cs="Times New Roman"/>
          <w:sz w:val="20"/>
          <w:szCs w:val="20"/>
          <w:lang w:val="en-US"/>
        </w:rPr>
        <w:t xml:space="preserve"> </w:t>
      </w:r>
    </w:p>
    <w:p w14:paraId="33922FB6" w14:textId="350EF544" w:rsidR="00F16104" w:rsidRDefault="00F16104">
      <w:pPr>
        <w:rPr>
          <w:rFonts w:ascii="Times New Roman" w:hAnsi="Times New Roman" w:cs="Times New Roman"/>
          <w:sz w:val="20"/>
          <w:szCs w:val="20"/>
          <w:lang w:val="en-US"/>
        </w:rPr>
      </w:pPr>
      <w:r>
        <w:rPr>
          <w:rFonts w:ascii="Times New Roman" w:hAnsi="Times New Roman" w:cs="Times New Roman"/>
          <w:sz w:val="20"/>
          <w:szCs w:val="20"/>
          <w:lang w:val="en-US"/>
        </w:rPr>
        <w:t>[</w:t>
      </w:r>
      <w:r w:rsidR="00511F54">
        <w:rPr>
          <w:rFonts w:ascii="Times New Roman" w:hAnsi="Times New Roman" w:cs="Times New Roman"/>
          <w:sz w:val="20"/>
          <w:szCs w:val="20"/>
          <w:lang w:val="en-US"/>
        </w:rPr>
        <w:t>4</w:t>
      </w:r>
      <w:r>
        <w:rPr>
          <w:rFonts w:ascii="Times New Roman" w:hAnsi="Times New Roman" w:cs="Times New Roman"/>
          <w:sz w:val="20"/>
          <w:szCs w:val="20"/>
          <w:lang w:val="en-US"/>
        </w:rPr>
        <w:t xml:space="preserve">] </w:t>
      </w:r>
      <w:hyperlink r:id="rId18" w:history="1">
        <w:r w:rsidRPr="00D319A3">
          <w:rPr>
            <w:rStyle w:val="a3"/>
            <w:rFonts w:ascii="Times New Roman" w:hAnsi="Times New Roman" w:cs="Times New Roman"/>
            <w:sz w:val="20"/>
            <w:szCs w:val="20"/>
            <w:lang w:val="en-US"/>
          </w:rPr>
          <w:t>https://keras.io/guides/sequential_model/</w:t>
        </w:r>
      </w:hyperlink>
      <w:r>
        <w:rPr>
          <w:rFonts w:ascii="Times New Roman" w:hAnsi="Times New Roman" w:cs="Times New Roman"/>
          <w:sz w:val="20"/>
          <w:szCs w:val="20"/>
          <w:lang w:val="en-US"/>
        </w:rPr>
        <w:t xml:space="preserve"> </w:t>
      </w:r>
    </w:p>
    <w:p w14:paraId="4824F242" w14:textId="5BBE4F20" w:rsidR="00BB1A70" w:rsidRPr="00B23E8F" w:rsidRDefault="00AB56BC">
      <w:pPr>
        <w:rPr>
          <w:rFonts w:ascii="Times New Roman" w:hAnsi="Times New Roman" w:cs="Times New Roman"/>
          <w:sz w:val="20"/>
          <w:szCs w:val="20"/>
          <w:lang w:val="en-US"/>
        </w:rPr>
      </w:pPr>
      <w:r>
        <w:rPr>
          <w:rFonts w:ascii="Times New Roman" w:hAnsi="Times New Roman" w:cs="Times New Roman"/>
          <w:sz w:val="20"/>
          <w:szCs w:val="20"/>
          <w:lang w:val="en-US"/>
        </w:rPr>
        <w:t>[</w:t>
      </w:r>
      <w:r w:rsidR="00511F54">
        <w:rPr>
          <w:rFonts w:ascii="Times New Roman" w:hAnsi="Times New Roman" w:cs="Times New Roman"/>
          <w:sz w:val="20"/>
          <w:szCs w:val="20"/>
          <w:lang w:val="en-US"/>
        </w:rPr>
        <w:t>5</w:t>
      </w:r>
      <w:r>
        <w:rPr>
          <w:rFonts w:ascii="Times New Roman" w:hAnsi="Times New Roman" w:cs="Times New Roman"/>
          <w:sz w:val="20"/>
          <w:szCs w:val="20"/>
          <w:lang w:val="en-US"/>
        </w:rPr>
        <w:t xml:space="preserve">] </w:t>
      </w:r>
      <w:hyperlink r:id="rId19" w:history="1">
        <w:r w:rsidRPr="00D319A3">
          <w:rPr>
            <w:rStyle w:val="a3"/>
            <w:rFonts w:ascii="Times New Roman" w:hAnsi="Times New Roman" w:cs="Times New Roman"/>
            <w:sz w:val="20"/>
            <w:szCs w:val="20"/>
            <w:lang w:val="en-US"/>
          </w:rPr>
          <w:t>https://keras.io/api/losses/probabilistic_losses/</w:t>
        </w:r>
      </w:hyperlink>
      <w:r>
        <w:rPr>
          <w:rFonts w:ascii="Times New Roman" w:hAnsi="Times New Roman" w:cs="Times New Roman"/>
          <w:sz w:val="20"/>
          <w:szCs w:val="20"/>
          <w:lang w:val="en-US"/>
        </w:rPr>
        <w:t xml:space="preserve"> </w:t>
      </w:r>
    </w:p>
    <w:sectPr w:rsidR="00BB1A70" w:rsidRPr="00B23E8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F4F"/>
    <w:rsid w:val="00000804"/>
    <w:rsid w:val="000418AE"/>
    <w:rsid w:val="00061520"/>
    <w:rsid w:val="000805D3"/>
    <w:rsid w:val="000C02B3"/>
    <w:rsid w:val="000F39B9"/>
    <w:rsid w:val="00160723"/>
    <w:rsid w:val="00183F8C"/>
    <w:rsid w:val="001A792F"/>
    <w:rsid w:val="001B3E27"/>
    <w:rsid w:val="001F1E1B"/>
    <w:rsid w:val="00201CCE"/>
    <w:rsid w:val="00223EB8"/>
    <w:rsid w:val="002273E8"/>
    <w:rsid w:val="00262879"/>
    <w:rsid w:val="002B797D"/>
    <w:rsid w:val="002C038F"/>
    <w:rsid w:val="002D39F8"/>
    <w:rsid w:val="002D48AC"/>
    <w:rsid w:val="002F3607"/>
    <w:rsid w:val="00350AB1"/>
    <w:rsid w:val="00351BA5"/>
    <w:rsid w:val="003661C3"/>
    <w:rsid w:val="0040397A"/>
    <w:rsid w:val="00404FDD"/>
    <w:rsid w:val="0041260F"/>
    <w:rsid w:val="0043230C"/>
    <w:rsid w:val="00444A23"/>
    <w:rsid w:val="00446D77"/>
    <w:rsid w:val="00491A05"/>
    <w:rsid w:val="004B75C6"/>
    <w:rsid w:val="004C4DF1"/>
    <w:rsid w:val="004D2A68"/>
    <w:rsid w:val="004E0ADF"/>
    <w:rsid w:val="00511F54"/>
    <w:rsid w:val="00512732"/>
    <w:rsid w:val="0058067B"/>
    <w:rsid w:val="00616F66"/>
    <w:rsid w:val="00617F3A"/>
    <w:rsid w:val="00706051"/>
    <w:rsid w:val="0071093B"/>
    <w:rsid w:val="007504E5"/>
    <w:rsid w:val="00752BE0"/>
    <w:rsid w:val="00797F4F"/>
    <w:rsid w:val="007B0513"/>
    <w:rsid w:val="007D0B73"/>
    <w:rsid w:val="007E7B56"/>
    <w:rsid w:val="00841918"/>
    <w:rsid w:val="00852444"/>
    <w:rsid w:val="00863989"/>
    <w:rsid w:val="00874055"/>
    <w:rsid w:val="00886D1D"/>
    <w:rsid w:val="008F6AB3"/>
    <w:rsid w:val="009147B2"/>
    <w:rsid w:val="00915112"/>
    <w:rsid w:val="00947D21"/>
    <w:rsid w:val="00952361"/>
    <w:rsid w:val="00994FF2"/>
    <w:rsid w:val="00996D4C"/>
    <w:rsid w:val="009B6229"/>
    <w:rsid w:val="009C6D80"/>
    <w:rsid w:val="00A056C9"/>
    <w:rsid w:val="00A557CB"/>
    <w:rsid w:val="00AB1284"/>
    <w:rsid w:val="00AB56BC"/>
    <w:rsid w:val="00AF6CEE"/>
    <w:rsid w:val="00B23E8F"/>
    <w:rsid w:val="00B41F9F"/>
    <w:rsid w:val="00B62605"/>
    <w:rsid w:val="00B80C77"/>
    <w:rsid w:val="00BB1A70"/>
    <w:rsid w:val="00BE57C1"/>
    <w:rsid w:val="00C05455"/>
    <w:rsid w:val="00C14B68"/>
    <w:rsid w:val="00C633D8"/>
    <w:rsid w:val="00CA0F17"/>
    <w:rsid w:val="00CA4F26"/>
    <w:rsid w:val="00CC6165"/>
    <w:rsid w:val="00CC798A"/>
    <w:rsid w:val="00D417AE"/>
    <w:rsid w:val="00D613FE"/>
    <w:rsid w:val="00DD4186"/>
    <w:rsid w:val="00E41F58"/>
    <w:rsid w:val="00E53BEB"/>
    <w:rsid w:val="00E57BC4"/>
    <w:rsid w:val="00EC13E8"/>
    <w:rsid w:val="00ED14F3"/>
    <w:rsid w:val="00EE12BF"/>
    <w:rsid w:val="00F16104"/>
    <w:rsid w:val="00F44B10"/>
    <w:rsid w:val="00F57FA8"/>
    <w:rsid w:val="00FE38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A0DD5"/>
  <w15:chartTrackingRefBased/>
  <w15:docId w15:val="{956625F1-50AF-4E38-9998-F78EC5194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127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5127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12732"/>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512732"/>
    <w:rPr>
      <w:rFonts w:asciiTheme="majorHAnsi" w:eastAsiaTheme="majorEastAsia" w:hAnsiTheme="majorHAnsi" w:cstheme="majorBidi"/>
      <w:color w:val="2F5496" w:themeColor="accent1" w:themeShade="BF"/>
      <w:sz w:val="26"/>
      <w:szCs w:val="26"/>
    </w:rPr>
  </w:style>
  <w:style w:type="character" w:styleId="a3">
    <w:name w:val="Hyperlink"/>
    <w:basedOn w:val="a0"/>
    <w:uiPriority w:val="99"/>
    <w:unhideWhenUsed/>
    <w:rsid w:val="00B23E8F"/>
    <w:rPr>
      <w:color w:val="0563C1" w:themeColor="hyperlink"/>
      <w:u w:val="single"/>
    </w:rPr>
  </w:style>
  <w:style w:type="character" w:styleId="a4">
    <w:name w:val="Unresolved Mention"/>
    <w:basedOn w:val="a0"/>
    <w:uiPriority w:val="99"/>
    <w:semiHidden/>
    <w:unhideWhenUsed/>
    <w:rsid w:val="00B23E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01">
      <w:bodyDiv w:val="1"/>
      <w:marLeft w:val="0"/>
      <w:marRight w:val="0"/>
      <w:marTop w:val="0"/>
      <w:marBottom w:val="0"/>
      <w:divBdr>
        <w:top w:val="none" w:sz="0" w:space="0" w:color="auto"/>
        <w:left w:val="none" w:sz="0" w:space="0" w:color="auto"/>
        <w:bottom w:val="none" w:sz="0" w:space="0" w:color="auto"/>
        <w:right w:val="none" w:sz="0" w:space="0" w:color="auto"/>
      </w:divBdr>
    </w:div>
    <w:div w:id="314844256">
      <w:bodyDiv w:val="1"/>
      <w:marLeft w:val="0"/>
      <w:marRight w:val="0"/>
      <w:marTop w:val="0"/>
      <w:marBottom w:val="0"/>
      <w:divBdr>
        <w:top w:val="none" w:sz="0" w:space="0" w:color="auto"/>
        <w:left w:val="none" w:sz="0" w:space="0" w:color="auto"/>
        <w:bottom w:val="none" w:sz="0" w:space="0" w:color="auto"/>
        <w:right w:val="none" w:sz="0" w:space="0" w:color="auto"/>
      </w:divBdr>
    </w:div>
    <w:div w:id="764810180">
      <w:bodyDiv w:val="1"/>
      <w:marLeft w:val="0"/>
      <w:marRight w:val="0"/>
      <w:marTop w:val="0"/>
      <w:marBottom w:val="0"/>
      <w:divBdr>
        <w:top w:val="none" w:sz="0" w:space="0" w:color="auto"/>
        <w:left w:val="none" w:sz="0" w:space="0" w:color="auto"/>
        <w:bottom w:val="none" w:sz="0" w:space="0" w:color="auto"/>
        <w:right w:val="none" w:sz="0" w:space="0" w:color="auto"/>
      </w:divBdr>
    </w:div>
    <w:div w:id="787506117">
      <w:bodyDiv w:val="1"/>
      <w:marLeft w:val="0"/>
      <w:marRight w:val="0"/>
      <w:marTop w:val="0"/>
      <w:marBottom w:val="0"/>
      <w:divBdr>
        <w:top w:val="none" w:sz="0" w:space="0" w:color="auto"/>
        <w:left w:val="none" w:sz="0" w:space="0" w:color="auto"/>
        <w:bottom w:val="none" w:sz="0" w:space="0" w:color="auto"/>
        <w:right w:val="none" w:sz="0" w:space="0" w:color="auto"/>
      </w:divBdr>
    </w:div>
    <w:div w:id="1173842202">
      <w:bodyDiv w:val="1"/>
      <w:marLeft w:val="0"/>
      <w:marRight w:val="0"/>
      <w:marTop w:val="0"/>
      <w:marBottom w:val="0"/>
      <w:divBdr>
        <w:top w:val="none" w:sz="0" w:space="0" w:color="auto"/>
        <w:left w:val="none" w:sz="0" w:space="0" w:color="auto"/>
        <w:bottom w:val="none" w:sz="0" w:space="0" w:color="auto"/>
        <w:right w:val="none" w:sz="0" w:space="0" w:color="auto"/>
      </w:divBdr>
    </w:div>
    <w:div w:id="1463234850">
      <w:bodyDiv w:val="1"/>
      <w:marLeft w:val="0"/>
      <w:marRight w:val="0"/>
      <w:marTop w:val="0"/>
      <w:marBottom w:val="0"/>
      <w:divBdr>
        <w:top w:val="none" w:sz="0" w:space="0" w:color="auto"/>
        <w:left w:val="none" w:sz="0" w:space="0" w:color="auto"/>
        <w:bottom w:val="none" w:sz="0" w:space="0" w:color="auto"/>
        <w:right w:val="none" w:sz="0" w:space="0" w:color="auto"/>
      </w:divBdr>
    </w:div>
    <w:div w:id="1556501631">
      <w:bodyDiv w:val="1"/>
      <w:marLeft w:val="0"/>
      <w:marRight w:val="0"/>
      <w:marTop w:val="0"/>
      <w:marBottom w:val="0"/>
      <w:divBdr>
        <w:top w:val="none" w:sz="0" w:space="0" w:color="auto"/>
        <w:left w:val="none" w:sz="0" w:space="0" w:color="auto"/>
        <w:bottom w:val="none" w:sz="0" w:space="0" w:color="auto"/>
        <w:right w:val="none" w:sz="0" w:space="0" w:color="auto"/>
      </w:divBdr>
    </w:div>
    <w:div w:id="1646934311">
      <w:bodyDiv w:val="1"/>
      <w:marLeft w:val="0"/>
      <w:marRight w:val="0"/>
      <w:marTop w:val="0"/>
      <w:marBottom w:val="0"/>
      <w:divBdr>
        <w:top w:val="none" w:sz="0" w:space="0" w:color="auto"/>
        <w:left w:val="none" w:sz="0" w:space="0" w:color="auto"/>
        <w:bottom w:val="none" w:sz="0" w:space="0" w:color="auto"/>
        <w:right w:val="none" w:sz="0" w:space="0" w:color="auto"/>
      </w:divBdr>
    </w:div>
    <w:div w:id="1818643740">
      <w:bodyDiv w:val="1"/>
      <w:marLeft w:val="0"/>
      <w:marRight w:val="0"/>
      <w:marTop w:val="0"/>
      <w:marBottom w:val="0"/>
      <w:divBdr>
        <w:top w:val="none" w:sz="0" w:space="0" w:color="auto"/>
        <w:left w:val="none" w:sz="0" w:space="0" w:color="auto"/>
        <w:bottom w:val="none" w:sz="0" w:space="0" w:color="auto"/>
        <w:right w:val="none" w:sz="0" w:space="0" w:color="auto"/>
      </w:divBdr>
    </w:div>
    <w:div w:id="1852330813">
      <w:bodyDiv w:val="1"/>
      <w:marLeft w:val="0"/>
      <w:marRight w:val="0"/>
      <w:marTop w:val="0"/>
      <w:marBottom w:val="0"/>
      <w:divBdr>
        <w:top w:val="none" w:sz="0" w:space="0" w:color="auto"/>
        <w:left w:val="none" w:sz="0" w:space="0" w:color="auto"/>
        <w:bottom w:val="none" w:sz="0" w:space="0" w:color="auto"/>
        <w:right w:val="none" w:sz="0" w:space="0" w:color="auto"/>
      </w:divBdr>
      <w:divsChild>
        <w:div w:id="359477204">
          <w:marLeft w:val="0"/>
          <w:marRight w:val="0"/>
          <w:marTop w:val="0"/>
          <w:marBottom w:val="0"/>
          <w:divBdr>
            <w:top w:val="none" w:sz="0" w:space="0" w:color="auto"/>
            <w:left w:val="none" w:sz="0" w:space="0" w:color="auto"/>
            <w:bottom w:val="none" w:sz="0" w:space="0" w:color="auto"/>
            <w:right w:val="none" w:sz="0" w:space="0" w:color="auto"/>
          </w:divBdr>
          <w:divsChild>
            <w:div w:id="78584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86475">
      <w:bodyDiv w:val="1"/>
      <w:marLeft w:val="0"/>
      <w:marRight w:val="0"/>
      <w:marTop w:val="0"/>
      <w:marBottom w:val="0"/>
      <w:divBdr>
        <w:top w:val="none" w:sz="0" w:space="0" w:color="auto"/>
        <w:left w:val="none" w:sz="0" w:space="0" w:color="auto"/>
        <w:bottom w:val="none" w:sz="0" w:space="0" w:color="auto"/>
        <w:right w:val="none" w:sz="0" w:space="0" w:color="auto"/>
      </w:divBdr>
    </w:div>
    <w:div w:id="1957832291">
      <w:bodyDiv w:val="1"/>
      <w:marLeft w:val="0"/>
      <w:marRight w:val="0"/>
      <w:marTop w:val="0"/>
      <w:marBottom w:val="0"/>
      <w:divBdr>
        <w:top w:val="none" w:sz="0" w:space="0" w:color="auto"/>
        <w:left w:val="none" w:sz="0" w:space="0" w:color="auto"/>
        <w:bottom w:val="none" w:sz="0" w:space="0" w:color="auto"/>
        <w:right w:val="none" w:sz="0" w:space="0" w:color="auto"/>
      </w:divBdr>
    </w:div>
    <w:div w:id="2007051252">
      <w:bodyDiv w:val="1"/>
      <w:marLeft w:val="0"/>
      <w:marRight w:val="0"/>
      <w:marTop w:val="0"/>
      <w:marBottom w:val="0"/>
      <w:divBdr>
        <w:top w:val="none" w:sz="0" w:space="0" w:color="auto"/>
        <w:left w:val="none" w:sz="0" w:space="0" w:color="auto"/>
        <w:bottom w:val="none" w:sz="0" w:space="0" w:color="auto"/>
        <w:right w:val="none" w:sz="0" w:space="0" w:color="auto"/>
      </w:divBdr>
    </w:div>
    <w:div w:id="2107920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hyperlink" Target="https://keras.io/guides/sequential_model/"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s://scikit-learn.org/stable/modules/generated/sklearn.preprocessing.LabelEncoder.html" TargetMode="External"/><Relationship Id="rId2" Type="http://schemas.openxmlformats.org/officeDocument/2006/relationships/settings" Target="settings.xml"/><Relationship Id="rId16" Type="http://schemas.openxmlformats.org/officeDocument/2006/relationships/hyperlink" Target="https://archive.ics.uci.edu/dataset/73/mushroom"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hyperlink" Target="https://archive.ics.uci.edu" TargetMode="External"/><Relationship Id="rId10" Type="http://schemas.openxmlformats.org/officeDocument/2006/relationships/image" Target="media/image7.png"/><Relationship Id="rId19" Type="http://schemas.openxmlformats.org/officeDocument/2006/relationships/hyperlink" Target="https://keras.io/api/losses/probabilistic_losses/"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6</Pages>
  <Words>1211</Words>
  <Characters>6904</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Vitalii Chibrikov</dc:creator>
  <cp:keywords/>
  <dc:description/>
  <cp:lastModifiedBy>Vitalii Chibrikov</cp:lastModifiedBy>
  <cp:revision>81</cp:revision>
  <dcterms:created xsi:type="dcterms:W3CDTF">2023-12-28T12:24:00Z</dcterms:created>
  <dcterms:modified xsi:type="dcterms:W3CDTF">2023-12-30T21:20:00Z</dcterms:modified>
</cp:coreProperties>
</file>