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32"/>
          <w:szCs w:val="32"/>
          <w:b w:val="1"/>
          <w:bCs w:val="1"/>
        </w:rPr>
        <w:t xml:space="preserve">КОММЕРЧЕСКОЕ ПРЕДЛОЖЕНИЕ</w:t>
      </w:r>
    </w:p>
    <w:p>
      <w:pPr/>
      <w:r>
        <w:rPr/>
        <w:t xml:space="preserve">Номер: КП-20260113-085127</w:t>
      </w:r>
    </w:p>
    <w:p>
      <w:pPr/>
      <w:r>
        <w:rPr/>
        <w:t xml:space="preserve">Дата: 13.01.2026</w:t>
      </w:r>
    </w:p>
    <w:p>
      <w:pPr/>
      <w:r>
        <w:rPr/>
        <w:t xml:space="preserve">Клиент: ООО Пример</w:t>
      </w:r>
    </w:p>
    <w:p>
      <w:pPr/>
      <w:r>
        <w:rPr/>
        <w:t xml:space="preserve">Уважаемые коллеги,</w:t>
      </w:r>
    </w:p>
    <w:p>
      <w:pPr/>
      <w:r>
        <w:rPr/>
        <w:t xml:space="preserve">Предлагаем рассмотреть наше коммерческое предложение.</w:t>
      </w:r>
    </w:p>
    <w:sectPr>
      <w:pgSz w:orient="portrait" w:w="11905.511811023622" w:h="16837.79527559055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2026-01-13T08:51:27+01:00</dcterms:created>
  <dcterms:modified xsi:type="dcterms:W3CDTF">2026-01-13T08:51:27+01:00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