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C8C6E2" w14:textId="77777777" w:rsidR="00D501BB" w:rsidRDefault="00336DBC" w:rsidP="00AB332B">
      <w:pPr>
        <w:spacing w:after="0" w:line="0" w:lineRule="atLeast"/>
      </w:pPr>
      <w:r>
        <w:rPr>
          <w:noProof/>
        </w:rPr>
        <w:pict w14:anchorId="12B645C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-57.9pt;margin-top:-36.45pt;width:534pt;height:84pt;z-index:251659264;mso-position-horizontal-relative:text;mso-position-vertical-relative:text">
            <v:imagedata r:id="rId6" o:title="сам бланки"/>
          </v:shape>
        </w:pict>
      </w:r>
    </w:p>
    <w:p w14:paraId="0482C244" w14:textId="77777777" w:rsidR="00D501BB" w:rsidRPr="00D501BB" w:rsidRDefault="00D501BB" w:rsidP="00AB332B">
      <w:pPr>
        <w:spacing w:after="0" w:line="0" w:lineRule="atLeast"/>
      </w:pPr>
    </w:p>
    <w:p w14:paraId="27636F6A" w14:textId="77777777" w:rsidR="00187C99" w:rsidRPr="003A2595" w:rsidRDefault="00187C99" w:rsidP="00AB332B">
      <w:pPr>
        <w:spacing w:after="0" w:line="0" w:lineRule="atLeast"/>
        <w:rPr>
          <w:rFonts w:ascii="Arial" w:hAnsi="Arial" w:cs="Arial"/>
          <w:lang w:val="it-IT"/>
        </w:rPr>
      </w:pPr>
    </w:p>
    <w:p w14:paraId="2CB5FEA4" w14:textId="77777777" w:rsidR="00AB332B" w:rsidRDefault="00AB332B" w:rsidP="00AB332B">
      <w:pPr>
        <w:spacing w:after="0" w:line="0" w:lineRule="atLeast"/>
        <w:rPr>
          <w:rFonts w:ascii="Arial" w:hAnsi="Arial" w:cs="Arial"/>
          <w:b/>
        </w:rPr>
      </w:pPr>
    </w:p>
    <w:p w14:paraId="5CF697D8" w14:textId="77777777" w:rsidR="00383FB5" w:rsidRDefault="00383FB5" w:rsidP="00AB332B">
      <w:pPr>
        <w:spacing w:after="0" w:line="0" w:lineRule="atLeast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г. </w:t>
      </w:r>
      <w:r w:rsidRPr="003A2595">
        <w:rPr>
          <w:rFonts w:ascii="Arial" w:hAnsi="Arial" w:cs="Arial"/>
          <w:b/>
        </w:rPr>
        <w:t>Алматы,</w:t>
      </w:r>
      <w:r>
        <w:rPr>
          <w:rFonts w:ascii="Arial" w:hAnsi="Arial" w:cs="Arial"/>
          <w:b/>
        </w:rPr>
        <w:t xml:space="preserve"> </w:t>
      </w:r>
      <w:sdt>
        <w:sdtPr>
          <w:rPr>
            <w:rFonts w:ascii="Arial" w:hAnsi="Arial" w:cs="Arial"/>
            <w:b/>
          </w:rPr>
          <w:id w:val="1090121960"/>
          <w:placeholder>
            <w:docPart w:val="7DD1097B4F884B2ABCFCA1591632CD52"/>
          </w:placeholder>
          <w:date w:fullDate="2021-04-15T00:00:00Z">
            <w:dateFormat w:val="d MMMM yyyy г."/>
            <w:lid w:val="ru-RU"/>
            <w:storeMappedDataAs w:val="dateTime"/>
            <w:calendar w:val="gregorian"/>
          </w:date>
        </w:sdtPr>
        <w:sdtEndPr>
          <w:rPr>
            <w:rFonts w:asciiTheme="minorHAnsi" w:hAnsiTheme="minorHAnsi" w:cstheme="minorBidi"/>
            <w:b w:val="0"/>
          </w:rPr>
        </w:sdtEndPr>
        <w:sdtContent>
          <w:r w:rsidR="005D65C8">
            <w:rPr>
              <w:rFonts w:ascii="Arial" w:hAnsi="Arial" w:cs="Arial"/>
              <w:b/>
            </w:rPr>
            <w:t>15 апреля 2021 г.</w:t>
          </w:r>
        </w:sdtContent>
      </w:sdt>
    </w:p>
    <w:p w14:paraId="7B2C1122" w14:textId="77777777" w:rsidR="00383FB5" w:rsidRPr="003A2595" w:rsidRDefault="00383FB5" w:rsidP="00AB332B">
      <w:pPr>
        <w:spacing w:after="0" w:line="0" w:lineRule="atLeast"/>
        <w:rPr>
          <w:rFonts w:ascii="Arial" w:hAnsi="Arial" w:cs="Arial"/>
          <w:b/>
        </w:rPr>
      </w:pPr>
      <w:r w:rsidRPr="00B248FC">
        <w:rPr>
          <w:rFonts w:ascii="Arial" w:hAnsi="Arial" w:cs="Arial"/>
          <w:b/>
          <w:highlight w:val="yellow"/>
        </w:rPr>
        <w:t>Версия №1</w:t>
      </w:r>
    </w:p>
    <w:p w14:paraId="649A331F" w14:textId="77777777" w:rsidR="00383FB5" w:rsidRPr="00DC465C" w:rsidRDefault="00383FB5" w:rsidP="00AB332B">
      <w:pPr>
        <w:pStyle w:val="a8"/>
        <w:spacing w:before="0" w:line="0" w:lineRule="atLeast"/>
        <w:ind w:left="5670"/>
        <w:rPr>
          <w:rFonts w:ascii="Arial" w:eastAsia="Times New Roman" w:hAnsi="Arial" w:cs="Arial"/>
          <w:bCs/>
          <w:color w:val="auto"/>
          <w:kern w:val="0"/>
          <w:sz w:val="22"/>
          <w:szCs w:val="22"/>
        </w:rPr>
      </w:pPr>
      <w:r w:rsidRPr="00DC465C">
        <w:rPr>
          <w:rFonts w:ascii="Arial" w:eastAsia="Times New Roman" w:hAnsi="Arial" w:cs="Arial"/>
          <w:b/>
          <w:bCs/>
          <w:color w:val="auto"/>
          <w:kern w:val="0"/>
          <w:sz w:val="22"/>
          <w:szCs w:val="22"/>
        </w:rPr>
        <w:t>ТОО «</w:t>
      </w:r>
      <w:sdt>
        <w:sdtPr>
          <w:id w:val="-2010591152"/>
          <w:placeholder>
            <w:docPart w:val="5923BE6B10A4483B94EC3F492D587448"/>
          </w:placeholder>
          <w:temporary/>
          <w:showingPlcHdr/>
          <w15:appearance w15:val="hidden"/>
          <w:text/>
        </w:sdtPr>
        <w:sdtEndPr/>
        <w:sdtContent>
          <w:r w:rsidRPr="00DC465C">
            <w:rPr>
              <w:rFonts w:ascii="Arial" w:eastAsia="Times New Roman" w:hAnsi="Arial" w:cs="Arial"/>
              <w:b/>
              <w:color w:val="auto"/>
              <w:kern w:val="0"/>
              <w:sz w:val="22"/>
              <w:szCs w:val="22"/>
            </w:rPr>
            <w:t>[Организация]</w:t>
          </w:r>
        </w:sdtContent>
      </w:sdt>
      <w:r w:rsidRPr="00DC465C">
        <w:rPr>
          <w:rFonts w:ascii="Arial" w:eastAsia="Times New Roman" w:hAnsi="Arial" w:cs="Arial"/>
          <w:b/>
          <w:bCs/>
          <w:color w:val="auto"/>
          <w:kern w:val="0"/>
          <w:sz w:val="22"/>
          <w:szCs w:val="22"/>
        </w:rPr>
        <w:t>»</w:t>
      </w:r>
    </w:p>
    <w:p w14:paraId="0AA80A27" w14:textId="77777777" w:rsidR="00383FB5" w:rsidRPr="00CC602E" w:rsidRDefault="00383FB5" w:rsidP="00AB332B">
      <w:pPr>
        <w:spacing w:after="0" w:line="0" w:lineRule="atLeast"/>
        <w:ind w:firstLine="709"/>
        <w:jc w:val="both"/>
        <w:rPr>
          <w:rFonts w:ascii="Arial" w:hAnsi="Arial" w:cs="Arial"/>
          <w:highlight w:val="yellow"/>
        </w:rPr>
      </w:pPr>
    </w:p>
    <w:p w14:paraId="6B9A1E22" w14:textId="77777777" w:rsidR="00383FB5" w:rsidRPr="00CC602E" w:rsidRDefault="00383FB5" w:rsidP="00AB332B">
      <w:pPr>
        <w:spacing w:after="0" w:line="0" w:lineRule="atLeast"/>
        <w:ind w:firstLine="709"/>
        <w:jc w:val="both"/>
        <w:rPr>
          <w:rFonts w:ascii="Arial" w:hAnsi="Arial" w:cs="Arial"/>
          <w:highlight w:val="yellow"/>
        </w:rPr>
      </w:pPr>
    </w:p>
    <w:p w14:paraId="1282DF63" w14:textId="77777777" w:rsidR="00383FB5" w:rsidRDefault="00383FB5" w:rsidP="00AB332B">
      <w:pPr>
        <w:spacing w:after="0" w:line="0" w:lineRule="atLeast"/>
        <w:ind w:firstLine="709"/>
        <w:jc w:val="center"/>
        <w:rPr>
          <w:rFonts w:ascii="Arial" w:hAnsi="Arial" w:cs="Arial"/>
          <w:b/>
          <w:i/>
        </w:rPr>
      </w:pPr>
      <w:r w:rsidRPr="00DC465C">
        <w:rPr>
          <w:rFonts w:ascii="Arial" w:hAnsi="Arial" w:cs="Arial"/>
          <w:b/>
          <w:i/>
        </w:rPr>
        <w:t>КОММЕРЧЕСКОЕ ПРЕДЛОЖЕНИЕ</w:t>
      </w:r>
    </w:p>
    <w:p w14:paraId="41C09522" w14:textId="77777777" w:rsidR="00383FB5" w:rsidRPr="003A2595" w:rsidRDefault="00383FB5" w:rsidP="00AB332B">
      <w:pPr>
        <w:spacing w:after="0" w:line="0" w:lineRule="atLeast"/>
        <w:ind w:firstLine="709"/>
        <w:jc w:val="both"/>
        <w:rPr>
          <w:rFonts w:ascii="Arial" w:hAnsi="Arial" w:cs="Arial"/>
        </w:rPr>
      </w:pPr>
    </w:p>
    <w:p w14:paraId="14260DB9" w14:textId="77777777" w:rsidR="00383FB5" w:rsidRPr="003A2595" w:rsidRDefault="00383FB5" w:rsidP="00AB332B">
      <w:pPr>
        <w:spacing w:after="0" w:line="0" w:lineRule="atLeast"/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Компания</w:t>
      </w:r>
      <w:r w:rsidRPr="003A2595">
        <w:rPr>
          <w:rFonts w:ascii="Arial" w:hAnsi="Arial" w:cs="Arial"/>
        </w:rPr>
        <w:t xml:space="preserve"> “</w:t>
      </w:r>
      <w:r w:rsidRPr="003A2595">
        <w:rPr>
          <w:rFonts w:ascii="Arial" w:hAnsi="Arial" w:cs="Arial"/>
          <w:lang w:val="en-US"/>
        </w:rPr>
        <w:t>SAM</w:t>
      </w:r>
      <w:r w:rsidRPr="003A2595">
        <w:rPr>
          <w:rFonts w:ascii="Arial" w:hAnsi="Arial" w:cs="Arial"/>
        </w:rPr>
        <w:t xml:space="preserve">” является официальным и эксклюзивным партнером на территории Республики Казахстан и стран Центральной Азии компании </w:t>
      </w:r>
      <w:r w:rsidRPr="003A2595">
        <w:rPr>
          <w:rFonts w:ascii="Arial" w:hAnsi="Arial" w:cs="Arial"/>
          <w:lang w:val="en-US"/>
        </w:rPr>
        <w:t>STULZ</w:t>
      </w:r>
      <w:r w:rsidRPr="003A2595">
        <w:rPr>
          <w:rFonts w:ascii="Arial" w:hAnsi="Arial" w:cs="Arial"/>
        </w:rPr>
        <w:t xml:space="preserve"> (Гамбург, Германия), одной из ведущих производителей прецизионных кондиционеров в мире. Наша компания имеет штат сертифицированных специалистов для выполнения монтажных и пуско-наладочных работ и дальнейшего технического обслуживания указанного оборудования.</w:t>
      </w:r>
    </w:p>
    <w:p w14:paraId="12E939EB" w14:textId="77777777" w:rsidR="00383FB5" w:rsidRPr="00D51D90" w:rsidRDefault="00383FB5" w:rsidP="00AB332B">
      <w:pPr>
        <w:spacing w:after="0" w:line="0" w:lineRule="atLeast"/>
        <w:ind w:firstLine="709"/>
        <w:jc w:val="both"/>
        <w:rPr>
          <w:rFonts w:ascii="Arial" w:hAnsi="Arial" w:cs="Arial"/>
        </w:rPr>
      </w:pPr>
      <w:r w:rsidRPr="003A2595">
        <w:rPr>
          <w:rFonts w:ascii="Arial" w:hAnsi="Arial" w:cs="Arial"/>
        </w:rPr>
        <w:t xml:space="preserve">В </w:t>
      </w:r>
      <w:r>
        <w:rPr>
          <w:rFonts w:ascii="Arial" w:hAnsi="Arial" w:cs="Arial"/>
        </w:rPr>
        <w:t>ответ на</w:t>
      </w:r>
      <w:r w:rsidRPr="003A2595">
        <w:rPr>
          <w:rFonts w:ascii="Arial" w:hAnsi="Arial" w:cs="Arial"/>
        </w:rPr>
        <w:t xml:space="preserve"> Ваш запрос</w:t>
      </w:r>
      <w:r>
        <w:rPr>
          <w:rFonts w:ascii="Arial" w:hAnsi="Arial" w:cs="Arial"/>
        </w:rPr>
        <w:t xml:space="preserve"> </w:t>
      </w:r>
      <w:r w:rsidRPr="003A2595">
        <w:rPr>
          <w:rFonts w:ascii="Arial" w:hAnsi="Arial" w:cs="Arial"/>
        </w:rPr>
        <w:t xml:space="preserve">направляем коммерческое предложение на поставку </w:t>
      </w:r>
      <w:bookmarkStart w:id="0" w:name="OLE_LINK3"/>
      <w:bookmarkStart w:id="1" w:name="OLE_LINK4"/>
      <w:r w:rsidRPr="005B0AF1">
        <w:rPr>
          <w:rFonts w:ascii="Arial" w:hAnsi="Arial" w:cs="Arial"/>
          <w:highlight w:val="yellow"/>
        </w:rPr>
        <w:t>прецизионного/</w:t>
      </w:r>
      <w:proofErr w:type="spellStart"/>
      <w:r w:rsidRPr="005B0AF1">
        <w:rPr>
          <w:rFonts w:ascii="Arial" w:hAnsi="Arial" w:cs="Arial"/>
          <w:highlight w:val="yellow"/>
        </w:rPr>
        <w:t>ых</w:t>
      </w:r>
      <w:proofErr w:type="spellEnd"/>
      <w:r>
        <w:rPr>
          <w:rFonts w:ascii="Arial" w:hAnsi="Arial" w:cs="Arial"/>
        </w:rPr>
        <w:t xml:space="preserve"> </w:t>
      </w:r>
      <w:r w:rsidRPr="005B0AF1">
        <w:rPr>
          <w:rFonts w:ascii="Arial" w:hAnsi="Arial" w:cs="Arial"/>
          <w:highlight w:val="yellow"/>
        </w:rPr>
        <w:t>кондиционера/</w:t>
      </w:r>
      <w:proofErr w:type="spellStart"/>
      <w:r w:rsidRPr="005B0AF1">
        <w:rPr>
          <w:rFonts w:ascii="Arial" w:hAnsi="Arial" w:cs="Arial"/>
          <w:highlight w:val="yellow"/>
        </w:rPr>
        <w:t>ов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Stulz</w:t>
      </w:r>
      <w:proofErr w:type="spellEnd"/>
      <w:r>
        <w:rPr>
          <w:rFonts w:ascii="Arial" w:hAnsi="Arial" w:cs="Arial"/>
        </w:rPr>
        <w:t xml:space="preserve"> серии </w:t>
      </w:r>
      <w:r w:rsidRPr="00D51D90">
        <w:rPr>
          <w:rFonts w:ascii="Arial" w:hAnsi="Arial" w:cs="Arial"/>
          <w:highlight w:val="yellow"/>
        </w:rPr>
        <w:t>Mini Space EC</w:t>
      </w:r>
      <w:r>
        <w:rPr>
          <w:rFonts w:ascii="Arial" w:hAnsi="Arial" w:cs="Arial"/>
        </w:rPr>
        <w:t>,</w:t>
      </w:r>
      <w:r w:rsidRPr="00D51D9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н</w:t>
      </w:r>
      <w:r w:rsidRPr="00D51D90">
        <w:rPr>
          <w:rFonts w:ascii="Arial" w:hAnsi="Arial" w:cs="Arial"/>
        </w:rPr>
        <w:t xml:space="preserve">апольного </w:t>
      </w:r>
      <w:r>
        <w:rPr>
          <w:rFonts w:ascii="Arial" w:hAnsi="Arial" w:cs="Arial"/>
        </w:rPr>
        <w:t xml:space="preserve">исполнения, </w:t>
      </w:r>
      <w:r w:rsidRPr="00D51D90">
        <w:rPr>
          <w:rFonts w:ascii="Arial" w:hAnsi="Arial" w:cs="Arial"/>
          <w:highlight w:val="yellow"/>
        </w:rPr>
        <w:t>с верхней/нижней фронтальной (через верхний/нижний короб), с нижней под фальшь пол</w:t>
      </w:r>
      <w:r>
        <w:rPr>
          <w:rFonts w:ascii="Arial" w:hAnsi="Arial" w:cs="Arial"/>
        </w:rPr>
        <w:t xml:space="preserve"> подачей охлажденного воздуха. Опции, включенные в комплектацию и технические характеристики указаны в спецификации коммерческого предложения.</w:t>
      </w:r>
    </w:p>
    <w:bookmarkEnd w:id="0"/>
    <w:bookmarkEnd w:id="1"/>
    <w:p w14:paraId="185F9955" w14:textId="77777777" w:rsidR="00383FB5" w:rsidRDefault="00383FB5" w:rsidP="00AB332B">
      <w:pPr>
        <w:spacing w:after="0" w:line="0" w:lineRule="atLeast"/>
        <w:ind w:firstLine="709"/>
        <w:jc w:val="both"/>
        <w:rPr>
          <w:rFonts w:ascii="Arial" w:hAnsi="Arial" w:cs="Arial"/>
        </w:rPr>
      </w:pPr>
    </w:p>
    <w:tbl>
      <w:tblPr>
        <w:tblW w:w="935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18"/>
        <w:gridCol w:w="4293"/>
        <w:gridCol w:w="888"/>
        <w:gridCol w:w="1854"/>
        <w:gridCol w:w="1803"/>
      </w:tblGrid>
      <w:tr w:rsidR="00383FB5" w:rsidRPr="008F6FC4" w14:paraId="62B9A713" w14:textId="77777777" w:rsidTr="005D65C8"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8A04C2" w14:textId="77777777" w:rsidR="00383FB5" w:rsidRPr="008F6FC4" w:rsidRDefault="00383FB5" w:rsidP="00AB332B">
            <w:pPr>
              <w:spacing w:after="0" w:line="0" w:lineRule="atLeast"/>
              <w:jc w:val="center"/>
              <w:rPr>
                <w:rFonts w:ascii="Arial" w:hAnsi="Arial" w:cs="Arial"/>
                <w:b/>
              </w:rPr>
            </w:pPr>
            <w:r w:rsidRPr="008F6FC4">
              <w:rPr>
                <w:rFonts w:ascii="Arial" w:hAnsi="Arial" w:cs="Arial"/>
                <w:b/>
              </w:rPr>
              <w:t>№</w:t>
            </w:r>
          </w:p>
        </w:tc>
        <w:tc>
          <w:tcPr>
            <w:tcW w:w="4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E546C5" w14:textId="77777777" w:rsidR="00383FB5" w:rsidRPr="008F6FC4" w:rsidRDefault="00383FB5" w:rsidP="00AB332B">
            <w:pPr>
              <w:spacing w:after="0" w:line="0" w:lineRule="atLeast"/>
              <w:jc w:val="center"/>
              <w:rPr>
                <w:rFonts w:ascii="Arial" w:hAnsi="Arial" w:cs="Arial"/>
                <w:b/>
              </w:rPr>
            </w:pPr>
            <w:r w:rsidRPr="008F6FC4">
              <w:rPr>
                <w:rFonts w:ascii="Arial" w:hAnsi="Arial" w:cs="Arial"/>
                <w:b/>
              </w:rPr>
              <w:t>Наименование</w:t>
            </w:r>
          </w:p>
        </w:tc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D8A132" w14:textId="77777777" w:rsidR="00383FB5" w:rsidRPr="008F6FC4" w:rsidRDefault="00383FB5" w:rsidP="00AB332B">
            <w:pPr>
              <w:spacing w:after="0" w:line="0" w:lineRule="atLeast"/>
              <w:jc w:val="center"/>
              <w:rPr>
                <w:rFonts w:ascii="Arial" w:hAnsi="Arial" w:cs="Arial"/>
                <w:b/>
              </w:rPr>
            </w:pPr>
            <w:r w:rsidRPr="008F6FC4">
              <w:rPr>
                <w:rFonts w:ascii="Arial" w:hAnsi="Arial" w:cs="Arial"/>
                <w:b/>
              </w:rPr>
              <w:t>Кол-во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ACECC0" w14:textId="77777777" w:rsidR="00383FB5" w:rsidRPr="005F1631" w:rsidRDefault="00383FB5" w:rsidP="00AB332B">
            <w:pPr>
              <w:spacing w:after="0" w:line="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 w:rsidRPr="008F6FC4">
              <w:rPr>
                <w:rFonts w:ascii="Arial" w:hAnsi="Arial" w:cs="Arial"/>
                <w:b/>
              </w:rPr>
              <w:t>Цена за единицу,</w:t>
            </w:r>
            <w:r w:rsidRPr="008F6FC4">
              <w:rPr>
                <w:rFonts w:ascii="Arial" w:hAnsi="Arial" w:cs="Arial"/>
                <w:b/>
                <w:lang w:val="en-US"/>
              </w:rPr>
              <w:t xml:space="preserve"> </w:t>
            </w:r>
            <w:r>
              <w:rPr>
                <w:rFonts w:ascii="Arial" w:hAnsi="Arial" w:cs="Arial"/>
                <w:b/>
              </w:rPr>
              <w:t>E</w:t>
            </w:r>
            <w:r>
              <w:rPr>
                <w:rFonts w:ascii="Arial" w:hAnsi="Arial" w:cs="Arial"/>
                <w:b/>
                <w:lang w:val="en-US"/>
              </w:rPr>
              <w:t>UR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03900A" w14:textId="77777777" w:rsidR="00383FB5" w:rsidRPr="005F1631" w:rsidRDefault="00383FB5" w:rsidP="00AB332B">
            <w:pPr>
              <w:spacing w:after="0" w:line="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</w:rPr>
              <w:t>Сумма</w:t>
            </w:r>
            <w:r w:rsidRPr="008F6FC4">
              <w:rPr>
                <w:rFonts w:ascii="Arial" w:hAnsi="Arial" w:cs="Arial"/>
                <w:b/>
              </w:rPr>
              <w:t xml:space="preserve">, </w:t>
            </w:r>
            <w:r>
              <w:rPr>
                <w:rFonts w:ascii="Arial" w:hAnsi="Arial" w:cs="Arial"/>
                <w:b/>
                <w:lang w:val="en-US"/>
              </w:rPr>
              <w:t>EUR</w:t>
            </w:r>
          </w:p>
        </w:tc>
      </w:tr>
      <w:tr w:rsidR="00383FB5" w:rsidRPr="008F6FC4" w14:paraId="3EEBE01F" w14:textId="77777777" w:rsidTr="005D65C8"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4B5CC5" w14:textId="77777777" w:rsidR="00383FB5" w:rsidRPr="008F6FC4" w:rsidRDefault="00383FB5" w:rsidP="00AB332B">
            <w:pPr>
              <w:spacing w:after="0" w:line="0" w:lineRule="atLeast"/>
              <w:jc w:val="both"/>
              <w:rPr>
                <w:rFonts w:ascii="Arial" w:hAnsi="Arial" w:cs="Arial"/>
              </w:rPr>
            </w:pPr>
            <w:r w:rsidRPr="008F6FC4">
              <w:rPr>
                <w:rFonts w:ascii="Arial" w:hAnsi="Arial" w:cs="Arial"/>
              </w:rPr>
              <w:t>1</w:t>
            </w:r>
          </w:p>
        </w:tc>
        <w:tc>
          <w:tcPr>
            <w:tcW w:w="4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32B560" w14:textId="77777777" w:rsidR="00383FB5" w:rsidRPr="00B90B72" w:rsidRDefault="00383FB5" w:rsidP="00AB332B">
            <w:pPr>
              <w:spacing w:after="0" w:line="0" w:lineRule="atLeast"/>
              <w:jc w:val="both"/>
              <w:rPr>
                <w:rFonts w:ascii="Arial" w:hAnsi="Arial" w:cs="Arial"/>
              </w:rPr>
            </w:pPr>
          </w:p>
        </w:tc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650C7A" w14:textId="77777777" w:rsidR="00383FB5" w:rsidRPr="00F50D75" w:rsidRDefault="00383FB5" w:rsidP="00AB332B">
            <w:pPr>
              <w:spacing w:after="0" w:line="0" w:lineRule="atLeast"/>
              <w:jc w:val="center"/>
              <w:rPr>
                <w:rFonts w:ascii="Arial" w:hAnsi="Arial" w:cs="Arial"/>
              </w:rPr>
            </w:pP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9C6DAC" w14:textId="77777777" w:rsidR="00383FB5" w:rsidRPr="003A13AC" w:rsidRDefault="00383FB5" w:rsidP="00AB332B">
            <w:pPr>
              <w:spacing w:after="0" w:line="0" w:lineRule="atLeast"/>
              <w:jc w:val="center"/>
              <w:rPr>
                <w:rFonts w:ascii="Arial" w:hAnsi="Arial" w:cs="Arial"/>
                <w:lang w:val="en-US"/>
              </w:rPr>
            </w:pPr>
            <w:r w:rsidRPr="00F50D75">
              <w:rPr>
                <w:rFonts w:ascii="Arial" w:hAnsi="Arial" w:cs="Arial"/>
                <w:lang w:val="en-US"/>
              </w:rPr>
              <w:t>,00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285904" w14:textId="77777777" w:rsidR="00383FB5" w:rsidRPr="003A13AC" w:rsidRDefault="00383FB5" w:rsidP="00AB332B">
            <w:pPr>
              <w:spacing w:after="0" w:line="0" w:lineRule="atLeast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F50D75">
              <w:rPr>
                <w:rFonts w:ascii="Arial" w:hAnsi="Arial" w:cs="Arial"/>
                <w:b/>
                <w:bCs/>
                <w:lang w:val="en-US"/>
              </w:rPr>
              <w:t>,00</w:t>
            </w:r>
          </w:p>
        </w:tc>
      </w:tr>
      <w:tr w:rsidR="00383FB5" w:rsidRPr="008F6FC4" w14:paraId="6625C76F" w14:textId="77777777" w:rsidTr="005D65C8">
        <w:tc>
          <w:tcPr>
            <w:tcW w:w="75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01CDDD" w14:textId="77777777" w:rsidR="00383FB5" w:rsidRPr="008F6FC4" w:rsidRDefault="00383FB5" w:rsidP="00AB332B">
            <w:pPr>
              <w:spacing w:after="0" w:line="0" w:lineRule="atLeast"/>
              <w:jc w:val="right"/>
              <w:rPr>
                <w:rFonts w:ascii="Arial" w:hAnsi="Arial" w:cs="Arial"/>
              </w:rPr>
            </w:pPr>
            <w:r w:rsidRPr="008F6FC4">
              <w:rPr>
                <w:rFonts w:ascii="Arial" w:hAnsi="Arial" w:cs="Arial"/>
              </w:rPr>
              <w:t>Итого: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4397DD" w14:textId="77777777" w:rsidR="00383FB5" w:rsidRPr="003A13AC" w:rsidRDefault="00383FB5" w:rsidP="00AB332B">
            <w:pPr>
              <w:spacing w:after="0" w:line="0" w:lineRule="atLeast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F50D75">
              <w:rPr>
                <w:rFonts w:ascii="Arial" w:hAnsi="Arial" w:cs="Arial"/>
                <w:b/>
                <w:bCs/>
                <w:lang w:val="en-US"/>
              </w:rPr>
              <w:t>,00</w:t>
            </w:r>
          </w:p>
        </w:tc>
      </w:tr>
    </w:tbl>
    <w:p w14:paraId="5260D879" w14:textId="77777777" w:rsidR="00383FB5" w:rsidRDefault="00383FB5" w:rsidP="00AB332B">
      <w:pPr>
        <w:spacing w:after="0" w:line="0" w:lineRule="atLeast"/>
        <w:ind w:firstLine="709"/>
        <w:jc w:val="both"/>
        <w:rPr>
          <w:rFonts w:ascii="Arial" w:hAnsi="Arial" w:cs="Arial"/>
        </w:rPr>
      </w:pPr>
    </w:p>
    <w:p w14:paraId="685D6A0E" w14:textId="77777777" w:rsidR="00383FB5" w:rsidRPr="003A2595" w:rsidRDefault="00383FB5" w:rsidP="00AB332B">
      <w:pPr>
        <w:spacing w:after="0" w:line="0" w:lineRule="atLeast"/>
        <w:ind w:firstLine="709"/>
        <w:jc w:val="both"/>
        <w:rPr>
          <w:rFonts w:ascii="Arial" w:hAnsi="Arial" w:cs="Arial"/>
          <w:b/>
          <w:u w:val="single"/>
        </w:rPr>
      </w:pPr>
      <w:r w:rsidRPr="003A2595">
        <w:rPr>
          <w:rFonts w:ascii="Arial" w:hAnsi="Arial" w:cs="Arial"/>
        </w:rPr>
        <w:t xml:space="preserve">Итого, стоимость оборудования </w:t>
      </w:r>
      <w:proofErr w:type="gramStart"/>
      <w:r w:rsidRPr="003A2595">
        <w:rPr>
          <w:rFonts w:ascii="Arial" w:hAnsi="Arial" w:cs="Arial"/>
        </w:rPr>
        <w:t xml:space="preserve">составляет: </w:t>
      </w:r>
      <w:r>
        <w:rPr>
          <w:rFonts w:ascii="Arial" w:hAnsi="Arial" w:cs="Arial"/>
          <w:b/>
          <w:u w:val="single"/>
        </w:rPr>
        <w:t xml:space="preserve"> (</w:t>
      </w:r>
      <w:proofErr w:type="gramEnd"/>
      <w:r>
        <w:rPr>
          <w:rFonts w:ascii="Arial" w:hAnsi="Arial" w:cs="Arial"/>
          <w:b/>
          <w:u w:val="single"/>
        </w:rPr>
        <w:t xml:space="preserve"> </w:t>
      </w:r>
      <w:r w:rsidRPr="003A2595">
        <w:rPr>
          <w:rFonts w:ascii="Arial" w:hAnsi="Arial" w:cs="Arial"/>
          <w:b/>
          <w:u w:val="single"/>
        </w:rPr>
        <w:t xml:space="preserve">) </w:t>
      </w:r>
      <w:r w:rsidRPr="003A2595">
        <w:rPr>
          <w:rFonts w:ascii="Arial" w:hAnsi="Arial" w:cs="Arial"/>
          <w:b/>
          <w:u w:val="single"/>
          <w:lang w:val="en-US"/>
        </w:rPr>
        <w:t>EUR</w:t>
      </w:r>
      <w:r w:rsidRPr="003A2595">
        <w:rPr>
          <w:rFonts w:ascii="Arial" w:hAnsi="Arial" w:cs="Arial"/>
          <w:b/>
          <w:u w:val="single"/>
        </w:rPr>
        <w:t xml:space="preserve"> 00 </w:t>
      </w:r>
      <w:r w:rsidRPr="003A2595">
        <w:rPr>
          <w:rFonts w:ascii="Arial" w:hAnsi="Arial" w:cs="Arial"/>
          <w:b/>
          <w:u w:val="single"/>
          <w:lang w:val="en-US"/>
        </w:rPr>
        <w:t>eurocent</w:t>
      </w:r>
      <w:r w:rsidRPr="003A2595">
        <w:rPr>
          <w:rFonts w:ascii="Arial" w:hAnsi="Arial" w:cs="Arial"/>
          <w:b/>
          <w:u w:val="single"/>
        </w:rPr>
        <w:t>, с учетом НДС 12%.</w:t>
      </w:r>
    </w:p>
    <w:p w14:paraId="62BA7B97" w14:textId="77777777" w:rsidR="00383FB5" w:rsidRPr="003A2595" w:rsidRDefault="00383FB5" w:rsidP="00AB332B">
      <w:pPr>
        <w:spacing w:after="0" w:line="0" w:lineRule="atLeast"/>
        <w:ind w:firstLine="709"/>
        <w:jc w:val="both"/>
        <w:rPr>
          <w:rFonts w:ascii="Arial" w:hAnsi="Arial" w:cs="Arial"/>
          <w:b/>
          <w:u w:val="single"/>
        </w:rPr>
      </w:pPr>
    </w:p>
    <w:tbl>
      <w:tblPr>
        <w:tblW w:w="9356" w:type="dxa"/>
        <w:tblInd w:w="-5" w:type="dxa"/>
        <w:tblLook w:val="04A0" w:firstRow="1" w:lastRow="0" w:firstColumn="1" w:lastColumn="0" w:noHBand="0" w:noVBand="1"/>
      </w:tblPr>
      <w:tblGrid>
        <w:gridCol w:w="3261"/>
        <w:gridCol w:w="6095"/>
      </w:tblGrid>
      <w:tr w:rsidR="005D65C8" w:rsidRPr="004B6273" w14:paraId="10098E47" w14:textId="77777777" w:rsidTr="00BF64C6">
        <w:tc>
          <w:tcPr>
            <w:tcW w:w="3261" w:type="dxa"/>
          </w:tcPr>
          <w:p w14:paraId="27244E43" w14:textId="77777777" w:rsidR="005D65C8" w:rsidRPr="004B6273" w:rsidRDefault="005D65C8" w:rsidP="00BF64C6">
            <w:pPr>
              <w:spacing w:after="0" w:line="0" w:lineRule="atLeast"/>
              <w:jc w:val="both"/>
              <w:rPr>
                <w:rFonts w:ascii="Arial" w:hAnsi="Arial" w:cs="Arial"/>
                <w:b/>
              </w:rPr>
            </w:pPr>
            <w:r w:rsidRPr="004B6273">
              <w:rPr>
                <w:rFonts w:ascii="Arial" w:hAnsi="Arial" w:cs="Arial"/>
                <w:b/>
              </w:rPr>
              <w:t>Условия оплаты:</w:t>
            </w:r>
          </w:p>
        </w:tc>
        <w:tc>
          <w:tcPr>
            <w:tcW w:w="6095" w:type="dxa"/>
          </w:tcPr>
          <w:p w14:paraId="36DB243A" w14:textId="77777777" w:rsidR="005D65C8" w:rsidRPr="004B6273" w:rsidRDefault="005D65C8" w:rsidP="00BF64C6">
            <w:pPr>
              <w:spacing w:after="0" w:line="0" w:lineRule="atLeast"/>
              <w:jc w:val="both"/>
              <w:rPr>
                <w:rFonts w:ascii="Arial" w:hAnsi="Arial" w:cs="Arial"/>
                <w:b/>
              </w:rPr>
            </w:pPr>
            <w:r w:rsidRPr="004B6273">
              <w:rPr>
                <w:rFonts w:ascii="Arial" w:hAnsi="Arial" w:cs="Arial"/>
              </w:rPr>
              <w:t>70% предоплата, 30% после поставки оборудования.</w:t>
            </w:r>
          </w:p>
        </w:tc>
      </w:tr>
      <w:tr w:rsidR="005D65C8" w:rsidRPr="004B6273" w14:paraId="3460D123" w14:textId="77777777" w:rsidTr="00BF64C6">
        <w:tc>
          <w:tcPr>
            <w:tcW w:w="3261" w:type="dxa"/>
          </w:tcPr>
          <w:p w14:paraId="59A3FF07" w14:textId="77777777" w:rsidR="005D65C8" w:rsidRPr="004B6273" w:rsidRDefault="005D65C8" w:rsidP="00BF64C6">
            <w:pPr>
              <w:spacing w:after="0" w:line="0" w:lineRule="atLeast"/>
              <w:jc w:val="both"/>
              <w:rPr>
                <w:rFonts w:ascii="Arial" w:hAnsi="Arial" w:cs="Arial"/>
                <w:b/>
              </w:rPr>
            </w:pPr>
            <w:r w:rsidRPr="004B6273">
              <w:rPr>
                <w:rFonts w:ascii="Arial" w:hAnsi="Arial" w:cs="Arial"/>
                <w:b/>
              </w:rPr>
              <w:t>Срок поставки:</w:t>
            </w:r>
          </w:p>
        </w:tc>
        <w:tc>
          <w:tcPr>
            <w:tcW w:w="6095" w:type="dxa"/>
          </w:tcPr>
          <w:p w14:paraId="037B8318" w14:textId="77777777" w:rsidR="005D65C8" w:rsidRPr="00910890" w:rsidRDefault="005D65C8" w:rsidP="00BF64C6">
            <w:pPr>
              <w:spacing w:after="0" w:line="0" w:lineRule="atLeast"/>
              <w:jc w:val="both"/>
              <w:rPr>
                <w:rFonts w:ascii="Arial" w:hAnsi="Arial" w:cs="Arial"/>
              </w:rPr>
            </w:pPr>
            <w:r w:rsidRPr="00910890">
              <w:rPr>
                <w:rFonts w:ascii="Arial" w:hAnsi="Arial" w:cs="Arial"/>
              </w:rPr>
              <w:t xml:space="preserve">в течение </w:t>
            </w:r>
            <w:r w:rsidRPr="005D65C8">
              <w:rPr>
                <w:rFonts w:ascii="Arial" w:hAnsi="Arial" w:cs="Arial"/>
                <w:highlight w:val="yellow"/>
              </w:rPr>
              <w:t>13-14</w:t>
            </w:r>
            <w:r w:rsidRPr="00910890">
              <w:rPr>
                <w:rFonts w:ascii="Arial" w:hAnsi="Arial" w:cs="Arial"/>
              </w:rPr>
              <w:t xml:space="preserve"> недель после поступления предоплаты.</w:t>
            </w:r>
          </w:p>
        </w:tc>
      </w:tr>
      <w:tr w:rsidR="005D65C8" w:rsidRPr="004B6273" w14:paraId="0CEF3AB7" w14:textId="77777777" w:rsidTr="00BF64C6">
        <w:tc>
          <w:tcPr>
            <w:tcW w:w="3261" w:type="dxa"/>
          </w:tcPr>
          <w:p w14:paraId="01440602" w14:textId="77777777" w:rsidR="005D65C8" w:rsidRPr="004B6273" w:rsidRDefault="005D65C8" w:rsidP="00BF64C6">
            <w:pPr>
              <w:spacing w:after="0" w:line="0" w:lineRule="atLeast"/>
              <w:jc w:val="both"/>
              <w:rPr>
                <w:rFonts w:ascii="Arial" w:hAnsi="Arial" w:cs="Arial"/>
                <w:b/>
              </w:rPr>
            </w:pPr>
            <w:r w:rsidRPr="004B6273">
              <w:rPr>
                <w:rFonts w:ascii="Arial" w:hAnsi="Arial" w:cs="Arial"/>
                <w:b/>
              </w:rPr>
              <w:t>Условия поставки</w:t>
            </w:r>
            <w:r w:rsidRPr="004B6273">
              <w:rPr>
                <w:rFonts w:ascii="Arial" w:hAnsi="Arial" w:cs="Arial"/>
              </w:rPr>
              <w:t>:</w:t>
            </w:r>
          </w:p>
        </w:tc>
        <w:tc>
          <w:tcPr>
            <w:tcW w:w="6095" w:type="dxa"/>
          </w:tcPr>
          <w:p w14:paraId="29A7297C" w14:textId="77777777" w:rsidR="005D65C8" w:rsidRPr="005D65C8" w:rsidRDefault="005D65C8" w:rsidP="005D65C8">
            <w:pPr>
              <w:spacing w:after="0" w:line="0" w:lineRule="atLeast"/>
              <w:jc w:val="both"/>
              <w:rPr>
                <w:rFonts w:ascii="Arial" w:hAnsi="Arial" w:cs="Arial"/>
              </w:rPr>
            </w:pPr>
            <w:r w:rsidRPr="00910890">
              <w:rPr>
                <w:rFonts w:ascii="Arial" w:hAnsi="Arial" w:cs="Arial"/>
                <w:lang w:val="en-US"/>
              </w:rPr>
              <w:t>DDP</w:t>
            </w:r>
            <w:r w:rsidRPr="00910890">
              <w:rPr>
                <w:rFonts w:ascii="Arial" w:hAnsi="Arial" w:cs="Arial"/>
              </w:rPr>
              <w:t xml:space="preserve"> г.</w:t>
            </w:r>
            <w:r>
              <w:rPr>
                <w:rFonts w:ascii="Arial" w:hAnsi="Arial" w:cs="Arial"/>
              </w:rPr>
              <w:t xml:space="preserve"> </w:t>
            </w:r>
            <w:r w:rsidRPr="005D65C8">
              <w:rPr>
                <w:rFonts w:ascii="Arial" w:hAnsi="Arial" w:cs="Arial"/>
                <w:highlight w:val="yellow"/>
              </w:rPr>
              <w:t>Алматы</w:t>
            </w:r>
          </w:p>
        </w:tc>
      </w:tr>
      <w:tr w:rsidR="005D65C8" w:rsidRPr="004B6273" w14:paraId="238B7129" w14:textId="77777777" w:rsidTr="00BF64C6">
        <w:tc>
          <w:tcPr>
            <w:tcW w:w="3261" w:type="dxa"/>
          </w:tcPr>
          <w:p w14:paraId="50AC3417" w14:textId="77777777" w:rsidR="005D65C8" w:rsidRPr="004B6273" w:rsidRDefault="005D65C8" w:rsidP="00BF64C6">
            <w:pPr>
              <w:spacing w:after="0" w:line="0" w:lineRule="atLeast"/>
              <w:jc w:val="both"/>
              <w:rPr>
                <w:rFonts w:ascii="Arial" w:hAnsi="Arial" w:cs="Arial"/>
                <w:b/>
              </w:rPr>
            </w:pPr>
            <w:r w:rsidRPr="004B6273">
              <w:rPr>
                <w:rFonts w:ascii="Arial" w:hAnsi="Arial" w:cs="Arial"/>
                <w:b/>
              </w:rPr>
              <w:t>Монтажные работы:</w:t>
            </w:r>
          </w:p>
        </w:tc>
        <w:tc>
          <w:tcPr>
            <w:tcW w:w="6095" w:type="dxa"/>
          </w:tcPr>
          <w:p w14:paraId="795741FD" w14:textId="77777777" w:rsidR="005D65C8" w:rsidRPr="005D65C8" w:rsidRDefault="005D65C8" w:rsidP="00BF64C6">
            <w:pPr>
              <w:spacing w:after="0" w:line="0" w:lineRule="atLeast"/>
              <w:jc w:val="both"/>
              <w:rPr>
                <w:rFonts w:ascii="Arial" w:hAnsi="Arial" w:cs="Arial"/>
                <w:highlight w:val="yellow"/>
              </w:rPr>
            </w:pPr>
            <w:r w:rsidRPr="005D65C8">
              <w:rPr>
                <w:rFonts w:ascii="Arial" w:hAnsi="Arial" w:cs="Arial"/>
                <w:highlight w:val="yellow"/>
              </w:rPr>
              <w:t>включены (длина трассы до 30м) / не включены</w:t>
            </w:r>
          </w:p>
        </w:tc>
      </w:tr>
      <w:tr w:rsidR="005D65C8" w:rsidRPr="004B6273" w14:paraId="58918F89" w14:textId="77777777" w:rsidTr="00BF64C6">
        <w:tc>
          <w:tcPr>
            <w:tcW w:w="3261" w:type="dxa"/>
          </w:tcPr>
          <w:p w14:paraId="3780FB40" w14:textId="77777777" w:rsidR="005D65C8" w:rsidRPr="004B6273" w:rsidRDefault="005D65C8" w:rsidP="00BF64C6">
            <w:pPr>
              <w:spacing w:after="0" w:line="0" w:lineRule="atLeast"/>
              <w:jc w:val="both"/>
              <w:rPr>
                <w:rFonts w:ascii="Arial" w:hAnsi="Arial" w:cs="Arial"/>
                <w:b/>
              </w:rPr>
            </w:pPr>
            <w:r w:rsidRPr="004B6273">
              <w:rPr>
                <w:rFonts w:ascii="Arial" w:hAnsi="Arial" w:cs="Arial"/>
                <w:b/>
              </w:rPr>
              <w:t>Пуско-наладочные работы:</w:t>
            </w:r>
          </w:p>
        </w:tc>
        <w:tc>
          <w:tcPr>
            <w:tcW w:w="6095" w:type="dxa"/>
          </w:tcPr>
          <w:p w14:paraId="6A33996B" w14:textId="77777777" w:rsidR="005D65C8" w:rsidRPr="005D65C8" w:rsidRDefault="005D65C8" w:rsidP="00BF64C6">
            <w:pPr>
              <w:spacing w:after="0" w:line="0" w:lineRule="atLeast"/>
              <w:jc w:val="both"/>
              <w:rPr>
                <w:rFonts w:ascii="Arial" w:hAnsi="Arial" w:cs="Arial"/>
                <w:highlight w:val="yellow"/>
                <w:lang w:val="en-US"/>
              </w:rPr>
            </w:pPr>
            <w:r w:rsidRPr="005D65C8">
              <w:rPr>
                <w:rFonts w:ascii="Arial" w:hAnsi="Arial" w:cs="Arial"/>
                <w:highlight w:val="yellow"/>
              </w:rPr>
              <w:t xml:space="preserve">включены </w:t>
            </w:r>
            <w:r w:rsidRPr="005D65C8">
              <w:rPr>
                <w:rFonts w:ascii="Arial" w:hAnsi="Arial" w:cs="Arial"/>
                <w:highlight w:val="yellow"/>
                <w:lang w:val="en-US"/>
              </w:rPr>
              <w:t xml:space="preserve">/ </w:t>
            </w:r>
            <w:r w:rsidRPr="005D65C8">
              <w:rPr>
                <w:rFonts w:ascii="Arial" w:hAnsi="Arial" w:cs="Arial"/>
                <w:highlight w:val="yellow"/>
              </w:rPr>
              <w:t>не включены</w:t>
            </w:r>
          </w:p>
        </w:tc>
      </w:tr>
      <w:tr w:rsidR="005D65C8" w:rsidRPr="004B6273" w14:paraId="025862A3" w14:textId="77777777" w:rsidTr="00BF64C6">
        <w:tc>
          <w:tcPr>
            <w:tcW w:w="3261" w:type="dxa"/>
          </w:tcPr>
          <w:p w14:paraId="633C69A9" w14:textId="2A7B5ABE" w:rsidR="005D65C8" w:rsidRPr="004B6273" w:rsidRDefault="005F3B1E" w:rsidP="00BF64C6">
            <w:pPr>
              <w:spacing w:after="0" w:line="0" w:lineRule="atLeas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П</w:t>
            </w:r>
            <w:r w:rsidR="005D65C8" w:rsidRPr="004B6273">
              <w:rPr>
                <w:rFonts w:ascii="Arial" w:hAnsi="Arial" w:cs="Arial"/>
                <w:b/>
              </w:rPr>
              <w:t>редложени</w:t>
            </w:r>
            <w:r>
              <w:rPr>
                <w:rFonts w:ascii="Arial" w:hAnsi="Arial" w:cs="Arial"/>
                <w:b/>
              </w:rPr>
              <w:t>е действительно</w:t>
            </w:r>
            <w:r w:rsidR="005D65C8" w:rsidRPr="004B6273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6095" w:type="dxa"/>
          </w:tcPr>
          <w:p w14:paraId="1FAE7201" w14:textId="2CCB0DEB" w:rsidR="005D65C8" w:rsidRPr="004B6273" w:rsidRDefault="005D65C8" w:rsidP="00BF64C6">
            <w:pPr>
              <w:spacing w:after="0" w:line="0" w:lineRule="atLeast"/>
              <w:jc w:val="both"/>
              <w:rPr>
                <w:rFonts w:ascii="Arial" w:hAnsi="Arial" w:cs="Arial"/>
              </w:rPr>
            </w:pPr>
            <w:r w:rsidRPr="004B6273">
              <w:rPr>
                <w:rFonts w:ascii="Arial" w:hAnsi="Arial" w:cs="Arial"/>
              </w:rPr>
              <w:t>30 кален</w:t>
            </w:r>
            <w:r>
              <w:rPr>
                <w:rFonts w:ascii="Arial" w:hAnsi="Arial" w:cs="Arial"/>
              </w:rPr>
              <w:t xml:space="preserve">дарных дней </w:t>
            </w:r>
          </w:p>
        </w:tc>
      </w:tr>
    </w:tbl>
    <w:p w14:paraId="13CCCBA1" w14:textId="77777777" w:rsidR="00383FB5" w:rsidRPr="003A2595" w:rsidRDefault="00383FB5" w:rsidP="00AB332B">
      <w:pPr>
        <w:spacing w:after="0" w:line="0" w:lineRule="atLeast"/>
        <w:ind w:firstLine="708"/>
        <w:jc w:val="both"/>
        <w:rPr>
          <w:rFonts w:ascii="Arial" w:hAnsi="Arial" w:cs="Arial"/>
          <w:sz w:val="20"/>
          <w:szCs w:val="20"/>
        </w:rPr>
      </w:pPr>
    </w:p>
    <w:p w14:paraId="32AC8CC0" w14:textId="77777777" w:rsidR="00383FB5" w:rsidRDefault="00383FB5" w:rsidP="00AB332B">
      <w:pPr>
        <w:spacing w:after="0" w:line="0" w:lineRule="atLeast"/>
        <w:ind w:left="142" w:firstLine="568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Гарантия 12 месяцев с момента запуска или 18 месяцев с момента отгрузки с завода. Гарантия действительна только в случае выполнения монтажных и пуско-наладочных работ сертифицированным специалистом. </w:t>
      </w:r>
      <w:r>
        <w:rPr>
          <w:rFonts w:ascii="Tahoma" w:hAnsi="Tahoma" w:cs="Tahoma"/>
          <w:color w:val="000000"/>
          <w:sz w:val="20"/>
          <w:szCs w:val="20"/>
        </w:rPr>
        <w:t>А также эксплуатации в соответствии с требованиями завода изготовителя.</w:t>
      </w:r>
    </w:p>
    <w:p w14:paraId="20A06124" w14:textId="77777777" w:rsidR="00383FB5" w:rsidRDefault="0024289D" w:rsidP="00AB332B">
      <w:pPr>
        <w:spacing w:after="0" w:line="0" w:lineRule="atLeast"/>
        <w:ind w:left="142" w:firstLine="568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Гарантия</w:t>
      </w:r>
      <w:r w:rsidR="00383FB5">
        <w:rPr>
          <w:rFonts w:ascii="Arial" w:hAnsi="Arial" w:cs="Arial"/>
          <w:sz w:val="20"/>
          <w:szCs w:val="20"/>
        </w:rPr>
        <w:t xml:space="preserve"> не распространяется на расходные материалы, такие как фреон, клиновые ремни, воздушные фильтры, резиновые части (клапана </w:t>
      </w:r>
      <w:proofErr w:type="spellStart"/>
      <w:r w:rsidR="00383FB5">
        <w:rPr>
          <w:rFonts w:ascii="Arial" w:hAnsi="Arial" w:cs="Arial"/>
          <w:sz w:val="20"/>
          <w:szCs w:val="20"/>
        </w:rPr>
        <w:t>Шрёдера</w:t>
      </w:r>
      <w:proofErr w:type="spellEnd"/>
      <w:r w:rsidR="00383FB5">
        <w:rPr>
          <w:rFonts w:ascii="Arial" w:hAnsi="Arial" w:cs="Arial"/>
          <w:sz w:val="20"/>
          <w:szCs w:val="20"/>
        </w:rPr>
        <w:t xml:space="preserve">), </w:t>
      </w:r>
      <w:proofErr w:type="spellStart"/>
      <w:r w:rsidR="00383FB5">
        <w:rPr>
          <w:rFonts w:ascii="Arial" w:hAnsi="Arial" w:cs="Arial"/>
          <w:sz w:val="20"/>
          <w:szCs w:val="20"/>
        </w:rPr>
        <w:t>соленойдные</w:t>
      </w:r>
      <w:proofErr w:type="spellEnd"/>
      <w:r w:rsidR="00383FB5">
        <w:rPr>
          <w:rFonts w:ascii="Arial" w:hAnsi="Arial" w:cs="Arial"/>
          <w:sz w:val="20"/>
          <w:szCs w:val="20"/>
        </w:rPr>
        <w:t xml:space="preserve"> клапаны.</w:t>
      </w:r>
    </w:p>
    <w:p w14:paraId="43BB6F2E" w14:textId="77777777" w:rsidR="00383FB5" w:rsidRDefault="00383FB5" w:rsidP="00AB332B">
      <w:pPr>
        <w:spacing w:after="0" w:line="0" w:lineRule="atLeast"/>
        <w:ind w:firstLine="708"/>
        <w:jc w:val="both"/>
        <w:rPr>
          <w:rFonts w:ascii="Arial" w:hAnsi="Arial" w:cs="Arial"/>
          <w:sz w:val="20"/>
          <w:szCs w:val="20"/>
        </w:rPr>
      </w:pPr>
      <w:r w:rsidRPr="00BC263F">
        <w:rPr>
          <w:rFonts w:ascii="Arial" w:hAnsi="Arial" w:cs="Arial"/>
          <w:sz w:val="20"/>
          <w:szCs w:val="20"/>
          <w:highlight w:val="yellow"/>
        </w:rPr>
        <w:t xml:space="preserve">Взаиморасчет осуществляется в тенге по курсу </w:t>
      </w:r>
      <w:proofErr w:type="spellStart"/>
      <w:r w:rsidRPr="00BC263F">
        <w:rPr>
          <w:rFonts w:ascii="Arial" w:hAnsi="Arial" w:cs="Arial"/>
          <w:sz w:val="20"/>
          <w:szCs w:val="20"/>
          <w:highlight w:val="yellow"/>
        </w:rPr>
        <w:t>Банка</w:t>
      </w:r>
      <w:r>
        <w:rPr>
          <w:rFonts w:ascii="Arial" w:hAnsi="Arial" w:cs="Arial"/>
          <w:sz w:val="20"/>
          <w:szCs w:val="20"/>
          <w:highlight w:val="yellow"/>
        </w:rPr>
        <w:t>ЦентрКредит</w:t>
      </w:r>
      <w:proofErr w:type="spellEnd"/>
      <w:r w:rsidRPr="00BC263F">
        <w:rPr>
          <w:rFonts w:ascii="Arial" w:hAnsi="Arial" w:cs="Arial"/>
          <w:sz w:val="20"/>
          <w:szCs w:val="20"/>
          <w:highlight w:val="yellow"/>
        </w:rPr>
        <w:t xml:space="preserve"> </w:t>
      </w:r>
      <w:r>
        <w:rPr>
          <w:rFonts w:ascii="Arial" w:hAnsi="Arial" w:cs="Arial"/>
          <w:sz w:val="20"/>
          <w:szCs w:val="20"/>
          <w:highlight w:val="yellow"/>
        </w:rPr>
        <w:t>РК на день оплаты</w:t>
      </w:r>
      <w:r w:rsidRPr="00BC263F">
        <w:rPr>
          <w:rFonts w:ascii="Arial" w:hAnsi="Arial" w:cs="Arial"/>
          <w:sz w:val="20"/>
          <w:szCs w:val="20"/>
          <w:highlight w:val="yellow"/>
        </w:rPr>
        <w:t>.</w:t>
      </w:r>
    </w:p>
    <w:p w14:paraId="08A50E08" w14:textId="77777777" w:rsidR="00383FB5" w:rsidRPr="003D1503" w:rsidRDefault="00383FB5" w:rsidP="00AB332B">
      <w:pPr>
        <w:spacing w:after="0" w:line="0" w:lineRule="atLeast"/>
        <w:ind w:firstLine="708"/>
        <w:jc w:val="both"/>
        <w:rPr>
          <w:rFonts w:ascii="Arial" w:hAnsi="Arial" w:cs="Arial"/>
          <w:sz w:val="20"/>
          <w:szCs w:val="20"/>
        </w:rPr>
      </w:pPr>
      <w:r w:rsidRPr="003D1503">
        <w:rPr>
          <w:rFonts w:ascii="Arial" w:hAnsi="Arial" w:cs="Arial"/>
          <w:sz w:val="20"/>
          <w:szCs w:val="20"/>
          <w:highlight w:val="yellow"/>
        </w:rPr>
        <w:t xml:space="preserve">Расчет был сделан в тенге согласно курса 1 EUR = </w:t>
      </w:r>
      <w:r w:rsidR="00B318D3">
        <w:rPr>
          <w:rFonts w:ascii="Arial" w:hAnsi="Arial" w:cs="Arial"/>
          <w:sz w:val="20"/>
          <w:szCs w:val="20"/>
          <w:highlight w:val="yellow"/>
        </w:rPr>
        <w:t>53</w:t>
      </w:r>
      <w:r w:rsidR="005D65C8" w:rsidRPr="005D65C8">
        <w:rPr>
          <w:rFonts w:ascii="Arial" w:hAnsi="Arial" w:cs="Arial"/>
          <w:sz w:val="20"/>
          <w:szCs w:val="20"/>
          <w:highlight w:val="yellow"/>
        </w:rPr>
        <w:t>0</w:t>
      </w:r>
      <w:r w:rsidRPr="003D1503">
        <w:rPr>
          <w:rFonts w:ascii="Arial" w:hAnsi="Arial" w:cs="Arial"/>
          <w:sz w:val="20"/>
          <w:szCs w:val="20"/>
          <w:highlight w:val="yellow"/>
        </w:rPr>
        <w:t xml:space="preserve"> тенге, при изменении данного курса более чем на 3 тенге будет сделан перерасчет</w:t>
      </w:r>
      <w:r>
        <w:rPr>
          <w:rFonts w:ascii="Arial" w:hAnsi="Arial" w:cs="Arial"/>
          <w:sz w:val="20"/>
          <w:szCs w:val="20"/>
        </w:rPr>
        <w:t>.</w:t>
      </w:r>
    </w:p>
    <w:p w14:paraId="3F1805F9" w14:textId="77777777" w:rsidR="00383FB5" w:rsidRDefault="00383FB5" w:rsidP="00AB332B">
      <w:pPr>
        <w:spacing w:after="0" w:line="0" w:lineRule="atLeast"/>
        <w:ind w:firstLine="709"/>
        <w:jc w:val="both"/>
        <w:rPr>
          <w:rFonts w:ascii="Arial" w:hAnsi="Arial" w:cs="Arial"/>
        </w:rPr>
      </w:pPr>
    </w:p>
    <w:p w14:paraId="6F5101D2" w14:textId="77777777" w:rsidR="00494372" w:rsidRPr="003A2595" w:rsidRDefault="00494372" w:rsidP="00AB332B">
      <w:pPr>
        <w:spacing w:after="0" w:line="0" w:lineRule="atLeast"/>
        <w:ind w:firstLine="709"/>
        <w:jc w:val="both"/>
        <w:rPr>
          <w:rFonts w:ascii="Arial" w:hAnsi="Arial" w:cs="Arial"/>
        </w:rPr>
      </w:pPr>
    </w:p>
    <w:p w14:paraId="11BFD379" w14:textId="77777777" w:rsidR="00877522" w:rsidRDefault="00877522" w:rsidP="00877522">
      <w:pPr>
        <w:spacing w:after="0" w:line="0" w:lineRule="atLeast"/>
        <w:jc w:val="both"/>
        <w:rPr>
          <w:rFonts w:ascii="Arial" w:hAnsi="Arial" w:cs="Arial"/>
          <w:b/>
        </w:rPr>
      </w:pPr>
      <w:r w:rsidRPr="003A2595">
        <w:rPr>
          <w:rFonts w:ascii="Arial" w:hAnsi="Arial" w:cs="Arial"/>
          <w:b/>
        </w:rPr>
        <w:t>С уважением,</w:t>
      </w:r>
      <w:r w:rsidRPr="004B6273">
        <w:rPr>
          <w:rFonts w:ascii="Arial" w:hAnsi="Arial" w:cs="Arial"/>
          <w:b/>
        </w:rPr>
        <w:t xml:space="preserve"> </w:t>
      </w:r>
    </w:p>
    <w:p w14:paraId="072077F1" w14:textId="4970A284" w:rsidR="00877522" w:rsidRPr="003A2595" w:rsidRDefault="00C9435E" w:rsidP="00877522">
      <w:pPr>
        <w:spacing w:after="0" w:line="0" w:lineRule="atLeast"/>
        <w:jc w:val="both"/>
        <w:rPr>
          <w:rFonts w:ascii="Arial" w:hAnsi="Arial" w:cs="Arial"/>
          <w:b/>
        </w:rPr>
      </w:pPr>
      <w:proofErr w:type="spellStart"/>
      <w:r>
        <w:rPr>
          <w:rFonts w:ascii="Arial" w:hAnsi="Arial" w:cs="Arial"/>
          <w:b/>
        </w:rPr>
        <w:t>Сания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Санаткызы</w:t>
      </w:r>
      <w:proofErr w:type="spellEnd"/>
    </w:p>
    <w:p w14:paraId="03A607C2" w14:textId="77777777" w:rsidR="00AB332B" w:rsidRDefault="00877522" w:rsidP="00877522">
      <w:pPr>
        <w:spacing w:after="0" w:line="0" w:lineRule="atLeast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Коммерческий директор 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</w:p>
    <w:p w14:paraId="13846197" w14:textId="77777777" w:rsidR="00877522" w:rsidRDefault="00877522" w:rsidP="00877522">
      <w:pPr>
        <w:spacing w:after="0" w:line="0" w:lineRule="atLeast"/>
        <w:rPr>
          <w:rFonts w:ascii="Arial" w:hAnsi="Arial" w:cs="Arial"/>
          <w:i/>
          <w:sz w:val="16"/>
          <w:szCs w:val="16"/>
        </w:rPr>
      </w:pPr>
    </w:p>
    <w:p w14:paraId="58A0959A" w14:textId="77777777" w:rsidR="00877522" w:rsidRDefault="00877522" w:rsidP="00877522">
      <w:pPr>
        <w:spacing w:after="0" w:line="0" w:lineRule="atLeast"/>
        <w:rPr>
          <w:rFonts w:ascii="Arial" w:hAnsi="Arial" w:cs="Arial"/>
          <w:i/>
          <w:sz w:val="16"/>
          <w:szCs w:val="16"/>
        </w:rPr>
      </w:pPr>
    </w:p>
    <w:p w14:paraId="2398142E" w14:textId="77777777" w:rsidR="00383FB5" w:rsidRPr="003A2595" w:rsidRDefault="00383FB5" w:rsidP="00AB332B">
      <w:pPr>
        <w:spacing w:after="0" w:line="0" w:lineRule="atLeast"/>
        <w:rPr>
          <w:rFonts w:ascii="Arial" w:hAnsi="Arial" w:cs="Arial"/>
          <w:i/>
          <w:sz w:val="16"/>
          <w:szCs w:val="16"/>
        </w:rPr>
      </w:pPr>
      <w:r w:rsidRPr="003A2595">
        <w:rPr>
          <w:rFonts w:ascii="Arial" w:hAnsi="Arial" w:cs="Arial"/>
          <w:i/>
          <w:sz w:val="16"/>
          <w:szCs w:val="16"/>
        </w:rPr>
        <w:t>Исполнитель:</w:t>
      </w:r>
    </w:p>
    <w:p w14:paraId="1C4AFD62" w14:textId="212EE404" w:rsidR="00383FB5" w:rsidRDefault="00336DBC" w:rsidP="00AB332B">
      <w:pPr>
        <w:spacing w:after="0" w:line="0" w:lineRule="atLeast"/>
        <w:rPr>
          <w:rFonts w:ascii="Arial" w:hAnsi="Arial" w:cs="Arial"/>
          <w:i/>
          <w:sz w:val="16"/>
          <w:szCs w:val="16"/>
        </w:rPr>
      </w:pPr>
      <w:r>
        <w:rPr>
          <w:rFonts w:ascii="Arial" w:hAnsi="Arial" w:cs="Arial"/>
          <w:i/>
          <w:sz w:val="16"/>
          <w:szCs w:val="16"/>
        </w:rPr>
        <w:t xml:space="preserve">Асель </w:t>
      </w:r>
      <w:proofErr w:type="spellStart"/>
      <w:r>
        <w:rPr>
          <w:rFonts w:ascii="Arial" w:hAnsi="Arial" w:cs="Arial"/>
          <w:i/>
          <w:sz w:val="16"/>
          <w:szCs w:val="16"/>
        </w:rPr>
        <w:t>Абжанова</w:t>
      </w:r>
      <w:proofErr w:type="spellEnd"/>
    </w:p>
    <w:p w14:paraId="03E755D2" w14:textId="317B6EE4" w:rsidR="00383FB5" w:rsidRPr="003A2595" w:rsidRDefault="00336DBC" w:rsidP="00AB332B">
      <w:pPr>
        <w:spacing w:after="0" w:line="0" w:lineRule="atLeast"/>
        <w:rPr>
          <w:rFonts w:ascii="Arial" w:hAnsi="Arial" w:cs="Arial"/>
          <w:i/>
          <w:sz w:val="16"/>
          <w:szCs w:val="16"/>
        </w:rPr>
      </w:pPr>
      <w:r>
        <w:rPr>
          <w:rFonts w:ascii="Arial" w:hAnsi="Arial" w:cs="Arial"/>
          <w:i/>
          <w:sz w:val="16"/>
          <w:szCs w:val="16"/>
        </w:rPr>
        <w:t xml:space="preserve">Ведущий </w:t>
      </w:r>
      <w:r w:rsidR="00F05BE3">
        <w:rPr>
          <w:rFonts w:ascii="Arial" w:hAnsi="Arial" w:cs="Arial"/>
          <w:i/>
          <w:sz w:val="16"/>
          <w:szCs w:val="16"/>
        </w:rPr>
        <w:t>Менеджер по продажам</w:t>
      </w:r>
    </w:p>
    <w:p w14:paraId="5CD41C20" w14:textId="627A73A1" w:rsidR="00383FB5" w:rsidRPr="003A2595" w:rsidRDefault="00336DBC" w:rsidP="00AB332B">
      <w:pPr>
        <w:spacing w:after="0" w:line="0" w:lineRule="atLeast"/>
        <w:rPr>
          <w:rFonts w:ascii="Arial" w:hAnsi="Arial" w:cs="Arial"/>
          <w:sz w:val="16"/>
          <w:szCs w:val="16"/>
        </w:rPr>
      </w:pPr>
      <w:hyperlink r:id="rId7" w:history="1">
        <w:r w:rsidRPr="00BD0DB0">
          <w:rPr>
            <w:rStyle w:val="a7"/>
            <w:rFonts w:ascii="Arial" w:hAnsi="Arial" w:cs="Arial"/>
            <w:i/>
            <w:sz w:val="16"/>
            <w:szCs w:val="16"/>
            <w:lang w:val="en-US"/>
          </w:rPr>
          <w:t>assel</w:t>
        </w:r>
        <w:r w:rsidRPr="00BD0DB0">
          <w:rPr>
            <w:rStyle w:val="a7"/>
            <w:rFonts w:ascii="Arial" w:hAnsi="Arial" w:cs="Arial"/>
            <w:i/>
            <w:sz w:val="16"/>
            <w:szCs w:val="16"/>
          </w:rPr>
          <w:t>@</w:t>
        </w:r>
        <w:r w:rsidRPr="00BD0DB0">
          <w:rPr>
            <w:rStyle w:val="a7"/>
            <w:rFonts w:ascii="Arial" w:hAnsi="Arial" w:cs="Arial"/>
            <w:i/>
            <w:sz w:val="16"/>
            <w:szCs w:val="16"/>
            <w:lang w:val="en-US"/>
          </w:rPr>
          <w:t>sam</w:t>
        </w:r>
        <w:r w:rsidRPr="00BD0DB0">
          <w:rPr>
            <w:rStyle w:val="a7"/>
            <w:rFonts w:ascii="Arial" w:hAnsi="Arial" w:cs="Arial"/>
            <w:i/>
            <w:sz w:val="16"/>
            <w:szCs w:val="16"/>
          </w:rPr>
          <w:t>.</w:t>
        </w:r>
        <w:r w:rsidRPr="00BD0DB0">
          <w:rPr>
            <w:rStyle w:val="a7"/>
            <w:rFonts w:ascii="Arial" w:hAnsi="Arial" w:cs="Arial"/>
            <w:i/>
            <w:sz w:val="16"/>
            <w:szCs w:val="16"/>
            <w:lang w:val="en-US"/>
          </w:rPr>
          <w:t>kz</w:t>
        </w:r>
      </w:hyperlink>
      <w:r w:rsidR="00383FB5" w:rsidRPr="003A2595">
        <w:rPr>
          <w:rFonts w:ascii="Arial" w:hAnsi="Arial" w:cs="Arial"/>
          <w:sz w:val="16"/>
          <w:szCs w:val="16"/>
        </w:rPr>
        <w:t xml:space="preserve"> </w:t>
      </w:r>
    </w:p>
    <w:p w14:paraId="5047D25D" w14:textId="77777777" w:rsidR="00383FB5" w:rsidRDefault="00383FB5" w:rsidP="00AB332B">
      <w:pPr>
        <w:spacing w:after="0" w:line="0" w:lineRule="atLeast"/>
        <w:rPr>
          <w:rFonts w:ascii="Arial" w:hAnsi="Arial" w:cs="Arial"/>
          <w:sz w:val="16"/>
          <w:szCs w:val="16"/>
        </w:rPr>
      </w:pPr>
    </w:p>
    <w:p w14:paraId="6E5E1259" w14:textId="77777777" w:rsidR="00F05BE3" w:rsidRDefault="00F05BE3" w:rsidP="00AB332B">
      <w:pPr>
        <w:spacing w:after="0" w:line="0" w:lineRule="atLeast"/>
        <w:jc w:val="center"/>
        <w:rPr>
          <w:rFonts w:ascii="Arial" w:hAnsi="Arial" w:cs="Arial"/>
          <w:b/>
          <w:i/>
          <w:sz w:val="20"/>
          <w:szCs w:val="20"/>
        </w:rPr>
      </w:pPr>
    </w:p>
    <w:p w14:paraId="29F2D4FF" w14:textId="77777777" w:rsidR="00383FB5" w:rsidRPr="003A2595" w:rsidRDefault="00383FB5" w:rsidP="00AB332B">
      <w:pPr>
        <w:spacing w:after="0" w:line="0" w:lineRule="atLeast"/>
        <w:jc w:val="center"/>
        <w:rPr>
          <w:rFonts w:ascii="Arial" w:hAnsi="Arial" w:cs="Arial"/>
          <w:b/>
          <w:i/>
          <w:sz w:val="20"/>
          <w:szCs w:val="20"/>
        </w:rPr>
      </w:pPr>
      <w:r w:rsidRPr="003A2595">
        <w:rPr>
          <w:rFonts w:ascii="Arial" w:hAnsi="Arial" w:cs="Arial"/>
          <w:b/>
          <w:i/>
          <w:sz w:val="20"/>
          <w:szCs w:val="20"/>
        </w:rPr>
        <w:lastRenderedPageBreak/>
        <w:t>СПЕЦИФИКАЦИЯ</w:t>
      </w:r>
    </w:p>
    <w:p w14:paraId="63E20D6E" w14:textId="77777777" w:rsidR="00383FB5" w:rsidRPr="003A2595" w:rsidRDefault="00383FB5" w:rsidP="00AB332B">
      <w:pPr>
        <w:spacing w:after="0" w:line="0" w:lineRule="atLeast"/>
        <w:jc w:val="center"/>
        <w:rPr>
          <w:rFonts w:ascii="Arial" w:hAnsi="Arial" w:cs="Arial"/>
          <w:sz w:val="20"/>
          <w:szCs w:val="20"/>
        </w:rPr>
      </w:pPr>
      <w:r w:rsidRPr="003A2595">
        <w:rPr>
          <w:rFonts w:ascii="Arial" w:hAnsi="Arial" w:cs="Arial"/>
          <w:sz w:val="20"/>
          <w:szCs w:val="20"/>
        </w:rPr>
        <w:t>к коммерческому предложению</w:t>
      </w:r>
    </w:p>
    <w:p w14:paraId="722A2A25" w14:textId="77777777" w:rsidR="00383FB5" w:rsidRPr="003A2595" w:rsidRDefault="00383FB5" w:rsidP="00AB332B">
      <w:pPr>
        <w:spacing w:after="0" w:line="0" w:lineRule="atLeast"/>
        <w:rPr>
          <w:rFonts w:ascii="Arial" w:hAnsi="Arial" w:cs="Arial"/>
          <w:sz w:val="20"/>
          <w:szCs w:val="20"/>
        </w:rPr>
      </w:pPr>
    </w:p>
    <w:p w14:paraId="569FD0F1" w14:textId="77777777" w:rsidR="00383FB5" w:rsidRPr="003A2595" w:rsidRDefault="00383FB5" w:rsidP="00AB332B">
      <w:pPr>
        <w:spacing w:after="0" w:line="0" w:lineRule="atLeast"/>
        <w:rPr>
          <w:rFonts w:ascii="Arial" w:hAnsi="Arial" w:cs="Arial"/>
          <w:sz w:val="20"/>
          <w:szCs w:val="20"/>
        </w:rPr>
      </w:pPr>
      <w:r w:rsidRPr="003A2595">
        <w:rPr>
          <w:rFonts w:ascii="Arial" w:hAnsi="Arial" w:cs="Arial"/>
          <w:sz w:val="20"/>
          <w:szCs w:val="20"/>
        </w:rPr>
        <w:t>Опции, включенные в комплектацию кондиционер</w:t>
      </w:r>
      <w:r w:rsidRPr="00962483">
        <w:rPr>
          <w:rFonts w:ascii="Arial" w:hAnsi="Arial" w:cs="Arial"/>
          <w:sz w:val="20"/>
          <w:szCs w:val="20"/>
          <w:highlight w:val="yellow"/>
        </w:rPr>
        <w:t>ов</w:t>
      </w:r>
      <w:r w:rsidRPr="003A2595">
        <w:rPr>
          <w:rFonts w:ascii="Arial" w:hAnsi="Arial" w:cs="Arial"/>
          <w:sz w:val="20"/>
          <w:szCs w:val="20"/>
        </w:rPr>
        <w:t xml:space="preserve"> </w:t>
      </w:r>
      <w:r w:rsidRPr="00962483">
        <w:rPr>
          <w:rFonts w:ascii="Arial" w:hAnsi="Arial" w:cs="Arial"/>
          <w:sz w:val="20"/>
          <w:szCs w:val="20"/>
          <w:highlight w:val="yellow"/>
        </w:rPr>
        <w:t>CCU121</w:t>
      </w:r>
      <w:r w:rsidRPr="00962483">
        <w:rPr>
          <w:rFonts w:ascii="Arial" w:hAnsi="Arial" w:cs="Arial"/>
          <w:sz w:val="20"/>
          <w:szCs w:val="20"/>
          <w:highlight w:val="yellow"/>
          <w:lang w:val="en-US"/>
        </w:rPr>
        <w:t>A</w:t>
      </w:r>
      <w:r w:rsidRPr="003A2595">
        <w:rPr>
          <w:rFonts w:ascii="Arial" w:hAnsi="Arial" w:cs="Arial"/>
          <w:sz w:val="20"/>
          <w:szCs w:val="20"/>
        </w:rPr>
        <w:t>:</w:t>
      </w:r>
    </w:p>
    <w:p w14:paraId="4C1F7EFF" w14:textId="77777777" w:rsidR="00383FB5" w:rsidRPr="00151CFD" w:rsidRDefault="00383FB5" w:rsidP="00AB332B">
      <w:pPr>
        <w:spacing w:after="0" w:line="0" w:lineRule="atLeast"/>
        <w:rPr>
          <w:rFonts w:ascii="Arial" w:hAnsi="Arial" w:cs="Arial"/>
        </w:rPr>
      </w:pPr>
    </w:p>
    <w:tbl>
      <w:tblPr>
        <w:tblW w:w="94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4"/>
        <w:gridCol w:w="8221"/>
        <w:gridCol w:w="709"/>
      </w:tblGrid>
      <w:tr w:rsidR="00383FB5" w:rsidRPr="003A2595" w14:paraId="0DAFB9E3" w14:textId="77777777" w:rsidTr="00BD5424">
        <w:trPr>
          <w:jc w:val="center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7E77B" w14:textId="77777777" w:rsidR="00383FB5" w:rsidRPr="003A2595" w:rsidRDefault="00383FB5" w:rsidP="00AB332B">
            <w:pPr>
              <w:spacing w:after="0" w:line="0" w:lineRule="atLeast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A2595">
              <w:rPr>
                <w:rFonts w:ascii="Arial" w:hAnsi="Arial" w:cs="Arial"/>
                <w:b/>
                <w:sz w:val="20"/>
                <w:szCs w:val="20"/>
              </w:rPr>
              <w:t>№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85AA3" w14:textId="77777777" w:rsidR="00383FB5" w:rsidRPr="003A2595" w:rsidRDefault="00383FB5" w:rsidP="00AB332B">
            <w:pPr>
              <w:spacing w:after="0" w:line="0" w:lineRule="atLeast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A2595">
              <w:rPr>
                <w:rFonts w:ascii="Arial" w:hAnsi="Arial" w:cs="Arial"/>
                <w:b/>
                <w:sz w:val="20"/>
                <w:szCs w:val="20"/>
              </w:rPr>
              <w:t>Наименование опции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9E9EB" w14:textId="77777777" w:rsidR="00383FB5" w:rsidRPr="00962483" w:rsidRDefault="00383FB5" w:rsidP="00AB332B">
            <w:pPr>
              <w:spacing w:after="0" w:line="0" w:lineRule="atLeast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962483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Кол-во</w:t>
            </w:r>
          </w:p>
        </w:tc>
      </w:tr>
      <w:tr w:rsidR="00383FB5" w:rsidRPr="003A2595" w14:paraId="7D1E1B69" w14:textId="77777777" w:rsidTr="00BD5424">
        <w:trPr>
          <w:jc w:val="center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AE0F4" w14:textId="77777777" w:rsidR="00383FB5" w:rsidRPr="003A2595" w:rsidRDefault="00383FB5" w:rsidP="00AB332B">
            <w:pPr>
              <w:spacing w:after="0" w:line="0" w:lineRule="atLeas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2595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4BFEA" w14:textId="77777777" w:rsidR="00383FB5" w:rsidRPr="003A2595" w:rsidRDefault="00383FB5" w:rsidP="00AB332B">
            <w:pPr>
              <w:spacing w:after="0" w:line="0" w:lineRule="atLeast"/>
              <w:rPr>
                <w:rFonts w:ascii="Arial" w:hAnsi="Arial" w:cs="Arial"/>
                <w:b/>
                <w:sz w:val="20"/>
                <w:szCs w:val="20"/>
              </w:rPr>
            </w:pPr>
            <w:r w:rsidRPr="003A2595">
              <w:rPr>
                <w:rFonts w:ascii="Arial" w:hAnsi="Arial" w:cs="Arial"/>
                <w:b/>
                <w:sz w:val="20"/>
                <w:szCs w:val="20"/>
              </w:rPr>
              <w:t xml:space="preserve">Конденсатор воздушного охлаждения </w:t>
            </w:r>
            <w:r w:rsidRPr="00962483">
              <w:rPr>
                <w:rFonts w:ascii="Arial" w:hAnsi="Arial" w:cs="Arial"/>
                <w:b/>
                <w:sz w:val="20"/>
                <w:szCs w:val="20"/>
                <w:highlight w:val="yellow"/>
                <w:lang w:val="en-US"/>
              </w:rPr>
              <w:t>KSV</w:t>
            </w:r>
            <w:r w:rsidRPr="00962483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045</w:t>
            </w:r>
            <w:r>
              <w:rPr>
                <w:rFonts w:ascii="Arial" w:hAnsi="Arial" w:cs="Arial"/>
                <w:b/>
                <w:sz w:val="20"/>
                <w:szCs w:val="20"/>
                <w:highlight w:val="yellow"/>
                <w:lang w:val="en-US"/>
              </w:rPr>
              <w:t>A</w:t>
            </w:r>
            <w:r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2</w:t>
            </w:r>
            <w:r w:rsidRPr="00962483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1</w:t>
            </w:r>
            <w:r>
              <w:rPr>
                <w:rFonts w:ascii="Arial" w:hAnsi="Arial" w:cs="Arial"/>
                <w:b/>
                <w:sz w:val="20"/>
                <w:szCs w:val="20"/>
              </w:rPr>
              <w:t>р</w:t>
            </w:r>
            <w:r w:rsidRPr="003A2595">
              <w:rPr>
                <w:rFonts w:ascii="Arial" w:hAnsi="Arial" w:cs="Arial"/>
                <w:b/>
                <w:sz w:val="20"/>
                <w:szCs w:val="20"/>
              </w:rPr>
              <w:t xml:space="preserve"> (для одного контура хладагента).</w:t>
            </w:r>
          </w:p>
          <w:p w14:paraId="39135497" w14:textId="77777777" w:rsidR="00383FB5" w:rsidRPr="003A2595" w:rsidRDefault="00383FB5" w:rsidP="00AB332B">
            <w:pPr>
              <w:spacing w:after="0" w:line="0" w:lineRule="atLeas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3A2595">
              <w:rPr>
                <w:rFonts w:ascii="Arial" w:hAnsi="Arial" w:cs="Arial"/>
                <w:sz w:val="18"/>
                <w:szCs w:val="18"/>
              </w:rPr>
              <w:t xml:space="preserve">Предназначается для наружного монтажа. Может монтироваться как горизонтально, так и вертикально к плоскости монтажа. Каркас устойчив к коррозии, сделан из </w:t>
            </w:r>
            <w:r>
              <w:rPr>
                <w:rFonts w:ascii="Arial" w:hAnsi="Arial" w:cs="Arial"/>
                <w:sz w:val="18"/>
                <w:szCs w:val="18"/>
              </w:rPr>
              <w:t>алюминия</w:t>
            </w:r>
            <w:r w:rsidRPr="003A2595">
              <w:rPr>
                <w:rFonts w:ascii="Arial" w:hAnsi="Arial" w:cs="Arial"/>
                <w:sz w:val="18"/>
                <w:szCs w:val="18"/>
                <w:lang w:val="en-US"/>
              </w:rPr>
              <w:t>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103DE" w14:textId="77777777" w:rsidR="00383FB5" w:rsidRPr="00962483" w:rsidRDefault="00383FB5" w:rsidP="00AB332B">
            <w:pPr>
              <w:spacing w:after="0" w:line="0" w:lineRule="atLeast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962483">
              <w:rPr>
                <w:rFonts w:ascii="Arial" w:hAnsi="Arial" w:cs="Arial"/>
                <w:sz w:val="20"/>
                <w:szCs w:val="20"/>
                <w:highlight w:val="yellow"/>
              </w:rPr>
              <w:t>2 шт.</w:t>
            </w:r>
          </w:p>
        </w:tc>
      </w:tr>
      <w:tr w:rsidR="00383FB5" w:rsidRPr="003A2595" w14:paraId="1526F2B2" w14:textId="77777777" w:rsidTr="00BD5424">
        <w:trPr>
          <w:jc w:val="center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E7B17" w14:textId="77777777" w:rsidR="00383FB5" w:rsidRPr="003A2595" w:rsidRDefault="00383FB5" w:rsidP="00AB332B">
            <w:pPr>
              <w:spacing w:after="0" w:line="0" w:lineRule="atLeas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2595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4E337" w14:textId="77777777" w:rsidR="00383FB5" w:rsidRPr="003A2595" w:rsidRDefault="00383FB5" w:rsidP="00AB332B">
            <w:pPr>
              <w:spacing w:after="0" w:line="0" w:lineRule="atLeast"/>
              <w:rPr>
                <w:rFonts w:ascii="Arial" w:hAnsi="Arial" w:cs="Arial"/>
                <w:b/>
                <w:sz w:val="20"/>
                <w:szCs w:val="20"/>
              </w:rPr>
            </w:pPr>
            <w:r w:rsidRPr="003A2595">
              <w:rPr>
                <w:rFonts w:ascii="Arial" w:hAnsi="Arial" w:cs="Arial"/>
                <w:b/>
                <w:sz w:val="20"/>
                <w:szCs w:val="20"/>
              </w:rPr>
              <w:t>Реле контроля трехфазной цепи.</w:t>
            </w:r>
          </w:p>
          <w:p w14:paraId="57DDA838" w14:textId="77777777" w:rsidR="00383FB5" w:rsidRPr="003A2595" w:rsidRDefault="00383FB5" w:rsidP="00AB332B">
            <w:pPr>
              <w:spacing w:after="0" w:line="0" w:lineRule="atLeast"/>
              <w:rPr>
                <w:rFonts w:ascii="Arial" w:hAnsi="Arial" w:cs="Arial"/>
              </w:rPr>
            </w:pPr>
            <w:r w:rsidRPr="003A2595">
              <w:rPr>
                <w:rFonts w:ascii="Arial" w:hAnsi="Arial" w:cs="Arial"/>
                <w:sz w:val="18"/>
                <w:szCs w:val="18"/>
              </w:rPr>
              <w:t>Предназначено для контроля уровня напряжения, порядка чередования фаз и асимметрии напряжения (перекоса фаз). Модуль контроля фаз проверяет наличие всех фаз. В случае отказа одной из фаз модуль отключает кондиционер и защищает его от чрезмерных токов в  имеющихся фазах. Поле восстановления неисправной фазы кондиционер автоматически перезапускается, не требуя ручного включения.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B541E" w14:textId="77777777" w:rsidR="00383FB5" w:rsidRPr="00962483" w:rsidRDefault="00383FB5" w:rsidP="00AB332B">
            <w:pPr>
              <w:spacing w:after="0" w:line="0" w:lineRule="atLeast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962483">
              <w:rPr>
                <w:rFonts w:ascii="Arial" w:hAnsi="Arial" w:cs="Arial"/>
                <w:sz w:val="20"/>
                <w:szCs w:val="20"/>
                <w:highlight w:val="yellow"/>
              </w:rPr>
              <w:t>2 шт.</w:t>
            </w:r>
          </w:p>
        </w:tc>
      </w:tr>
      <w:tr w:rsidR="00383FB5" w:rsidRPr="003A2595" w14:paraId="5EF1AF90" w14:textId="77777777" w:rsidTr="00BD5424">
        <w:trPr>
          <w:jc w:val="center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94A71" w14:textId="77777777" w:rsidR="00383FB5" w:rsidRPr="003A2595" w:rsidRDefault="00383FB5" w:rsidP="00AB332B">
            <w:pPr>
              <w:spacing w:after="0" w:line="0" w:lineRule="atLeas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2595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9983C" w14:textId="77777777" w:rsidR="00383FB5" w:rsidRPr="003A2595" w:rsidRDefault="00383FB5" w:rsidP="00AB332B">
            <w:pPr>
              <w:spacing w:after="0" w:line="0" w:lineRule="atLeast"/>
              <w:rPr>
                <w:rFonts w:ascii="Arial" w:hAnsi="Arial" w:cs="Arial"/>
                <w:b/>
                <w:sz w:val="20"/>
                <w:szCs w:val="20"/>
              </w:rPr>
            </w:pPr>
            <w:r w:rsidRPr="003A2595">
              <w:rPr>
                <w:rFonts w:ascii="Arial" w:hAnsi="Arial" w:cs="Arial"/>
                <w:b/>
                <w:sz w:val="20"/>
                <w:szCs w:val="20"/>
              </w:rPr>
              <w:t>Реле отключения кондиционера при пожаре (от внешнего сигнала Заказчика).</w:t>
            </w:r>
          </w:p>
          <w:p w14:paraId="2E81FEB4" w14:textId="77777777" w:rsidR="00383FB5" w:rsidRPr="003A2595" w:rsidRDefault="00383FB5" w:rsidP="00AB332B">
            <w:pPr>
              <w:spacing w:after="0" w:line="0" w:lineRule="atLeast"/>
              <w:rPr>
                <w:rFonts w:ascii="Arial" w:hAnsi="Arial" w:cs="Arial"/>
                <w:sz w:val="18"/>
                <w:szCs w:val="18"/>
              </w:rPr>
            </w:pPr>
            <w:r w:rsidRPr="003A2595">
              <w:rPr>
                <w:rFonts w:ascii="Arial" w:hAnsi="Arial" w:cs="Arial"/>
                <w:sz w:val="18"/>
                <w:szCs w:val="18"/>
              </w:rPr>
              <w:t>Использует сигнал о возникновении пожара от внешней системы пожарной сигнализации Заказчика через свободные контакты. Сигнал отображается на контроллере.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50F1D" w14:textId="77777777" w:rsidR="00383FB5" w:rsidRPr="00962483" w:rsidRDefault="00383FB5" w:rsidP="00AB332B">
            <w:pPr>
              <w:spacing w:after="0" w:line="0" w:lineRule="atLeast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962483">
              <w:rPr>
                <w:rFonts w:ascii="Arial" w:hAnsi="Arial" w:cs="Arial"/>
                <w:sz w:val="20"/>
                <w:szCs w:val="20"/>
                <w:highlight w:val="yellow"/>
              </w:rPr>
              <w:t>2 шт.</w:t>
            </w:r>
          </w:p>
        </w:tc>
      </w:tr>
      <w:tr w:rsidR="00383FB5" w:rsidRPr="003A2595" w14:paraId="645E840B" w14:textId="77777777" w:rsidTr="00BD5424">
        <w:trPr>
          <w:jc w:val="center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913F5" w14:textId="77777777" w:rsidR="00383FB5" w:rsidRPr="003A2595" w:rsidRDefault="00383FB5" w:rsidP="00AB332B">
            <w:pPr>
              <w:spacing w:after="0" w:line="0" w:lineRule="atLeas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2595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F8662" w14:textId="77777777" w:rsidR="00383FB5" w:rsidRPr="003A2595" w:rsidRDefault="00383FB5" w:rsidP="00AB332B">
            <w:pPr>
              <w:spacing w:after="0" w:line="0" w:lineRule="atLeast"/>
              <w:rPr>
                <w:rFonts w:ascii="Arial" w:hAnsi="Arial" w:cs="Arial"/>
                <w:b/>
                <w:sz w:val="20"/>
                <w:szCs w:val="20"/>
              </w:rPr>
            </w:pPr>
            <w:r w:rsidRPr="003A2595">
              <w:rPr>
                <w:rFonts w:ascii="Arial" w:hAnsi="Arial" w:cs="Arial"/>
                <w:b/>
                <w:sz w:val="20"/>
                <w:szCs w:val="20"/>
              </w:rPr>
              <w:t xml:space="preserve">Кабель </w:t>
            </w:r>
            <w:r w:rsidRPr="003A2595">
              <w:rPr>
                <w:rFonts w:ascii="Arial" w:hAnsi="Arial" w:cs="Arial"/>
                <w:b/>
                <w:sz w:val="20"/>
                <w:szCs w:val="20"/>
                <w:lang w:val="en-US"/>
              </w:rPr>
              <w:t>CAN</w:t>
            </w:r>
            <w:r w:rsidRPr="003A2595">
              <w:rPr>
                <w:rFonts w:ascii="Arial" w:hAnsi="Arial" w:cs="Arial"/>
                <w:b/>
                <w:sz w:val="20"/>
                <w:szCs w:val="20"/>
              </w:rPr>
              <w:t>-</w:t>
            </w:r>
            <w:r w:rsidRPr="003A2595">
              <w:rPr>
                <w:rFonts w:ascii="Arial" w:hAnsi="Arial" w:cs="Arial"/>
                <w:b/>
                <w:sz w:val="20"/>
                <w:szCs w:val="20"/>
                <w:lang w:val="en-US"/>
              </w:rPr>
              <w:t>Bus</w:t>
            </w:r>
            <w:r w:rsidRPr="003A2595">
              <w:rPr>
                <w:rFonts w:ascii="Arial" w:hAnsi="Arial" w:cs="Arial"/>
                <w:b/>
                <w:sz w:val="20"/>
                <w:szCs w:val="20"/>
              </w:rPr>
              <w:t xml:space="preserve"> / </w:t>
            </w:r>
            <w:r w:rsidRPr="003A2595">
              <w:rPr>
                <w:rFonts w:ascii="Arial" w:hAnsi="Arial" w:cs="Arial"/>
                <w:b/>
                <w:sz w:val="20"/>
                <w:szCs w:val="20"/>
                <w:lang w:val="en-US"/>
              </w:rPr>
              <w:t>RS</w:t>
            </w:r>
            <w:r w:rsidRPr="003A2595">
              <w:rPr>
                <w:rFonts w:ascii="Arial" w:hAnsi="Arial" w:cs="Arial"/>
                <w:b/>
                <w:sz w:val="20"/>
                <w:szCs w:val="20"/>
              </w:rPr>
              <w:t>485.</w:t>
            </w:r>
          </w:p>
          <w:p w14:paraId="08C31221" w14:textId="77777777" w:rsidR="00383FB5" w:rsidRPr="003A2595" w:rsidRDefault="00383FB5" w:rsidP="00AB332B">
            <w:pPr>
              <w:spacing w:after="0" w:line="0" w:lineRule="atLeast"/>
              <w:rPr>
                <w:rFonts w:ascii="Arial" w:hAnsi="Arial" w:cs="Arial"/>
                <w:sz w:val="18"/>
                <w:szCs w:val="18"/>
              </w:rPr>
            </w:pPr>
            <w:r w:rsidRPr="003A2595">
              <w:rPr>
                <w:rFonts w:ascii="Arial" w:hAnsi="Arial" w:cs="Arial"/>
                <w:sz w:val="18"/>
                <w:szCs w:val="18"/>
              </w:rPr>
              <w:t>Используется для соединения контроллеров отдельно установленных кондиционеров в единую систему и для передачи команд управления ими.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B3C21" w14:textId="77777777" w:rsidR="00383FB5" w:rsidRPr="00962483" w:rsidRDefault="00383FB5" w:rsidP="00AB332B">
            <w:pPr>
              <w:spacing w:after="0" w:line="0" w:lineRule="atLeast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962483">
              <w:rPr>
                <w:rFonts w:ascii="Arial" w:hAnsi="Arial" w:cs="Arial"/>
                <w:sz w:val="20"/>
                <w:szCs w:val="20"/>
                <w:highlight w:val="yellow"/>
              </w:rPr>
              <w:t>10 м.</w:t>
            </w:r>
          </w:p>
        </w:tc>
      </w:tr>
      <w:tr w:rsidR="00383FB5" w:rsidRPr="003A2595" w14:paraId="1D1134F9" w14:textId="77777777" w:rsidTr="00BD5424">
        <w:trPr>
          <w:jc w:val="center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C93D5" w14:textId="77777777" w:rsidR="00383FB5" w:rsidRPr="003A2595" w:rsidRDefault="00383FB5" w:rsidP="00AB332B">
            <w:pPr>
              <w:spacing w:after="0" w:line="0" w:lineRule="atLeas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2595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01332" w14:textId="77777777" w:rsidR="00383FB5" w:rsidRPr="003A2595" w:rsidRDefault="00383FB5" w:rsidP="00AB332B">
            <w:pPr>
              <w:spacing w:after="0" w:line="0" w:lineRule="atLeast"/>
              <w:rPr>
                <w:rFonts w:ascii="Arial" w:hAnsi="Arial" w:cs="Arial"/>
                <w:b/>
                <w:sz w:val="20"/>
                <w:szCs w:val="20"/>
              </w:rPr>
            </w:pPr>
            <w:r w:rsidRPr="003A2595">
              <w:rPr>
                <w:rFonts w:ascii="Arial" w:hAnsi="Arial" w:cs="Arial"/>
                <w:b/>
                <w:sz w:val="20"/>
                <w:szCs w:val="20"/>
              </w:rPr>
              <w:t xml:space="preserve">Микропроцессорная система управления С7000 </w:t>
            </w:r>
            <w:r w:rsidRPr="003A2595">
              <w:rPr>
                <w:rFonts w:ascii="Arial" w:hAnsi="Arial" w:cs="Arial"/>
                <w:b/>
                <w:sz w:val="20"/>
                <w:szCs w:val="20"/>
                <w:lang w:val="en-US"/>
              </w:rPr>
              <w:t>Advanced</w:t>
            </w:r>
            <w:r w:rsidRPr="003A2595">
              <w:rPr>
                <w:rFonts w:ascii="Arial" w:hAnsi="Arial" w:cs="Arial"/>
                <w:b/>
                <w:sz w:val="20"/>
                <w:szCs w:val="20"/>
              </w:rPr>
              <w:t xml:space="preserve"> с графическим ЖК-дисплеем.</w:t>
            </w:r>
          </w:p>
          <w:p w14:paraId="5FAD1D35" w14:textId="77777777" w:rsidR="00383FB5" w:rsidRPr="003A2595" w:rsidRDefault="00383FB5" w:rsidP="00AB332B">
            <w:pPr>
              <w:spacing w:after="0" w:line="0" w:lineRule="atLeast"/>
              <w:rPr>
                <w:rFonts w:ascii="Arial" w:hAnsi="Arial" w:cs="Arial"/>
                <w:sz w:val="18"/>
                <w:szCs w:val="18"/>
              </w:rPr>
            </w:pPr>
            <w:r w:rsidRPr="003A2595">
              <w:rPr>
                <w:rFonts w:ascii="Arial" w:hAnsi="Arial" w:cs="Arial"/>
                <w:sz w:val="18"/>
                <w:szCs w:val="18"/>
              </w:rPr>
              <w:t>Используется для управления до 19 кондиционеров, соединенных в одну систему. Имеется 5 кнопок для управления, визуальное и акустическое отображение сигналов событий, меню на 12 языках, включая русский, сервисный порт RS232 для конфигурирования.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6755D" w14:textId="77777777" w:rsidR="00383FB5" w:rsidRPr="00962483" w:rsidRDefault="00383FB5" w:rsidP="00AB332B">
            <w:pPr>
              <w:spacing w:after="0" w:line="0" w:lineRule="atLeast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962483">
              <w:rPr>
                <w:rFonts w:ascii="Arial" w:hAnsi="Arial" w:cs="Arial"/>
                <w:sz w:val="20"/>
                <w:szCs w:val="20"/>
                <w:highlight w:val="yellow"/>
              </w:rPr>
              <w:t>1 шт.</w:t>
            </w:r>
          </w:p>
        </w:tc>
      </w:tr>
      <w:tr w:rsidR="00383FB5" w:rsidRPr="003A2595" w14:paraId="78E579AE" w14:textId="77777777" w:rsidTr="00BD5424">
        <w:trPr>
          <w:jc w:val="center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9F32C" w14:textId="77777777" w:rsidR="00383FB5" w:rsidRPr="003A2595" w:rsidRDefault="00383FB5" w:rsidP="00AB332B">
            <w:pPr>
              <w:spacing w:after="0" w:line="0" w:lineRule="atLeas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2595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2BA19" w14:textId="77777777" w:rsidR="00383FB5" w:rsidRPr="003A2595" w:rsidRDefault="00383FB5" w:rsidP="00AB332B">
            <w:pPr>
              <w:spacing w:after="0" w:line="0" w:lineRule="atLeast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3A2595">
              <w:rPr>
                <w:rFonts w:ascii="Arial" w:hAnsi="Arial" w:cs="Arial"/>
                <w:b/>
                <w:sz w:val="20"/>
                <w:szCs w:val="20"/>
              </w:rPr>
              <w:t xml:space="preserve">Система мониторинга </w:t>
            </w:r>
            <w:r w:rsidRPr="003A2595">
              <w:rPr>
                <w:rFonts w:ascii="Arial" w:hAnsi="Arial" w:cs="Arial"/>
                <w:b/>
                <w:sz w:val="20"/>
                <w:szCs w:val="20"/>
                <w:lang w:val="en-US"/>
              </w:rPr>
              <w:t>WIB</w:t>
            </w:r>
            <w:r w:rsidRPr="003A2595">
              <w:rPr>
                <w:rFonts w:ascii="Arial" w:hAnsi="Arial" w:cs="Arial"/>
                <w:b/>
                <w:sz w:val="20"/>
                <w:szCs w:val="20"/>
              </w:rPr>
              <w:t xml:space="preserve">8000 по </w:t>
            </w:r>
            <w:r w:rsidRPr="003A2595">
              <w:rPr>
                <w:rFonts w:ascii="Arial" w:hAnsi="Arial" w:cs="Arial"/>
                <w:b/>
                <w:sz w:val="20"/>
                <w:szCs w:val="20"/>
                <w:lang w:val="en-US"/>
              </w:rPr>
              <w:t>Ethernet</w:t>
            </w:r>
            <w:r w:rsidRPr="003A2595">
              <w:rPr>
                <w:rFonts w:ascii="Arial" w:hAnsi="Arial" w:cs="Arial"/>
                <w:b/>
                <w:sz w:val="20"/>
                <w:szCs w:val="20"/>
              </w:rPr>
              <w:t xml:space="preserve"> (протокол </w:t>
            </w:r>
            <w:r w:rsidRPr="003A2595">
              <w:rPr>
                <w:rFonts w:ascii="Arial" w:hAnsi="Arial" w:cs="Arial"/>
                <w:b/>
                <w:sz w:val="20"/>
                <w:szCs w:val="20"/>
                <w:lang w:val="en-US"/>
              </w:rPr>
              <w:t>HTTP</w:t>
            </w:r>
            <w:r w:rsidRPr="003A2595">
              <w:rPr>
                <w:rFonts w:ascii="Arial" w:hAnsi="Arial" w:cs="Arial"/>
                <w:b/>
                <w:sz w:val="20"/>
                <w:szCs w:val="20"/>
              </w:rPr>
              <w:t>/</w:t>
            </w:r>
            <w:r w:rsidRPr="003A2595">
              <w:rPr>
                <w:rFonts w:ascii="Arial" w:hAnsi="Arial" w:cs="Arial"/>
                <w:b/>
                <w:sz w:val="20"/>
                <w:szCs w:val="20"/>
                <w:lang w:val="en-US"/>
              </w:rPr>
              <w:t>SNMP</w:t>
            </w:r>
            <w:r w:rsidRPr="003A2595">
              <w:rPr>
                <w:rFonts w:ascii="Arial" w:hAnsi="Arial" w:cs="Arial"/>
                <w:b/>
                <w:sz w:val="20"/>
                <w:szCs w:val="20"/>
              </w:rPr>
              <w:t>).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A2620" w14:textId="77777777" w:rsidR="00383FB5" w:rsidRPr="00962483" w:rsidRDefault="00383FB5" w:rsidP="00AB332B">
            <w:pPr>
              <w:spacing w:after="0" w:line="0" w:lineRule="atLeast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962483">
              <w:rPr>
                <w:rFonts w:ascii="Arial" w:hAnsi="Arial" w:cs="Arial"/>
                <w:sz w:val="20"/>
                <w:szCs w:val="20"/>
                <w:highlight w:val="yellow"/>
              </w:rPr>
              <w:t>1 шт.</w:t>
            </w:r>
          </w:p>
        </w:tc>
      </w:tr>
      <w:tr w:rsidR="00383FB5" w:rsidRPr="003A2595" w14:paraId="0BE8B15F" w14:textId="77777777" w:rsidTr="00BD5424">
        <w:trPr>
          <w:jc w:val="center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A032C" w14:textId="77777777" w:rsidR="00383FB5" w:rsidRPr="003A2595" w:rsidRDefault="00383FB5" w:rsidP="00AB332B">
            <w:pPr>
              <w:spacing w:after="0" w:line="0" w:lineRule="atLeas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2595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8654E" w14:textId="77777777" w:rsidR="00383FB5" w:rsidRPr="003A2595" w:rsidRDefault="00383FB5" w:rsidP="00AB332B">
            <w:pPr>
              <w:spacing w:after="0" w:line="0" w:lineRule="atLeast"/>
              <w:jc w:val="both"/>
              <w:rPr>
                <w:rFonts w:ascii="Arial" w:hAnsi="Arial" w:cs="Arial"/>
              </w:rPr>
            </w:pPr>
            <w:r w:rsidRPr="003A2595">
              <w:rPr>
                <w:rFonts w:ascii="Arial" w:hAnsi="Arial" w:cs="Arial"/>
                <w:b/>
                <w:sz w:val="20"/>
                <w:szCs w:val="20"/>
              </w:rPr>
              <w:t>Регулируемое реле (</w:t>
            </w:r>
            <w:proofErr w:type="spellStart"/>
            <w:r w:rsidRPr="003A2595">
              <w:rPr>
                <w:rFonts w:ascii="Arial" w:hAnsi="Arial" w:cs="Arial"/>
                <w:b/>
                <w:sz w:val="20"/>
                <w:szCs w:val="20"/>
              </w:rPr>
              <w:t>прессостат</w:t>
            </w:r>
            <w:proofErr w:type="spellEnd"/>
            <w:r w:rsidRPr="003A2595">
              <w:rPr>
                <w:rFonts w:ascii="Arial" w:hAnsi="Arial" w:cs="Arial"/>
                <w:b/>
                <w:sz w:val="20"/>
                <w:szCs w:val="20"/>
              </w:rPr>
              <w:t>) высокого/низкого давления (для одного контура хладагента).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355A0" w14:textId="77777777" w:rsidR="00383FB5" w:rsidRPr="00962483" w:rsidRDefault="00383FB5" w:rsidP="00AB332B">
            <w:pPr>
              <w:spacing w:after="0" w:line="0" w:lineRule="atLeast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962483">
              <w:rPr>
                <w:rFonts w:ascii="Arial" w:hAnsi="Arial" w:cs="Arial"/>
                <w:sz w:val="20"/>
                <w:szCs w:val="20"/>
                <w:highlight w:val="yellow"/>
              </w:rPr>
              <w:t>2 шт.</w:t>
            </w:r>
          </w:p>
        </w:tc>
      </w:tr>
      <w:tr w:rsidR="00383FB5" w:rsidRPr="003A2595" w14:paraId="5AACC00E" w14:textId="77777777" w:rsidTr="00BD5424">
        <w:trPr>
          <w:jc w:val="center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93F9B" w14:textId="77777777" w:rsidR="00383FB5" w:rsidRPr="003A2595" w:rsidRDefault="00383FB5" w:rsidP="00AB332B">
            <w:pPr>
              <w:spacing w:after="0" w:line="0" w:lineRule="atLeas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2595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A230F" w14:textId="77777777" w:rsidR="00383FB5" w:rsidRPr="003A2595" w:rsidRDefault="00383FB5" w:rsidP="00AB332B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 w:rsidRPr="003A2595">
              <w:rPr>
                <w:rFonts w:ascii="Arial" w:hAnsi="Arial" w:cs="Arial"/>
                <w:b/>
                <w:sz w:val="20"/>
                <w:szCs w:val="20"/>
              </w:rPr>
              <w:t>Подставка фальшпола</w:t>
            </w:r>
            <w:r w:rsidRPr="003A2595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7C5FB2C3" w14:textId="77777777" w:rsidR="00383FB5" w:rsidRPr="003A2595" w:rsidRDefault="00383FB5" w:rsidP="00AB332B">
            <w:pPr>
              <w:spacing w:after="0" w:line="0" w:lineRule="atLeast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3A2595">
              <w:rPr>
                <w:rFonts w:ascii="Arial" w:hAnsi="Arial" w:cs="Arial"/>
                <w:sz w:val="18"/>
                <w:szCs w:val="18"/>
              </w:rPr>
              <w:t>Используется для регулирования высоты кондиционера относительно имеющегося фальшпола; выполнена в виде охватывающего прямоугольного профиля из оцинкованной стали с отверстиями под регулируемые винты.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9EB81" w14:textId="77777777" w:rsidR="00383FB5" w:rsidRPr="00962483" w:rsidRDefault="00383FB5" w:rsidP="00AB332B">
            <w:pPr>
              <w:spacing w:after="0" w:line="0" w:lineRule="atLeast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962483">
              <w:rPr>
                <w:rFonts w:ascii="Arial" w:hAnsi="Arial" w:cs="Arial"/>
                <w:sz w:val="20"/>
                <w:szCs w:val="20"/>
                <w:highlight w:val="yellow"/>
              </w:rPr>
              <w:t>2 шт.</w:t>
            </w:r>
          </w:p>
        </w:tc>
      </w:tr>
      <w:tr w:rsidR="00383FB5" w:rsidRPr="003A2595" w14:paraId="1E93CD25" w14:textId="77777777" w:rsidTr="00BD5424">
        <w:trPr>
          <w:jc w:val="center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0AD3B" w14:textId="77777777" w:rsidR="00383FB5" w:rsidRPr="003A2595" w:rsidRDefault="00383FB5" w:rsidP="00AB332B">
            <w:pPr>
              <w:spacing w:after="0" w:line="0" w:lineRule="atLeas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2595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2899A" w14:textId="77777777" w:rsidR="00383FB5" w:rsidRPr="003A2595" w:rsidRDefault="00383FB5" w:rsidP="00AB332B">
            <w:pPr>
              <w:spacing w:after="0" w:line="0" w:lineRule="atLeast"/>
              <w:rPr>
                <w:rFonts w:ascii="Arial" w:hAnsi="Arial" w:cs="Arial"/>
                <w:b/>
                <w:sz w:val="20"/>
                <w:szCs w:val="20"/>
              </w:rPr>
            </w:pPr>
            <w:r w:rsidRPr="003A2595">
              <w:rPr>
                <w:rFonts w:ascii="Arial" w:hAnsi="Arial" w:cs="Arial"/>
                <w:b/>
                <w:sz w:val="20"/>
                <w:szCs w:val="20"/>
              </w:rPr>
              <w:t xml:space="preserve">Верхний короб для фронтального выброса воздуха с передними </w:t>
            </w:r>
            <w:r w:rsidRPr="00D7450A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и боковыми</w:t>
            </w:r>
            <w:r w:rsidRPr="003A2595">
              <w:rPr>
                <w:rFonts w:ascii="Arial" w:hAnsi="Arial" w:cs="Arial"/>
                <w:b/>
                <w:sz w:val="20"/>
                <w:szCs w:val="20"/>
              </w:rPr>
              <w:t xml:space="preserve"> вентиляционными решетками.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Высота короба составляет 500 мм</w:t>
            </w:r>
            <w:r w:rsidRPr="00F64F85">
              <w:rPr>
                <w:rFonts w:ascii="Arial" w:hAnsi="Arial" w:cs="Arial"/>
                <w:b/>
                <w:sz w:val="20"/>
                <w:szCs w:val="20"/>
              </w:rPr>
              <w:t>.</w:t>
            </w:r>
          </w:p>
          <w:p w14:paraId="3C359244" w14:textId="77777777" w:rsidR="00383FB5" w:rsidRPr="003A2595" w:rsidRDefault="00383FB5" w:rsidP="00AB332B">
            <w:pPr>
              <w:spacing w:after="0" w:line="0" w:lineRule="atLeast"/>
              <w:rPr>
                <w:rFonts w:ascii="Arial" w:hAnsi="Arial" w:cs="Arial"/>
                <w:sz w:val="18"/>
                <w:szCs w:val="18"/>
              </w:rPr>
            </w:pPr>
            <w:r w:rsidRPr="003A2595">
              <w:rPr>
                <w:rFonts w:ascii="Arial" w:hAnsi="Arial" w:cs="Arial"/>
                <w:sz w:val="18"/>
                <w:szCs w:val="18"/>
              </w:rPr>
              <w:t>Применяется для всех кондиционеров с восходящим потоком для верхней фронтальной подачи охлажденного воздуха. Устанавливается в верхней части кондиционера.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912D1" w14:textId="77777777" w:rsidR="00383FB5" w:rsidRPr="00962483" w:rsidRDefault="00383FB5" w:rsidP="00AB332B">
            <w:pPr>
              <w:spacing w:after="0" w:line="0" w:lineRule="atLeast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962483">
              <w:rPr>
                <w:rFonts w:ascii="Arial" w:hAnsi="Arial" w:cs="Arial"/>
                <w:sz w:val="20"/>
                <w:szCs w:val="20"/>
                <w:highlight w:val="yellow"/>
              </w:rPr>
              <w:t>2 шт.</w:t>
            </w:r>
          </w:p>
        </w:tc>
      </w:tr>
      <w:tr w:rsidR="00383FB5" w:rsidRPr="003A2595" w14:paraId="38118DA3" w14:textId="77777777" w:rsidTr="00BD5424">
        <w:trPr>
          <w:jc w:val="center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1C99A" w14:textId="77777777" w:rsidR="00383FB5" w:rsidRPr="003A2595" w:rsidRDefault="00383FB5" w:rsidP="00AB332B">
            <w:pPr>
              <w:spacing w:after="0" w:line="0" w:lineRule="atLeas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2595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FE586" w14:textId="77777777" w:rsidR="00383FB5" w:rsidRPr="003A2595" w:rsidRDefault="00383FB5" w:rsidP="00AB332B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 w:rsidRPr="003A2595">
              <w:rPr>
                <w:rFonts w:ascii="Arial" w:hAnsi="Arial" w:cs="Arial"/>
                <w:b/>
                <w:sz w:val="20"/>
                <w:szCs w:val="20"/>
              </w:rPr>
              <w:t xml:space="preserve">Электрический 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нагреватель мощностью </w:t>
            </w:r>
            <w:r w:rsidRPr="00D350C9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6 кВт</w:t>
            </w:r>
            <w:r>
              <w:rPr>
                <w:rFonts w:ascii="Arial" w:hAnsi="Arial" w:cs="Arial"/>
                <w:b/>
                <w:sz w:val="20"/>
                <w:szCs w:val="20"/>
              </w:rPr>
              <w:t>.</w:t>
            </w:r>
          </w:p>
          <w:p w14:paraId="48E51195" w14:textId="77777777" w:rsidR="00383FB5" w:rsidRPr="003A2595" w:rsidRDefault="00383FB5" w:rsidP="00AB332B">
            <w:pPr>
              <w:spacing w:after="0" w:line="0" w:lineRule="atLeast"/>
              <w:rPr>
                <w:rFonts w:ascii="Arial" w:hAnsi="Arial" w:cs="Arial"/>
                <w:sz w:val="18"/>
                <w:szCs w:val="18"/>
              </w:rPr>
            </w:pPr>
            <w:r w:rsidRPr="003A2595">
              <w:rPr>
                <w:rFonts w:ascii="Arial" w:hAnsi="Arial" w:cs="Arial"/>
                <w:sz w:val="18"/>
                <w:szCs w:val="18"/>
              </w:rPr>
              <w:t>Служит для нагрева воздуха. Управляется и контролируется контроллером.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05B0C" w14:textId="77777777" w:rsidR="00383FB5" w:rsidRPr="00962483" w:rsidRDefault="00383FB5" w:rsidP="00AB332B">
            <w:pPr>
              <w:spacing w:after="0" w:line="0" w:lineRule="atLeast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962483">
              <w:rPr>
                <w:rFonts w:ascii="Arial" w:hAnsi="Arial" w:cs="Arial"/>
                <w:sz w:val="20"/>
                <w:szCs w:val="20"/>
                <w:highlight w:val="yellow"/>
              </w:rPr>
              <w:t>2 шт.</w:t>
            </w:r>
          </w:p>
        </w:tc>
      </w:tr>
      <w:tr w:rsidR="00383FB5" w:rsidRPr="003A2595" w14:paraId="0F922A9F" w14:textId="77777777" w:rsidTr="00BD5424">
        <w:trPr>
          <w:jc w:val="center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37B7C" w14:textId="77777777" w:rsidR="00383FB5" w:rsidRPr="003A2595" w:rsidRDefault="00383FB5" w:rsidP="00AB332B">
            <w:pPr>
              <w:spacing w:after="0" w:line="0" w:lineRule="atLeas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2595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512A6" w14:textId="77777777" w:rsidR="00383FB5" w:rsidRPr="003A2595" w:rsidRDefault="00383FB5" w:rsidP="00AB332B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 w:rsidRPr="003A2595">
              <w:rPr>
                <w:rFonts w:ascii="Arial" w:hAnsi="Arial" w:cs="Arial"/>
                <w:b/>
                <w:sz w:val="20"/>
                <w:szCs w:val="20"/>
              </w:rPr>
              <w:t xml:space="preserve">Паровой увлажнитель с производительностью по увлажнению </w:t>
            </w:r>
            <w:r w:rsidRPr="008A2F0F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3</w:t>
            </w:r>
            <w:r w:rsidRPr="003A2595">
              <w:rPr>
                <w:rFonts w:ascii="Arial" w:hAnsi="Arial" w:cs="Arial"/>
                <w:b/>
                <w:sz w:val="20"/>
                <w:szCs w:val="20"/>
              </w:rPr>
              <w:t xml:space="preserve">,0 кг/ч (электропроводность воды </w:t>
            </w:r>
            <w:r w:rsidRPr="00D7450A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350-750-1250</w:t>
            </w:r>
            <w:r w:rsidRPr="003A2595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3A2595">
              <w:rPr>
                <w:rFonts w:ascii="Arial" w:hAnsi="Arial" w:cs="Arial"/>
                <w:b/>
                <w:sz w:val="20"/>
                <w:szCs w:val="20"/>
              </w:rPr>
              <w:t>мкСм</w:t>
            </w:r>
            <w:proofErr w:type="spellEnd"/>
            <w:r w:rsidRPr="003A2595">
              <w:rPr>
                <w:rFonts w:ascii="Arial" w:hAnsi="Arial" w:cs="Arial"/>
                <w:b/>
                <w:sz w:val="20"/>
                <w:szCs w:val="20"/>
              </w:rPr>
              <w:t>/см).</w:t>
            </w:r>
          </w:p>
          <w:p w14:paraId="33B93289" w14:textId="77777777" w:rsidR="00383FB5" w:rsidRPr="003A2595" w:rsidRDefault="00383FB5" w:rsidP="00AB332B">
            <w:pPr>
              <w:spacing w:after="0" w:line="0" w:lineRule="atLeast"/>
              <w:jc w:val="both"/>
              <w:rPr>
                <w:rFonts w:ascii="Arial" w:hAnsi="Arial" w:cs="Arial"/>
              </w:rPr>
            </w:pPr>
            <w:r w:rsidRPr="003A2595">
              <w:rPr>
                <w:rFonts w:ascii="Arial" w:hAnsi="Arial" w:cs="Arial"/>
                <w:sz w:val="18"/>
                <w:szCs w:val="18"/>
              </w:rPr>
              <w:t>Служит для выработки пара, используя обычную водопроводную воду. Вода непосредственно преобразовывается в пар за счет электроэнергии в паровом цилиндре с электродным нагревом. Пар вводится в воздушный поток через паровую дроссельную заслонку.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48F81" w14:textId="77777777" w:rsidR="00383FB5" w:rsidRPr="00962483" w:rsidRDefault="00383FB5" w:rsidP="00AB332B">
            <w:pPr>
              <w:spacing w:after="0" w:line="0" w:lineRule="atLeast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962483">
              <w:rPr>
                <w:rFonts w:ascii="Arial" w:hAnsi="Arial" w:cs="Arial"/>
                <w:sz w:val="20"/>
                <w:szCs w:val="20"/>
                <w:highlight w:val="yellow"/>
              </w:rPr>
              <w:t>2 шт.</w:t>
            </w:r>
          </w:p>
        </w:tc>
      </w:tr>
      <w:tr w:rsidR="00383FB5" w:rsidRPr="003A2595" w14:paraId="5C467283" w14:textId="77777777" w:rsidTr="00BD5424">
        <w:trPr>
          <w:jc w:val="center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9D8AB" w14:textId="77777777" w:rsidR="00383FB5" w:rsidRPr="003A2595" w:rsidRDefault="00383FB5" w:rsidP="00AB332B">
            <w:pPr>
              <w:spacing w:after="0" w:line="0" w:lineRule="atLeas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2595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A2030" w14:textId="77777777" w:rsidR="00383FB5" w:rsidRPr="003A2595" w:rsidRDefault="00383FB5" w:rsidP="00AB332B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 w:rsidRPr="003A2595">
              <w:rPr>
                <w:rFonts w:ascii="Arial" w:hAnsi="Arial" w:cs="Arial"/>
                <w:b/>
                <w:sz w:val="20"/>
                <w:szCs w:val="20"/>
              </w:rPr>
              <w:t>Датчик протечки воды и запорный клапан для воды</w:t>
            </w:r>
            <w:r w:rsidRPr="003A2595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0E31CC40" w14:textId="77777777" w:rsidR="00383FB5" w:rsidRPr="003A2595" w:rsidRDefault="00383FB5" w:rsidP="00AB332B">
            <w:pPr>
              <w:spacing w:after="0" w:line="0" w:lineRule="atLeast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3A2595">
              <w:rPr>
                <w:rFonts w:ascii="Arial" w:hAnsi="Arial" w:cs="Arial"/>
                <w:sz w:val="18"/>
                <w:szCs w:val="18"/>
              </w:rPr>
              <w:t>На водоподводящей линии увлажнителя рекомендуется установить запорный клапан для воды и датчик для обнаружения утечки воды.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55B90" w14:textId="77777777" w:rsidR="00383FB5" w:rsidRPr="00962483" w:rsidRDefault="00383FB5" w:rsidP="00AB332B">
            <w:pPr>
              <w:spacing w:after="0" w:line="0" w:lineRule="atLeast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962483">
              <w:rPr>
                <w:rFonts w:ascii="Arial" w:hAnsi="Arial" w:cs="Arial"/>
                <w:sz w:val="20"/>
                <w:szCs w:val="20"/>
                <w:highlight w:val="yellow"/>
              </w:rPr>
              <w:t>2 шт.</w:t>
            </w:r>
          </w:p>
        </w:tc>
      </w:tr>
      <w:tr w:rsidR="00383FB5" w:rsidRPr="003A2595" w14:paraId="5D4F5965" w14:textId="77777777" w:rsidTr="00BD5424">
        <w:trPr>
          <w:jc w:val="center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3E535" w14:textId="77777777" w:rsidR="00383FB5" w:rsidRPr="003A2595" w:rsidRDefault="00383FB5" w:rsidP="00AB332B">
            <w:pPr>
              <w:spacing w:after="0" w:line="0" w:lineRule="atLeas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2595"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CDF05" w14:textId="77777777" w:rsidR="00383FB5" w:rsidRPr="003A2595" w:rsidRDefault="00383FB5" w:rsidP="00AB332B">
            <w:pPr>
              <w:spacing w:after="0" w:line="0" w:lineRule="atLeast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3A2595">
              <w:rPr>
                <w:rFonts w:ascii="Arial" w:hAnsi="Arial" w:cs="Arial"/>
                <w:b/>
                <w:sz w:val="20"/>
                <w:szCs w:val="20"/>
              </w:rPr>
              <w:t>Комплект для работы кондиционера при низкой температуре (от -20°С до -45°С) (для одного контура хладагента).</w:t>
            </w:r>
          </w:p>
          <w:p w14:paraId="5C24A891" w14:textId="77777777" w:rsidR="00383FB5" w:rsidRPr="003A2595" w:rsidRDefault="00383FB5" w:rsidP="00AB332B">
            <w:pPr>
              <w:spacing w:after="0" w:line="0" w:lineRule="atLeast"/>
              <w:rPr>
                <w:rFonts w:ascii="Arial" w:hAnsi="Arial" w:cs="Arial"/>
              </w:rPr>
            </w:pPr>
            <w:r w:rsidRPr="003A2595">
              <w:rPr>
                <w:rFonts w:ascii="Arial" w:hAnsi="Arial" w:cs="Arial"/>
                <w:sz w:val="18"/>
                <w:szCs w:val="18"/>
              </w:rPr>
              <w:t>Обеспечивает нормальную работу кондиционера при температурах от -20°С до -45°С, при этом температура в охлаждаемом помещении не выходит за пределы стандартного диапазона. Для одного контура хладагента.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3B625" w14:textId="77777777" w:rsidR="00383FB5" w:rsidRPr="00962483" w:rsidRDefault="00383FB5" w:rsidP="00AB332B">
            <w:pPr>
              <w:spacing w:after="0" w:line="0" w:lineRule="atLeast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962483">
              <w:rPr>
                <w:rFonts w:ascii="Arial" w:hAnsi="Arial" w:cs="Arial"/>
                <w:sz w:val="20"/>
                <w:szCs w:val="20"/>
                <w:highlight w:val="yellow"/>
              </w:rPr>
              <w:t>2 шт.</w:t>
            </w:r>
          </w:p>
        </w:tc>
      </w:tr>
      <w:tr w:rsidR="00383FB5" w:rsidRPr="003A2595" w14:paraId="100545F7" w14:textId="77777777" w:rsidTr="00BD5424">
        <w:trPr>
          <w:jc w:val="center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55B1F" w14:textId="77777777" w:rsidR="00383FB5" w:rsidRPr="003A2595" w:rsidRDefault="00383FB5" w:rsidP="00AB332B">
            <w:pPr>
              <w:spacing w:after="0" w:line="0" w:lineRule="atLeas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2595"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58F86" w14:textId="77777777" w:rsidR="00383FB5" w:rsidRPr="003A2595" w:rsidRDefault="00383FB5" w:rsidP="00AB332B">
            <w:pPr>
              <w:spacing w:after="0" w:line="0" w:lineRule="atLeast"/>
              <w:rPr>
                <w:rFonts w:ascii="Arial" w:hAnsi="Arial" w:cs="Arial"/>
                <w:b/>
                <w:sz w:val="20"/>
                <w:szCs w:val="20"/>
              </w:rPr>
            </w:pPr>
            <w:r w:rsidRPr="003A2595">
              <w:rPr>
                <w:rFonts w:ascii="Arial" w:hAnsi="Arial" w:cs="Arial"/>
                <w:b/>
                <w:sz w:val="20"/>
                <w:szCs w:val="20"/>
              </w:rPr>
              <w:t>Конденсаторный насос 200-230В, 50/60Гц.</w:t>
            </w:r>
          </w:p>
          <w:p w14:paraId="27FFEAA9" w14:textId="77777777" w:rsidR="00383FB5" w:rsidRPr="003A2595" w:rsidRDefault="00383FB5" w:rsidP="00AB332B">
            <w:pPr>
              <w:spacing w:after="0" w:line="0" w:lineRule="atLeast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3A2595">
              <w:rPr>
                <w:rFonts w:ascii="Arial" w:hAnsi="Arial" w:cs="Arial"/>
                <w:sz w:val="18"/>
                <w:szCs w:val="18"/>
              </w:rPr>
              <w:t>Удаляет водный конденсат, появляющийся в поддоне для конденсата и перекачивает его в местную канализационную сеть.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A2D36" w14:textId="77777777" w:rsidR="00383FB5" w:rsidRPr="00962483" w:rsidRDefault="00383FB5" w:rsidP="00AB332B">
            <w:pPr>
              <w:spacing w:after="0" w:line="0" w:lineRule="atLeast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962483">
              <w:rPr>
                <w:rFonts w:ascii="Arial" w:hAnsi="Arial" w:cs="Arial"/>
                <w:sz w:val="20"/>
                <w:szCs w:val="20"/>
                <w:highlight w:val="yellow"/>
              </w:rPr>
              <w:t>2 шт.</w:t>
            </w:r>
          </w:p>
        </w:tc>
      </w:tr>
      <w:tr w:rsidR="00383FB5" w:rsidRPr="003A2595" w14:paraId="6D7E20EF" w14:textId="77777777" w:rsidTr="00BD5424">
        <w:trPr>
          <w:jc w:val="center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9C3F0" w14:textId="77777777" w:rsidR="00383FB5" w:rsidRPr="003A2595" w:rsidRDefault="00383FB5" w:rsidP="00AB332B">
            <w:pPr>
              <w:spacing w:after="0" w:line="0" w:lineRule="atLeas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2595"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E924C" w14:textId="77777777" w:rsidR="00383FB5" w:rsidRPr="003A2595" w:rsidRDefault="00383FB5" w:rsidP="00AB332B">
            <w:pPr>
              <w:spacing w:after="0" w:line="0" w:lineRule="atLeast"/>
              <w:rPr>
                <w:rFonts w:ascii="Arial" w:hAnsi="Arial" w:cs="Arial"/>
                <w:b/>
                <w:sz w:val="20"/>
                <w:szCs w:val="20"/>
              </w:rPr>
            </w:pPr>
            <w:r w:rsidRPr="003A2595">
              <w:rPr>
                <w:rFonts w:ascii="Arial" w:hAnsi="Arial" w:cs="Arial"/>
                <w:b/>
                <w:sz w:val="20"/>
                <w:szCs w:val="20"/>
              </w:rPr>
              <w:t>Плавный пуск компрессора.</w:t>
            </w:r>
          </w:p>
          <w:p w14:paraId="5CFF4BB8" w14:textId="77777777" w:rsidR="00383FB5" w:rsidRPr="003A2595" w:rsidRDefault="00383FB5" w:rsidP="00AB332B">
            <w:pPr>
              <w:spacing w:after="0" w:line="0" w:lineRule="atLeast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3A2595">
              <w:rPr>
                <w:rFonts w:ascii="Arial" w:hAnsi="Arial" w:cs="Arial"/>
                <w:sz w:val="18"/>
                <w:szCs w:val="18"/>
              </w:rPr>
              <w:t>Эта функция заключается в контроллере плавного пуска, который установлен в шкафу электрооборудования и ограничивает ток при запуске компрессора. Кроме того, контроллер плавного пуска содержит защиту от перегрузки, а также устройства контроля температуры тиристоров, чередования фаз, наличия всех фаз и их симметрий и проверки всех тиристоров и подключений нагрузки на предмет короткого замыкания.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8B114" w14:textId="77777777" w:rsidR="00383FB5" w:rsidRPr="00962483" w:rsidRDefault="00383FB5" w:rsidP="00AB332B">
            <w:pPr>
              <w:spacing w:after="0" w:line="0" w:lineRule="atLeast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962483">
              <w:rPr>
                <w:rFonts w:ascii="Arial" w:hAnsi="Arial" w:cs="Arial"/>
                <w:sz w:val="20"/>
                <w:szCs w:val="20"/>
                <w:highlight w:val="yellow"/>
              </w:rPr>
              <w:t>2 шт.</w:t>
            </w:r>
          </w:p>
        </w:tc>
      </w:tr>
      <w:tr w:rsidR="00383FB5" w:rsidRPr="003A2595" w14:paraId="203757A9" w14:textId="77777777" w:rsidTr="00BD5424">
        <w:trPr>
          <w:jc w:val="center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25468" w14:textId="77777777" w:rsidR="00383FB5" w:rsidRPr="003A2595" w:rsidRDefault="00383FB5" w:rsidP="00AB332B">
            <w:pPr>
              <w:spacing w:after="0" w:line="0" w:lineRule="atLeas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2595"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CDCB2" w14:textId="77777777" w:rsidR="00383FB5" w:rsidRPr="003A2595" w:rsidRDefault="00383FB5" w:rsidP="00AB332B">
            <w:pPr>
              <w:spacing w:after="0" w:line="0" w:lineRule="atLeast"/>
              <w:rPr>
                <w:rFonts w:ascii="Arial" w:hAnsi="Arial" w:cs="Arial"/>
                <w:b/>
                <w:sz w:val="20"/>
                <w:szCs w:val="20"/>
              </w:rPr>
            </w:pPr>
            <w:r w:rsidRPr="003A2595">
              <w:rPr>
                <w:rFonts w:ascii="Arial" w:hAnsi="Arial" w:cs="Arial"/>
                <w:b/>
                <w:sz w:val="20"/>
                <w:szCs w:val="20"/>
              </w:rPr>
              <w:t xml:space="preserve">Воздуховод 500 </w:t>
            </w:r>
            <w:r w:rsidRPr="008A2F0F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(800)</w:t>
            </w:r>
            <w:r w:rsidRPr="003A2595">
              <w:rPr>
                <w:rFonts w:ascii="Arial" w:hAnsi="Arial" w:cs="Arial"/>
                <w:b/>
                <w:sz w:val="20"/>
                <w:szCs w:val="20"/>
              </w:rPr>
              <w:t xml:space="preserve"> мм.</w:t>
            </w:r>
          </w:p>
          <w:p w14:paraId="501B5402" w14:textId="77777777" w:rsidR="00383FB5" w:rsidRPr="003A2595" w:rsidRDefault="00383FB5" w:rsidP="00AB332B">
            <w:pPr>
              <w:spacing w:after="0" w:line="0" w:lineRule="atLeast"/>
              <w:rPr>
                <w:rFonts w:ascii="Arial" w:hAnsi="Arial" w:cs="Arial"/>
              </w:rPr>
            </w:pPr>
            <w:r w:rsidRPr="003A2595">
              <w:rPr>
                <w:rFonts w:ascii="Arial" w:hAnsi="Arial" w:cs="Arial"/>
                <w:sz w:val="18"/>
                <w:szCs w:val="18"/>
              </w:rPr>
              <w:t>Устанавливается в верхней части кондиционера и крепится к нему винтами, далее соединяется с системой воздуховодов помещения.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2A52C" w14:textId="77777777" w:rsidR="00383FB5" w:rsidRPr="00962483" w:rsidRDefault="00383FB5" w:rsidP="00AB332B">
            <w:pPr>
              <w:spacing w:after="0" w:line="0" w:lineRule="atLeast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962483">
              <w:rPr>
                <w:rFonts w:ascii="Arial" w:hAnsi="Arial" w:cs="Arial"/>
                <w:sz w:val="20"/>
                <w:szCs w:val="20"/>
                <w:highlight w:val="yellow"/>
              </w:rPr>
              <w:t>2 шт.</w:t>
            </w:r>
          </w:p>
        </w:tc>
      </w:tr>
      <w:tr w:rsidR="00383FB5" w:rsidRPr="003A2595" w14:paraId="781A7548" w14:textId="77777777" w:rsidTr="00BD5424">
        <w:trPr>
          <w:jc w:val="center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ABD99" w14:textId="77777777" w:rsidR="00383FB5" w:rsidRPr="003A2595" w:rsidRDefault="00383FB5" w:rsidP="00AB332B">
            <w:pPr>
              <w:spacing w:after="0" w:line="0" w:lineRule="atLeas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2595">
              <w:rPr>
                <w:rFonts w:ascii="Arial" w:hAnsi="Arial" w:cs="Arial"/>
                <w:sz w:val="20"/>
                <w:szCs w:val="20"/>
              </w:rPr>
              <w:lastRenderedPageBreak/>
              <w:t>17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849D6" w14:textId="77777777" w:rsidR="00383FB5" w:rsidRPr="003A2595" w:rsidRDefault="00383FB5" w:rsidP="00AB332B">
            <w:pPr>
              <w:spacing w:after="0" w:line="0" w:lineRule="atLeast"/>
              <w:rPr>
                <w:rFonts w:ascii="Arial" w:hAnsi="Arial" w:cs="Arial"/>
                <w:b/>
                <w:sz w:val="20"/>
                <w:szCs w:val="20"/>
              </w:rPr>
            </w:pPr>
            <w:r w:rsidRPr="003A2595">
              <w:rPr>
                <w:rFonts w:ascii="Arial" w:hAnsi="Arial" w:cs="Arial"/>
                <w:b/>
                <w:sz w:val="20"/>
                <w:szCs w:val="20"/>
              </w:rPr>
              <w:t xml:space="preserve">Основание кондиционера для нижнего фронтального выброса воздуха с передними </w:t>
            </w:r>
            <w:r w:rsidRPr="00D7450A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и боковыми</w:t>
            </w:r>
            <w:r w:rsidRPr="003A2595">
              <w:rPr>
                <w:rFonts w:ascii="Arial" w:hAnsi="Arial" w:cs="Arial"/>
                <w:b/>
                <w:sz w:val="20"/>
                <w:szCs w:val="20"/>
              </w:rPr>
              <w:t xml:space="preserve"> вентиляционными решетками.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Высота короба составляет 400 мм</w:t>
            </w:r>
            <w:r w:rsidRPr="00F64F85">
              <w:rPr>
                <w:rFonts w:ascii="Arial" w:hAnsi="Arial" w:cs="Arial"/>
                <w:b/>
                <w:sz w:val="20"/>
                <w:szCs w:val="20"/>
              </w:rPr>
              <w:t>.</w:t>
            </w:r>
          </w:p>
          <w:p w14:paraId="28F55383" w14:textId="77777777" w:rsidR="00383FB5" w:rsidRPr="003A2595" w:rsidRDefault="00383FB5" w:rsidP="00AB332B">
            <w:pPr>
              <w:spacing w:after="0" w:line="0" w:lineRule="atLeast"/>
              <w:rPr>
                <w:rFonts w:ascii="Arial" w:hAnsi="Arial" w:cs="Arial"/>
              </w:rPr>
            </w:pPr>
            <w:r w:rsidRPr="003A2595">
              <w:rPr>
                <w:rFonts w:ascii="Arial" w:hAnsi="Arial" w:cs="Arial"/>
                <w:sz w:val="18"/>
                <w:szCs w:val="18"/>
              </w:rPr>
              <w:t>Применяются для нижней фронтальной подачи охлажденного воздуха кондиционеров с нисходящим потоком, которые устанавливаются в помещения без фальшпола. Стандартные решетки снабжаются горизонтальными ребрами, которые можно регулировать.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187FA" w14:textId="77777777" w:rsidR="00383FB5" w:rsidRPr="00962483" w:rsidRDefault="00383FB5" w:rsidP="00AB332B">
            <w:pPr>
              <w:spacing w:after="0" w:line="0" w:lineRule="atLeast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962483">
              <w:rPr>
                <w:rFonts w:ascii="Arial" w:hAnsi="Arial" w:cs="Arial"/>
                <w:sz w:val="20"/>
                <w:szCs w:val="20"/>
                <w:highlight w:val="yellow"/>
              </w:rPr>
              <w:t>2 шт.</w:t>
            </w:r>
          </w:p>
        </w:tc>
      </w:tr>
      <w:tr w:rsidR="00383FB5" w:rsidRPr="003A2595" w14:paraId="578E4E77" w14:textId="77777777" w:rsidTr="00BD5424">
        <w:trPr>
          <w:jc w:val="center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247D7" w14:textId="77777777" w:rsidR="00383FB5" w:rsidRPr="003A2595" w:rsidRDefault="00383FB5" w:rsidP="00AB332B">
            <w:pPr>
              <w:spacing w:after="0" w:line="0" w:lineRule="atLeas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2595"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AC02D" w14:textId="77777777" w:rsidR="00383FB5" w:rsidRPr="003A2595" w:rsidRDefault="00383FB5" w:rsidP="00AB332B">
            <w:pPr>
              <w:spacing w:after="0" w:line="0" w:lineRule="atLeast"/>
              <w:rPr>
                <w:rFonts w:ascii="Arial" w:hAnsi="Arial" w:cs="Arial"/>
                <w:b/>
                <w:sz w:val="20"/>
                <w:szCs w:val="20"/>
              </w:rPr>
            </w:pPr>
            <w:r w:rsidRPr="003A2595">
              <w:rPr>
                <w:rFonts w:ascii="Arial" w:hAnsi="Arial" w:cs="Arial"/>
                <w:b/>
                <w:sz w:val="20"/>
                <w:szCs w:val="20"/>
              </w:rPr>
              <w:t xml:space="preserve">Обогреватель картера компрессора (для </w:t>
            </w:r>
            <w:r w:rsidRPr="00AD4471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одного</w:t>
            </w:r>
            <w:r w:rsidRPr="003A2595">
              <w:rPr>
                <w:rFonts w:ascii="Arial" w:hAnsi="Arial" w:cs="Arial"/>
                <w:b/>
                <w:sz w:val="20"/>
                <w:szCs w:val="20"/>
              </w:rPr>
              <w:t xml:space="preserve"> компрессора).</w:t>
            </w:r>
          </w:p>
          <w:p w14:paraId="268B3340" w14:textId="77777777" w:rsidR="00383FB5" w:rsidRPr="003A2595" w:rsidRDefault="00383FB5" w:rsidP="00AB332B">
            <w:pPr>
              <w:spacing w:after="0" w:line="0" w:lineRule="atLeast"/>
              <w:rPr>
                <w:rFonts w:ascii="Arial" w:hAnsi="Arial" w:cs="Arial"/>
                <w:b/>
                <w:sz w:val="20"/>
                <w:szCs w:val="20"/>
              </w:rPr>
            </w:pPr>
            <w:r w:rsidRPr="003A2595">
              <w:rPr>
                <w:rFonts w:ascii="Arial" w:hAnsi="Arial" w:cs="Arial"/>
                <w:sz w:val="18"/>
                <w:szCs w:val="18"/>
              </w:rPr>
              <w:t>Применяется для обеспечения постоянных смазывающих свойств масла в компрессоре.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9DADE" w14:textId="77777777" w:rsidR="00383FB5" w:rsidRPr="00962483" w:rsidRDefault="00383FB5" w:rsidP="00AB332B">
            <w:pPr>
              <w:spacing w:after="0" w:line="0" w:lineRule="atLeast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962483">
              <w:rPr>
                <w:rFonts w:ascii="Arial" w:hAnsi="Arial" w:cs="Arial"/>
                <w:sz w:val="20"/>
                <w:szCs w:val="20"/>
                <w:highlight w:val="yellow"/>
              </w:rPr>
              <w:t>2 шт.</w:t>
            </w:r>
          </w:p>
        </w:tc>
      </w:tr>
      <w:tr w:rsidR="00383FB5" w:rsidRPr="003A2595" w14:paraId="310F98CA" w14:textId="77777777" w:rsidTr="00BD5424">
        <w:trPr>
          <w:jc w:val="center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50094" w14:textId="77777777" w:rsidR="00383FB5" w:rsidRPr="003A2595" w:rsidRDefault="00383FB5" w:rsidP="00AB332B">
            <w:pPr>
              <w:spacing w:after="0" w:line="0" w:lineRule="atLeas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2595"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3DCF9" w14:textId="77777777" w:rsidR="00383FB5" w:rsidRPr="003A2595" w:rsidRDefault="00383FB5" w:rsidP="00AB332B">
            <w:pPr>
              <w:spacing w:after="0" w:line="0" w:lineRule="atLeast"/>
              <w:rPr>
                <w:rFonts w:ascii="Arial" w:hAnsi="Arial" w:cs="Arial"/>
                <w:b/>
                <w:sz w:val="20"/>
                <w:szCs w:val="20"/>
              </w:rPr>
            </w:pPr>
            <w:r w:rsidRPr="003A2595">
              <w:rPr>
                <w:rFonts w:ascii="Arial" w:hAnsi="Arial" w:cs="Arial"/>
                <w:b/>
                <w:sz w:val="20"/>
                <w:szCs w:val="20"/>
              </w:rPr>
              <w:t>Регулятор частоты вращения вентилятора выносного блока.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10092" w14:textId="77777777" w:rsidR="00383FB5" w:rsidRPr="00962483" w:rsidRDefault="00383FB5" w:rsidP="00AB332B">
            <w:pPr>
              <w:spacing w:after="0" w:line="0" w:lineRule="atLeast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962483">
              <w:rPr>
                <w:rFonts w:ascii="Arial" w:hAnsi="Arial" w:cs="Arial"/>
                <w:sz w:val="20"/>
                <w:szCs w:val="20"/>
                <w:highlight w:val="yellow"/>
              </w:rPr>
              <w:t>2 шт.</w:t>
            </w:r>
          </w:p>
        </w:tc>
      </w:tr>
      <w:tr w:rsidR="00383FB5" w:rsidRPr="003A2595" w14:paraId="13A1CCC0" w14:textId="77777777" w:rsidTr="00BD5424">
        <w:trPr>
          <w:jc w:val="center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54D42" w14:textId="77777777" w:rsidR="00383FB5" w:rsidRPr="003A2595" w:rsidRDefault="00383FB5" w:rsidP="00AB332B">
            <w:pPr>
              <w:spacing w:after="0" w:line="0" w:lineRule="atLeas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2595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1A894" w14:textId="77777777" w:rsidR="00383FB5" w:rsidRPr="003A2595" w:rsidRDefault="00383FB5" w:rsidP="00AB332B">
            <w:pPr>
              <w:spacing w:after="0" w:line="0" w:lineRule="atLeast"/>
              <w:rPr>
                <w:rFonts w:ascii="Arial" w:hAnsi="Arial" w:cs="Arial"/>
                <w:b/>
                <w:sz w:val="20"/>
                <w:szCs w:val="20"/>
              </w:rPr>
            </w:pPr>
            <w:r w:rsidRPr="003A2595">
              <w:rPr>
                <w:rFonts w:ascii="Arial" w:hAnsi="Arial" w:cs="Arial"/>
                <w:b/>
                <w:sz w:val="20"/>
                <w:szCs w:val="20"/>
              </w:rPr>
              <w:t xml:space="preserve">Изготовление под тип хладагента </w:t>
            </w:r>
            <w:r w:rsidRPr="003A2595">
              <w:rPr>
                <w:rFonts w:ascii="Arial" w:hAnsi="Arial" w:cs="Arial"/>
                <w:b/>
                <w:sz w:val="20"/>
                <w:szCs w:val="20"/>
                <w:lang w:val="en-US"/>
              </w:rPr>
              <w:t>R</w:t>
            </w:r>
            <w:r w:rsidRPr="003A2595">
              <w:rPr>
                <w:rFonts w:ascii="Arial" w:hAnsi="Arial" w:cs="Arial"/>
                <w:b/>
                <w:sz w:val="20"/>
                <w:szCs w:val="20"/>
              </w:rPr>
              <w:t>134</w:t>
            </w:r>
            <w:r w:rsidRPr="003A2595">
              <w:rPr>
                <w:rFonts w:ascii="Arial" w:hAnsi="Arial" w:cs="Arial"/>
                <w:b/>
                <w:sz w:val="20"/>
                <w:szCs w:val="20"/>
                <w:lang w:val="en-US"/>
              </w:rPr>
              <w:t>a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D1A2C" w14:textId="77777777" w:rsidR="00383FB5" w:rsidRPr="00962483" w:rsidRDefault="00383FB5" w:rsidP="00AB332B">
            <w:pPr>
              <w:spacing w:after="0" w:line="0" w:lineRule="atLeast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962483">
              <w:rPr>
                <w:rFonts w:ascii="Arial" w:hAnsi="Arial" w:cs="Arial"/>
                <w:sz w:val="20"/>
                <w:szCs w:val="20"/>
                <w:highlight w:val="yellow"/>
              </w:rPr>
              <w:t>2 шт.</w:t>
            </w:r>
          </w:p>
        </w:tc>
      </w:tr>
      <w:tr w:rsidR="00383FB5" w:rsidRPr="003A2595" w14:paraId="7C86154E" w14:textId="77777777" w:rsidTr="00BD5424">
        <w:trPr>
          <w:jc w:val="center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88F28" w14:textId="77777777" w:rsidR="00383FB5" w:rsidRPr="003A2595" w:rsidRDefault="00383FB5" w:rsidP="00AB332B">
            <w:pPr>
              <w:spacing w:after="0" w:line="0" w:lineRule="atLeas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2595"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8CE38" w14:textId="77777777" w:rsidR="00383FB5" w:rsidRPr="003A2595" w:rsidRDefault="00383FB5" w:rsidP="00AB332B">
            <w:pPr>
              <w:spacing w:after="0" w:line="0" w:lineRule="atLeast"/>
              <w:rPr>
                <w:rFonts w:ascii="Arial" w:hAnsi="Arial" w:cs="Arial"/>
                <w:b/>
                <w:sz w:val="20"/>
                <w:szCs w:val="20"/>
              </w:rPr>
            </w:pPr>
            <w:r w:rsidRPr="003A2595">
              <w:rPr>
                <w:rFonts w:ascii="Arial" w:hAnsi="Arial" w:cs="Arial"/>
                <w:b/>
                <w:sz w:val="20"/>
                <w:szCs w:val="20"/>
              </w:rPr>
              <w:t>Гибкая соединительная вставка (</w:t>
            </w:r>
            <w:r w:rsidRPr="003A2595">
              <w:rPr>
                <w:rFonts w:ascii="Arial" w:hAnsi="Arial" w:cs="Arial"/>
                <w:b/>
                <w:sz w:val="20"/>
                <w:szCs w:val="20"/>
                <w:lang w:val="en-US"/>
              </w:rPr>
              <w:t>H</w:t>
            </w:r>
            <w:r w:rsidRPr="003A2595">
              <w:rPr>
                <w:rFonts w:ascii="Arial" w:hAnsi="Arial" w:cs="Arial"/>
                <w:b/>
                <w:sz w:val="20"/>
                <w:szCs w:val="20"/>
              </w:rPr>
              <w:t>=150 мм)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C0844" w14:textId="77777777" w:rsidR="00383FB5" w:rsidRPr="00962483" w:rsidRDefault="00383FB5" w:rsidP="00AB332B">
            <w:pPr>
              <w:spacing w:after="0" w:line="0" w:lineRule="atLeast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A34E9">
              <w:rPr>
                <w:rFonts w:ascii="Arial" w:hAnsi="Arial" w:cs="Arial"/>
                <w:sz w:val="20"/>
                <w:szCs w:val="20"/>
                <w:highlight w:val="yellow"/>
              </w:rPr>
              <w:t>2 шт.</w:t>
            </w:r>
          </w:p>
        </w:tc>
      </w:tr>
      <w:tr w:rsidR="00383FB5" w:rsidRPr="00FE2669" w14:paraId="68E778AE" w14:textId="77777777" w:rsidTr="00BD5424">
        <w:trPr>
          <w:jc w:val="center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C5429" w14:textId="77777777" w:rsidR="00383FB5" w:rsidRPr="003A2595" w:rsidRDefault="00383FB5" w:rsidP="00AB332B">
            <w:pPr>
              <w:spacing w:after="0" w:line="0" w:lineRule="atLeast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5886E" w14:textId="77777777" w:rsidR="00383FB5" w:rsidRPr="003A2595" w:rsidRDefault="00383FB5" w:rsidP="00AB332B">
            <w:pPr>
              <w:spacing w:after="0" w:line="0" w:lineRule="atLeast"/>
              <w:rPr>
                <w:rFonts w:ascii="Arial" w:hAnsi="Arial" w:cs="Arial"/>
                <w:b/>
                <w:sz w:val="20"/>
                <w:szCs w:val="20"/>
              </w:rPr>
            </w:pPr>
            <w:r w:rsidRPr="003A2595">
              <w:rPr>
                <w:rFonts w:ascii="Arial" w:hAnsi="Arial" w:cs="Arial"/>
                <w:b/>
                <w:sz w:val="20"/>
                <w:szCs w:val="20"/>
              </w:rPr>
              <w:t>Изготовление кондиционера для использования нижней фронтальной подачи охлажденного воздуха.</w:t>
            </w:r>
          </w:p>
          <w:p w14:paraId="512FAE24" w14:textId="77777777" w:rsidR="00383FB5" w:rsidRDefault="00383FB5" w:rsidP="00AB332B">
            <w:pPr>
              <w:spacing w:after="0" w:line="0" w:lineRule="atLeast"/>
              <w:rPr>
                <w:rFonts w:ascii="Arial" w:hAnsi="Arial" w:cs="Arial"/>
                <w:b/>
                <w:sz w:val="20"/>
                <w:szCs w:val="20"/>
              </w:rPr>
            </w:pPr>
            <w:r w:rsidRPr="003A2595">
              <w:rPr>
                <w:rFonts w:ascii="Arial" w:hAnsi="Arial" w:cs="Arial"/>
                <w:sz w:val="18"/>
                <w:szCs w:val="18"/>
              </w:rPr>
              <w:t>Применяются для нижней фронтальной подачи охлажденного воздуха кондиционеров с нисходящим потоком, которые устанавливаются в помещения без фальшпола.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86E2D" w14:textId="77777777" w:rsidR="00383FB5" w:rsidRPr="00962483" w:rsidRDefault="00383FB5" w:rsidP="00AB332B">
            <w:pPr>
              <w:spacing w:after="0" w:line="0" w:lineRule="atLeast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A34E9">
              <w:rPr>
                <w:rFonts w:ascii="Arial" w:hAnsi="Arial" w:cs="Arial"/>
                <w:sz w:val="20"/>
                <w:szCs w:val="20"/>
                <w:highlight w:val="yellow"/>
              </w:rPr>
              <w:t>2 шт.</w:t>
            </w:r>
          </w:p>
        </w:tc>
      </w:tr>
      <w:tr w:rsidR="00383FB5" w:rsidRPr="00FE2669" w14:paraId="30A37E9B" w14:textId="77777777" w:rsidTr="00BD5424">
        <w:trPr>
          <w:jc w:val="center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D9E3B" w14:textId="77777777" w:rsidR="00383FB5" w:rsidRPr="003A2595" w:rsidRDefault="00383FB5" w:rsidP="00AB332B">
            <w:pPr>
              <w:spacing w:after="0" w:line="0" w:lineRule="atLeast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BE9F2" w14:textId="77777777" w:rsidR="00383FB5" w:rsidRDefault="00383FB5" w:rsidP="00AB332B">
            <w:pPr>
              <w:spacing w:after="0" w:line="0" w:lineRule="atLeast"/>
              <w:rPr>
                <w:rFonts w:ascii="Arial" w:hAnsi="Arial" w:cs="Arial"/>
                <w:b/>
                <w:sz w:val="20"/>
                <w:szCs w:val="20"/>
              </w:rPr>
            </w:pPr>
            <w:r w:rsidRPr="001E024E">
              <w:rPr>
                <w:rFonts w:ascii="Arial" w:hAnsi="Arial" w:cs="Arial"/>
                <w:b/>
                <w:sz w:val="20"/>
                <w:szCs w:val="20"/>
              </w:rPr>
              <w:t>Воздушная заслонка</w:t>
            </w:r>
            <w:r>
              <w:rPr>
                <w:rFonts w:ascii="Arial" w:hAnsi="Arial" w:cs="Arial"/>
                <w:b/>
                <w:sz w:val="20"/>
                <w:szCs w:val="20"/>
              </w:rPr>
              <w:t>.</w:t>
            </w:r>
          </w:p>
          <w:p w14:paraId="08CA9859" w14:textId="77777777" w:rsidR="00383FB5" w:rsidRPr="001C52A9" w:rsidRDefault="00383FB5" w:rsidP="00AB332B">
            <w:pPr>
              <w:spacing w:after="0" w:line="0" w:lineRule="atLeast"/>
              <w:rPr>
                <w:rFonts w:ascii="Arial" w:hAnsi="Arial" w:cs="Arial"/>
                <w:sz w:val="18"/>
                <w:szCs w:val="20"/>
              </w:rPr>
            </w:pPr>
            <w:r w:rsidRPr="001C52A9">
              <w:rPr>
                <w:rFonts w:ascii="Arial" w:hAnsi="Arial" w:cs="Arial"/>
                <w:sz w:val="18"/>
                <w:szCs w:val="20"/>
              </w:rPr>
              <w:t xml:space="preserve">Воздушная заслонка предусматривается только на выпускной стороне </w:t>
            </w:r>
          </w:p>
          <w:p w14:paraId="5F4340FB" w14:textId="77777777" w:rsidR="00383FB5" w:rsidRDefault="00383FB5" w:rsidP="00AB332B">
            <w:pPr>
              <w:spacing w:after="0" w:line="0" w:lineRule="atLeast"/>
              <w:rPr>
                <w:rFonts w:ascii="Arial" w:hAnsi="Arial" w:cs="Arial"/>
                <w:b/>
                <w:sz w:val="20"/>
                <w:szCs w:val="20"/>
              </w:rPr>
            </w:pPr>
            <w:r w:rsidRPr="001C52A9">
              <w:rPr>
                <w:rFonts w:ascii="Arial" w:hAnsi="Arial" w:cs="Arial"/>
                <w:sz w:val="18"/>
                <w:szCs w:val="20"/>
              </w:rPr>
              <w:t>кондиционеров с нисходящим и восходящим потоком.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0D54B" w14:textId="77777777" w:rsidR="00383FB5" w:rsidRPr="00962483" w:rsidRDefault="00383FB5" w:rsidP="00AB332B">
            <w:pPr>
              <w:spacing w:after="0" w:line="0" w:lineRule="atLeast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A34E9">
              <w:rPr>
                <w:rFonts w:ascii="Arial" w:hAnsi="Arial" w:cs="Arial"/>
                <w:sz w:val="20"/>
                <w:szCs w:val="20"/>
                <w:highlight w:val="yellow"/>
              </w:rPr>
              <w:t>2 шт.</w:t>
            </w:r>
          </w:p>
        </w:tc>
      </w:tr>
      <w:tr w:rsidR="00383FB5" w:rsidRPr="00FE2669" w14:paraId="4097063C" w14:textId="77777777" w:rsidTr="00BD5424">
        <w:trPr>
          <w:jc w:val="center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CCA6B" w14:textId="77777777" w:rsidR="00383FB5" w:rsidRPr="003A2595" w:rsidRDefault="00383FB5" w:rsidP="00AB332B">
            <w:pPr>
              <w:spacing w:after="0" w:line="0" w:lineRule="atLeast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E10A3" w14:textId="77777777" w:rsidR="00383FB5" w:rsidRDefault="00383FB5" w:rsidP="00AB332B">
            <w:pPr>
              <w:spacing w:after="0" w:line="0" w:lineRule="atLeast"/>
              <w:rPr>
                <w:rFonts w:ascii="Arial" w:hAnsi="Arial" w:cs="Arial"/>
                <w:b/>
                <w:sz w:val="20"/>
                <w:szCs w:val="20"/>
              </w:rPr>
            </w:pPr>
            <w:r w:rsidRPr="001E024E">
              <w:rPr>
                <w:rFonts w:ascii="Arial" w:hAnsi="Arial" w:cs="Arial"/>
                <w:b/>
                <w:sz w:val="20"/>
                <w:szCs w:val="20"/>
              </w:rPr>
              <w:t>Основание для при</w:t>
            </w:r>
            <w:r>
              <w:rPr>
                <w:rFonts w:ascii="Arial" w:hAnsi="Arial" w:cs="Arial"/>
                <w:b/>
                <w:sz w:val="20"/>
                <w:szCs w:val="20"/>
              </w:rPr>
              <w:t>соединения воздуховода и воздуш</w:t>
            </w:r>
            <w:r w:rsidRPr="001E024E">
              <w:rPr>
                <w:rFonts w:ascii="Arial" w:hAnsi="Arial" w:cs="Arial"/>
                <w:b/>
                <w:sz w:val="20"/>
                <w:szCs w:val="20"/>
              </w:rPr>
              <w:t>ной заслонки</w:t>
            </w:r>
            <w:r>
              <w:rPr>
                <w:rFonts w:ascii="Arial" w:hAnsi="Arial" w:cs="Arial"/>
                <w:b/>
                <w:sz w:val="20"/>
                <w:szCs w:val="20"/>
              </w:rPr>
              <w:t>.</w:t>
            </w:r>
          </w:p>
          <w:p w14:paraId="204105AC" w14:textId="77777777" w:rsidR="00383FB5" w:rsidRDefault="00383FB5" w:rsidP="00AB332B">
            <w:pPr>
              <w:spacing w:after="0" w:line="0" w:lineRule="atLeast"/>
              <w:rPr>
                <w:rFonts w:ascii="Arial" w:hAnsi="Arial" w:cs="Arial"/>
                <w:b/>
                <w:sz w:val="20"/>
                <w:szCs w:val="20"/>
              </w:rPr>
            </w:pPr>
            <w:r w:rsidRPr="001C52A9">
              <w:rPr>
                <w:rFonts w:ascii="Arial" w:hAnsi="Arial" w:cs="Arial"/>
                <w:sz w:val="18"/>
                <w:szCs w:val="20"/>
              </w:rPr>
              <w:t>Основание устанавливается на кондиционере без использования винтовых соединений.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363C2" w14:textId="77777777" w:rsidR="00383FB5" w:rsidRPr="00962483" w:rsidRDefault="00383FB5" w:rsidP="00AB332B">
            <w:pPr>
              <w:spacing w:after="0" w:line="0" w:lineRule="atLeast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A34E9">
              <w:rPr>
                <w:rFonts w:ascii="Arial" w:hAnsi="Arial" w:cs="Arial"/>
                <w:sz w:val="20"/>
                <w:szCs w:val="20"/>
                <w:highlight w:val="yellow"/>
              </w:rPr>
              <w:t>2 шт.</w:t>
            </w:r>
          </w:p>
        </w:tc>
      </w:tr>
      <w:tr w:rsidR="00383FB5" w:rsidRPr="00FE2669" w14:paraId="5AD084C3" w14:textId="77777777" w:rsidTr="00BD5424">
        <w:trPr>
          <w:jc w:val="center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6EFE7" w14:textId="77777777" w:rsidR="00383FB5" w:rsidRPr="007B48F8" w:rsidRDefault="00383FB5" w:rsidP="00AB332B">
            <w:pPr>
              <w:spacing w:after="0" w:line="0" w:lineRule="atLeast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25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E7564" w14:textId="77777777" w:rsidR="00383FB5" w:rsidRDefault="00383FB5" w:rsidP="00AB332B">
            <w:pPr>
              <w:spacing w:after="0" w:line="0" w:lineRule="atLeast"/>
              <w:rPr>
                <w:rFonts w:ascii="Arial" w:hAnsi="Arial" w:cs="Arial"/>
                <w:b/>
                <w:sz w:val="20"/>
                <w:szCs w:val="20"/>
              </w:rPr>
            </w:pPr>
            <w:r w:rsidRPr="007B48F8">
              <w:rPr>
                <w:rFonts w:ascii="Arial" w:hAnsi="Arial" w:cs="Arial"/>
                <w:b/>
                <w:sz w:val="20"/>
                <w:szCs w:val="20"/>
              </w:rPr>
              <w:t>Обратный клапан для жидкостной линии (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для одного </w:t>
            </w:r>
            <w:r w:rsidRPr="007B48F8">
              <w:rPr>
                <w:rFonts w:ascii="Arial" w:hAnsi="Arial" w:cs="Arial"/>
                <w:b/>
                <w:sz w:val="20"/>
                <w:szCs w:val="20"/>
              </w:rPr>
              <w:t>контур</w:t>
            </w:r>
            <w:r>
              <w:rPr>
                <w:rFonts w:ascii="Arial" w:hAnsi="Arial" w:cs="Arial"/>
                <w:b/>
                <w:sz w:val="20"/>
                <w:szCs w:val="20"/>
              </w:rPr>
              <w:t>а</w:t>
            </w:r>
            <w:r w:rsidRPr="007B48F8">
              <w:rPr>
                <w:rFonts w:ascii="Arial" w:hAnsi="Arial" w:cs="Arial"/>
                <w:b/>
                <w:sz w:val="20"/>
                <w:szCs w:val="20"/>
              </w:rPr>
              <w:t>)</w:t>
            </w:r>
            <w:r>
              <w:rPr>
                <w:rFonts w:ascii="Arial" w:hAnsi="Arial" w:cs="Arial"/>
                <w:b/>
                <w:sz w:val="20"/>
                <w:szCs w:val="20"/>
              </w:rPr>
              <w:t>.</w:t>
            </w:r>
          </w:p>
          <w:p w14:paraId="11AA5C91" w14:textId="77777777" w:rsidR="00383FB5" w:rsidRDefault="00383FB5" w:rsidP="00AB332B">
            <w:pPr>
              <w:spacing w:after="0" w:line="0" w:lineRule="atLeast"/>
              <w:rPr>
                <w:rFonts w:ascii="Arial" w:hAnsi="Arial" w:cs="Arial"/>
                <w:b/>
                <w:sz w:val="20"/>
                <w:szCs w:val="20"/>
              </w:rPr>
            </w:pPr>
            <w:r w:rsidRPr="001C52A9">
              <w:rPr>
                <w:rFonts w:ascii="Arial" w:hAnsi="Arial" w:cs="Arial"/>
                <w:sz w:val="18"/>
                <w:szCs w:val="20"/>
              </w:rPr>
              <w:t>Обратный клапан нужен, для того чтобы предотвратить обратный поток хладагента в конденсатор при остановке кондиционера, а также чтобы предотвратить возможные сбои, возникающие вследствие низкого давления при пуске кондиционера.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DD4FB" w14:textId="77777777" w:rsidR="00383FB5" w:rsidRPr="00962483" w:rsidRDefault="00383FB5" w:rsidP="00AB332B">
            <w:pPr>
              <w:spacing w:after="0" w:line="0" w:lineRule="atLeast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A34E9">
              <w:rPr>
                <w:rFonts w:ascii="Arial" w:hAnsi="Arial" w:cs="Arial"/>
                <w:sz w:val="20"/>
                <w:szCs w:val="20"/>
                <w:highlight w:val="yellow"/>
              </w:rPr>
              <w:t>2 шт.</w:t>
            </w:r>
          </w:p>
        </w:tc>
      </w:tr>
      <w:tr w:rsidR="00383FB5" w:rsidRPr="00FE2669" w14:paraId="777586B6" w14:textId="77777777" w:rsidTr="00BD5424">
        <w:trPr>
          <w:jc w:val="center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2160B" w14:textId="77777777" w:rsidR="00383FB5" w:rsidRPr="00234775" w:rsidRDefault="00383FB5" w:rsidP="00AB332B">
            <w:pPr>
              <w:spacing w:after="0" w:line="0" w:lineRule="atLeast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34775">
              <w:rPr>
                <w:rFonts w:ascii="Arial" w:hAnsi="Arial" w:cs="Arial"/>
                <w:sz w:val="20"/>
                <w:szCs w:val="20"/>
                <w:lang w:val="en-US"/>
              </w:rPr>
              <w:t>26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4585E" w14:textId="77777777" w:rsidR="00383FB5" w:rsidRDefault="00383FB5" w:rsidP="00AB332B">
            <w:pPr>
              <w:spacing w:after="0" w:line="0" w:lineRule="atLeast"/>
              <w:rPr>
                <w:rFonts w:ascii="Arial" w:hAnsi="Arial" w:cs="Arial"/>
                <w:b/>
                <w:sz w:val="20"/>
                <w:szCs w:val="20"/>
              </w:rPr>
            </w:pPr>
            <w:r w:rsidRPr="00234775">
              <w:rPr>
                <w:rFonts w:ascii="Arial" w:hAnsi="Arial" w:cs="Arial"/>
                <w:b/>
                <w:sz w:val="20"/>
                <w:szCs w:val="20"/>
              </w:rPr>
              <w:t>Переходная плита с воздушным клапаном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24501F">
              <w:rPr>
                <w:rFonts w:ascii="Arial" w:hAnsi="Arial" w:cs="Arial"/>
                <w:b/>
                <w:sz w:val="20"/>
                <w:szCs w:val="20"/>
              </w:rPr>
              <w:t>на всасывании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горячего воздуха.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F0D13" w14:textId="77777777" w:rsidR="00383FB5" w:rsidRPr="00962483" w:rsidRDefault="00383FB5" w:rsidP="00AB332B">
            <w:pPr>
              <w:spacing w:after="0" w:line="0" w:lineRule="atLeast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A34E9">
              <w:rPr>
                <w:rFonts w:ascii="Arial" w:hAnsi="Arial" w:cs="Arial"/>
                <w:sz w:val="20"/>
                <w:szCs w:val="20"/>
                <w:highlight w:val="yellow"/>
              </w:rPr>
              <w:t>2 шт.</w:t>
            </w:r>
          </w:p>
        </w:tc>
      </w:tr>
      <w:tr w:rsidR="00383FB5" w:rsidRPr="00DB1948" w14:paraId="3B094762" w14:textId="77777777" w:rsidTr="00BD5424">
        <w:trPr>
          <w:jc w:val="center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DFB23" w14:textId="77777777" w:rsidR="00383FB5" w:rsidRPr="00C114AA" w:rsidRDefault="00383FB5" w:rsidP="00AB332B">
            <w:pPr>
              <w:spacing w:after="0" w:line="0" w:lineRule="atLeast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114AA">
              <w:rPr>
                <w:rFonts w:ascii="Arial" w:hAnsi="Arial" w:cs="Arial"/>
                <w:sz w:val="20"/>
                <w:szCs w:val="20"/>
                <w:lang w:val="en-US"/>
              </w:rPr>
              <w:t>15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853D7" w14:textId="77777777" w:rsidR="00383FB5" w:rsidRPr="00DB1948" w:rsidRDefault="00383FB5" w:rsidP="00AB332B">
            <w:pPr>
              <w:spacing w:after="0" w:line="0" w:lineRule="atLeas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Опция </w:t>
            </w:r>
            <w:proofErr w:type="spellStart"/>
            <w:r>
              <w:rPr>
                <w:rFonts w:ascii="Arial" w:hAnsi="Arial" w:cs="Arial"/>
                <w:b/>
                <w:sz w:val="20"/>
                <w:szCs w:val="20"/>
              </w:rPr>
              <w:t>EcoCool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</w:rPr>
              <w:t xml:space="preserve"> для</w:t>
            </w:r>
            <w:r w:rsidRPr="00DB1948">
              <w:rPr>
                <w:rFonts w:ascii="Arial" w:hAnsi="Arial" w:cs="Arial"/>
                <w:b/>
                <w:sz w:val="20"/>
                <w:szCs w:val="20"/>
              </w:rPr>
              <w:t xml:space="preserve"> C7000. Уп</w:t>
            </w:r>
            <w:r>
              <w:rPr>
                <w:rFonts w:ascii="Arial" w:hAnsi="Arial" w:cs="Arial"/>
                <w:b/>
                <w:sz w:val="20"/>
                <w:szCs w:val="20"/>
              </w:rPr>
              <w:t>равление внешними жалюзи для "естественного</w:t>
            </w:r>
            <w:r w:rsidRPr="00DB1948">
              <w:rPr>
                <w:rFonts w:ascii="Arial" w:hAnsi="Arial" w:cs="Arial"/>
                <w:b/>
                <w:sz w:val="20"/>
                <w:szCs w:val="20"/>
              </w:rPr>
              <w:t xml:space="preserve"> охлаждения"  наружным воздухом.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54F20" w14:textId="77777777" w:rsidR="00383FB5" w:rsidRPr="00C114AA" w:rsidRDefault="00383FB5" w:rsidP="00AB332B">
            <w:pPr>
              <w:spacing w:after="0" w:line="0" w:lineRule="atLeast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C114AA">
              <w:rPr>
                <w:rFonts w:ascii="Arial" w:hAnsi="Arial" w:cs="Arial"/>
                <w:sz w:val="20"/>
                <w:szCs w:val="20"/>
                <w:highlight w:val="yellow"/>
              </w:rPr>
              <w:t>2 шт.</w:t>
            </w:r>
          </w:p>
        </w:tc>
      </w:tr>
      <w:tr w:rsidR="00383FB5" w:rsidRPr="00FE2669" w14:paraId="20B07898" w14:textId="77777777" w:rsidTr="00BD5424">
        <w:trPr>
          <w:jc w:val="center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43C63" w14:textId="77777777" w:rsidR="00383FB5" w:rsidRPr="00C114AA" w:rsidRDefault="00383FB5" w:rsidP="00AB332B">
            <w:pPr>
              <w:spacing w:after="0" w:line="0" w:lineRule="atLeast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114AA">
              <w:rPr>
                <w:rFonts w:ascii="Arial" w:hAnsi="Arial" w:cs="Arial"/>
                <w:sz w:val="20"/>
                <w:szCs w:val="20"/>
                <w:lang w:val="en-US"/>
              </w:rPr>
              <w:t>19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D8E3D" w14:textId="77777777" w:rsidR="00383FB5" w:rsidRPr="00DB1948" w:rsidRDefault="00383FB5" w:rsidP="00AB332B">
            <w:pPr>
              <w:spacing w:after="0" w:line="0" w:lineRule="atLeast"/>
              <w:rPr>
                <w:rFonts w:ascii="Arial" w:hAnsi="Arial" w:cs="Arial"/>
                <w:b/>
                <w:sz w:val="20"/>
                <w:szCs w:val="20"/>
              </w:rPr>
            </w:pPr>
            <w:r w:rsidRPr="00DB1948">
              <w:rPr>
                <w:rFonts w:ascii="Arial" w:hAnsi="Arial" w:cs="Arial"/>
                <w:b/>
                <w:sz w:val="20"/>
                <w:szCs w:val="20"/>
              </w:rPr>
              <w:t>Дополнительный датчик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наружной температуры для</w:t>
            </w:r>
            <w:r w:rsidRPr="00313D47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опции </w:t>
            </w:r>
            <w:proofErr w:type="spellStart"/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EcoCool</w:t>
            </w:r>
            <w:proofErr w:type="spellEnd"/>
            <w:r w:rsidRPr="00DB1948">
              <w:rPr>
                <w:rFonts w:ascii="Arial" w:hAnsi="Arial" w:cs="Arial"/>
                <w:b/>
                <w:sz w:val="20"/>
                <w:szCs w:val="20"/>
              </w:rPr>
              <w:t>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67FC4" w14:textId="77777777" w:rsidR="00383FB5" w:rsidRPr="00C114AA" w:rsidRDefault="00383FB5" w:rsidP="00AB332B">
            <w:pPr>
              <w:spacing w:after="0" w:line="0" w:lineRule="atLeast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C114AA">
              <w:rPr>
                <w:rFonts w:ascii="Arial" w:hAnsi="Arial" w:cs="Arial"/>
                <w:sz w:val="20"/>
                <w:szCs w:val="20"/>
                <w:highlight w:val="yellow"/>
              </w:rPr>
              <w:t>2 шт.</w:t>
            </w:r>
          </w:p>
        </w:tc>
      </w:tr>
      <w:tr w:rsidR="00383FB5" w:rsidRPr="00FE2669" w14:paraId="31986844" w14:textId="77777777" w:rsidTr="00BD5424">
        <w:trPr>
          <w:jc w:val="center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F1265" w14:textId="77777777" w:rsidR="00383FB5" w:rsidRPr="00362A8F" w:rsidRDefault="00383FB5" w:rsidP="00AB332B">
            <w:pPr>
              <w:spacing w:after="0" w:line="0" w:lineRule="atLeast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188DB" w14:textId="77777777" w:rsidR="00383FB5" w:rsidRPr="00DB1948" w:rsidRDefault="00383FB5" w:rsidP="00AB332B">
            <w:pPr>
              <w:spacing w:after="0" w:line="0" w:lineRule="atLeas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BMS </w:t>
            </w:r>
            <w:r>
              <w:rPr>
                <w:rFonts w:ascii="Arial" w:hAnsi="Arial" w:cs="Arial"/>
                <w:b/>
                <w:sz w:val="20"/>
                <w:szCs w:val="20"/>
              </w:rPr>
              <w:t>контакт</w:t>
            </w:r>
            <w:r w:rsidRPr="00DB1948">
              <w:rPr>
                <w:rFonts w:ascii="Arial" w:hAnsi="Arial" w:cs="Arial"/>
                <w:b/>
                <w:sz w:val="20"/>
                <w:szCs w:val="20"/>
              </w:rPr>
              <w:t>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BFD13" w14:textId="77777777" w:rsidR="00383FB5" w:rsidRPr="00C114AA" w:rsidRDefault="00383FB5" w:rsidP="00AB332B">
            <w:pPr>
              <w:spacing w:after="0" w:line="0" w:lineRule="atLeast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C114AA">
              <w:rPr>
                <w:rFonts w:ascii="Arial" w:hAnsi="Arial" w:cs="Arial"/>
                <w:sz w:val="20"/>
                <w:szCs w:val="20"/>
                <w:highlight w:val="yellow"/>
              </w:rPr>
              <w:t>2 шт.</w:t>
            </w:r>
          </w:p>
        </w:tc>
      </w:tr>
      <w:tr w:rsidR="00383FB5" w:rsidRPr="003A2595" w14:paraId="75943D72" w14:textId="77777777" w:rsidTr="00BD5424">
        <w:trPr>
          <w:jc w:val="center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4D28B" w14:textId="77777777" w:rsidR="00383FB5" w:rsidRPr="0089081F" w:rsidRDefault="00383FB5" w:rsidP="00AB332B">
            <w:pPr>
              <w:spacing w:after="0" w:line="0" w:lineRule="atLeast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DF02A" w14:textId="77777777" w:rsidR="00383FB5" w:rsidRDefault="00383FB5" w:rsidP="001C52A9">
            <w:pPr>
              <w:tabs>
                <w:tab w:val="left" w:pos="1680"/>
              </w:tabs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BD0820">
              <w:rPr>
                <w:rFonts w:ascii="Arial" w:hAnsi="Arial" w:cs="Arial"/>
                <w:b/>
                <w:sz w:val="20"/>
                <w:szCs w:val="20"/>
              </w:rPr>
              <w:t>EDIO – удлинительная плата для цифровых входов и выходов</w:t>
            </w:r>
            <w:r>
              <w:rPr>
                <w:rFonts w:ascii="Arial" w:hAnsi="Arial" w:cs="Arial"/>
                <w:b/>
                <w:sz w:val="20"/>
                <w:szCs w:val="20"/>
              </w:rPr>
              <w:t>.</w:t>
            </w:r>
          </w:p>
          <w:p w14:paraId="73A37B02" w14:textId="77777777" w:rsidR="00383FB5" w:rsidRPr="001C52A9" w:rsidRDefault="00383FB5" w:rsidP="001C52A9">
            <w:pPr>
              <w:tabs>
                <w:tab w:val="left" w:pos="1680"/>
              </w:tabs>
              <w:spacing w:after="0" w:line="240" w:lineRule="auto"/>
              <w:rPr>
                <w:rFonts w:ascii="Arial" w:hAnsi="Arial" w:cs="Arial"/>
                <w:sz w:val="18"/>
                <w:szCs w:val="20"/>
              </w:rPr>
            </w:pPr>
            <w:r w:rsidRPr="001C52A9">
              <w:rPr>
                <w:rFonts w:ascii="Arial" w:hAnsi="Arial" w:cs="Arial"/>
                <w:sz w:val="18"/>
                <w:szCs w:val="20"/>
              </w:rPr>
              <w:t xml:space="preserve">Плата EDIO это расширительная плата для цифровых входов и выходов. Ее можно вставлять в плату контроллера ввода-вывода в любое из 4 гнезд, </w:t>
            </w:r>
          </w:p>
          <w:p w14:paraId="61B2F063" w14:textId="77777777" w:rsidR="00383FB5" w:rsidRPr="0089081F" w:rsidRDefault="00383FB5" w:rsidP="001C52A9">
            <w:pPr>
              <w:tabs>
                <w:tab w:val="left" w:pos="1680"/>
              </w:tabs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1C52A9">
              <w:rPr>
                <w:rFonts w:ascii="Arial" w:hAnsi="Arial" w:cs="Arial"/>
                <w:sz w:val="18"/>
                <w:szCs w:val="20"/>
              </w:rPr>
              <w:t>при этом она распознается контроллером при самотестировании.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CFF20" w14:textId="77777777" w:rsidR="00383FB5" w:rsidRPr="00FA34E9" w:rsidRDefault="00383FB5" w:rsidP="00AB332B">
            <w:pPr>
              <w:spacing w:after="0" w:line="0" w:lineRule="atLeast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A34E9">
              <w:rPr>
                <w:rFonts w:ascii="Arial" w:hAnsi="Arial" w:cs="Arial"/>
                <w:sz w:val="20"/>
                <w:szCs w:val="20"/>
                <w:highlight w:val="yellow"/>
              </w:rPr>
              <w:t>2 шт.</w:t>
            </w:r>
          </w:p>
        </w:tc>
      </w:tr>
      <w:tr w:rsidR="00383FB5" w:rsidRPr="003A2595" w14:paraId="75B84C87" w14:textId="77777777" w:rsidTr="00BD5424">
        <w:trPr>
          <w:trHeight w:val="1016"/>
          <w:jc w:val="center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641EA" w14:textId="77777777" w:rsidR="00383FB5" w:rsidRDefault="00383FB5" w:rsidP="00AB332B">
            <w:pPr>
              <w:spacing w:after="0" w:line="0" w:lineRule="atLeast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B7F75" w14:textId="77777777" w:rsidR="00383FB5" w:rsidRDefault="00383FB5" w:rsidP="001C52A9">
            <w:pPr>
              <w:tabs>
                <w:tab w:val="left" w:pos="1680"/>
              </w:tabs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E</w:t>
            </w: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A</w:t>
            </w:r>
            <w:r w:rsidRPr="00BD0820">
              <w:rPr>
                <w:rFonts w:ascii="Arial" w:hAnsi="Arial" w:cs="Arial"/>
                <w:b/>
                <w:sz w:val="20"/>
                <w:szCs w:val="20"/>
              </w:rPr>
              <w:t xml:space="preserve">IO – </w:t>
            </w:r>
            <w:r>
              <w:rPr>
                <w:rFonts w:ascii="Arial" w:hAnsi="Arial" w:cs="Arial"/>
                <w:b/>
                <w:sz w:val="20"/>
                <w:szCs w:val="20"/>
              </w:rPr>
              <w:t>удлинительная плата для аналоговых</w:t>
            </w:r>
            <w:r w:rsidRPr="00BD0820">
              <w:rPr>
                <w:rFonts w:ascii="Arial" w:hAnsi="Arial" w:cs="Arial"/>
                <w:b/>
                <w:sz w:val="20"/>
                <w:szCs w:val="20"/>
              </w:rPr>
              <w:t xml:space="preserve"> входов и выходов</w:t>
            </w:r>
            <w:r>
              <w:rPr>
                <w:rFonts w:ascii="Arial" w:hAnsi="Arial" w:cs="Arial"/>
                <w:b/>
                <w:sz w:val="20"/>
                <w:szCs w:val="20"/>
              </w:rPr>
              <w:t>.</w:t>
            </w:r>
          </w:p>
          <w:p w14:paraId="63F56FFD" w14:textId="77777777" w:rsidR="00383FB5" w:rsidRPr="001C52A9" w:rsidRDefault="00383FB5" w:rsidP="001C52A9">
            <w:pPr>
              <w:tabs>
                <w:tab w:val="left" w:pos="1680"/>
              </w:tabs>
              <w:spacing w:after="0" w:line="240" w:lineRule="auto"/>
              <w:rPr>
                <w:rFonts w:ascii="Arial" w:hAnsi="Arial" w:cs="Arial"/>
                <w:sz w:val="18"/>
                <w:szCs w:val="20"/>
              </w:rPr>
            </w:pPr>
            <w:r w:rsidRPr="001C52A9">
              <w:rPr>
                <w:rFonts w:ascii="Arial" w:hAnsi="Arial" w:cs="Arial"/>
                <w:sz w:val="18"/>
                <w:szCs w:val="20"/>
              </w:rPr>
              <w:t xml:space="preserve">Плата EAIO это расширительная плата для аналоговых входов и выходов. Ее можно вставлять в плату контроллера ввода-вывода в любое из 4 гнезд, </w:t>
            </w:r>
          </w:p>
          <w:p w14:paraId="59D6177F" w14:textId="77777777" w:rsidR="00383FB5" w:rsidRPr="00BD0820" w:rsidRDefault="00383FB5" w:rsidP="001C52A9">
            <w:pPr>
              <w:tabs>
                <w:tab w:val="left" w:pos="1680"/>
              </w:tabs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1C52A9">
              <w:rPr>
                <w:rFonts w:ascii="Arial" w:hAnsi="Arial" w:cs="Arial"/>
                <w:sz w:val="18"/>
                <w:szCs w:val="20"/>
              </w:rPr>
              <w:t>при этом она распознается контроллером при самотестировании.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05422" w14:textId="77777777" w:rsidR="00383FB5" w:rsidRPr="00FA34E9" w:rsidRDefault="00383FB5" w:rsidP="00AB332B">
            <w:pPr>
              <w:spacing w:after="0" w:line="0" w:lineRule="atLeast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A34E9">
              <w:rPr>
                <w:rFonts w:ascii="Arial" w:hAnsi="Arial" w:cs="Arial"/>
                <w:sz w:val="20"/>
                <w:szCs w:val="20"/>
                <w:highlight w:val="yellow"/>
              </w:rPr>
              <w:t>2 шт.</w:t>
            </w:r>
          </w:p>
        </w:tc>
      </w:tr>
      <w:tr w:rsidR="00383FB5" w:rsidRPr="003A2595" w14:paraId="61539652" w14:textId="77777777" w:rsidTr="00BD5424">
        <w:trPr>
          <w:jc w:val="center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CCF61" w14:textId="77777777" w:rsidR="00383FB5" w:rsidRDefault="00383FB5" w:rsidP="00AB332B">
            <w:pPr>
              <w:spacing w:after="0" w:line="0" w:lineRule="atLeas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C8B4A" w14:textId="77777777" w:rsidR="00383FB5" w:rsidRPr="003953BF" w:rsidRDefault="00383FB5" w:rsidP="001C52A9">
            <w:pPr>
              <w:tabs>
                <w:tab w:val="left" w:pos="1680"/>
              </w:tabs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FCP короб. Высота короба составляет </w:t>
            </w:r>
            <w:r w:rsidRPr="003953BF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500 мм.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Для опции </w:t>
            </w:r>
            <w:proofErr w:type="spellStart"/>
            <w:r>
              <w:rPr>
                <w:rFonts w:ascii="Arial" w:hAnsi="Arial" w:cs="Arial"/>
                <w:b/>
                <w:sz w:val="20"/>
                <w:szCs w:val="20"/>
              </w:rPr>
              <w:t>фрикулинга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</w:rPr>
              <w:t xml:space="preserve"> (Free </w:t>
            </w:r>
            <w:proofErr w:type="spellStart"/>
            <w:r>
              <w:rPr>
                <w:rFonts w:ascii="Arial" w:hAnsi="Arial" w:cs="Arial"/>
                <w:b/>
                <w:sz w:val="20"/>
                <w:szCs w:val="20"/>
              </w:rPr>
              <w:t>Cooling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</w:rPr>
              <w:t>)</w:t>
            </w:r>
            <w:r w:rsidRPr="003953BF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8618F" w14:textId="77777777" w:rsidR="00383FB5" w:rsidRPr="00FA34E9" w:rsidRDefault="00383FB5" w:rsidP="00AB332B">
            <w:pPr>
              <w:spacing w:after="0" w:line="0" w:lineRule="atLeast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</w:tr>
      <w:tr w:rsidR="00383FB5" w:rsidRPr="003A2595" w14:paraId="2D35D9F5" w14:textId="77777777" w:rsidTr="00BD5424">
        <w:trPr>
          <w:jc w:val="center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AACCA" w14:textId="77777777" w:rsidR="00383FB5" w:rsidRDefault="00383FB5" w:rsidP="00AB332B">
            <w:pPr>
              <w:spacing w:after="0" w:line="0" w:lineRule="atLeast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3BBE4" w14:textId="77777777" w:rsidR="00383FB5" w:rsidRDefault="00383FB5" w:rsidP="001C52A9">
            <w:pPr>
              <w:tabs>
                <w:tab w:val="left" w:pos="1680"/>
              </w:tabs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217E0C">
              <w:rPr>
                <w:rFonts w:ascii="Arial" w:hAnsi="Arial" w:cs="Arial"/>
                <w:b/>
                <w:sz w:val="20"/>
                <w:szCs w:val="20"/>
              </w:rPr>
              <w:t>Три удаленных датчика температуры с восьми м</w:t>
            </w:r>
            <w:r>
              <w:rPr>
                <w:rFonts w:ascii="Arial" w:hAnsi="Arial" w:cs="Arial"/>
                <w:b/>
                <w:sz w:val="20"/>
                <w:szCs w:val="20"/>
              </w:rPr>
              <w:t>етровым экранированным кабелем.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BF2FE" w14:textId="77777777" w:rsidR="00383FB5" w:rsidRPr="00FA34E9" w:rsidRDefault="00383FB5" w:rsidP="00AB332B">
            <w:pPr>
              <w:spacing w:after="0" w:line="0" w:lineRule="atLeast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>
              <w:rPr>
                <w:rFonts w:ascii="Arial" w:hAnsi="Arial" w:cs="Arial"/>
                <w:sz w:val="20"/>
                <w:szCs w:val="20"/>
                <w:highlight w:val="yellow"/>
              </w:rPr>
              <w:t>2 шт.</w:t>
            </w:r>
          </w:p>
        </w:tc>
      </w:tr>
      <w:tr w:rsidR="00383FB5" w:rsidRPr="003A2595" w14:paraId="040C1470" w14:textId="77777777" w:rsidTr="00BD5424">
        <w:trPr>
          <w:jc w:val="center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76433" w14:textId="77777777" w:rsidR="00383FB5" w:rsidRDefault="00383FB5" w:rsidP="00AB332B">
            <w:pPr>
              <w:spacing w:after="0" w:line="0" w:lineRule="atLeast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BA3FB" w14:textId="77777777" w:rsidR="00383FB5" w:rsidRPr="00217E0C" w:rsidRDefault="00383FB5" w:rsidP="00AB332B">
            <w:pPr>
              <w:tabs>
                <w:tab w:val="left" w:pos="1680"/>
              </w:tabs>
              <w:spacing w:after="0" w:line="0" w:lineRule="atLeast"/>
              <w:rPr>
                <w:rFonts w:ascii="Arial" w:hAnsi="Arial" w:cs="Arial"/>
                <w:b/>
                <w:sz w:val="20"/>
                <w:szCs w:val="20"/>
              </w:rPr>
            </w:pPr>
            <w:r w:rsidRPr="00217E0C">
              <w:rPr>
                <w:rFonts w:ascii="Arial" w:hAnsi="Arial" w:cs="Arial"/>
                <w:b/>
                <w:sz w:val="20"/>
                <w:szCs w:val="20"/>
              </w:rPr>
              <w:t>Подсоединение труб с нижней части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EE1DF" w14:textId="77777777" w:rsidR="00383FB5" w:rsidRDefault="00383FB5" w:rsidP="00AB332B">
            <w:pPr>
              <w:spacing w:after="0" w:line="0" w:lineRule="atLeast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>
              <w:rPr>
                <w:rFonts w:ascii="Arial" w:hAnsi="Arial" w:cs="Arial"/>
                <w:sz w:val="20"/>
                <w:szCs w:val="20"/>
                <w:highlight w:val="yellow"/>
              </w:rPr>
              <w:t>2 шт.</w:t>
            </w:r>
          </w:p>
        </w:tc>
      </w:tr>
      <w:tr w:rsidR="00383FB5" w:rsidRPr="003A2595" w14:paraId="2D1294A0" w14:textId="77777777" w:rsidTr="00BD5424">
        <w:trPr>
          <w:jc w:val="center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8B9CB" w14:textId="77777777" w:rsidR="00383FB5" w:rsidRDefault="00383FB5" w:rsidP="00AB332B">
            <w:pPr>
              <w:spacing w:after="0" w:line="0" w:lineRule="atLeast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C87EC" w14:textId="77777777" w:rsidR="00383FB5" w:rsidRPr="00217E0C" w:rsidRDefault="00383FB5" w:rsidP="00AB332B">
            <w:pPr>
              <w:tabs>
                <w:tab w:val="left" w:pos="1680"/>
              </w:tabs>
              <w:spacing w:after="0" w:line="0" w:lineRule="atLeas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Боковая подача воздуха с</w:t>
            </w:r>
            <w:r w:rsidRPr="00217E0C">
              <w:rPr>
                <w:rFonts w:ascii="Arial" w:hAnsi="Arial" w:cs="Arial"/>
                <w:b/>
                <w:sz w:val="20"/>
                <w:szCs w:val="20"/>
              </w:rPr>
              <w:t xml:space="preserve">лева. </w:t>
            </w:r>
          </w:p>
          <w:p w14:paraId="3C774725" w14:textId="77777777" w:rsidR="00383FB5" w:rsidRPr="00217E0C" w:rsidRDefault="00383FB5" w:rsidP="00AB332B">
            <w:pPr>
              <w:tabs>
                <w:tab w:val="left" w:pos="1680"/>
              </w:tabs>
              <w:spacing w:after="0" w:line="0" w:lineRule="atLeast"/>
              <w:rPr>
                <w:rFonts w:ascii="Arial" w:hAnsi="Arial" w:cs="Arial"/>
                <w:b/>
                <w:sz w:val="20"/>
                <w:szCs w:val="20"/>
              </w:rPr>
            </w:pPr>
            <w:r w:rsidRPr="001C52A9">
              <w:rPr>
                <w:rFonts w:ascii="Arial" w:hAnsi="Arial" w:cs="Arial"/>
                <w:sz w:val="18"/>
                <w:szCs w:val="20"/>
              </w:rPr>
              <w:t xml:space="preserve">Правая сторона </w:t>
            </w:r>
            <w:proofErr w:type="spellStart"/>
            <w:r w:rsidRPr="001C52A9">
              <w:rPr>
                <w:rFonts w:ascii="Arial" w:hAnsi="Arial" w:cs="Arial"/>
                <w:sz w:val="18"/>
                <w:szCs w:val="20"/>
              </w:rPr>
              <w:t>CyberRow</w:t>
            </w:r>
            <w:proofErr w:type="spellEnd"/>
            <w:r w:rsidRPr="001C52A9">
              <w:rPr>
                <w:rFonts w:ascii="Arial" w:hAnsi="Arial" w:cs="Arial"/>
                <w:sz w:val="18"/>
                <w:szCs w:val="20"/>
              </w:rPr>
              <w:t xml:space="preserve"> будет закрыт пластиной, чтобы избежать потери холодного воздуха, когда кондиционера находится в конце серверной стойки (шкафа).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12B2F" w14:textId="77777777" w:rsidR="00383FB5" w:rsidRDefault="00383FB5" w:rsidP="00AB332B">
            <w:pPr>
              <w:spacing w:after="0" w:line="0" w:lineRule="atLeast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>
              <w:rPr>
                <w:rFonts w:ascii="Arial" w:hAnsi="Arial" w:cs="Arial"/>
                <w:sz w:val="20"/>
                <w:szCs w:val="20"/>
                <w:highlight w:val="yellow"/>
              </w:rPr>
              <w:t>2 шт.</w:t>
            </w:r>
          </w:p>
        </w:tc>
      </w:tr>
      <w:tr w:rsidR="00383FB5" w:rsidRPr="003A2595" w14:paraId="548314A5" w14:textId="77777777" w:rsidTr="00BD5424">
        <w:trPr>
          <w:jc w:val="center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C7CD7" w14:textId="77777777" w:rsidR="00383FB5" w:rsidRDefault="00383FB5" w:rsidP="00AB332B">
            <w:pPr>
              <w:spacing w:after="0" w:line="0" w:lineRule="atLeast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E1F37" w14:textId="77777777" w:rsidR="00383FB5" w:rsidRPr="00217E0C" w:rsidRDefault="00383FB5" w:rsidP="00AB332B">
            <w:pPr>
              <w:tabs>
                <w:tab w:val="left" w:pos="1680"/>
              </w:tabs>
              <w:spacing w:after="0" w:line="0" w:lineRule="atLeast"/>
              <w:rPr>
                <w:rFonts w:ascii="Arial" w:hAnsi="Arial" w:cs="Arial"/>
                <w:b/>
                <w:sz w:val="20"/>
                <w:szCs w:val="20"/>
              </w:rPr>
            </w:pPr>
            <w:r w:rsidRPr="00217E0C">
              <w:rPr>
                <w:rFonts w:ascii="Arial" w:hAnsi="Arial" w:cs="Arial"/>
                <w:b/>
                <w:sz w:val="20"/>
                <w:szCs w:val="20"/>
              </w:rPr>
              <w:t>Боковая подача воздух</w:t>
            </w:r>
            <w:r>
              <w:rPr>
                <w:rFonts w:ascii="Arial" w:hAnsi="Arial" w:cs="Arial"/>
                <w:b/>
                <w:sz w:val="20"/>
                <w:szCs w:val="20"/>
              </w:rPr>
              <w:t>а с</w:t>
            </w:r>
            <w:r w:rsidRPr="00217E0C">
              <w:rPr>
                <w:rFonts w:ascii="Arial" w:hAnsi="Arial" w:cs="Arial"/>
                <w:b/>
                <w:sz w:val="20"/>
                <w:szCs w:val="20"/>
              </w:rPr>
              <w:t>права.</w:t>
            </w:r>
          </w:p>
          <w:p w14:paraId="3FF07C63" w14:textId="77777777" w:rsidR="00383FB5" w:rsidRPr="00217E0C" w:rsidRDefault="00383FB5" w:rsidP="00AB332B">
            <w:pPr>
              <w:tabs>
                <w:tab w:val="left" w:pos="1680"/>
              </w:tabs>
              <w:spacing w:after="0" w:line="0" w:lineRule="atLeast"/>
              <w:rPr>
                <w:rFonts w:ascii="Arial" w:hAnsi="Arial" w:cs="Arial"/>
                <w:b/>
                <w:sz w:val="20"/>
                <w:szCs w:val="20"/>
              </w:rPr>
            </w:pPr>
            <w:r w:rsidRPr="001C52A9">
              <w:rPr>
                <w:rFonts w:ascii="Arial" w:hAnsi="Arial" w:cs="Arial"/>
                <w:sz w:val="18"/>
                <w:szCs w:val="20"/>
              </w:rPr>
              <w:t xml:space="preserve">Левая сторона </w:t>
            </w:r>
            <w:proofErr w:type="spellStart"/>
            <w:r w:rsidRPr="001C52A9">
              <w:rPr>
                <w:rFonts w:ascii="Arial" w:hAnsi="Arial" w:cs="Arial"/>
                <w:sz w:val="18"/>
                <w:szCs w:val="20"/>
              </w:rPr>
              <w:t>CyberRow</w:t>
            </w:r>
            <w:proofErr w:type="spellEnd"/>
            <w:r w:rsidRPr="001C52A9">
              <w:rPr>
                <w:rFonts w:ascii="Arial" w:hAnsi="Arial" w:cs="Arial"/>
                <w:sz w:val="18"/>
                <w:szCs w:val="20"/>
              </w:rPr>
              <w:t xml:space="preserve"> будет закрыт пластиной, чтобы избежать потери холодного воздуха, когда кондиционера находится в конце серверной стойки (шкафа).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0C21A" w14:textId="77777777" w:rsidR="00383FB5" w:rsidRDefault="00383FB5" w:rsidP="00AB332B">
            <w:pPr>
              <w:spacing w:after="0" w:line="0" w:lineRule="atLeast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>
              <w:rPr>
                <w:rFonts w:ascii="Arial" w:hAnsi="Arial" w:cs="Arial"/>
                <w:sz w:val="20"/>
                <w:szCs w:val="20"/>
                <w:highlight w:val="yellow"/>
              </w:rPr>
              <w:t>2 шт.</w:t>
            </w:r>
          </w:p>
        </w:tc>
      </w:tr>
      <w:tr w:rsidR="00BD5424" w:rsidRPr="00DD42A0" w14:paraId="5F78E4D8" w14:textId="77777777" w:rsidTr="00BD5424">
        <w:trPr>
          <w:jc w:val="center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BD66F" w14:textId="77777777" w:rsidR="00BD5424" w:rsidRDefault="00BD5424" w:rsidP="00BD5424">
            <w:pPr>
              <w:spacing w:after="0" w:line="0" w:lineRule="atLeast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E27A9" w14:textId="77777777" w:rsidR="00BD5424" w:rsidRPr="009147ED" w:rsidRDefault="00BD5424" w:rsidP="001C52A9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2-й ввод питания, </w:t>
            </w:r>
            <w:r w:rsidRPr="0007772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4 полюсный 63А.</w:t>
            </w:r>
          </w:p>
          <w:p w14:paraId="57E42EDF" w14:textId="77777777" w:rsidR="00BD5424" w:rsidRDefault="00BD5424" w:rsidP="001C52A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Предназначен для</w:t>
            </w:r>
            <w:r w:rsidRPr="009147ED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к</w:t>
            </w:r>
            <w:r w:rsidRPr="00BF6562">
              <w:rPr>
                <w:rFonts w:ascii="Arial" w:hAnsi="Arial" w:cs="Arial"/>
                <w:sz w:val="18"/>
                <w:szCs w:val="18"/>
              </w:rPr>
              <w:t xml:space="preserve">онтроля трех фаз </w:t>
            </w:r>
            <w:r>
              <w:rPr>
                <w:rFonts w:ascii="Arial" w:hAnsi="Arial" w:cs="Arial"/>
                <w:sz w:val="18"/>
                <w:szCs w:val="18"/>
              </w:rPr>
              <w:t xml:space="preserve">основного и резервного </w:t>
            </w:r>
            <w:r w:rsidRPr="00BF6562">
              <w:rPr>
                <w:rFonts w:ascii="Arial" w:hAnsi="Arial" w:cs="Arial"/>
                <w:sz w:val="18"/>
                <w:szCs w:val="18"/>
              </w:rPr>
              <w:t>источника питания</w:t>
            </w:r>
            <w:r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Pr="00BF6562">
              <w:rPr>
                <w:rFonts w:ascii="Arial" w:hAnsi="Arial" w:cs="Arial"/>
                <w:sz w:val="18"/>
                <w:szCs w:val="18"/>
              </w:rPr>
              <w:t xml:space="preserve">В случае отказа </w:t>
            </w:r>
            <w:r>
              <w:rPr>
                <w:rFonts w:ascii="Arial" w:hAnsi="Arial" w:cs="Arial"/>
                <w:sz w:val="18"/>
                <w:szCs w:val="18"/>
              </w:rPr>
              <w:t xml:space="preserve">основного </w:t>
            </w:r>
            <w:r w:rsidRPr="00BF6562">
              <w:rPr>
                <w:rFonts w:ascii="Arial" w:hAnsi="Arial" w:cs="Arial"/>
                <w:sz w:val="18"/>
                <w:szCs w:val="18"/>
              </w:rPr>
              <w:t>источника питания</w:t>
            </w:r>
            <w:r>
              <w:rPr>
                <w:rFonts w:ascii="Arial" w:hAnsi="Arial" w:cs="Arial"/>
                <w:sz w:val="18"/>
                <w:szCs w:val="18"/>
              </w:rPr>
              <w:t>,</w:t>
            </w:r>
            <w:r w:rsidRPr="00BF6562">
              <w:rPr>
                <w:rFonts w:ascii="Arial" w:hAnsi="Arial" w:cs="Arial"/>
                <w:sz w:val="18"/>
                <w:szCs w:val="18"/>
              </w:rPr>
              <w:t xml:space="preserve"> переключение на </w:t>
            </w:r>
            <w:r>
              <w:rPr>
                <w:rFonts w:ascii="Arial" w:hAnsi="Arial" w:cs="Arial"/>
                <w:sz w:val="18"/>
                <w:szCs w:val="18"/>
              </w:rPr>
              <w:t>резервный источник питания</w:t>
            </w:r>
            <w:r w:rsidRPr="00BF6562">
              <w:rPr>
                <w:rFonts w:ascii="Arial" w:hAnsi="Arial" w:cs="Arial"/>
                <w:sz w:val="18"/>
                <w:szCs w:val="18"/>
              </w:rPr>
              <w:t>.</w:t>
            </w:r>
            <w:r w:rsidRPr="009147ED">
              <w:rPr>
                <w:rFonts w:ascii="Arial" w:hAnsi="Arial" w:cs="Arial"/>
                <w:sz w:val="18"/>
                <w:szCs w:val="18"/>
              </w:rPr>
              <w:t xml:space="preserve"> По</w:t>
            </w:r>
            <w:r>
              <w:rPr>
                <w:rFonts w:ascii="Arial" w:hAnsi="Arial" w:cs="Arial"/>
                <w:sz w:val="18"/>
                <w:szCs w:val="18"/>
              </w:rPr>
              <w:t>с</w:t>
            </w:r>
            <w:r w:rsidRPr="009147ED">
              <w:rPr>
                <w:rFonts w:ascii="Arial" w:hAnsi="Arial" w:cs="Arial"/>
                <w:sz w:val="18"/>
                <w:szCs w:val="18"/>
              </w:rPr>
              <w:t xml:space="preserve">ле восстановления </w:t>
            </w:r>
            <w:r>
              <w:rPr>
                <w:rFonts w:ascii="Arial" w:hAnsi="Arial" w:cs="Arial"/>
                <w:sz w:val="18"/>
                <w:szCs w:val="18"/>
              </w:rPr>
              <w:t>основного питания,</w:t>
            </w:r>
            <w:r w:rsidRPr="009147ED">
              <w:rPr>
                <w:rFonts w:ascii="Arial" w:hAnsi="Arial" w:cs="Arial"/>
                <w:sz w:val="18"/>
                <w:szCs w:val="18"/>
              </w:rPr>
              <w:t xml:space="preserve"> кондиционер автоматически</w:t>
            </w:r>
            <w:r>
              <w:rPr>
                <w:rFonts w:ascii="Arial" w:hAnsi="Arial" w:cs="Arial"/>
                <w:sz w:val="18"/>
                <w:szCs w:val="18"/>
              </w:rPr>
              <w:t xml:space="preserve"> переключается на него и</w:t>
            </w:r>
            <w:r w:rsidRPr="009147ED">
              <w:rPr>
                <w:rFonts w:ascii="Arial" w:hAnsi="Arial" w:cs="Arial"/>
                <w:sz w:val="18"/>
                <w:szCs w:val="18"/>
              </w:rPr>
              <w:t xml:space="preserve"> перезапускается, не требуя ручного включения.</w:t>
            </w:r>
          </w:p>
          <w:p w14:paraId="67E70EDB" w14:textId="77777777" w:rsidR="00DD42A0" w:rsidRPr="00DD42A0" w:rsidRDefault="00DD42A0" w:rsidP="00DD42A0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DD42A0">
              <w:rPr>
                <w:rFonts w:ascii="Arial" w:hAnsi="Arial" w:cs="Arial"/>
                <w:b/>
                <w:sz w:val="18"/>
                <w:szCs w:val="18"/>
                <w:highlight w:val="yellow"/>
              </w:rPr>
              <w:t xml:space="preserve">Отдельный шкаф </w:t>
            </w:r>
            <w:r>
              <w:rPr>
                <w:rFonts w:ascii="Arial" w:hAnsi="Arial" w:cs="Arial"/>
                <w:b/>
                <w:sz w:val="18"/>
                <w:szCs w:val="18"/>
                <w:highlight w:val="yellow"/>
              </w:rPr>
              <w:t xml:space="preserve">размерами </w:t>
            </w:r>
            <w:r w:rsidRPr="00DD42A0">
              <w:rPr>
                <w:rFonts w:ascii="Arial" w:hAnsi="Arial" w:cs="Arial"/>
                <w:b/>
                <w:sz w:val="18"/>
                <w:szCs w:val="18"/>
                <w:highlight w:val="yellow"/>
              </w:rPr>
              <w:t>720мм x 400ммx 210мм (</w:t>
            </w:r>
            <w:proofErr w:type="spellStart"/>
            <w:r w:rsidRPr="00DD42A0">
              <w:rPr>
                <w:rFonts w:ascii="Arial" w:hAnsi="Arial" w:cs="Arial"/>
                <w:b/>
                <w:sz w:val="18"/>
                <w:szCs w:val="18"/>
                <w:highlight w:val="yellow"/>
              </w:rPr>
              <w:t>ВхШхГ</w:t>
            </w:r>
            <w:proofErr w:type="spellEnd"/>
            <w:r w:rsidRPr="00DD42A0">
              <w:rPr>
                <w:rFonts w:ascii="Arial" w:hAnsi="Arial" w:cs="Arial"/>
                <w:b/>
                <w:sz w:val="18"/>
                <w:szCs w:val="18"/>
                <w:highlight w:val="yellow"/>
              </w:rPr>
              <w:t>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1CC57" w14:textId="77777777" w:rsidR="00BD5424" w:rsidRPr="00DD42A0" w:rsidRDefault="00BD5424" w:rsidP="00BD5424">
            <w:pPr>
              <w:spacing w:after="0" w:line="0" w:lineRule="atLeast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</w:tr>
      <w:tr w:rsidR="00DF6E85" w:rsidRPr="003A2595" w14:paraId="671910C6" w14:textId="77777777" w:rsidTr="00BD5424">
        <w:trPr>
          <w:jc w:val="center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017FF" w14:textId="77777777" w:rsidR="00DF6E85" w:rsidRPr="00DD42A0" w:rsidRDefault="00DF6E85" w:rsidP="00DF6E85">
            <w:pPr>
              <w:spacing w:after="0" w:line="0" w:lineRule="atLeas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57033" w14:textId="77777777" w:rsidR="00DF6E85" w:rsidRDefault="00DF6E85" w:rsidP="00DF6E85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Основной выключатель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E10D9" w14:textId="77777777" w:rsidR="00DF6E85" w:rsidRDefault="00DF6E85" w:rsidP="00DF6E85">
            <w:pPr>
              <w:spacing w:after="0" w:line="0" w:lineRule="atLeast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</w:tr>
      <w:tr w:rsidR="00DF6E85" w:rsidRPr="003A2595" w14:paraId="647AF0E3" w14:textId="77777777" w:rsidTr="00BD5424">
        <w:trPr>
          <w:jc w:val="center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561C2" w14:textId="77777777" w:rsidR="00DF6E85" w:rsidRDefault="00DF6E85" w:rsidP="00DF6E85">
            <w:pPr>
              <w:spacing w:after="0" w:line="0" w:lineRule="atLeas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4238C" w14:textId="77777777" w:rsidR="00DF6E85" w:rsidRPr="00712473" w:rsidRDefault="00DF6E85" w:rsidP="00DF6E85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Рабочие и</w:t>
            </w:r>
            <w:r w:rsidRPr="00712473">
              <w:rPr>
                <w:rFonts w:ascii="Arial" w:hAnsi="Arial" w:cs="Arial"/>
                <w:b/>
                <w:sz w:val="20"/>
                <w:szCs w:val="20"/>
              </w:rPr>
              <w:t>ндикатор</w:t>
            </w:r>
            <w:r>
              <w:rPr>
                <w:rFonts w:ascii="Arial" w:hAnsi="Arial" w:cs="Arial"/>
                <w:b/>
                <w:sz w:val="20"/>
                <w:szCs w:val="20"/>
              </w:rPr>
              <w:t>ы для сообщения о состоянии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4840E" w14:textId="77777777" w:rsidR="00DF6E85" w:rsidRDefault="00DF6E85" w:rsidP="00DF6E85">
            <w:pPr>
              <w:spacing w:after="0" w:line="0" w:lineRule="atLeast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</w:tr>
    </w:tbl>
    <w:p w14:paraId="5B783291" w14:textId="77777777" w:rsidR="00383FB5" w:rsidRPr="00151CFD" w:rsidRDefault="00383FB5" w:rsidP="00AB332B">
      <w:pPr>
        <w:spacing w:after="0" w:line="0" w:lineRule="atLeast"/>
        <w:rPr>
          <w:rFonts w:ascii="Arial" w:hAnsi="Arial" w:cs="Arial"/>
        </w:rPr>
      </w:pPr>
    </w:p>
    <w:p w14:paraId="2D38D96A" w14:textId="77777777" w:rsidR="00D501BB" w:rsidRDefault="00D501BB" w:rsidP="00AB332B">
      <w:pPr>
        <w:tabs>
          <w:tab w:val="left" w:pos="975"/>
        </w:tabs>
        <w:spacing w:after="0" w:line="0" w:lineRule="atLeast"/>
      </w:pPr>
    </w:p>
    <w:p w14:paraId="78F99132" w14:textId="77777777" w:rsidR="00D501BB" w:rsidRDefault="00D501BB" w:rsidP="00AB332B">
      <w:pPr>
        <w:tabs>
          <w:tab w:val="left" w:pos="975"/>
        </w:tabs>
        <w:spacing w:after="0" w:line="0" w:lineRule="atLeast"/>
      </w:pPr>
    </w:p>
    <w:p w14:paraId="19441544" w14:textId="77777777" w:rsidR="001C52A9" w:rsidRDefault="001C52A9" w:rsidP="00AB332B">
      <w:pPr>
        <w:tabs>
          <w:tab w:val="left" w:pos="975"/>
        </w:tabs>
        <w:spacing w:after="0" w:line="0" w:lineRule="atLeast"/>
      </w:pPr>
    </w:p>
    <w:p w14:paraId="63F08CF8" w14:textId="77777777" w:rsidR="001C52A9" w:rsidRDefault="001C52A9" w:rsidP="00AB332B">
      <w:pPr>
        <w:tabs>
          <w:tab w:val="left" w:pos="975"/>
        </w:tabs>
        <w:spacing w:after="0" w:line="0" w:lineRule="atLeast"/>
      </w:pPr>
    </w:p>
    <w:p w14:paraId="1E5CF9EF" w14:textId="77777777" w:rsidR="001C52A9" w:rsidRDefault="001C52A9" w:rsidP="00AB332B">
      <w:pPr>
        <w:tabs>
          <w:tab w:val="left" w:pos="975"/>
        </w:tabs>
        <w:spacing w:after="0" w:line="0" w:lineRule="atLeast"/>
      </w:pPr>
    </w:p>
    <w:p w14:paraId="6FED189E" w14:textId="77777777" w:rsidR="00D501BB" w:rsidRDefault="00D501BB" w:rsidP="00AB332B">
      <w:pPr>
        <w:tabs>
          <w:tab w:val="left" w:pos="975"/>
        </w:tabs>
        <w:spacing w:after="0" w:line="0" w:lineRule="atLeast"/>
      </w:pPr>
    </w:p>
    <w:p w14:paraId="75D65A95" w14:textId="77777777" w:rsidR="00D501BB" w:rsidRDefault="00D501BB" w:rsidP="00AB332B">
      <w:pPr>
        <w:tabs>
          <w:tab w:val="left" w:pos="975"/>
        </w:tabs>
        <w:spacing w:after="0" w:line="0" w:lineRule="atLeast"/>
      </w:pPr>
    </w:p>
    <w:tbl>
      <w:tblPr>
        <w:tblW w:w="9187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4A0" w:firstRow="1" w:lastRow="0" w:firstColumn="1" w:lastColumn="0" w:noHBand="0" w:noVBand="1"/>
      </w:tblPr>
      <w:tblGrid>
        <w:gridCol w:w="6799"/>
        <w:gridCol w:w="2382"/>
        <w:gridCol w:w="6"/>
      </w:tblGrid>
      <w:tr w:rsidR="00CA105B" w:rsidRPr="00E12B6B" w14:paraId="21A436F0" w14:textId="77777777" w:rsidTr="007638BE">
        <w:tc>
          <w:tcPr>
            <w:tcW w:w="9187" w:type="dxa"/>
            <w:gridSpan w:val="3"/>
          </w:tcPr>
          <w:p w14:paraId="3B5E09A1" w14:textId="77777777" w:rsidR="00CA105B" w:rsidRPr="00E12B6B" w:rsidRDefault="00CA105B" w:rsidP="007638BE">
            <w:pPr>
              <w:spacing w:after="0" w:line="0" w:lineRule="atLeas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12B6B">
              <w:rPr>
                <w:rFonts w:ascii="Arial" w:hAnsi="Arial" w:cs="Arial"/>
                <w:sz w:val="20"/>
                <w:szCs w:val="20"/>
              </w:rPr>
              <w:t>Технические характеристики:</w:t>
            </w:r>
          </w:p>
        </w:tc>
      </w:tr>
      <w:tr w:rsidR="00CA105B" w:rsidRPr="00E12B6B" w14:paraId="00B50189" w14:textId="77777777" w:rsidTr="007638BE">
        <w:trPr>
          <w:gridAfter w:val="1"/>
          <w:wAfter w:w="6" w:type="dxa"/>
        </w:trPr>
        <w:tc>
          <w:tcPr>
            <w:tcW w:w="6799" w:type="dxa"/>
          </w:tcPr>
          <w:p w14:paraId="33DC59AC" w14:textId="77777777" w:rsidR="00CA105B" w:rsidRPr="00E16C03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 w:rsidRPr="00E12B6B">
              <w:rPr>
                <w:rFonts w:ascii="Arial" w:hAnsi="Arial" w:cs="Arial"/>
                <w:b/>
                <w:sz w:val="20"/>
                <w:szCs w:val="20"/>
              </w:rPr>
              <w:t>Модуль:</w:t>
            </w:r>
          </w:p>
        </w:tc>
        <w:tc>
          <w:tcPr>
            <w:tcW w:w="2382" w:type="dxa"/>
          </w:tcPr>
          <w:p w14:paraId="2768F613" w14:textId="77777777" w:rsidR="00CA105B" w:rsidRPr="00E16C03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A105B" w:rsidRPr="00E12B6B" w14:paraId="65E1719D" w14:textId="77777777" w:rsidTr="007638BE">
        <w:trPr>
          <w:gridAfter w:val="1"/>
          <w:wAfter w:w="6" w:type="dxa"/>
        </w:trPr>
        <w:tc>
          <w:tcPr>
            <w:tcW w:w="6799" w:type="dxa"/>
          </w:tcPr>
          <w:p w14:paraId="3B0894F3" w14:textId="77777777" w:rsidR="00CA105B" w:rsidRPr="00E16C03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 w:rsidRPr="00E12B6B">
              <w:rPr>
                <w:rFonts w:ascii="Arial" w:hAnsi="Arial" w:cs="Arial"/>
                <w:sz w:val="20"/>
                <w:szCs w:val="20"/>
              </w:rPr>
              <w:t>Тип модуля:</w:t>
            </w:r>
          </w:p>
        </w:tc>
        <w:tc>
          <w:tcPr>
            <w:tcW w:w="2382" w:type="dxa"/>
          </w:tcPr>
          <w:p w14:paraId="53470040" w14:textId="77777777" w:rsidR="00CA105B" w:rsidRPr="00B254A0" w:rsidRDefault="00CA105B" w:rsidP="007638BE">
            <w:pPr>
              <w:spacing w:after="0" w:line="0" w:lineRule="atLeas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ASU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211</w:t>
            </w:r>
            <w:r w:rsidRPr="00E16C03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E12B6B">
              <w:rPr>
                <w:rFonts w:ascii="Arial" w:hAnsi="Arial" w:cs="Arial"/>
                <w:b/>
                <w:sz w:val="20"/>
                <w:szCs w:val="20"/>
                <w:lang w:val="en-US"/>
              </w:rPr>
              <w:t>A</w:t>
            </w: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L</w:t>
            </w:r>
          </w:p>
        </w:tc>
      </w:tr>
      <w:tr w:rsidR="00CA105B" w:rsidRPr="00E12B6B" w14:paraId="54F99A78" w14:textId="77777777" w:rsidTr="007638BE">
        <w:trPr>
          <w:gridAfter w:val="1"/>
          <w:wAfter w:w="6" w:type="dxa"/>
        </w:trPr>
        <w:tc>
          <w:tcPr>
            <w:tcW w:w="6799" w:type="dxa"/>
          </w:tcPr>
          <w:p w14:paraId="14D07020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 w:rsidRPr="00E12B6B">
              <w:rPr>
                <w:rFonts w:ascii="Arial" w:hAnsi="Arial" w:cs="Arial"/>
                <w:sz w:val="20"/>
                <w:szCs w:val="20"/>
              </w:rPr>
              <w:t>Холодопроизводительность (общая):</w:t>
            </w:r>
          </w:p>
        </w:tc>
        <w:tc>
          <w:tcPr>
            <w:tcW w:w="2382" w:type="dxa"/>
          </w:tcPr>
          <w:p w14:paraId="1B6A382B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17,3</w:t>
            </w:r>
            <w:r w:rsidRPr="00E12B6B">
              <w:rPr>
                <w:rFonts w:ascii="Arial" w:hAnsi="Arial" w:cs="Arial"/>
                <w:b/>
                <w:sz w:val="20"/>
                <w:szCs w:val="20"/>
              </w:rPr>
              <w:t xml:space="preserve"> кВт</w:t>
            </w:r>
          </w:p>
        </w:tc>
      </w:tr>
      <w:tr w:rsidR="00CA105B" w:rsidRPr="00E12B6B" w14:paraId="3D3E0493" w14:textId="77777777" w:rsidTr="007638BE">
        <w:trPr>
          <w:gridAfter w:val="1"/>
          <w:wAfter w:w="6" w:type="dxa"/>
        </w:trPr>
        <w:tc>
          <w:tcPr>
            <w:tcW w:w="6799" w:type="dxa"/>
          </w:tcPr>
          <w:p w14:paraId="06A7C710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 w:rsidRPr="00E12B6B">
              <w:rPr>
                <w:rFonts w:ascii="Arial" w:hAnsi="Arial" w:cs="Arial"/>
                <w:sz w:val="20"/>
                <w:szCs w:val="20"/>
              </w:rPr>
              <w:t>Холодопроизводительность (явная):</w:t>
            </w:r>
          </w:p>
        </w:tc>
        <w:tc>
          <w:tcPr>
            <w:tcW w:w="2382" w:type="dxa"/>
          </w:tcPr>
          <w:p w14:paraId="6D8C5FA4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16,1</w:t>
            </w:r>
            <w:r w:rsidRPr="00E12B6B">
              <w:rPr>
                <w:rFonts w:ascii="Arial" w:hAnsi="Arial" w:cs="Arial"/>
                <w:b/>
                <w:sz w:val="20"/>
                <w:szCs w:val="20"/>
              </w:rPr>
              <w:t xml:space="preserve"> кВт</w:t>
            </w:r>
          </w:p>
        </w:tc>
      </w:tr>
      <w:tr w:rsidR="00CA105B" w:rsidRPr="00E12B6B" w14:paraId="0F97CC3D" w14:textId="77777777" w:rsidTr="007638BE">
        <w:trPr>
          <w:gridAfter w:val="1"/>
          <w:wAfter w:w="6" w:type="dxa"/>
        </w:trPr>
        <w:tc>
          <w:tcPr>
            <w:tcW w:w="6799" w:type="dxa"/>
          </w:tcPr>
          <w:p w14:paraId="0F4247C2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 w:rsidRPr="00E12B6B">
              <w:rPr>
                <w:rFonts w:ascii="Arial" w:hAnsi="Arial" w:cs="Arial"/>
                <w:sz w:val="20"/>
                <w:szCs w:val="20"/>
              </w:rPr>
              <w:t>Температура конденсации:</w:t>
            </w:r>
          </w:p>
        </w:tc>
        <w:tc>
          <w:tcPr>
            <w:tcW w:w="2382" w:type="dxa"/>
          </w:tcPr>
          <w:p w14:paraId="7CC79478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53</w:t>
            </w:r>
            <w:r w:rsidRPr="00E12B6B">
              <w:rPr>
                <w:rFonts w:ascii="Arial" w:hAnsi="Arial" w:cs="Arial"/>
                <w:sz w:val="20"/>
                <w:szCs w:val="20"/>
              </w:rPr>
              <w:t>°</w:t>
            </w:r>
            <w:r w:rsidRPr="00E12B6B">
              <w:rPr>
                <w:rFonts w:ascii="Arial" w:hAnsi="Arial" w:cs="Arial"/>
                <w:sz w:val="20"/>
                <w:szCs w:val="20"/>
                <w:lang w:val="en-US"/>
              </w:rPr>
              <w:t>C</w:t>
            </w:r>
          </w:p>
        </w:tc>
      </w:tr>
      <w:tr w:rsidR="00CA105B" w:rsidRPr="00E12B6B" w14:paraId="68E1C622" w14:textId="77777777" w:rsidTr="007638BE">
        <w:trPr>
          <w:gridAfter w:val="1"/>
          <w:wAfter w:w="6" w:type="dxa"/>
        </w:trPr>
        <w:tc>
          <w:tcPr>
            <w:tcW w:w="6799" w:type="dxa"/>
          </w:tcPr>
          <w:p w14:paraId="4D82F163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 w:rsidRPr="00E12B6B">
              <w:rPr>
                <w:rFonts w:ascii="Arial" w:hAnsi="Arial" w:cs="Arial"/>
                <w:sz w:val="20"/>
                <w:szCs w:val="20"/>
              </w:rPr>
              <w:t>Температура на испарителе:</w:t>
            </w:r>
          </w:p>
        </w:tc>
        <w:tc>
          <w:tcPr>
            <w:tcW w:w="2382" w:type="dxa"/>
          </w:tcPr>
          <w:p w14:paraId="337349C4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,</w:t>
            </w:r>
            <w:r>
              <w:rPr>
                <w:rFonts w:ascii="Arial" w:hAnsi="Arial" w:cs="Arial"/>
                <w:sz w:val="20"/>
                <w:szCs w:val="20"/>
              </w:rPr>
              <w:t>7</w:t>
            </w:r>
            <w:r w:rsidRPr="00E12B6B">
              <w:rPr>
                <w:rFonts w:ascii="Arial" w:hAnsi="Arial" w:cs="Arial"/>
                <w:sz w:val="20"/>
                <w:szCs w:val="20"/>
              </w:rPr>
              <w:t>°</w:t>
            </w:r>
            <w:r w:rsidRPr="00E12B6B">
              <w:rPr>
                <w:rFonts w:ascii="Arial" w:hAnsi="Arial" w:cs="Arial"/>
                <w:sz w:val="20"/>
                <w:szCs w:val="20"/>
                <w:lang w:val="en-US"/>
              </w:rPr>
              <w:t>C</w:t>
            </w:r>
          </w:p>
        </w:tc>
      </w:tr>
      <w:tr w:rsidR="00CA105B" w:rsidRPr="00E12B6B" w14:paraId="4A515FB7" w14:textId="77777777" w:rsidTr="007638BE">
        <w:trPr>
          <w:gridAfter w:val="1"/>
          <w:wAfter w:w="6" w:type="dxa"/>
        </w:trPr>
        <w:tc>
          <w:tcPr>
            <w:tcW w:w="6799" w:type="dxa"/>
          </w:tcPr>
          <w:p w14:paraId="387AEFB4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 w:rsidRPr="00E12B6B">
              <w:rPr>
                <w:rFonts w:ascii="Arial" w:hAnsi="Arial" w:cs="Arial"/>
                <w:sz w:val="20"/>
                <w:szCs w:val="20"/>
              </w:rPr>
              <w:t>Соотношение производительности к потребляемой мощности:</w:t>
            </w:r>
          </w:p>
        </w:tc>
        <w:tc>
          <w:tcPr>
            <w:tcW w:w="2382" w:type="dxa"/>
          </w:tcPr>
          <w:p w14:paraId="5F4A8EB3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 w:rsidRPr="00E12B6B">
              <w:rPr>
                <w:rFonts w:ascii="Arial" w:hAnsi="Arial" w:cs="Arial"/>
                <w:sz w:val="20"/>
                <w:szCs w:val="20"/>
              </w:rPr>
              <w:t>2,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49</w:t>
            </w:r>
            <w:r w:rsidRPr="00E12B6B">
              <w:rPr>
                <w:rFonts w:ascii="Arial" w:hAnsi="Arial" w:cs="Arial"/>
                <w:sz w:val="20"/>
                <w:szCs w:val="20"/>
              </w:rPr>
              <w:t xml:space="preserve"> кВт/кВт</w:t>
            </w:r>
          </w:p>
        </w:tc>
      </w:tr>
      <w:tr w:rsidR="00CA105B" w:rsidRPr="00E12B6B" w14:paraId="40BF9800" w14:textId="77777777" w:rsidTr="007638BE">
        <w:trPr>
          <w:gridAfter w:val="1"/>
          <w:wAfter w:w="6" w:type="dxa"/>
        </w:trPr>
        <w:tc>
          <w:tcPr>
            <w:tcW w:w="6799" w:type="dxa"/>
          </w:tcPr>
          <w:p w14:paraId="2ED1BE88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12B6B">
              <w:rPr>
                <w:rFonts w:ascii="Arial" w:hAnsi="Arial" w:cs="Arial"/>
                <w:sz w:val="20"/>
                <w:szCs w:val="20"/>
              </w:rPr>
              <w:t>Уровень звукового давления:</w:t>
            </w:r>
          </w:p>
        </w:tc>
        <w:tc>
          <w:tcPr>
            <w:tcW w:w="2382" w:type="dxa"/>
          </w:tcPr>
          <w:p w14:paraId="3F873316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75,7</w:t>
            </w:r>
            <w:r w:rsidRPr="00E12B6B">
              <w:rPr>
                <w:rFonts w:ascii="Arial" w:hAnsi="Arial" w:cs="Arial"/>
                <w:sz w:val="20"/>
                <w:szCs w:val="20"/>
              </w:rPr>
              <w:t xml:space="preserve"> дБ(</w:t>
            </w:r>
            <w:r w:rsidRPr="00E12B6B">
              <w:rPr>
                <w:rFonts w:ascii="Arial" w:hAnsi="Arial" w:cs="Arial"/>
                <w:sz w:val="20"/>
                <w:szCs w:val="20"/>
                <w:lang w:val="en-US"/>
              </w:rPr>
              <w:t>A</w:t>
            </w:r>
            <w:r w:rsidRPr="00E12B6B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CA105B" w:rsidRPr="00E12B6B" w14:paraId="33A1EB64" w14:textId="77777777" w:rsidTr="007638BE">
        <w:trPr>
          <w:gridAfter w:val="1"/>
          <w:wAfter w:w="6" w:type="dxa"/>
        </w:trPr>
        <w:tc>
          <w:tcPr>
            <w:tcW w:w="6799" w:type="dxa"/>
          </w:tcPr>
          <w:p w14:paraId="11371D02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 w:rsidRPr="00E12B6B">
              <w:rPr>
                <w:rFonts w:ascii="Arial" w:hAnsi="Arial" w:cs="Arial"/>
                <w:sz w:val="20"/>
                <w:szCs w:val="20"/>
              </w:rPr>
              <w:t>Уровень звукового давления (на расстоянии 1м):</w:t>
            </w:r>
          </w:p>
        </w:tc>
        <w:tc>
          <w:tcPr>
            <w:tcW w:w="2382" w:type="dxa"/>
          </w:tcPr>
          <w:p w14:paraId="0A608383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56,8</w:t>
            </w:r>
            <w:r w:rsidRPr="00E12B6B">
              <w:rPr>
                <w:rFonts w:ascii="Arial" w:hAnsi="Arial" w:cs="Arial"/>
                <w:sz w:val="20"/>
                <w:szCs w:val="20"/>
              </w:rPr>
              <w:t xml:space="preserve"> дБ(</w:t>
            </w:r>
            <w:r w:rsidRPr="00E12B6B">
              <w:rPr>
                <w:rFonts w:ascii="Arial" w:hAnsi="Arial" w:cs="Arial"/>
                <w:sz w:val="20"/>
                <w:szCs w:val="20"/>
                <w:lang w:val="en-US"/>
              </w:rPr>
              <w:t>A</w:t>
            </w:r>
            <w:r w:rsidRPr="00E12B6B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CA105B" w:rsidRPr="00E12B6B" w14:paraId="19184E1C" w14:textId="77777777" w:rsidTr="007638BE">
        <w:trPr>
          <w:gridAfter w:val="1"/>
          <w:wAfter w:w="6" w:type="dxa"/>
        </w:trPr>
        <w:tc>
          <w:tcPr>
            <w:tcW w:w="6799" w:type="dxa"/>
          </w:tcPr>
          <w:p w14:paraId="65D03B02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 w:rsidRPr="00E12B6B">
              <w:rPr>
                <w:rFonts w:ascii="Arial" w:hAnsi="Arial" w:cs="Arial"/>
                <w:sz w:val="20"/>
                <w:szCs w:val="20"/>
              </w:rPr>
              <w:t>Объемный расход воздушного потока:</w:t>
            </w:r>
          </w:p>
        </w:tc>
        <w:tc>
          <w:tcPr>
            <w:tcW w:w="2382" w:type="dxa"/>
          </w:tcPr>
          <w:p w14:paraId="0074BA36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6 0</w:t>
            </w:r>
            <w:r w:rsidRPr="00E12B6B">
              <w:rPr>
                <w:rFonts w:ascii="Arial" w:hAnsi="Arial" w:cs="Arial"/>
                <w:sz w:val="20"/>
                <w:szCs w:val="20"/>
              </w:rPr>
              <w:t>00 м</w:t>
            </w:r>
            <w:r w:rsidRPr="00E12B6B">
              <w:rPr>
                <w:rFonts w:ascii="Arial" w:hAnsi="Arial" w:cs="Arial"/>
                <w:sz w:val="20"/>
                <w:szCs w:val="20"/>
                <w:vertAlign w:val="superscript"/>
              </w:rPr>
              <w:t>3</w:t>
            </w:r>
            <w:r w:rsidRPr="00E12B6B">
              <w:rPr>
                <w:rFonts w:ascii="Arial" w:hAnsi="Arial" w:cs="Arial"/>
                <w:sz w:val="20"/>
                <w:szCs w:val="20"/>
              </w:rPr>
              <w:t>/ч</w:t>
            </w:r>
          </w:p>
        </w:tc>
      </w:tr>
      <w:tr w:rsidR="00CA105B" w:rsidRPr="00E12B6B" w14:paraId="254460B4" w14:textId="77777777" w:rsidTr="007638BE">
        <w:trPr>
          <w:gridAfter w:val="1"/>
          <w:wAfter w:w="6" w:type="dxa"/>
        </w:trPr>
        <w:tc>
          <w:tcPr>
            <w:tcW w:w="6799" w:type="dxa"/>
          </w:tcPr>
          <w:p w14:paraId="54794D42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 w:rsidRPr="00E12B6B">
              <w:rPr>
                <w:rFonts w:ascii="Arial" w:hAnsi="Arial" w:cs="Arial"/>
                <w:sz w:val="20"/>
                <w:szCs w:val="20"/>
              </w:rPr>
              <w:t>Температура возвратного воздуха:</w:t>
            </w:r>
          </w:p>
        </w:tc>
        <w:tc>
          <w:tcPr>
            <w:tcW w:w="2382" w:type="dxa"/>
          </w:tcPr>
          <w:p w14:paraId="4C95AE16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</w:t>
            </w:r>
            <w:r w:rsidRPr="00E12B6B">
              <w:rPr>
                <w:rFonts w:ascii="Arial" w:hAnsi="Arial" w:cs="Arial"/>
                <w:sz w:val="20"/>
                <w:szCs w:val="20"/>
              </w:rPr>
              <w:t xml:space="preserve"> °</w:t>
            </w:r>
            <w:r w:rsidRPr="00E12B6B">
              <w:rPr>
                <w:rFonts w:ascii="Arial" w:hAnsi="Arial" w:cs="Arial"/>
                <w:sz w:val="20"/>
                <w:szCs w:val="20"/>
                <w:lang w:val="en-US"/>
              </w:rPr>
              <w:t>C</w:t>
            </w:r>
          </w:p>
        </w:tc>
      </w:tr>
      <w:tr w:rsidR="00CA105B" w:rsidRPr="00E12B6B" w14:paraId="7B30CBF0" w14:textId="77777777" w:rsidTr="007638BE">
        <w:trPr>
          <w:gridAfter w:val="1"/>
          <w:wAfter w:w="6" w:type="dxa"/>
        </w:trPr>
        <w:tc>
          <w:tcPr>
            <w:tcW w:w="6799" w:type="dxa"/>
          </w:tcPr>
          <w:p w14:paraId="4B3EA3A5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 w:rsidRPr="00E12B6B">
              <w:rPr>
                <w:rFonts w:ascii="Arial" w:hAnsi="Arial" w:cs="Arial"/>
                <w:sz w:val="20"/>
                <w:szCs w:val="20"/>
              </w:rPr>
              <w:t>Относительная влажность возвратного воздуха:</w:t>
            </w:r>
          </w:p>
        </w:tc>
        <w:tc>
          <w:tcPr>
            <w:tcW w:w="2382" w:type="dxa"/>
          </w:tcPr>
          <w:p w14:paraId="3D18CB01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38</w:t>
            </w:r>
            <w:r w:rsidRPr="00E12B6B">
              <w:rPr>
                <w:rFonts w:ascii="Arial" w:hAnsi="Arial" w:cs="Arial"/>
                <w:sz w:val="20"/>
                <w:szCs w:val="20"/>
              </w:rPr>
              <w:t>%</w:t>
            </w:r>
          </w:p>
        </w:tc>
      </w:tr>
      <w:tr w:rsidR="00CA105B" w:rsidRPr="00E12B6B" w14:paraId="0C0ADA17" w14:textId="77777777" w:rsidTr="007638BE">
        <w:trPr>
          <w:gridAfter w:val="1"/>
          <w:wAfter w:w="6" w:type="dxa"/>
        </w:trPr>
        <w:tc>
          <w:tcPr>
            <w:tcW w:w="6799" w:type="dxa"/>
          </w:tcPr>
          <w:p w14:paraId="1A0CA994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 w:rsidRPr="00E12B6B">
              <w:rPr>
                <w:rFonts w:ascii="Arial" w:hAnsi="Arial" w:cs="Arial"/>
                <w:sz w:val="20"/>
                <w:szCs w:val="20"/>
              </w:rPr>
              <w:t>Температура подаваемого воздуха:</w:t>
            </w:r>
          </w:p>
        </w:tc>
        <w:tc>
          <w:tcPr>
            <w:tcW w:w="2382" w:type="dxa"/>
          </w:tcPr>
          <w:p w14:paraId="72D2621D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  <w:r w:rsidRPr="00E12B6B">
              <w:rPr>
                <w:rFonts w:ascii="Arial" w:hAnsi="Arial" w:cs="Arial"/>
                <w:sz w:val="20"/>
                <w:szCs w:val="20"/>
              </w:rPr>
              <w:t xml:space="preserve"> °</w:t>
            </w:r>
            <w:r w:rsidRPr="00E12B6B">
              <w:rPr>
                <w:rFonts w:ascii="Arial" w:hAnsi="Arial" w:cs="Arial"/>
                <w:sz w:val="20"/>
                <w:szCs w:val="20"/>
                <w:lang w:val="en-US"/>
              </w:rPr>
              <w:t>C</w:t>
            </w:r>
          </w:p>
        </w:tc>
      </w:tr>
      <w:tr w:rsidR="00CA105B" w:rsidRPr="00E12B6B" w14:paraId="2D48625D" w14:textId="77777777" w:rsidTr="007638BE">
        <w:trPr>
          <w:gridAfter w:val="1"/>
          <w:wAfter w:w="6" w:type="dxa"/>
        </w:trPr>
        <w:tc>
          <w:tcPr>
            <w:tcW w:w="6799" w:type="dxa"/>
          </w:tcPr>
          <w:p w14:paraId="175D5908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 w:rsidRPr="00E12B6B">
              <w:rPr>
                <w:rFonts w:ascii="Arial" w:hAnsi="Arial" w:cs="Arial"/>
                <w:sz w:val="20"/>
                <w:szCs w:val="20"/>
              </w:rPr>
              <w:t>Габариты (высота/ширина/глубина):</w:t>
            </w:r>
          </w:p>
        </w:tc>
        <w:tc>
          <w:tcPr>
            <w:tcW w:w="2382" w:type="dxa"/>
          </w:tcPr>
          <w:p w14:paraId="732D55FB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 w:rsidRPr="00E12B6B">
              <w:rPr>
                <w:rFonts w:ascii="Arial" w:hAnsi="Arial" w:cs="Arial"/>
                <w:sz w:val="20"/>
                <w:szCs w:val="20"/>
              </w:rPr>
              <w:t>1</w:t>
            </w:r>
            <w:r w:rsidRPr="00E12B6B">
              <w:rPr>
                <w:rFonts w:ascii="Arial" w:hAnsi="Arial" w:cs="Arial"/>
                <w:sz w:val="20"/>
                <w:szCs w:val="20"/>
                <w:lang w:val="en-US"/>
              </w:rPr>
              <w:t>98</w:t>
            </w:r>
            <w:r w:rsidRPr="00E12B6B">
              <w:rPr>
                <w:rFonts w:ascii="Arial" w:hAnsi="Arial" w:cs="Arial"/>
                <w:sz w:val="20"/>
                <w:szCs w:val="20"/>
              </w:rPr>
              <w:t>0</w:t>
            </w:r>
            <w:r w:rsidRPr="00E12B6B">
              <w:rPr>
                <w:rFonts w:ascii="Arial" w:hAnsi="Arial" w:cs="Arial"/>
                <w:sz w:val="20"/>
                <w:szCs w:val="20"/>
                <w:lang w:val="en-US"/>
              </w:rPr>
              <w:t>x</w:t>
            </w:r>
            <w:r>
              <w:rPr>
                <w:rFonts w:ascii="Arial" w:hAnsi="Arial" w:cs="Arial"/>
                <w:sz w:val="20"/>
                <w:szCs w:val="20"/>
              </w:rPr>
              <w:t>9</w:t>
            </w:r>
            <w:r w:rsidRPr="00E12B6B">
              <w:rPr>
                <w:rFonts w:ascii="Arial" w:hAnsi="Arial" w:cs="Arial"/>
                <w:sz w:val="20"/>
                <w:szCs w:val="20"/>
              </w:rPr>
              <w:t>50</w:t>
            </w:r>
            <w:r w:rsidRPr="00E12B6B">
              <w:rPr>
                <w:rFonts w:ascii="Arial" w:hAnsi="Arial" w:cs="Arial"/>
                <w:sz w:val="20"/>
                <w:szCs w:val="20"/>
                <w:lang w:val="en-US"/>
              </w:rPr>
              <w:t>x89</w:t>
            </w:r>
            <w:r w:rsidRPr="00E12B6B">
              <w:rPr>
                <w:rFonts w:ascii="Arial" w:hAnsi="Arial" w:cs="Arial"/>
                <w:sz w:val="20"/>
                <w:szCs w:val="20"/>
              </w:rPr>
              <w:t>0 мм</w:t>
            </w:r>
          </w:p>
        </w:tc>
      </w:tr>
      <w:tr w:rsidR="00CA105B" w:rsidRPr="00E12B6B" w14:paraId="47B74997" w14:textId="77777777" w:rsidTr="007638BE">
        <w:trPr>
          <w:gridAfter w:val="1"/>
          <w:wAfter w:w="6" w:type="dxa"/>
        </w:trPr>
        <w:tc>
          <w:tcPr>
            <w:tcW w:w="6799" w:type="dxa"/>
          </w:tcPr>
          <w:p w14:paraId="4CF25E14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12B6B">
              <w:rPr>
                <w:rFonts w:ascii="Arial" w:hAnsi="Arial" w:cs="Arial"/>
                <w:sz w:val="20"/>
                <w:szCs w:val="20"/>
              </w:rPr>
              <w:t>Вес:</w:t>
            </w:r>
          </w:p>
        </w:tc>
        <w:tc>
          <w:tcPr>
            <w:tcW w:w="2382" w:type="dxa"/>
          </w:tcPr>
          <w:p w14:paraId="09100C5F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355</w:t>
            </w:r>
            <w:r w:rsidRPr="00E12B6B">
              <w:rPr>
                <w:rFonts w:ascii="Arial" w:hAnsi="Arial" w:cs="Arial"/>
                <w:sz w:val="20"/>
                <w:szCs w:val="20"/>
              </w:rPr>
              <w:t xml:space="preserve"> кг</w:t>
            </w:r>
          </w:p>
        </w:tc>
      </w:tr>
      <w:tr w:rsidR="00CA105B" w:rsidRPr="00E12B6B" w14:paraId="041C590F" w14:textId="77777777" w:rsidTr="007638BE">
        <w:trPr>
          <w:gridAfter w:val="1"/>
          <w:wAfter w:w="6" w:type="dxa"/>
        </w:trPr>
        <w:tc>
          <w:tcPr>
            <w:tcW w:w="6799" w:type="dxa"/>
          </w:tcPr>
          <w:p w14:paraId="5D8EFEB8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 w:rsidRPr="00E12B6B">
              <w:rPr>
                <w:rFonts w:ascii="Arial" w:hAnsi="Arial" w:cs="Arial"/>
                <w:sz w:val="20"/>
                <w:szCs w:val="20"/>
              </w:rPr>
              <w:t>Тип хладагента:</w:t>
            </w:r>
          </w:p>
        </w:tc>
        <w:tc>
          <w:tcPr>
            <w:tcW w:w="2382" w:type="dxa"/>
          </w:tcPr>
          <w:p w14:paraId="51CEC304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R410A</w:t>
            </w:r>
          </w:p>
        </w:tc>
      </w:tr>
      <w:tr w:rsidR="00CA105B" w:rsidRPr="00E12B6B" w14:paraId="4E4FFF02" w14:textId="77777777" w:rsidTr="007638BE">
        <w:trPr>
          <w:gridAfter w:val="1"/>
          <w:wAfter w:w="6" w:type="dxa"/>
        </w:trPr>
        <w:tc>
          <w:tcPr>
            <w:tcW w:w="6799" w:type="dxa"/>
          </w:tcPr>
          <w:p w14:paraId="4E913771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 w:rsidRPr="00E12B6B">
              <w:rPr>
                <w:rFonts w:ascii="Arial" w:hAnsi="Arial" w:cs="Arial"/>
                <w:sz w:val="20"/>
                <w:szCs w:val="20"/>
              </w:rPr>
              <w:t>Электрическое подключение:</w:t>
            </w:r>
          </w:p>
        </w:tc>
        <w:tc>
          <w:tcPr>
            <w:tcW w:w="2382" w:type="dxa"/>
          </w:tcPr>
          <w:p w14:paraId="3408BD39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12B6B">
              <w:rPr>
                <w:rFonts w:ascii="Arial" w:hAnsi="Arial" w:cs="Arial"/>
                <w:sz w:val="20"/>
                <w:szCs w:val="20"/>
              </w:rPr>
              <w:t>380-415В/3/50Гц/</w:t>
            </w:r>
            <w:r w:rsidRPr="00E12B6B">
              <w:rPr>
                <w:rFonts w:ascii="Arial" w:hAnsi="Arial" w:cs="Arial"/>
                <w:sz w:val="20"/>
                <w:szCs w:val="20"/>
                <w:lang w:val="en-US"/>
              </w:rPr>
              <w:t>N</w:t>
            </w:r>
          </w:p>
        </w:tc>
      </w:tr>
      <w:tr w:rsidR="00CA105B" w:rsidRPr="00E12B6B" w14:paraId="22E21813" w14:textId="77777777" w:rsidTr="007638BE">
        <w:trPr>
          <w:gridAfter w:val="1"/>
          <w:wAfter w:w="6" w:type="dxa"/>
        </w:trPr>
        <w:tc>
          <w:tcPr>
            <w:tcW w:w="6799" w:type="dxa"/>
          </w:tcPr>
          <w:p w14:paraId="6DF6DE9E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2" w:type="dxa"/>
          </w:tcPr>
          <w:p w14:paraId="32C74D02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A105B" w:rsidRPr="00E12B6B" w14:paraId="33F4CD28" w14:textId="77777777" w:rsidTr="007638BE">
        <w:trPr>
          <w:gridAfter w:val="1"/>
          <w:wAfter w:w="6" w:type="dxa"/>
        </w:trPr>
        <w:tc>
          <w:tcPr>
            <w:tcW w:w="6799" w:type="dxa"/>
          </w:tcPr>
          <w:p w14:paraId="56C25C47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 w:rsidRPr="00E12B6B">
              <w:rPr>
                <w:rFonts w:ascii="Arial" w:hAnsi="Arial" w:cs="Arial"/>
                <w:b/>
                <w:sz w:val="20"/>
                <w:szCs w:val="20"/>
              </w:rPr>
              <w:t>Вентилятор:</w:t>
            </w:r>
          </w:p>
        </w:tc>
        <w:tc>
          <w:tcPr>
            <w:tcW w:w="2382" w:type="dxa"/>
          </w:tcPr>
          <w:p w14:paraId="795B05A7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A105B" w:rsidRPr="00E12B6B" w14:paraId="2BC7DDF6" w14:textId="77777777" w:rsidTr="007638BE">
        <w:trPr>
          <w:gridAfter w:val="1"/>
          <w:wAfter w:w="6" w:type="dxa"/>
        </w:trPr>
        <w:tc>
          <w:tcPr>
            <w:tcW w:w="6799" w:type="dxa"/>
          </w:tcPr>
          <w:p w14:paraId="516F4A2D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 w:rsidRPr="00E12B6B">
              <w:rPr>
                <w:rFonts w:ascii="Arial" w:hAnsi="Arial" w:cs="Arial"/>
                <w:sz w:val="20"/>
                <w:szCs w:val="20"/>
              </w:rPr>
              <w:t>Тип вентилятора:</w:t>
            </w:r>
          </w:p>
        </w:tc>
        <w:tc>
          <w:tcPr>
            <w:tcW w:w="2382" w:type="dxa"/>
          </w:tcPr>
          <w:p w14:paraId="357D879A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12B6B">
              <w:rPr>
                <w:rFonts w:ascii="Arial" w:hAnsi="Arial" w:cs="Arial"/>
                <w:sz w:val="20"/>
                <w:szCs w:val="20"/>
                <w:lang w:val="en-US"/>
              </w:rPr>
              <w:t>R3G595</w:t>
            </w:r>
          </w:p>
        </w:tc>
      </w:tr>
      <w:tr w:rsidR="00CA105B" w:rsidRPr="00E12B6B" w14:paraId="4864F6EF" w14:textId="77777777" w:rsidTr="007638BE">
        <w:trPr>
          <w:gridAfter w:val="1"/>
          <w:wAfter w:w="6" w:type="dxa"/>
        </w:trPr>
        <w:tc>
          <w:tcPr>
            <w:tcW w:w="6799" w:type="dxa"/>
          </w:tcPr>
          <w:p w14:paraId="2D9AF6FE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 w:rsidRPr="00E12B6B">
              <w:rPr>
                <w:rFonts w:ascii="Arial" w:hAnsi="Arial" w:cs="Arial"/>
                <w:sz w:val="20"/>
                <w:szCs w:val="20"/>
              </w:rPr>
              <w:t>Количество:</w:t>
            </w:r>
          </w:p>
        </w:tc>
        <w:tc>
          <w:tcPr>
            <w:tcW w:w="2382" w:type="dxa"/>
          </w:tcPr>
          <w:p w14:paraId="2D0232D6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CA105B" w:rsidRPr="00E12B6B" w14:paraId="39E5EC94" w14:textId="77777777" w:rsidTr="007638BE">
        <w:trPr>
          <w:gridAfter w:val="1"/>
          <w:wAfter w:w="6" w:type="dxa"/>
        </w:trPr>
        <w:tc>
          <w:tcPr>
            <w:tcW w:w="6799" w:type="dxa"/>
          </w:tcPr>
          <w:p w14:paraId="64621BB1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 w:rsidRPr="00E12B6B">
              <w:rPr>
                <w:rFonts w:ascii="Arial" w:hAnsi="Arial" w:cs="Arial"/>
                <w:sz w:val="20"/>
                <w:szCs w:val="20"/>
              </w:rPr>
              <w:t>Максимальное количество оборотов:</w:t>
            </w:r>
          </w:p>
        </w:tc>
        <w:tc>
          <w:tcPr>
            <w:tcW w:w="2382" w:type="dxa"/>
          </w:tcPr>
          <w:p w14:paraId="22CD5295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 w:rsidRPr="00E12B6B">
              <w:rPr>
                <w:rFonts w:ascii="Arial" w:hAnsi="Arial" w:cs="Arial"/>
                <w:sz w:val="20"/>
                <w:szCs w:val="20"/>
              </w:rPr>
              <w:t>1 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398</w:t>
            </w:r>
            <w:r w:rsidRPr="00E12B6B">
              <w:rPr>
                <w:rFonts w:ascii="Arial" w:hAnsi="Arial" w:cs="Arial"/>
                <w:sz w:val="20"/>
                <w:szCs w:val="20"/>
              </w:rPr>
              <w:t xml:space="preserve"> Об/мин</w:t>
            </w:r>
          </w:p>
        </w:tc>
      </w:tr>
      <w:tr w:rsidR="00CA105B" w:rsidRPr="00E12B6B" w14:paraId="2D7D34A0" w14:textId="77777777" w:rsidTr="007638BE">
        <w:trPr>
          <w:gridAfter w:val="1"/>
          <w:wAfter w:w="6" w:type="dxa"/>
        </w:trPr>
        <w:tc>
          <w:tcPr>
            <w:tcW w:w="6799" w:type="dxa"/>
          </w:tcPr>
          <w:p w14:paraId="44B1CA6C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 w:rsidRPr="00E12B6B">
              <w:rPr>
                <w:rFonts w:ascii="Arial" w:hAnsi="Arial" w:cs="Arial"/>
                <w:sz w:val="20"/>
                <w:szCs w:val="20"/>
              </w:rPr>
              <w:t>Количество оборотов:</w:t>
            </w:r>
          </w:p>
        </w:tc>
        <w:tc>
          <w:tcPr>
            <w:tcW w:w="2382" w:type="dxa"/>
          </w:tcPr>
          <w:p w14:paraId="73AF7735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1 051</w:t>
            </w:r>
            <w:r w:rsidRPr="00E12B6B">
              <w:rPr>
                <w:rFonts w:ascii="Arial" w:hAnsi="Arial" w:cs="Arial"/>
                <w:sz w:val="20"/>
                <w:szCs w:val="20"/>
              </w:rPr>
              <w:t xml:space="preserve"> Об/мин</w:t>
            </w:r>
          </w:p>
        </w:tc>
      </w:tr>
      <w:tr w:rsidR="00CA105B" w:rsidRPr="00E12B6B" w14:paraId="0C47A7FE" w14:textId="77777777" w:rsidTr="007638BE">
        <w:trPr>
          <w:gridAfter w:val="1"/>
          <w:wAfter w:w="6" w:type="dxa"/>
        </w:trPr>
        <w:tc>
          <w:tcPr>
            <w:tcW w:w="6799" w:type="dxa"/>
          </w:tcPr>
          <w:p w14:paraId="3758A815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 w:rsidRPr="00E12B6B">
              <w:rPr>
                <w:rFonts w:ascii="Arial" w:hAnsi="Arial" w:cs="Arial"/>
                <w:sz w:val="20"/>
                <w:szCs w:val="20"/>
              </w:rPr>
              <w:t>Потребляемая мощность:</w:t>
            </w:r>
          </w:p>
        </w:tc>
        <w:tc>
          <w:tcPr>
            <w:tcW w:w="2382" w:type="dxa"/>
          </w:tcPr>
          <w:p w14:paraId="5F34EBD1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1,2</w:t>
            </w:r>
            <w:r w:rsidRPr="00E12B6B">
              <w:rPr>
                <w:rFonts w:ascii="Arial" w:hAnsi="Arial" w:cs="Arial"/>
                <w:sz w:val="20"/>
                <w:szCs w:val="20"/>
              </w:rPr>
              <w:t xml:space="preserve"> кВт</w:t>
            </w:r>
          </w:p>
        </w:tc>
      </w:tr>
      <w:tr w:rsidR="00CA105B" w:rsidRPr="00E12B6B" w14:paraId="0DCA4083" w14:textId="77777777" w:rsidTr="007638BE">
        <w:trPr>
          <w:gridAfter w:val="1"/>
          <w:wAfter w:w="6" w:type="dxa"/>
        </w:trPr>
        <w:tc>
          <w:tcPr>
            <w:tcW w:w="6799" w:type="dxa"/>
          </w:tcPr>
          <w:p w14:paraId="34046070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 w:rsidRPr="00E12B6B">
              <w:rPr>
                <w:rFonts w:ascii="Arial" w:hAnsi="Arial" w:cs="Arial"/>
                <w:sz w:val="20"/>
                <w:szCs w:val="20"/>
              </w:rPr>
              <w:t>Внешнее статическое давление:</w:t>
            </w:r>
          </w:p>
        </w:tc>
        <w:tc>
          <w:tcPr>
            <w:tcW w:w="2382" w:type="dxa"/>
          </w:tcPr>
          <w:p w14:paraId="26F48620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</w:t>
            </w:r>
            <w:r w:rsidRPr="00E12B6B">
              <w:rPr>
                <w:rFonts w:ascii="Arial" w:hAnsi="Arial" w:cs="Arial"/>
                <w:sz w:val="20"/>
                <w:szCs w:val="20"/>
              </w:rPr>
              <w:t xml:space="preserve"> Па</w:t>
            </w:r>
          </w:p>
        </w:tc>
      </w:tr>
      <w:tr w:rsidR="00CA105B" w:rsidRPr="00E12B6B" w14:paraId="48FF91A0" w14:textId="77777777" w:rsidTr="007638BE">
        <w:trPr>
          <w:gridAfter w:val="1"/>
          <w:wAfter w:w="6" w:type="dxa"/>
        </w:trPr>
        <w:tc>
          <w:tcPr>
            <w:tcW w:w="6799" w:type="dxa"/>
          </w:tcPr>
          <w:p w14:paraId="23198EA0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 w:rsidRPr="00E12B6B">
              <w:rPr>
                <w:rFonts w:ascii="Arial" w:hAnsi="Arial" w:cs="Arial"/>
                <w:sz w:val="20"/>
                <w:szCs w:val="20"/>
              </w:rPr>
              <w:t>Общее падение давления:</w:t>
            </w:r>
          </w:p>
        </w:tc>
        <w:tc>
          <w:tcPr>
            <w:tcW w:w="2382" w:type="dxa"/>
          </w:tcPr>
          <w:p w14:paraId="268149F9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458</w:t>
            </w:r>
            <w:r w:rsidRPr="00E12B6B">
              <w:rPr>
                <w:rFonts w:ascii="Arial" w:hAnsi="Arial" w:cs="Arial"/>
                <w:sz w:val="20"/>
                <w:szCs w:val="20"/>
              </w:rPr>
              <w:t xml:space="preserve"> Па</w:t>
            </w:r>
          </w:p>
        </w:tc>
      </w:tr>
      <w:tr w:rsidR="00CA105B" w:rsidRPr="00E12B6B" w14:paraId="75B6F7C9" w14:textId="77777777" w:rsidTr="007638BE">
        <w:trPr>
          <w:gridAfter w:val="1"/>
          <w:wAfter w:w="6" w:type="dxa"/>
        </w:trPr>
        <w:tc>
          <w:tcPr>
            <w:tcW w:w="6799" w:type="dxa"/>
          </w:tcPr>
          <w:p w14:paraId="0F827B7F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 w:rsidRPr="00E12B6B">
              <w:rPr>
                <w:rFonts w:ascii="Arial" w:hAnsi="Arial" w:cs="Arial"/>
                <w:sz w:val="20"/>
                <w:szCs w:val="20"/>
              </w:rPr>
              <w:t>Контрольное напряжение:</w:t>
            </w:r>
          </w:p>
        </w:tc>
        <w:tc>
          <w:tcPr>
            <w:tcW w:w="2382" w:type="dxa"/>
          </w:tcPr>
          <w:p w14:paraId="1BC87ED8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7,1</w:t>
            </w:r>
            <w:r w:rsidRPr="00E12B6B">
              <w:rPr>
                <w:rFonts w:ascii="Arial" w:hAnsi="Arial" w:cs="Arial"/>
                <w:sz w:val="20"/>
                <w:szCs w:val="20"/>
              </w:rPr>
              <w:t xml:space="preserve"> В</w:t>
            </w:r>
          </w:p>
        </w:tc>
      </w:tr>
      <w:tr w:rsidR="00CA105B" w:rsidRPr="00E12B6B" w14:paraId="499E895F" w14:textId="77777777" w:rsidTr="007638BE">
        <w:trPr>
          <w:gridAfter w:val="1"/>
          <w:wAfter w:w="6" w:type="dxa"/>
        </w:trPr>
        <w:tc>
          <w:tcPr>
            <w:tcW w:w="6799" w:type="dxa"/>
          </w:tcPr>
          <w:p w14:paraId="074CD9A0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 w:rsidRPr="00E12B6B">
              <w:rPr>
                <w:rFonts w:ascii="Arial" w:hAnsi="Arial" w:cs="Arial"/>
                <w:b/>
                <w:sz w:val="20"/>
                <w:szCs w:val="20"/>
              </w:rPr>
              <w:t>Компрессор:</w:t>
            </w:r>
          </w:p>
        </w:tc>
        <w:tc>
          <w:tcPr>
            <w:tcW w:w="2382" w:type="dxa"/>
          </w:tcPr>
          <w:p w14:paraId="2A458F7D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A105B" w:rsidRPr="00E12B6B" w14:paraId="1EF097E5" w14:textId="77777777" w:rsidTr="007638BE">
        <w:trPr>
          <w:gridAfter w:val="1"/>
          <w:wAfter w:w="6" w:type="dxa"/>
        </w:trPr>
        <w:tc>
          <w:tcPr>
            <w:tcW w:w="6799" w:type="dxa"/>
          </w:tcPr>
          <w:p w14:paraId="6208EEFB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 w:rsidRPr="00E12B6B">
              <w:rPr>
                <w:rFonts w:ascii="Arial" w:hAnsi="Arial" w:cs="Arial"/>
                <w:sz w:val="20"/>
                <w:szCs w:val="20"/>
              </w:rPr>
              <w:t>Макс. потребление электричества:</w:t>
            </w:r>
            <w:r w:rsidRPr="00E12B6B">
              <w:rPr>
                <w:rFonts w:ascii="Arial" w:hAnsi="Arial" w:cs="Arial"/>
                <w:sz w:val="20"/>
                <w:szCs w:val="20"/>
              </w:rPr>
              <w:tab/>
            </w:r>
          </w:p>
        </w:tc>
        <w:tc>
          <w:tcPr>
            <w:tcW w:w="2382" w:type="dxa"/>
          </w:tcPr>
          <w:p w14:paraId="0BC4FB7D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 w:rsidRPr="00E12B6B">
              <w:rPr>
                <w:rFonts w:ascii="Arial" w:hAnsi="Arial" w:cs="Arial"/>
                <w:sz w:val="20"/>
                <w:szCs w:val="20"/>
              </w:rPr>
              <w:t>5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,6</w:t>
            </w:r>
            <w:r w:rsidRPr="00E12B6B">
              <w:rPr>
                <w:rFonts w:ascii="Arial" w:hAnsi="Arial" w:cs="Arial"/>
                <w:sz w:val="20"/>
                <w:szCs w:val="20"/>
              </w:rPr>
              <w:t xml:space="preserve"> кВт</w:t>
            </w:r>
          </w:p>
        </w:tc>
      </w:tr>
      <w:tr w:rsidR="00CA105B" w:rsidRPr="00E12B6B" w14:paraId="2A7998D0" w14:textId="77777777" w:rsidTr="007638BE">
        <w:trPr>
          <w:gridAfter w:val="1"/>
          <w:wAfter w:w="6" w:type="dxa"/>
        </w:trPr>
        <w:tc>
          <w:tcPr>
            <w:tcW w:w="6799" w:type="dxa"/>
          </w:tcPr>
          <w:p w14:paraId="0EFFE97C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 w:rsidRPr="00E12B6B">
              <w:rPr>
                <w:rFonts w:ascii="Arial" w:hAnsi="Arial" w:cs="Arial"/>
                <w:sz w:val="20"/>
                <w:szCs w:val="20"/>
              </w:rPr>
              <w:t>СОР:</w:t>
            </w:r>
          </w:p>
        </w:tc>
        <w:tc>
          <w:tcPr>
            <w:tcW w:w="2382" w:type="dxa"/>
          </w:tcPr>
          <w:p w14:paraId="0AAD03DB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3,11</w:t>
            </w:r>
            <w:r w:rsidRPr="00E12B6B">
              <w:rPr>
                <w:rFonts w:ascii="Arial" w:hAnsi="Arial" w:cs="Arial"/>
                <w:sz w:val="20"/>
                <w:szCs w:val="20"/>
              </w:rPr>
              <w:t xml:space="preserve"> кВт/кВт</w:t>
            </w:r>
          </w:p>
        </w:tc>
      </w:tr>
      <w:tr w:rsidR="00CA105B" w:rsidRPr="00E12B6B" w14:paraId="260DD70F" w14:textId="77777777" w:rsidTr="007638BE">
        <w:trPr>
          <w:gridAfter w:val="1"/>
          <w:wAfter w:w="6" w:type="dxa"/>
        </w:trPr>
        <w:tc>
          <w:tcPr>
            <w:tcW w:w="6799" w:type="dxa"/>
          </w:tcPr>
          <w:p w14:paraId="15E83C81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 w:rsidRPr="00E12B6B">
              <w:rPr>
                <w:rFonts w:ascii="Arial" w:hAnsi="Arial" w:cs="Arial"/>
                <w:sz w:val="20"/>
                <w:szCs w:val="20"/>
              </w:rPr>
              <w:t>Общий отвод тепла:</w:t>
            </w:r>
          </w:p>
        </w:tc>
        <w:tc>
          <w:tcPr>
            <w:tcW w:w="2382" w:type="dxa"/>
          </w:tcPr>
          <w:p w14:paraId="0965EBA5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22,9</w:t>
            </w:r>
            <w:r w:rsidRPr="00E12B6B">
              <w:rPr>
                <w:rFonts w:ascii="Arial" w:hAnsi="Arial" w:cs="Arial"/>
                <w:sz w:val="20"/>
                <w:szCs w:val="20"/>
              </w:rPr>
              <w:t xml:space="preserve"> кВт</w:t>
            </w:r>
          </w:p>
        </w:tc>
      </w:tr>
      <w:tr w:rsidR="00CA105B" w:rsidRPr="00E12B6B" w14:paraId="30AB4E8F" w14:textId="77777777" w:rsidTr="007638BE">
        <w:trPr>
          <w:gridAfter w:val="1"/>
          <w:wAfter w:w="6" w:type="dxa"/>
        </w:trPr>
        <w:tc>
          <w:tcPr>
            <w:tcW w:w="6799" w:type="dxa"/>
          </w:tcPr>
          <w:p w14:paraId="7C00242D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2" w:type="dxa"/>
          </w:tcPr>
          <w:p w14:paraId="2C78C85C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A105B" w:rsidRPr="00E12B6B" w14:paraId="59A8D4D4" w14:textId="77777777" w:rsidTr="007638BE">
        <w:trPr>
          <w:gridAfter w:val="1"/>
          <w:wAfter w:w="6" w:type="dxa"/>
        </w:trPr>
        <w:tc>
          <w:tcPr>
            <w:tcW w:w="6799" w:type="dxa"/>
          </w:tcPr>
          <w:p w14:paraId="36F19552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 w:rsidRPr="00E12B6B">
              <w:rPr>
                <w:rFonts w:ascii="Arial" w:hAnsi="Arial" w:cs="Arial"/>
                <w:b/>
                <w:sz w:val="20"/>
                <w:szCs w:val="20"/>
              </w:rPr>
              <w:t>Выносной блок (Конденсор):</w:t>
            </w:r>
          </w:p>
        </w:tc>
        <w:tc>
          <w:tcPr>
            <w:tcW w:w="2382" w:type="dxa"/>
          </w:tcPr>
          <w:p w14:paraId="6CFA4EAB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A105B" w:rsidRPr="00E12B6B" w14:paraId="3F13D896" w14:textId="77777777" w:rsidTr="007638BE">
        <w:trPr>
          <w:gridAfter w:val="1"/>
          <w:wAfter w:w="6" w:type="dxa"/>
        </w:trPr>
        <w:tc>
          <w:tcPr>
            <w:tcW w:w="6799" w:type="dxa"/>
          </w:tcPr>
          <w:p w14:paraId="3CF9B9A2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 w:rsidRPr="00E12B6B">
              <w:rPr>
                <w:rFonts w:ascii="Arial" w:hAnsi="Arial" w:cs="Arial"/>
                <w:sz w:val="20"/>
                <w:szCs w:val="20"/>
              </w:rPr>
              <w:t>Тип модуля:</w:t>
            </w:r>
          </w:p>
        </w:tc>
        <w:tc>
          <w:tcPr>
            <w:tcW w:w="2382" w:type="dxa"/>
          </w:tcPr>
          <w:p w14:paraId="535355EA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E12B6B">
              <w:rPr>
                <w:rFonts w:ascii="Arial" w:hAnsi="Arial" w:cs="Arial"/>
                <w:b/>
                <w:sz w:val="20"/>
                <w:szCs w:val="20"/>
                <w:lang w:val="en-US"/>
              </w:rPr>
              <w:t>KSV</w:t>
            </w:r>
            <w:r>
              <w:rPr>
                <w:rFonts w:ascii="Arial" w:hAnsi="Arial" w:cs="Arial"/>
                <w:b/>
                <w:sz w:val="20"/>
                <w:szCs w:val="20"/>
              </w:rPr>
              <w:t>029</w:t>
            </w:r>
            <w:r w:rsidRPr="00E12B6B">
              <w:rPr>
                <w:rFonts w:ascii="Arial" w:hAnsi="Arial" w:cs="Arial"/>
                <w:b/>
                <w:sz w:val="20"/>
                <w:szCs w:val="20"/>
                <w:lang w:val="en-US"/>
              </w:rPr>
              <w:t>A</w:t>
            </w:r>
            <w:r>
              <w:rPr>
                <w:rFonts w:ascii="Arial" w:hAnsi="Arial" w:cs="Arial"/>
                <w:b/>
                <w:sz w:val="20"/>
                <w:szCs w:val="20"/>
              </w:rPr>
              <w:t>22</w:t>
            </w:r>
            <w:r w:rsidRPr="00E12B6B">
              <w:rPr>
                <w:rFonts w:ascii="Arial" w:hAnsi="Arial" w:cs="Arial"/>
                <w:b/>
                <w:sz w:val="20"/>
                <w:szCs w:val="20"/>
                <w:lang w:val="en-US"/>
              </w:rPr>
              <w:t>p</w:t>
            </w:r>
          </w:p>
        </w:tc>
      </w:tr>
      <w:tr w:rsidR="00CA105B" w:rsidRPr="00E12B6B" w14:paraId="695A0162" w14:textId="77777777" w:rsidTr="007638BE">
        <w:trPr>
          <w:gridAfter w:val="1"/>
          <w:wAfter w:w="6" w:type="dxa"/>
        </w:trPr>
        <w:tc>
          <w:tcPr>
            <w:tcW w:w="6799" w:type="dxa"/>
          </w:tcPr>
          <w:p w14:paraId="7768BF84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 w:rsidRPr="00E12B6B">
              <w:rPr>
                <w:rFonts w:ascii="Arial" w:hAnsi="Arial" w:cs="Arial"/>
                <w:sz w:val="20"/>
                <w:szCs w:val="20"/>
              </w:rPr>
              <w:t>Макс. температура окружающей среды:</w:t>
            </w:r>
          </w:p>
        </w:tc>
        <w:tc>
          <w:tcPr>
            <w:tcW w:w="2382" w:type="dxa"/>
          </w:tcPr>
          <w:p w14:paraId="088820AB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43</w:t>
            </w:r>
            <w:r w:rsidRPr="00E12B6B">
              <w:rPr>
                <w:rFonts w:ascii="Arial" w:hAnsi="Arial" w:cs="Arial"/>
                <w:sz w:val="20"/>
                <w:szCs w:val="20"/>
              </w:rPr>
              <w:t xml:space="preserve"> °</w:t>
            </w:r>
            <w:r w:rsidRPr="00E12B6B">
              <w:rPr>
                <w:rFonts w:ascii="Arial" w:hAnsi="Arial" w:cs="Arial"/>
                <w:sz w:val="20"/>
                <w:szCs w:val="20"/>
                <w:lang w:val="en-US"/>
              </w:rPr>
              <w:t>C</w:t>
            </w:r>
          </w:p>
        </w:tc>
      </w:tr>
      <w:tr w:rsidR="00CA105B" w:rsidRPr="00E12B6B" w14:paraId="7D332AE5" w14:textId="77777777" w:rsidTr="007638BE">
        <w:trPr>
          <w:gridAfter w:val="1"/>
          <w:wAfter w:w="6" w:type="dxa"/>
        </w:trPr>
        <w:tc>
          <w:tcPr>
            <w:tcW w:w="6799" w:type="dxa"/>
          </w:tcPr>
          <w:p w14:paraId="3CF3EE75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 w:rsidRPr="00E12B6B">
              <w:rPr>
                <w:rFonts w:ascii="Arial" w:hAnsi="Arial" w:cs="Arial"/>
                <w:sz w:val="20"/>
                <w:szCs w:val="20"/>
              </w:rPr>
              <w:t>Уровень звукового давления:</w:t>
            </w:r>
          </w:p>
        </w:tc>
        <w:tc>
          <w:tcPr>
            <w:tcW w:w="2382" w:type="dxa"/>
          </w:tcPr>
          <w:p w14:paraId="750FE0E2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51</w:t>
            </w:r>
            <w:r w:rsidRPr="00E12B6B">
              <w:rPr>
                <w:rFonts w:ascii="Arial" w:hAnsi="Arial" w:cs="Arial"/>
                <w:sz w:val="20"/>
                <w:szCs w:val="20"/>
              </w:rPr>
              <w:t>,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  <w:r w:rsidRPr="00E12B6B">
              <w:rPr>
                <w:rFonts w:ascii="Arial" w:hAnsi="Arial" w:cs="Arial"/>
                <w:sz w:val="20"/>
                <w:szCs w:val="20"/>
              </w:rPr>
              <w:t xml:space="preserve"> дБ(А)</w:t>
            </w:r>
          </w:p>
        </w:tc>
      </w:tr>
      <w:tr w:rsidR="00CA105B" w:rsidRPr="00E12B6B" w14:paraId="7CF21E79" w14:textId="77777777" w:rsidTr="007638BE">
        <w:trPr>
          <w:gridAfter w:val="1"/>
          <w:wAfter w:w="6" w:type="dxa"/>
        </w:trPr>
        <w:tc>
          <w:tcPr>
            <w:tcW w:w="6799" w:type="dxa"/>
          </w:tcPr>
          <w:p w14:paraId="2F018981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 w:rsidRPr="00E12B6B">
              <w:rPr>
                <w:rFonts w:ascii="Arial" w:hAnsi="Arial" w:cs="Arial"/>
                <w:sz w:val="20"/>
                <w:szCs w:val="20"/>
              </w:rPr>
              <w:t>Требуемая производительность выносного блока:</w:t>
            </w:r>
          </w:p>
        </w:tc>
        <w:tc>
          <w:tcPr>
            <w:tcW w:w="2382" w:type="dxa"/>
          </w:tcPr>
          <w:p w14:paraId="6904EC82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22,9</w:t>
            </w:r>
            <w:r w:rsidRPr="00E12B6B">
              <w:rPr>
                <w:rFonts w:ascii="Arial" w:hAnsi="Arial" w:cs="Arial"/>
                <w:sz w:val="20"/>
                <w:szCs w:val="20"/>
              </w:rPr>
              <w:t xml:space="preserve"> кВт</w:t>
            </w:r>
          </w:p>
        </w:tc>
      </w:tr>
      <w:tr w:rsidR="00CA105B" w:rsidRPr="00E12B6B" w14:paraId="0F9ECD2D" w14:textId="77777777" w:rsidTr="007638BE">
        <w:trPr>
          <w:gridAfter w:val="1"/>
          <w:wAfter w:w="6" w:type="dxa"/>
        </w:trPr>
        <w:tc>
          <w:tcPr>
            <w:tcW w:w="6799" w:type="dxa"/>
          </w:tcPr>
          <w:p w14:paraId="6F8813B2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 w:rsidRPr="00E12B6B">
              <w:rPr>
                <w:rFonts w:ascii="Arial" w:hAnsi="Arial" w:cs="Arial"/>
                <w:sz w:val="20"/>
                <w:szCs w:val="20"/>
              </w:rPr>
              <w:t>Доступная производительность выносного блока:</w:t>
            </w:r>
          </w:p>
        </w:tc>
        <w:tc>
          <w:tcPr>
            <w:tcW w:w="2382" w:type="dxa"/>
          </w:tcPr>
          <w:p w14:paraId="52688AB9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24,6</w:t>
            </w:r>
            <w:r w:rsidRPr="00E12B6B">
              <w:rPr>
                <w:rFonts w:ascii="Arial" w:hAnsi="Arial" w:cs="Arial"/>
                <w:sz w:val="20"/>
                <w:szCs w:val="20"/>
              </w:rPr>
              <w:t xml:space="preserve"> кВт</w:t>
            </w:r>
          </w:p>
        </w:tc>
      </w:tr>
      <w:tr w:rsidR="00CA105B" w:rsidRPr="00E12B6B" w14:paraId="10990621" w14:textId="77777777" w:rsidTr="007638BE">
        <w:trPr>
          <w:gridAfter w:val="1"/>
          <w:wAfter w:w="6" w:type="dxa"/>
        </w:trPr>
        <w:tc>
          <w:tcPr>
            <w:tcW w:w="6799" w:type="dxa"/>
          </w:tcPr>
          <w:p w14:paraId="5A31F563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 w:rsidRPr="00E12B6B">
              <w:rPr>
                <w:rFonts w:ascii="Arial" w:hAnsi="Arial" w:cs="Arial"/>
                <w:sz w:val="20"/>
                <w:szCs w:val="20"/>
              </w:rPr>
              <w:t>Разница:</w:t>
            </w:r>
          </w:p>
        </w:tc>
        <w:tc>
          <w:tcPr>
            <w:tcW w:w="2382" w:type="dxa"/>
          </w:tcPr>
          <w:p w14:paraId="499FC017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7,4</w:t>
            </w:r>
            <w:r w:rsidRPr="00E12B6B">
              <w:rPr>
                <w:rFonts w:ascii="Arial" w:hAnsi="Arial" w:cs="Arial"/>
                <w:sz w:val="20"/>
                <w:szCs w:val="20"/>
              </w:rPr>
              <w:t xml:space="preserve"> %</w:t>
            </w:r>
          </w:p>
        </w:tc>
      </w:tr>
      <w:tr w:rsidR="00CA105B" w:rsidRPr="00E12B6B" w14:paraId="14C22828" w14:textId="77777777" w:rsidTr="007638BE">
        <w:trPr>
          <w:gridAfter w:val="1"/>
          <w:wAfter w:w="6" w:type="dxa"/>
        </w:trPr>
        <w:tc>
          <w:tcPr>
            <w:tcW w:w="6799" w:type="dxa"/>
          </w:tcPr>
          <w:p w14:paraId="598CD64F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 w:rsidRPr="00E12B6B">
              <w:rPr>
                <w:rFonts w:ascii="Arial" w:hAnsi="Arial" w:cs="Arial"/>
                <w:sz w:val="20"/>
                <w:szCs w:val="20"/>
              </w:rPr>
              <w:t>Вес:</w:t>
            </w:r>
          </w:p>
        </w:tc>
        <w:tc>
          <w:tcPr>
            <w:tcW w:w="2382" w:type="dxa"/>
          </w:tcPr>
          <w:p w14:paraId="0B0688FE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84</w:t>
            </w:r>
            <w:r w:rsidRPr="00E12B6B">
              <w:rPr>
                <w:rFonts w:ascii="Arial" w:hAnsi="Arial" w:cs="Arial"/>
                <w:sz w:val="20"/>
                <w:szCs w:val="20"/>
              </w:rPr>
              <w:t xml:space="preserve"> кг</w:t>
            </w:r>
          </w:p>
        </w:tc>
      </w:tr>
      <w:tr w:rsidR="00CA105B" w:rsidRPr="00E12B6B" w14:paraId="61170CB1" w14:textId="77777777" w:rsidTr="007638BE">
        <w:trPr>
          <w:gridAfter w:val="1"/>
          <w:wAfter w:w="6" w:type="dxa"/>
        </w:trPr>
        <w:tc>
          <w:tcPr>
            <w:tcW w:w="6799" w:type="dxa"/>
          </w:tcPr>
          <w:p w14:paraId="778B3CA0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 w:rsidRPr="00E12B6B">
              <w:rPr>
                <w:rFonts w:ascii="Arial" w:hAnsi="Arial" w:cs="Arial"/>
                <w:sz w:val="20"/>
                <w:szCs w:val="20"/>
              </w:rPr>
              <w:t>Рабочий ток (для вентилятора):</w:t>
            </w:r>
          </w:p>
        </w:tc>
        <w:tc>
          <w:tcPr>
            <w:tcW w:w="2382" w:type="dxa"/>
          </w:tcPr>
          <w:p w14:paraId="33A1CBE0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3,10</w:t>
            </w:r>
            <w:r w:rsidRPr="00E12B6B">
              <w:rPr>
                <w:rFonts w:ascii="Arial" w:hAnsi="Arial" w:cs="Arial"/>
                <w:sz w:val="20"/>
                <w:szCs w:val="20"/>
              </w:rPr>
              <w:t xml:space="preserve"> А</w:t>
            </w:r>
          </w:p>
        </w:tc>
      </w:tr>
      <w:tr w:rsidR="00CA105B" w:rsidRPr="00E12B6B" w14:paraId="207D96C9" w14:textId="77777777" w:rsidTr="007638BE">
        <w:trPr>
          <w:gridAfter w:val="1"/>
          <w:wAfter w:w="6" w:type="dxa"/>
        </w:trPr>
        <w:tc>
          <w:tcPr>
            <w:tcW w:w="6799" w:type="dxa"/>
          </w:tcPr>
          <w:p w14:paraId="4C4EC49B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 w:rsidRPr="00E12B6B">
              <w:rPr>
                <w:rFonts w:ascii="Arial" w:hAnsi="Arial" w:cs="Arial"/>
                <w:sz w:val="20"/>
                <w:szCs w:val="20"/>
              </w:rPr>
              <w:t>Мощность (для вентилятора):</w:t>
            </w:r>
          </w:p>
        </w:tc>
        <w:tc>
          <w:tcPr>
            <w:tcW w:w="2382" w:type="dxa"/>
          </w:tcPr>
          <w:p w14:paraId="04D95424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 w:rsidRPr="00E12B6B">
              <w:rPr>
                <w:rFonts w:ascii="Arial" w:hAnsi="Arial" w:cs="Arial"/>
                <w:sz w:val="20"/>
                <w:szCs w:val="20"/>
                <w:lang w:val="en-US"/>
              </w:rPr>
              <w:t>0</w:t>
            </w:r>
            <w:r w:rsidRPr="00E12B6B">
              <w:rPr>
                <w:rFonts w:ascii="Arial" w:hAnsi="Arial" w:cs="Arial"/>
                <w:sz w:val="20"/>
                <w:szCs w:val="20"/>
              </w:rPr>
              <w:t>,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71</w:t>
            </w:r>
            <w:r w:rsidRPr="00E12B6B">
              <w:rPr>
                <w:rFonts w:ascii="Arial" w:hAnsi="Arial" w:cs="Arial"/>
                <w:sz w:val="20"/>
                <w:szCs w:val="20"/>
              </w:rPr>
              <w:t xml:space="preserve"> кВт</w:t>
            </w:r>
          </w:p>
        </w:tc>
      </w:tr>
      <w:tr w:rsidR="00CA105B" w:rsidRPr="00E12B6B" w14:paraId="4E061AC3" w14:textId="77777777" w:rsidTr="007638BE">
        <w:trPr>
          <w:gridAfter w:val="1"/>
          <w:wAfter w:w="6" w:type="dxa"/>
        </w:trPr>
        <w:tc>
          <w:tcPr>
            <w:tcW w:w="6799" w:type="dxa"/>
          </w:tcPr>
          <w:p w14:paraId="0D0E6F38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 w:rsidRPr="00E12B6B">
              <w:rPr>
                <w:rFonts w:ascii="Arial" w:hAnsi="Arial" w:cs="Arial"/>
                <w:sz w:val="20"/>
                <w:szCs w:val="20"/>
              </w:rPr>
              <w:t>Габариты (высота/ширина/глубина):</w:t>
            </w:r>
            <w:r w:rsidRPr="00E12B6B">
              <w:rPr>
                <w:rFonts w:ascii="Arial" w:hAnsi="Arial" w:cs="Arial"/>
                <w:sz w:val="20"/>
                <w:szCs w:val="20"/>
              </w:rPr>
              <w:tab/>
            </w:r>
          </w:p>
        </w:tc>
        <w:tc>
          <w:tcPr>
            <w:tcW w:w="2382" w:type="dxa"/>
          </w:tcPr>
          <w:p w14:paraId="7DCD74C8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907</w:t>
            </w:r>
            <w:r w:rsidRPr="00E12B6B">
              <w:rPr>
                <w:rFonts w:ascii="Arial" w:hAnsi="Arial" w:cs="Arial"/>
                <w:sz w:val="20"/>
                <w:szCs w:val="20"/>
                <w:lang w:val="en-US"/>
              </w:rPr>
              <w:t>x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188</w:t>
            </w:r>
            <w:r w:rsidRPr="00E12B6B">
              <w:rPr>
                <w:rFonts w:ascii="Arial" w:hAnsi="Arial" w:cs="Arial"/>
                <w:sz w:val="20"/>
                <w:szCs w:val="20"/>
                <w:lang w:val="en-US"/>
              </w:rPr>
              <w:t>0x</w:t>
            </w:r>
            <w:r>
              <w:rPr>
                <w:rFonts w:ascii="Arial" w:hAnsi="Arial" w:cs="Arial"/>
                <w:sz w:val="20"/>
                <w:szCs w:val="20"/>
              </w:rPr>
              <w:t>77</w:t>
            </w:r>
            <w:r w:rsidRPr="00E12B6B">
              <w:rPr>
                <w:rFonts w:ascii="Arial" w:hAnsi="Arial" w:cs="Arial"/>
                <w:sz w:val="20"/>
                <w:szCs w:val="20"/>
              </w:rPr>
              <w:t>0 мм</w:t>
            </w:r>
          </w:p>
        </w:tc>
      </w:tr>
      <w:tr w:rsidR="00CA105B" w:rsidRPr="00E12B6B" w14:paraId="4E19501C" w14:textId="77777777" w:rsidTr="007638BE">
        <w:trPr>
          <w:gridAfter w:val="1"/>
          <w:wAfter w:w="6" w:type="dxa"/>
        </w:trPr>
        <w:tc>
          <w:tcPr>
            <w:tcW w:w="6799" w:type="dxa"/>
          </w:tcPr>
          <w:p w14:paraId="5B3D794A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 w:rsidRPr="00E12B6B">
              <w:rPr>
                <w:rFonts w:ascii="Arial" w:hAnsi="Arial" w:cs="Arial"/>
                <w:sz w:val="20"/>
                <w:szCs w:val="20"/>
              </w:rPr>
              <w:t>Объемный расход воздушного потока:</w:t>
            </w:r>
          </w:p>
        </w:tc>
        <w:tc>
          <w:tcPr>
            <w:tcW w:w="2382" w:type="dxa"/>
          </w:tcPr>
          <w:p w14:paraId="6062EC8A" w14:textId="77777777" w:rsidR="00CA105B" w:rsidRPr="00E12B6B" w:rsidRDefault="00CA105B" w:rsidP="007638BE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12 0</w:t>
            </w:r>
            <w:r w:rsidRPr="00E12B6B">
              <w:rPr>
                <w:rFonts w:ascii="Arial" w:hAnsi="Arial" w:cs="Arial"/>
                <w:sz w:val="20"/>
                <w:szCs w:val="20"/>
              </w:rPr>
              <w:t>00 м</w:t>
            </w:r>
            <w:r w:rsidRPr="00E12B6B">
              <w:rPr>
                <w:rFonts w:ascii="Arial" w:hAnsi="Arial" w:cs="Arial"/>
                <w:sz w:val="20"/>
                <w:szCs w:val="20"/>
                <w:vertAlign w:val="superscript"/>
              </w:rPr>
              <w:t>3</w:t>
            </w:r>
            <w:r w:rsidRPr="00E12B6B">
              <w:rPr>
                <w:rFonts w:ascii="Arial" w:hAnsi="Arial" w:cs="Arial"/>
                <w:sz w:val="20"/>
                <w:szCs w:val="20"/>
              </w:rPr>
              <w:t>/ч</w:t>
            </w:r>
          </w:p>
        </w:tc>
      </w:tr>
    </w:tbl>
    <w:p w14:paraId="3C23242E" w14:textId="77777777" w:rsidR="00D501BB" w:rsidRDefault="00D501BB" w:rsidP="00AB332B">
      <w:pPr>
        <w:tabs>
          <w:tab w:val="left" w:pos="975"/>
        </w:tabs>
        <w:spacing w:after="0" w:line="0" w:lineRule="atLeast"/>
      </w:pPr>
    </w:p>
    <w:p w14:paraId="2B2FC2AB" w14:textId="77777777" w:rsidR="00D501BB" w:rsidRDefault="00D501BB" w:rsidP="00AB332B">
      <w:pPr>
        <w:tabs>
          <w:tab w:val="left" w:pos="975"/>
        </w:tabs>
        <w:spacing w:after="0" w:line="0" w:lineRule="atLeast"/>
      </w:pPr>
    </w:p>
    <w:p w14:paraId="624BD84F" w14:textId="77777777" w:rsidR="00D501BB" w:rsidRDefault="00D501BB" w:rsidP="00AB332B">
      <w:pPr>
        <w:tabs>
          <w:tab w:val="left" w:pos="975"/>
        </w:tabs>
        <w:spacing w:after="0" w:line="0" w:lineRule="atLeast"/>
      </w:pPr>
    </w:p>
    <w:sectPr w:rsidR="00D501BB" w:rsidSect="00AB332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0" w:bottom="85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A40C1C" w14:textId="77777777" w:rsidR="00A97FC5" w:rsidRDefault="00A97FC5" w:rsidP="00F61C97">
      <w:pPr>
        <w:spacing w:after="0" w:line="240" w:lineRule="auto"/>
      </w:pPr>
      <w:r>
        <w:separator/>
      </w:r>
    </w:p>
  </w:endnote>
  <w:endnote w:type="continuationSeparator" w:id="0">
    <w:p w14:paraId="4A791833" w14:textId="77777777" w:rsidR="00A97FC5" w:rsidRDefault="00A97FC5" w:rsidP="00F61C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F94C55" w14:textId="77777777" w:rsidR="00002DA9" w:rsidRDefault="00002DA9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3492A9" w14:textId="77777777" w:rsidR="00F61C97" w:rsidRPr="00F61C97" w:rsidRDefault="00002DA9" w:rsidP="00002DA9">
    <w:pPr>
      <w:pStyle w:val="a5"/>
      <w:ind w:left="-851"/>
    </w:pPr>
    <w:r>
      <w:rPr>
        <w:noProof/>
        <w:lang w:eastAsia="ru-RU"/>
      </w:rPr>
      <w:drawing>
        <wp:anchor distT="0" distB="0" distL="114300" distR="114300" simplePos="0" relativeHeight="251659264" behindDoc="0" locked="0" layoutInCell="1" allowOverlap="1" wp14:anchorId="30834A7E" wp14:editId="37CDA076">
          <wp:simplePos x="0" y="0"/>
          <wp:positionH relativeFrom="column">
            <wp:posOffset>-647700</wp:posOffset>
          </wp:positionH>
          <wp:positionV relativeFrom="paragraph">
            <wp:posOffset>-25400</wp:posOffset>
          </wp:positionV>
          <wp:extent cx="6840000" cy="694800"/>
          <wp:effectExtent l="0" t="0" r="0" b="0"/>
          <wp:wrapNone/>
          <wp:docPr id="11" name="Рисунок 11" descr="C:\Users\jismailov\Pictures\SAM\Бланк\11_ярче_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jismailov\Pictures\SAM\Бланк\11_ярче_2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40000" cy="69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439382" w14:textId="77777777" w:rsidR="00002DA9" w:rsidRDefault="00002DA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9F155D" w14:textId="77777777" w:rsidR="00A97FC5" w:rsidRDefault="00A97FC5" w:rsidP="00F61C97">
      <w:pPr>
        <w:spacing w:after="0" w:line="240" w:lineRule="auto"/>
      </w:pPr>
      <w:r>
        <w:separator/>
      </w:r>
    </w:p>
  </w:footnote>
  <w:footnote w:type="continuationSeparator" w:id="0">
    <w:p w14:paraId="6B680572" w14:textId="77777777" w:rsidR="00A97FC5" w:rsidRDefault="00A97FC5" w:rsidP="00F61C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884BC5" w14:textId="77777777" w:rsidR="00002DA9" w:rsidRDefault="00002DA9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95521B" w14:textId="77777777" w:rsidR="00002DA9" w:rsidRDefault="00002DA9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A5F2B6" w14:textId="77777777" w:rsidR="00002DA9" w:rsidRDefault="00002DA9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01BB"/>
    <w:rsid w:val="00002DA9"/>
    <w:rsid w:val="0007772C"/>
    <w:rsid w:val="00187C99"/>
    <w:rsid w:val="001C52A9"/>
    <w:rsid w:val="0024289D"/>
    <w:rsid w:val="00336DBC"/>
    <w:rsid w:val="00383FB5"/>
    <w:rsid w:val="00494372"/>
    <w:rsid w:val="005D65C8"/>
    <w:rsid w:val="005F3B1E"/>
    <w:rsid w:val="00877522"/>
    <w:rsid w:val="00A97FC5"/>
    <w:rsid w:val="00AB332B"/>
    <w:rsid w:val="00AD4471"/>
    <w:rsid w:val="00B318D3"/>
    <w:rsid w:val="00B34D2E"/>
    <w:rsid w:val="00B63EE2"/>
    <w:rsid w:val="00BD5424"/>
    <w:rsid w:val="00C9435E"/>
    <w:rsid w:val="00CA105B"/>
    <w:rsid w:val="00D501BB"/>
    <w:rsid w:val="00D802B3"/>
    <w:rsid w:val="00DD42A0"/>
    <w:rsid w:val="00DF6E85"/>
    <w:rsid w:val="00F05BE3"/>
    <w:rsid w:val="00F61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,"/>
  <w:listSeparator w:val=";"/>
  <w14:docId w14:val="7B38EDFC"/>
  <w15:chartTrackingRefBased/>
  <w15:docId w15:val="{291975BA-CDBE-4249-8ABC-5363FDF7C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61C9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61C97"/>
  </w:style>
  <w:style w:type="paragraph" w:styleId="a5">
    <w:name w:val="footer"/>
    <w:basedOn w:val="a"/>
    <w:link w:val="a6"/>
    <w:uiPriority w:val="99"/>
    <w:unhideWhenUsed/>
    <w:rsid w:val="00F61C9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61C97"/>
  </w:style>
  <w:style w:type="character" w:styleId="a7">
    <w:name w:val="Hyperlink"/>
    <w:rsid w:val="00187C99"/>
    <w:rPr>
      <w:color w:val="0000FF"/>
      <w:u w:val="single"/>
    </w:rPr>
  </w:style>
  <w:style w:type="paragraph" w:customStyle="1" w:styleId="a8">
    <w:name w:val="верхний колонтитул"/>
    <w:basedOn w:val="a"/>
    <w:link w:val="a9"/>
    <w:uiPriority w:val="99"/>
    <w:unhideWhenUsed/>
    <w:qFormat/>
    <w:rsid w:val="00383FB5"/>
    <w:pPr>
      <w:spacing w:before="40" w:after="0" w:line="240" w:lineRule="auto"/>
    </w:pPr>
    <w:rPr>
      <w:color w:val="595959" w:themeColor="text1" w:themeTint="A6"/>
      <w:kern w:val="20"/>
      <w:sz w:val="20"/>
      <w:szCs w:val="20"/>
      <w:lang w:eastAsia="ru-RU"/>
    </w:rPr>
  </w:style>
  <w:style w:type="character" w:customStyle="1" w:styleId="a9">
    <w:name w:val="Верхний колонтитул (знак)"/>
    <w:basedOn w:val="a0"/>
    <w:link w:val="a8"/>
    <w:uiPriority w:val="99"/>
    <w:rsid w:val="00383FB5"/>
    <w:rPr>
      <w:color w:val="595959" w:themeColor="text1" w:themeTint="A6"/>
      <w:kern w:val="20"/>
      <w:sz w:val="20"/>
      <w:szCs w:val="20"/>
      <w:lang w:eastAsia="ru-RU"/>
    </w:rPr>
  </w:style>
  <w:style w:type="character" w:styleId="aa">
    <w:name w:val="Unresolved Mention"/>
    <w:basedOn w:val="a0"/>
    <w:uiPriority w:val="99"/>
    <w:semiHidden/>
    <w:unhideWhenUsed/>
    <w:rsid w:val="00336D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hyperlink" Target="mailto:assel@sam.kz" TargetMode="External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DD1097B4F884B2ABCFCA1591632CD5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4A5A7DB-E20A-486B-8E7F-301A9E87495C}"/>
      </w:docPartPr>
      <w:docPartBody>
        <w:p w:rsidR="00B644BE" w:rsidRDefault="003A0FD3" w:rsidP="003A0FD3">
          <w:pPr>
            <w:pStyle w:val="7DD1097B4F884B2ABCFCA1591632CD52"/>
          </w:pPr>
          <w:r>
            <w:t>Щелкните здесь, чтобы выбрать дату</w:t>
          </w:r>
        </w:p>
      </w:docPartBody>
    </w:docPart>
    <w:docPart>
      <w:docPartPr>
        <w:name w:val="5923BE6B10A4483B94EC3F492D58744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1E80170-D3E1-43D6-A36D-C3EE2E20E5DB}"/>
      </w:docPartPr>
      <w:docPartBody>
        <w:p w:rsidR="00B644BE" w:rsidRDefault="003A0FD3" w:rsidP="003A0FD3">
          <w:pPr>
            <w:pStyle w:val="5923BE6B10A4483B94EC3F492D587448"/>
          </w:pPr>
          <w:r>
            <w:t>[Организация]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0FD3"/>
    <w:rsid w:val="003A0FD3"/>
    <w:rsid w:val="00B64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7DD1097B4F884B2ABCFCA1591632CD52">
    <w:name w:val="7DD1097B4F884B2ABCFCA1591632CD52"/>
    <w:rsid w:val="003A0FD3"/>
  </w:style>
  <w:style w:type="paragraph" w:customStyle="1" w:styleId="5923BE6B10A4483B94EC3F492D587448">
    <w:name w:val="5923BE6B10A4483B94EC3F492D587448"/>
    <w:rsid w:val="003A0FD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4</Pages>
  <Words>1663</Words>
  <Characters>9485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Янченко</dc:creator>
  <cp:keywords/>
  <dc:description/>
  <cp:lastModifiedBy>Seitjan Duisenbayev</cp:lastModifiedBy>
  <cp:revision>23</cp:revision>
  <dcterms:created xsi:type="dcterms:W3CDTF">2018-08-17T04:40:00Z</dcterms:created>
  <dcterms:modified xsi:type="dcterms:W3CDTF">2025-09-30T11:49:00Z</dcterms:modified>
</cp:coreProperties>
</file>