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D3" w:rsidRPr="00B86728" w:rsidRDefault="00B86728" w:rsidP="00B86728">
      <w:pPr>
        <w:spacing w:line="240" w:lineRule="auto"/>
        <w:jc w:val="center"/>
        <w:rPr>
          <w:rStyle w:val="a3"/>
          <w:rFonts w:ascii="Arial" w:hAnsi="Arial" w:cs="Arial"/>
          <w:color w:val="000000"/>
          <w:sz w:val="72"/>
          <w:szCs w:val="72"/>
          <w:lang w:val="en-US"/>
        </w:rPr>
      </w:pPr>
      <w:r w:rsidRPr="00B86728">
        <w:rPr>
          <w:rStyle w:val="a3"/>
          <w:rFonts w:ascii="Arial" w:hAnsi="Arial" w:cs="Arial"/>
          <w:color w:val="000000"/>
          <w:sz w:val="72"/>
          <w:szCs w:val="72"/>
        </w:rPr>
        <w:t>Дипломная работа</w:t>
      </w:r>
      <w:r w:rsidRPr="00B86728">
        <w:rPr>
          <w:rStyle w:val="a3"/>
          <w:rFonts w:ascii="Arial" w:hAnsi="Arial" w:cs="Arial"/>
          <w:color w:val="000000"/>
          <w:sz w:val="72"/>
          <w:szCs w:val="72"/>
          <w:lang w:val="en-US"/>
        </w:rPr>
        <w:t>.</w:t>
      </w:r>
    </w:p>
    <w:p w:rsidR="00B86728" w:rsidRPr="00B86728" w:rsidRDefault="00B86728" w:rsidP="00B86728">
      <w:pPr>
        <w:spacing w:line="240" w:lineRule="auto"/>
        <w:jc w:val="center"/>
        <w:rPr>
          <w:rStyle w:val="a3"/>
          <w:rFonts w:ascii="Arial" w:hAnsi="Arial" w:cs="Arial"/>
          <w:color w:val="000000"/>
          <w:sz w:val="72"/>
          <w:szCs w:val="72"/>
          <w:lang w:val="en-US"/>
        </w:rPr>
      </w:pPr>
    </w:p>
    <w:p w:rsidR="00B86728" w:rsidRDefault="00B86728" w:rsidP="00B86728">
      <w:pPr>
        <w:spacing w:line="240" w:lineRule="auto"/>
        <w:jc w:val="center"/>
        <w:rPr>
          <w:rFonts w:ascii="Arial" w:hAnsi="Arial" w:cs="Arial"/>
          <w:b/>
          <w:bCs/>
          <w:color w:val="000000"/>
          <w:sz w:val="72"/>
          <w:szCs w:val="72"/>
          <w:lang w:val="en-US"/>
        </w:rPr>
      </w:pPr>
      <w:r w:rsidRPr="00B86728">
        <w:rPr>
          <w:rFonts w:ascii="Arial" w:hAnsi="Arial" w:cs="Arial"/>
          <w:b/>
          <w:bCs/>
          <w:color w:val="000000"/>
          <w:sz w:val="72"/>
          <w:szCs w:val="72"/>
        </w:rPr>
        <w:t xml:space="preserve">Сравнение различных библиотек для машинного обучения: </w:t>
      </w:r>
      <w:proofErr w:type="spellStart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scikit-learn</w:t>
      </w:r>
      <w:proofErr w:type="spellEnd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 xml:space="preserve">, </w:t>
      </w:r>
      <w:proofErr w:type="spellStart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TensorFlow</w:t>
      </w:r>
      <w:proofErr w:type="spellEnd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 xml:space="preserve"> и </w:t>
      </w:r>
      <w:proofErr w:type="spellStart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PyTorch</w:t>
      </w:r>
      <w:proofErr w:type="spellEnd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 xml:space="preserve">: Реализовать задачи классификации и регрессии с использованием </w:t>
      </w:r>
      <w:proofErr w:type="spellStart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scikit-learn</w:t>
      </w:r>
      <w:proofErr w:type="spellEnd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 xml:space="preserve">, </w:t>
      </w:r>
      <w:proofErr w:type="spellStart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TensorFlow</w:t>
      </w:r>
      <w:proofErr w:type="spellEnd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 xml:space="preserve"> и </w:t>
      </w:r>
      <w:proofErr w:type="spellStart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PyTorch</w:t>
      </w:r>
      <w:proofErr w:type="spellEnd"/>
      <w:r w:rsidRPr="00B86728">
        <w:rPr>
          <w:rFonts w:ascii="Arial" w:hAnsi="Arial" w:cs="Arial"/>
          <w:b/>
          <w:bCs/>
          <w:color w:val="000000"/>
          <w:sz w:val="72"/>
          <w:szCs w:val="72"/>
        </w:rPr>
        <w:t>, сравнить их производительность и удобство использования.</w:t>
      </w:r>
    </w:p>
    <w:p w:rsidR="00B86728" w:rsidRDefault="00B86728" w:rsidP="00B86728">
      <w:pPr>
        <w:spacing w:line="240" w:lineRule="auto"/>
        <w:jc w:val="center"/>
        <w:rPr>
          <w:rFonts w:ascii="Arial" w:hAnsi="Arial" w:cs="Arial"/>
          <w:b/>
          <w:bCs/>
          <w:color w:val="000000"/>
          <w:sz w:val="72"/>
          <w:szCs w:val="72"/>
          <w:lang w:val="en-US"/>
        </w:rPr>
      </w:pPr>
    </w:p>
    <w:p w:rsidR="00B86728" w:rsidRDefault="00B86728" w:rsidP="00B86728">
      <w:pPr>
        <w:spacing w:line="240" w:lineRule="auto"/>
        <w:jc w:val="center"/>
        <w:rPr>
          <w:rFonts w:ascii="Arial" w:hAnsi="Arial" w:cs="Arial"/>
          <w:b/>
          <w:bCs/>
          <w:color w:val="000000"/>
          <w:sz w:val="72"/>
          <w:szCs w:val="72"/>
          <w:lang w:val="en-US"/>
        </w:rPr>
      </w:pPr>
    </w:p>
    <w:p w:rsidR="00B86728" w:rsidRPr="00B86728" w:rsidRDefault="00B86728" w:rsidP="00B86728">
      <w:pPr>
        <w:spacing w:line="240" w:lineRule="auto"/>
        <w:jc w:val="center"/>
        <w:rPr>
          <w:rStyle w:val="a3"/>
          <w:rFonts w:ascii="Arial" w:hAnsi="Arial" w:cs="Arial"/>
          <w:i/>
          <w:color w:val="000000"/>
          <w:sz w:val="24"/>
          <w:szCs w:val="24"/>
        </w:rPr>
      </w:pPr>
      <w:proofErr w:type="gramStart"/>
      <w:r w:rsidRPr="00B86728">
        <w:rPr>
          <w:rFonts w:ascii="Arial" w:hAnsi="Arial" w:cs="Arial"/>
          <w:bCs/>
          <w:i/>
          <w:color w:val="000000"/>
          <w:sz w:val="24"/>
          <w:szCs w:val="24"/>
          <w:lang w:val="en-US"/>
        </w:rPr>
        <w:t>Urban</w:t>
      </w:r>
      <w:r w:rsidRPr="00B86728"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proofErr w:type="spellStart"/>
      <w:r w:rsidRPr="00B86728">
        <w:rPr>
          <w:rFonts w:ascii="Arial" w:hAnsi="Arial" w:cs="Arial"/>
          <w:bCs/>
          <w:i/>
          <w:color w:val="000000"/>
          <w:sz w:val="24"/>
          <w:szCs w:val="24"/>
          <w:lang w:val="en-US"/>
        </w:rPr>
        <w:t>Univercity</w:t>
      </w:r>
      <w:proofErr w:type="spellEnd"/>
      <w:r w:rsidRPr="00B86728">
        <w:rPr>
          <w:rFonts w:ascii="Arial" w:hAnsi="Arial" w:cs="Arial"/>
          <w:bCs/>
          <w:i/>
          <w:color w:val="000000"/>
          <w:sz w:val="24"/>
          <w:szCs w:val="24"/>
        </w:rPr>
        <w:t xml:space="preserve"> 2024.</w:t>
      </w:r>
      <w:proofErr w:type="gramEnd"/>
    </w:p>
    <w:p w:rsidR="00D245D3" w:rsidRPr="00B86728" w:rsidRDefault="00D245D3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Default="00B86728" w:rsidP="00B86728">
      <w:pPr>
        <w:spacing w:line="240" w:lineRule="auto"/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lastRenderedPageBreak/>
        <w:t>Содержание дипломной работы.</w:t>
      </w:r>
    </w:p>
    <w:p w:rsidR="00B86728" w:rsidRDefault="00B86728" w:rsidP="00B86728">
      <w:pPr>
        <w:spacing w:line="240" w:lineRule="auto"/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Default="00B86728" w:rsidP="00B86728">
      <w:pPr>
        <w:pStyle w:val="a4"/>
        <w:numPr>
          <w:ilvl w:val="0"/>
          <w:numId w:val="5"/>
        </w:numPr>
        <w:spacing w:line="240" w:lineRule="auto"/>
        <w:rPr>
          <w:rStyle w:val="a3"/>
          <w:rFonts w:ascii="Arial" w:hAnsi="Arial" w:cs="Arial"/>
          <w:b w:val="0"/>
          <w:color w:val="000000"/>
          <w:sz w:val="27"/>
          <w:szCs w:val="27"/>
        </w:rPr>
      </w:pPr>
      <w:r>
        <w:rPr>
          <w:rStyle w:val="a3"/>
          <w:rFonts w:ascii="Arial" w:hAnsi="Arial" w:cs="Arial"/>
          <w:b w:val="0"/>
          <w:color w:val="000000"/>
          <w:sz w:val="27"/>
          <w:szCs w:val="27"/>
        </w:rPr>
        <w:t>Введение.</w:t>
      </w:r>
    </w:p>
    <w:p w:rsidR="00B86728" w:rsidRDefault="00B86728" w:rsidP="00B86728">
      <w:pPr>
        <w:pStyle w:val="a4"/>
        <w:numPr>
          <w:ilvl w:val="0"/>
          <w:numId w:val="5"/>
        </w:numPr>
        <w:spacing w:line="240" w:lineRule="auto"/>
        <w:rPr>
          <w:rStyle w:val="a3"/>
          <w:rFonts w:ascii="Arial" w:hAnsi="Arial" w:cs="Arial"/>
          <w:b w:val="0"/>
          <w:color w:val="000000"/>
          <w:sz w:val="27"/>
          <w:szCs w:val="27"/>
        </w:rPr>
      </w:pPr>
      <w:r>
        <w:rPr>
          <w:rStyle w:val="a3"/>
          <w:rFonts w:ascii="Arial" w:hAnsi="Arial" w:cs="Arial"/>
          <w:b w:val="0"/>
          <w:color w:val="000000"/>
          <w:sz w:val="27"/>
          <w:szCs w:val="27"/>
        </w:rPr>
        <w:t>Где используется машинное обучение?</w:t>
      </w:r>
    </w:p>
    <w:p w:rsidR="00357002" w:rsidRDefault="00357002" w:rsidP="00B86728">
      <w:pPr>
        <w:pStyle w:val="a4"/>
        <w:numPr>
          <w:ilvl w:val="0"/>
          <w:numId w:val="5"/>
        </w:numPr>
        <w:spacing w:line="240" w:lineRule="auto"/>
        <w:rPr>
          <w:rStyle w:val="a3"/>
          <w:rFonts w:ascii="Arial" w:hAnsi="Arial" w:cs="Arial"/>
          <w:b w:val="0"/>
          <w:color w:val="000000"/>
          <w:sz w:val="27"/>
          <w:szCs w:val="27"/>
        </w:rPr>
      </w:pPr>
      <w:r>
        <w:rPr>
          <w:rStyle w:val="a3"/>
          <w:rFonts w:ascii="Arial" w:hAnsi="Arial" w:cs="Arial"/>
          <w:b w:val="0"/>
          <w:color w:val="000000"/>
          <w:sz w:val="27"/>
          <w:szCs w:val="27"/>
        </w:rPr>
        <w:t>Что такое машинное обучение?</w:t>
      </w:r>
    </w:p>
    <w:p w:rsidR="00357002" w:rsidRPr="00357002" w:rsidRDefault="00357002" w:rsidP="00B86728">
      <w:pPr>
        <w:pStyle w:val="a4"/>
        <w:numPr>
          <w:ilvl w:val="0"/>
          <w:numId w:val="5"/>
        </w:numPr>
        <w:spacing w:line="240" w:lineRule="auto"/>
        <w:rPr>
          <w:rFonts w:ascii="Arial" w:hAnsi="Arial" w:cs="Arial"/>
          <w:bCs/>
          <w:color w:val="000000"/>
          <w:sz w:val="27"/>
          <w:szCs w:val="27"/>
        </w:rPr>
      </w:pPr>
      <w:r>
        <w:rPr>
          <w:rStyle w:val="a3"/>
          <w:rFonts w:ascii="Arial" w:hAnsi="Arial" w:cs="Arial"/>
          <w:b w:val="0"/>
          <w:color w:val="000000"/>
          <w:sz w:val="27"/>
          <w:szCs w:val="27"/>
        </w:rPr>
        <w:t xml:space="preserve">Что включают в себя библиотеки </w:t>
      </w:r>
      <w:proofErr w:type="spellStart"/>
      <w:r w:rsidRPr="004832CB">
        <w:rPr>
          <w:rFonts w:cs="Arial"/>
          <w:b/>
          <w:color w:val="000000"/>
          <w:sz w:val="27"/>
          <w:szCs w:val="27"/>
        </w:rPr>
        <w:t>scikit-learn</w:t>
      </w:r>
      <w:proofErr w:type="spellEnd"/>
      <w:r w:rsidRPr="004832CB">
        <w:rPr>
          <w:rFonts w:cs="Arial"/>
          <w:b/>
          <w:color w:val="000000"/>
          <w:sz w:val="27"/>
          <w:szCs w:val="27"/>
        </w:rPr>
        <w:t xml:space="preserve">, </w:t>
      </w:r>
      <w:proofErr w:type="spellStart"/>
      <w:r w:rsidRPr="004832CB">
        <w:rPr>
          <w:rFonts w:cs="Arial"/>
          <w:b/>
          <w:color w:val="000000"/>
          <w:sz w:val="27"/>
          <w:szCs w:val="27"/>
        </w:rPr>
        <w:t>TensorFlow</w:t>
      </w:r>
      <w:proofErr w:type="spellEnd"/>
      <w:r w:rsidRPr="004832CB">
        <w:rPr>
          <w:rFonts w:cs="Arial"/>
          <w:b/>
          <w:color w:val="000000"/>
          <w:sz w:val="27"/>
          <w:szCs w:val="27"/>
        </w:rPr>
        <w:t xml:space="preserve"> и </w:t>
      </w:r>
      <w:proofErr w:type="spellStart"/>
      <w:r w:rsidRPr="004832CB">
        <w:rPr>
          <w:rFonts w:cs="Arial"/>
          <w:b/>
          <w:color w:val="000000"/>
          <w:sz w:val="27"/>
          <w:szCs w:val="27"/>
        </w:rPr>
        <w:t>PyTorch</w:t>
      </w:r>
      <w:proofErr w:type="spellEnd"/>
      <w:r>
        <w:rPr>
          <w:rFonts w:cs="Arial"/>
          <w:b/>
          <w:color w:val="000000"/>
          <w:sz w:val="27"/>
          <w:szCs w:val="27"/>
        </w:rPr>
        <w:t>?</w:t>
      </w:r>
    </w:p>
    <w:p w:rsidR="00357002" w:rsidRPr="00357002" w:rsidRDefault="00357002" w:rsidP="00B86728">
      <w:pPr>
        <w:pStyle w:val="a4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 w:rsidRPr="00357002">
        <w:rPr>
          <w:rFonts w:cs="Arial"/>
          <w:color w:val="000000"/>
          <w:sz w:val="27"/>
          <w:szCs w:val="27"/>
        </w:rPr>
        <w:t>Примеры классификации и</w:t>
      </w:r>
      <w:r>
        <w:rPr>
          <w:rFonts w:cs="Arial"/>
          <w:color w:val="000000"/>
          <w:sz w:val="27"/>
          <w:szCs w:val="27"/>
        </w:rPr>
        <w:t xml:space="preserve"> </w:t>
      </w:r>
      <w:r w:rsidRPr="00357002">
        <w:rPr>
          <w:rFonts w:cs="Arial"/>
          <w:color w:val="000000"/>
          <w:sz w:val="27"/>
          <w:szCs w:val="27"/>
        </w:rPr>
        <w:t>регрессии</w:t>
      </w:r>
      <w:r>
        <w:rPr>
          <w:rFonts w:cs="Arial"/>
          <w:color w:val="000000"/>
          <w:sz w:val="27"/>
          <w:szCs w:val="27"/>
        </w:rPr>
        <w:t xml:space="preserve"> с использованием этих библиотек.</w:t>
      </w:r>
    </w:p>
    <w:p w:rsidR="00357002" w:rsidRPr="00357002" w:rsidRDefault="00357002" w:rsidP="00B86728">
      <w:pPr>
        <w:pStyle w:val="a4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>Сравнение Библиотек.</w:t>
      </w:r>
    </w:p>
    <w:p w:rsidR="00357002" w:rsidRPr="00357002" w:rsidRDefault="00357002" w:rsidP="00B86728">
      <w:pPr>
        <w:pStyle w:val="a4"/>
        <w:numPr>
          <w:ilvl w:val="0"/>
          <w:numId w:val="5"/>
        </w:num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>Рекомендации по использованию.</w:t>
      </w: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B86728" w:rsidRPr="00B86728" w:rsidRDefault="00B86728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357002" w:rsidRDefault="00357002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357002" w:rsidRDefault="00357002" w:rsidP="004832CB">
      <w:pPr>
        <w:spacing w:line="240" w:lineRule="auto"/>
        <w:rPr>
          <w:rStyle w:val="a3"/>
          <w:rFonts w:ascii="Arial" w:hAnsi="Arial" w:cs="Arial"/>
          <w:color w:val="000000"/>
          <w:sz w:val="27"/>
          <w:szCs w:val="27"/>
        </w:rPr>
      </w:pPr>
    </w:p>
    <w:p w:rsidR="003F6182" w:rsidRPr="00062822" w:rsidRDefault="00357002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1.Введение</w:t>
      </w:r>
      <w:proofErr w:type="gramStart"/>
      <w:r>
        <w:rPr>
          <w:rFonts w:ascii="Arial" w:hAnsi="Arial" w:cs="Arial"/>
          <w:color w:val="000000"/>
          <w:sz w:val="27"/>
          <w:szCs w:val="27"/>
        </w:rPr>
        <w:t xml:space="preserve"> .</w:t>
      </w:r>
      <w:proofErr w:type="gramEnd"/>
    </w:p>
    <w:p w:rsidR="003B2F2C" w:rsidRDefault="003B2F2C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живем в эпоху научно технического прогресса, люди желая облегчить свой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труд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используют машины, различные компьютерные программы. Также изобретён </w:t>
      </w:r>
      <w:r w:rsidR="00B158CE">
        <w:rPr>
          <w:rFonts w:ascii="Arial" w:hAnsi="Arial" w:cs="Arial"/>
          <w:color w:val="000000"/>
          <w:sz w:val="27"/>
          <w:szCs w:val="27"/>
        </w:rPr>
        <w:t>И</w:t>
      </w:r>
      <w:r>
        <w:rPr>
          <w:rFonts w:ascii="Arial" w:hAnsi="Arial" w:cs="Arial"/>
          <w:color w:val="000000"/>
          <w:sz w:val="27"/>
          <w:szCs w:val="27"/>
        </w:rPr>
        <w:t xml:space="preserve">скусственный </w:t>
      </w:r>
      <w:r w:rsidR="00B158CE">
        <w:rPr>
          <w:rFonts w:ascii="Arial" w:hAnsi="Arial" w:cs="Arial"/>
          <w:color w:val="000000"/>
          <w:sz w:val="27"/>
          <w:szCs w:val="27"/>
        </w:rPr>
        <w:t>И</w:t>
      </w:r>
      <w:r>
        <w:rPr>
          <w:rFonts w:ascii="Arial" w:hAnsi="Arial" w:cs="Arial"/>
          <w:color w:val="000000"/>
          <w:sz w:val="27"/>
          <w:szCs w:val="27"/>
        </w:rPr>
        <w:t>нтеллект</w:t>
      </w:r>
      <w:r w:rsidR="00B158CE">
        <w:rPr>
          <w:rFonts w:ascii="Arial" w:hAnsi="Arial" w:cs="Arial"/>
          <w:color w:val="000000"/>
          <w:sz w:val="27"/>
          <w:szCs w:val="27"/>
        </w:rPr>
        <w:t xml:space="preserve"> (ИИ)</w:t>
      </w:r>
      <w:r>
        <w:rPr>
          <w:rFonts w:ascii="Arial" w:hAnsi="Arial" w:cs="Arial"/>
          <w:color w:val="000000"/>
          <w:sz w:val="27"/>
          <w:szCs w:val="27"/>
        </w:rPr>
        <w:t xml:space="preserve"> который помогает во многих областях жизни</w:t>
      </w:r>
      <w:r w:rsidR="00B158CE">
        <w:rPr>
          <w:rFonts w:ascii="Arial" w:hAnsi="Arial" w:cs="Arial"/>
          <w:color w:val="000000"/>
          <w:sz w:val="27"/>
          <w:szCs w:val="27"/>
        </w:rPr>
        <w:t>.</w:t>
      </w:r>
    </w:p>
    <w:p w:rsidR="00350FC1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того чтобы машины выполняли функции людей их нужно обучить. Для этого нужны специалисты по машинному обучению. В каких областях может найти себя такой специалист? </w:t>
      </w:r>
    </w:p>
    <w:p w:rsidR="00357002" w:rsidRDefault="00357002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</w:p>
    <w:p w:rsidR="00357002" w:rsidRPr="003B2F2C" w:rsidRDefault="00357002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2.Где используется Машинное обучение?</w:t>
      </w:r>
    </w:p>
    <w:p w:rsid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</w:p>
    <w:p w:rsidR="00B158CE" w:rsidRP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</w:t>
      </w:r>
      <w:r w:rsidRPr="00B158CE">
        <w:t xml:space="preserve"> </w:t>
      </w:r>
      <w:r w:rsidRPr="00B158CE">
        <w:rPr>
          <w:rFonts w:ascii="Arial" w:hAnsi="Arial" w:cs="Arial"/>
          <w:b/>
          <w:color w:val="000000"/>
          <w:sz w:val="27"/>
          <w:szCs w:val="27"/>
        </w:rPr>
        <w:t>Финтех: кредитный скоринг, защита клиентов, поиск мошенников</w:t>
      </w:r>
    </w:p>
    <w:p w:rsidR="00B158CE" w:rsidRP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B158CE">
        <w:rPr>
          <w:rFonts w:ascii="Arial" w:hAnsi="Arial" w:cs="Arial"/>
          <w:color w:val="000000"/>
          <w:sz w:val="27"/>
          <w:szCs w:val="27"/>
        </w:rPr>
        <w:t>В финтехе и банках очень много решений сейчас принимается с помощью машинного обучения. Алгоритм помогает, например, решать задачи кредитного скоринга. Обрабатывая данные о клиенте из анкеты и открытых источников, система делает вывод о том, стоит выдавать кредит клиенту или нет. Это помогает менеджерам принимать решения и снижать риски для банка.</w:t>
      </w:r>
    </w:p>
    <w:p w:rsid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B158CE">
        <w:rPr>
          <w:rFonts w:ascii="Arial" w:hAnsi="Arial" w:cs="Arial"/>
          <w:color w:val="000000"/>
          <w:sz w:val="27"/>
          <w:szCs w:val="27"/>
        </w:rPr>
        <w:t xml:space="preserve">Также ML-модели могут отслеживать платежи и находить среди них мошеннические, когда кто-то украл карту клиента и пытается вывести с нее деньги. Машинное обучение помогает банкам искать клиентов в открытых источниках, например в реестрах </w:t>
      </w:r>
      <w:proofErr w:type="spellStart"/>
      <w:r w:rsidRPr="00B158CE">
        <w:rPr>
          <w:rFonts w:ascii="Arial" w:hAnsi="Arial" w:cs="Arial"/>
          <w:color w:val="000000"/>
          <w:sz w:val="27"/>
          <w:szCs w:val="27"/>
        </w:rPr>
        <w:t>юрлиц</w:t>
      </w:r>
      <w:proofErr w:type="spellEnd"/>
      <w:r w:rsidRPr="00B158CE">
        <w:rPr>
          <w:rFonts w:ascii="Arial" w:hAnsi="Arial" w:cs="Arial"/>
          <w:color w:val="000000"/>
          <w:sz w:val="27"/>
          <w:szCs w:val="27"/>
        </w:rPr>
        <w:t>, отслеживать их отток, понимать, что клиент собирается уйти, и дает рекомендации, чтобы его удержать.</w:t>
      </w:r>
    </w:p>
    <w:p w:rsidR="00B158CE" w:rsidRP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</w:t>
      </w:r>
      <w:r w:rsidRPr="00B158CE">
        <w:t xml:space="preserve"> </w:t>
      </w:r>
      <w:r w:rsidRPr="00B158CE">
        <w:rPr>
          <w:rFonts w:ascii="Arial" w:hAnsi="Arial" w:cs="Arial"/>
          <w:b/>
          <w:color w:val="000000"/>
          <w:sz w:val="27"/>
          <w:szCs w:val="27"/>
        </w:rPr>
        <w:t>Медицина: диагностика болезней на ранней стадии</w:t>
      </w:r>
    </w:p>
    <w:p w:rsidR="00B158CE" w:rsidRP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B158CE">
        <w:rPr>
          <w:rFonts w:ascii="Arial" w:hAnsi="Arial" w:cs="Arial"/>
          <w:color w:val="000000"/>
          <w:sz w:val="27"/>
          <w:szCs w:val="27"/>
        </w:rPr>
        <w:t>Диагностика — одно из важных направлений машинного обучения. Сейчас законодательно все устроено так, что поставить пациенту диагноз и назначить лечение может только человек. Все, что разрабатывается в сфере машинного обучен</w:t>
      </w:r>
      <w:r w:rsidR="004832CB">
        <w:rPr>
          <w:rFonts w:ascii="Arial" w:hAnsi="Arial" w:cs="Arial"/>
          <w:color w:val="000000"/>
          <w:sz w:val="27"/>
          <w:szCs w:val="27"/>
        </w:rPr>
        <w:t>ия, — это системы помощи врачу.</w:t>
      </w:r>
    </w:p>
    <w:p w:rsidR="00B158CE" w:rsidRP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B158CE">
        <w:rPr>
          <w:rFonts w:ascii="Arial" w:hAnsi="Arial" w:cs="Arial"/>
          <w:color w:val="000000"/>
          <w:sz w:val="27"/>
          <w:szCs w:val="27"/>
        </w:rPr>
        <w:t>Чаще всего для анализа при помощи моделей используются медицинские изображения: МРТ, КТ, флюорография. В текстовом анализе, как правило, написано число по определенному параметру (</w:t>
      </w:r>
      <w:proofErr w:type="gramStart"/>
      <w:r w:rsidRPr="00B158CE"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 w:rsidRPr="00B158CE">
        <w:rPr>
          <w:rFonts w:ascii="Arial" w:hAnsi="Arial" w:cs="Arial"/>
          <w:color w:val="000000"/>
          <w:sz w:val="27"/>
          <w:szCs w:val="27"/>
        </w:rPr>
        <w:t xml:space="preserve"> сахар в крови) и границы допустимых значений. Такой результат может прочитать любой врач, они понимают, что означает выход за границу допустимых значений. С медицинскими изображениями все сложнее. Безусловно, технически мы можем сделать идеальное изображение всего, что у человека есть внутри. Но для этого нужно хорошо просветить тело радиацией, и человеку от этого будет очень плохо. Если же мы делаем изображения, которые не вредят здоровью, то качественную картинку получить невозможно. Она чаще всего зашумленная, и на ней сложно что-либо различить. Чтобы работать с такими изображениями, врачи специально учатся диагностике. К сожалению, специалистов, которые могут читать медицинские изображения, не хватает. Многие больницы сейчас покупают качественное оборудование, но врачей, которые могут интерпрет</w:t>
      </w:r>
      <w:r w:rsidR="004832CB">
        <w:rPr>
          <w:rFonts w:ascii="Arial" w:hAnsi="Arial" w:cs="Arial"/>
          <w:color w:val="000000"/>
          <w:sz w:val="27"/>
          <w:szCs w:val="27"/>
        </w:rPr>
        <w:t>ировать результаты, просто нет.</w:t>
      </w:r>
    </w:p>
    <w:p w:rsidR="00B158CE" w:rsidRDefault="00B158CE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B158CE">
        <w:rPr>
          <w:rFonts w:ascii="Arial" w:hAnsi="Arial" w:cs="Arial"/>
          <w:color w:val="000000"/>
          <w:sz w:val="27"/>
          <w:szCs w:val="27"/>
        </w:rPr>
        <w:lastRenderedPageBreak/>
        <w:t>Чем здесь могут помочь системы помощи медицинским специалистам? При помощи алгоритмов компьютерного зрения они анализируют изображение и выделяют области интереса: есть ли на картинке что-то нетипичное, на что стоит обратить внимание. Проанализировав область интереса, модель может определить, например, что на изображении — с высокой вероятностью туберкулез. После этого анализа изображение смотрит врач и подтверждает или опровергает диагноз, отправляет пациента на дообследование. Актуальное направление разработки сейчас — обследования, которые помогают видеть заболевания на ранней стадии развития, когда врач может еще не замечать их на медицинском изображении.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</w:t>
      </w:r>
      <w:r w:rsidRPr="00350FC1">
        <w:t xml:space="preserve"> </w:t>
      </w:r>
      <w:r w:rsidRPr="00350FC1">
        <w:rPr>
          <w:rFonts w:ascii="Arial" w:hAnsi="Arial" w:cs="Arial"/>
          <w:b/>
          <w:color w:val="000000"/>
          <w:sz w:val="27"/>
          <w:szCs w:val="27"/>
        </w:rPr>
        <w:t>Промышленность: контроль качества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>В промышленности очень много данных и очень много задач для алгоритмов: безопасность на производстве, автоматизация, контроль качества продук</w:t>
      </w:r>
      <w:r w:rsidR="00C803CB">
        <w:rPr>
          <w:rFonts w:ascii="Arial" w:hAnsi="Arial" w:cs="Arial"/>
          <w:color w:val="000000"/>
          <w:sz w:val="27"/>
          <w:szCs w:val="27"/>
        </w:rPr>
        <w:t>ции.</w:t>
      </w:r>
      <w:r w:rsidRPr="00350FC1">
        <w:rPr>
          <w:rFonts w:ascii="Arial" w:hAnsi="Arial" w:cs="Arial"/>
          <w:color w:val="000000"/>
          <w:sz w:val="27"/>
          <w:szCs w:val="27"/>
        </w:rPr>
        <w:t xml:space="preserve"> Трубы должны быть качественными, потому что, если их прорвет, это будет экологическая катастрофа. Ущерб от такого происшествия несопоставим со стоимостью трубы, поэтому для ТМК очень важно де</w:t>
      </w:r>
      <w:r w:rsidR="004832CB">
        <w:rPr>
          <w:rFonts w:ascii="Arial" w:hAnsi="Arial" w:cs="Arial"/>
          <w:color w:val="000000"/>
          <w:sz w:val="27"/>
          <w:szCs w:val="27"/>
        </w:rPr>
        <w:t>лать продукт высокого качества.</w:t>
      </w:r>
    </w:p>
    <w:p w:rsid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 xml:space="preserve">Вопрос в том, как это качество контролировать. На одном из этапов трубу просвечивают рентгеновским излучением. Снимок позволяет увидеть внутренние дефекты. Чтобы проконтролировать качество, нужен специалист, который будет сидеть и постоянно смотреть на эти изображения. Понятно, что человек не может проводить такой контроль стабильно качественно. </w:t>
      </w:r>
      <w:r w:rsidR="00C803CB">
        <w:rPr>
          <w:rFonts w:ascii="Arial" w:hAnsi="Arial" w:cs="Arial"/>
          <w:color w:val="000000"/>
          <w:sz w:val="27"/>
          <w:szCs w:val="27"/>
        </w:rPr>
        <w:t>Нужен</w:t>
      </w:r>
      <w:r w:rsidRPr="00350FC1">
        <w:rPr>
          <w:rFonts w:ascii="Arial" w:hAnsi="Arial" w:cs="Arial"/>
          <w:color w:val="000000"/>
          <w:sz w:val="27"/>
          <w:szCs w:val="27"/>
        </w:rPr>
        <w:t xml:space="preserve"> прототип системы компьютерного зрения, которая </w:t>
      </w:r>
      <w:proofErr w:type="gramStart"/>
      <w:r w:rsidRPr="00350FC1">
        <w:rPr>
          <w:rFonts w:ascii="Arial" w:hAnsi="Arial" w:cs="Arial"/>
          <w:color w:val="000000"/>
          <w:sz w:val="27"/>
          <w:szCs w:val="27"/>
        </w:rPr>
        <w:t>отслеживает</w:t>
      </w:r>
      <w:proofErr w:type="gramEnd"/>
      <w:r w:rsidRPr="00350FC1">
        <w:rPr>
          <w:rFonts w:ascii="Arial" w:hAnsi="Arial" w:cs="Arial"/>
          <w:color w:val="000000"/>
          <w:sz w:val="27"/>
          <w:szCs w:val="27"/>
        </w:rPr>
        <w:t xml:space="preserve"> дефекты и сообщает о них сотруднику.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</w:t>
      </w:r>
      <w:r w:rsidRPr="00350FC1">
        <w:t xml:space="preserve"> </w:t>
      </w:r>
      <w:r w:rsidRPr="00350FC1">
        <w:rPr>
          <w:rFonts w:ascii="Arial" w:hAnsi="Arial" w:cs="Arial"/>
          <w:b/>
          <w:color w:val="000000"/>
          <w:sz w:val="27"/>
          <w:szCs w:val="27"/>
        </w:rPr>
        <w:t>Автомобили без водителей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 xml:space="preserve">На сегодня в России законодательно разрешен проезд автомобилей без водителя в Москве, Московской области и Татарстане. По Иннополису уже ездят </w:t>
      </w:r>
      <w:r w:rsidR="00C803CB" w:rsidRPr="00350FC1">
        <w:rPr>
          <w:rFonts w:ascii="Arial" w:hAnsi="Arial" w:cs="Arial"/>
          <w:color w:val="000000"/>
          <w:sz w:val="27"/>
          <w:szCs w:val="27"/>
        </w:rPr>
        <w:t>Яндекс. Такси</w:t>
      </w:r>
      <w:r w:rsidRPr="00350FC1">
        <w:rPr>
          <w:rFonts w:ascii="Arial" w:hAnsi="Arial" w:cs="Arial"/>
          <w:color w:val="000000"/>
          <w:sz w:val="27"/>
          <w:szCs w:val="27"/>
        </w:rPr>
        <w:t xml:space="preserve"> без водителя. Проблема этого направления в том, что цена ошибки тут очень высока. Когда разработчики научатся решать проблемы, беспилотники появятся на улица</w:t>
      </w:r>
      <w:r w:rsidR="00312542">
        <w:rPr>
          <w:rFonts w:ascii="Arial" w:hAnsi="Arial" w:cs="Arial"/>
          <w:color w:val="000000"/>
          <w:sz w:val="27"/>
          <w:szCs w:val="27"/>
        </w:rPr>
        <w:t xml:space="preserve">х всех городов. </w:t>
      </w:r>
    </w:p>
    <w:p w:rsid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>КАМАЗ занимается разработкой грузовиков без водителя, Россельмаш — беспилотных комбайнов, а Уралмаш начал думать о том, чтобы производить экскаваторы без водителя. Это очень перспективное направление.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</w:t>
      </w:r>
      <w:r w:rsidRPr="00350FC1">
        <w:t xml:space="preserve"> </w:t>
      </w:r>
      <w:r w:rsidRPr="00350FC1">
        <w:rPr>
          <w:rFonts w:ascii="Arial" w:hAnsi="Arial" w:cs="Arial"/>
          <w:b/>
          <w:color w:val="000000"/>
          <w:sz w:val="27"/>
          <w:szCs w:val="27"/>
        </w:rPr>
        <w:t>Фармакология: проектирование лекарств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>Один из последних прорывов машинного обучения в науках о жизни — при помощи нейронных сетей научились определять трехмерную структуру белка. Это упрощает процесс разработки новых лекарств. Например, когда мы расшифровываем геном какого-либо вируса, получаем одномерную последовательность, в то время как в реальности белки трехмерные. Чтобы определить трехмерную структуру генома, требуются длительные, на несколько месяцев эксперименты. А для того чтобы получить одно лекарство, таких экспериментов нужно</w:t>
      </w:r>
      <w:r w:rsidR="00312542">
        <w:rPr>
          <w:rFonts w:ascii="Arial" w:hAnsi="Arial" w:cs="Arial"/>
          <w:color w:val="000000"/>
          <w:sz w:val="27"/>
          <w:szCs w:val="27"/>
        </w:rPr>
        <w:t xml:space="preserve"> несколько. Это долго и дорого.</w:t>
      </w:r>
    </w:p>
    <w:p w:rsid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 xml:space="preserve">Выяснилось, что при помощи нейросетей можно получить трехмерную структуру белка и определить, будет ли он взаимодействовать с вирусом </w:t>
      </w:r>
      <w:r w:rsidRPr="00350FC1">
        <w:rPr>
          <w:rFonts w:ascii="Arial" w:hAnsi="Arial" w:cs="Arial"/>
          <w:color w:val="000000"/>
          <w:sz w:val="27"/>
          <w:szCs w:val="27"/>
        </w:rPr>
        <w:lastRenderedPageBreak/>
        <w:t xml:space="preserve">нужным образом. Такую модель создала компания </w:t>
      </w:r>
      <w:proofErr w:type="spellStart"/>
      <w:r w:rsidRPr="00350FC1">
        <w:rPr>
          <w:rFonts w:ascii="Arial" w:hAnsi="Arial" w:cs="Arial"/>
          <w:color w:val="000000"/>
          <w:sz w:val="27"/>
          <w:szCs w:val="27"/>
        </w:rPr>
        <w:t>DeepMind</w:t>
      </w:r>
      <w:proofErr w:type="spellEnd"/>
      <w:r w:rsidRPr="00350FC1">
        <w:rPr>
          <w:rFonts w:ascii="Arial" w:hAnsi="Arial" w:cs="Arial"/>
          <w:color w:val="000000"/>
          <w:sz w:val="27"/>
          <w:szCs w:val="27"/>
        </w:rPr>
        <w:t xml:space="preserve">. Для разработки алгоритма </w:t>
      </w:r>
      <w:proofErr w:type="spellStart"/>
      <w:r w:rsidRPr="00350FC1">
        <w:rPr>
          <w:rFonts w:ascii="Arial" w:hAnsi="Arial" w:cs="Arial"/>
          <w:color w:val="000000"/>
          <w:sz w:val="27"/>
          <w:szCs w:val="27"/>
        </w:rPr>
        <w:t>AlphaFold</w:t>
      </w:r>
      <w:proofErr w:type="spellEnd"/>
      <w:r w:rsidRPr="00350FC1">
        <w:rPr>
          <w:rFonts w:ascii="Arial" w:hAnsi="Arial" w:cs="Arial"/>
          <w:color w:val="000000"/>
          <w:sz w:val="27"/>
          <w:szCs w:val="27"/>
        </w:rPr>
        <w:t xml:space="preserve"> создатели использовали информацию о структурах 170 тысяч белков.</w:t>
      </w:r>
    </w:p>
    <w:p w:rsid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>Эта разработка позволит быстрее проектировать лекарства и вакцины и с высокой точностью прогнозировать их эффективность.</w:t>
      </w:r>
    </w:p>
    <w:p w:rsidR="00350FC1" w:rsidRP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</w:t>
      </w:r>
      <w:r w:rsidRPr="00350FC1">
        <w:t xml:space="preserve"> </w:t>
      </w:r>
      <w:r w:rsidRPr="00350FC1">
        <w:rPr>
          <w:rFonts w:ascii="Arial" w:hAnsi="Arial" w:cs="Arial"/>
          <w:b/>
          <w:color w:val="000000"/>
          <w:sz w:val="27"/>
          <w:szCs w:val="27"/>
        </w:rPr>
        <w:t>Информационная безопасность</w:t>
      </w:r>
    </w:p>
    <w:p w:rsidR="00350FC1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 w:rsidRPr="00350FC1">
        <w:rPr>
          <w:rFonts w:ascii="Arial" w:hAnsi="Arial" w:cs="Arial"/>
          <w:color w:val="000000"/>
          <w:sz w:val="27"/>
          <w:szCs w:val="27"/>
        </w:rPr>
        <w:t>Как сейчас работают системы обнаружения вторжений? По так называемой сигнатуре атаки: когда вторжение произошло, производители антивирусов изучают, какие действия были произведены. Их записывают в сценарий антивируса: если происходят вот такие действия, то это атака вот такого типа и нужно ее остановить. Но это означает, что нет возможности остановить новые атаки — такие, которые раньше не происходили. Машинное обучение в информбезопасности используется как раз, чтобы обнаруживать атаки нового вида, которых раньше никто никогда не видел.</w:t>
      </w:r>
    </w:p>
    <w:p w:rsidR="00312542" w:rsidRDefault="00312542" w:rsidP="004832CB">
      <w:pPr>
        <w:spacing w:line="240" w:lineRule="auto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7.</w:t>
      </w:r>
      <w:r w:rsidRPr="00312542">
        <w:rPr>
          <w:rFonts w:ascii="Arial" w:hAnsi="Arial" w:cs="Arial"/>
          <w:b/>
          <w:color w:val="000000"/>
          <w:sz w:val="27"/>
          <w:szCs w:val="27"/>
        </w:rPr>
        <w:t>Безопастность и охрана  людей</w:t>
      </w:r>
    </w:p>
    <w:p w:rsidR="00312542" w:rsidRPr="00312542" w:rsidRDefault="00312542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Система определения лиц и слежка за потенциальными преступниками. Очень хорошее подспорье для служб </w:t>
      </w:r>
      <w:r w:rsidR="004832CB">
        <w:rPr>
          <w:rFonts w:ascii="Arial" w:hAnsi="Arial" w:cs="Arial"/>
          <w:color w:val="000000"/>
          <w:sz w:val="27"/>
          <w:szCs w:val="27"/>
        </w:rPr>
        <w:t>безопасности</w:t>
      </w:r>
      <w:r>
        <w:rPr>
          <w:rFonts w:ascii="Arial" w:hAnsi="Arial" w:cs="Arial"/>
          <w:color w:val="000000"/>
          <w:sz w:val="27"/>
          <w:szCs w:val="27"/>
        </w:rPr>
        <w:t>. Так же сюда можно добавить распознавание номеров автомобилей и моделей автомобилей.</w:t>
      </w:r>
    </w:p>
    <w:p w:rsidR="003B2F2C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для того чтобы машины выполняли эти действия их нужно обучить.</w:t>
      </w:r>
    </w:p>
    <w:p w:rsidR="00D12F5F" w:rsidRDefault="00350FC1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</w:t>
      </w:r>
      <w:r w:rsidR="00312542">
        <w:rPr>
          <w:rFonts w:ascii="Arial" w:hAnsi="Arial" w:cs="Arial"/>
          <w:color w:val="000000"/>
          <w:sz w:val="27"/>
          <w:szCs w:val="27"/>
        </w:rPr>
        <w:t>го необходимо машинное обучение. Что это такое?</w:t>
      </w:r>
    </w:p>
    <w:p w:rsidR="00357002" w:rsidRDefault="00357002" w:rsidP="004832CB">
      <w:pPr>
        <w:spacing w:line="240" w:lineRule="auto"/>
        <w:rPr>
          <w:rFonts w:ascii="Arial" w:hAnsi="Arial" w:cs="Arial"/>
          <w:color w:val="000000"/>
          <w:sz w:val="27"/>
          <w:szCs w:val="27"/>
        </w:rPr>
      </w:pPr>
    </w:p>
    <w:p w:rsidR="00B86728" w:rsidRPr="00357002" w:rsidRDefault="00357002" w:rsidP="00357002">
      <w:pPr>
        <w:spacing w:line="240" w:lineRule="auto"/>
        <w:rPr>
          <w:rFonts w:ascii="Arial" w:hAnsi="Arial" w:cs="Arial"/>
          <w:bCs/>
          <w:color w:val="000000"/>
          <w:sz w:val="27"/>
          <w:szCs w:val="27"/>
        </w:rPr>
      </w:pPr>
      <w:r>
        <w:rPr>
          <w:rStyle w:val="a3"/>
          <w:rFonts w:ascii="Arial" w:hAnsi="Arial" w:cs="Arial"/>
          <w:b w:val="0"/>
          <w:color w:val="000000"/>
          <w:sz w:val="27"/>
          <w:szCs w:val="27"/>
        </w:rPr>
        <w:t>3.</w:t>
      </w:r>
      <w:r w:rsidRPr="00357002">
        <w:rPr>
          <w:rStyle w:val="a3"/>
          <w:rFonts w:ascii="Arial" w:hAnsi="Arial" w:cs="Arial"/>
          <w:b w:val="0"/>
          <w:color w:val="000000"/>
          <w:sz w:val="27"/>
          <w:szCs w:val="27"/>
        </w:rPr>
        <w:t>Что такое машинное обучение?</w:t>
      </w:r>
    </w:p>
    <w:p w:rsidR="00D12F5F" w:rsidRPr="003B2F2C" w:rsidRDefault="00D12F5F" w:rsidP="004832CB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sz w:val="21"/>
          <w:szCs w:val="21"/>
          <w:lang w:eastAsia="ru-RU"/>
        </w:rPr>
      </w:pPr>
      <w:r w:rsidRPr="003B2F2C">
        <w:rPr>
          <w:rFonts w:eastAsia="Times New Roman" w:cs="Arial"/>
          <w:color w:val="202122"/>
          <w:sz w:val="21"/>
          <w:szCs w:val="21"/>
          <w:lang w:eastAsia="ru-RU"/>
        </w:rPr>
        <w:t xml:space="preserve">Из источника </w:t>
      </w:r>
      <w:r w:rsidRPr="003B2F2C">
        <w:rPr>
          <w:rFonts w:eastAsia="Times New Roman" w:cs="Arial"/>
          <w:color w:val="202122"/>
          <w:sz w:val="21"/>
          <w:szCs w:val="21"/>
          <w:lang w:val="en-US" w:eastAsia="ru-RU"/>
        </w:rPr>
        <w:t>Urban</w:t>
      </w:r>
      <w:r w:rsidRPr="003B2F2C">
        <w:rPr>
          <w:rFonts w:eastAsia="Times New Roman" w:cs="Arial"/>
          <w:color w:val="202122"/>
          <w:sz w:val="21"/>
          <w:szCs w:val="21"/>
          <w:lang w:eastAsia="ru-RU"/>
        </w:rPr>
        <w:t xml:space="preserve"> </w:t>
      </w:r>
      <w:r w:rsidRPr="003B2F2C">
        <w:rPr>
          <w:rFonts w:eastAsia="Times New Roman" w:cs="Arial"/>
          <w:color w:val="202122"/>
          <w:sz w:val="21"/>
          <w:szCs w:val="21"/>
          <w:lang w:val="en-US" w:eastAsia="ru-RU"/>
        </w:rPr>
        <w:t>University</w:t>
      </w:r>
    </w:p>
    <w:p w:rsidR="003F6182" w:rsidRPr="003B2F2C" w:rsidRDefault="003F6182" w:rsidP="004832CB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Машинное обучение (ML) — это область искусственного интеллекта, которая занимается разработкой алгоритмов и статистических моделей, позволяющих компьютерам выполнять конкретные задачи без явного программирования на выполнение этих задач. Основная идея состоит в том, чтобы создать модель, способную "учиться" на данных и делать прогнозы или принимать решения на основе этого обучения.</w:t>
      </w:r>
    </w:p>
    <w:p w:rsidR="003F6182" w:rsidRPr="003B2F2C" w:rsidRDefault="003F6182" w:rsidP="004832CB">
      <w:pPr>
        <w:shd w:val="clear" w:color="auto" w:fill="FFFFFF"/>
        <w:spacing w:before="120" w:after="120" w:line="240" w:lineRule="auto"/>
        <w:outlineLvl w:val="3"/>
        <w:rPr>
          <w:rFonts w:eastAsia="Times New Roman" w:cs="Arial"/>
          <w:color w:val="212121"/>
          <w:sz w:val="27"/>
          <w:szCs w:val="27"/>
          <w:lang w:eastAsia="ru-RU"/>
        </w:rPr>
      </w:pPr>
      <w:r w:rsidRPr="003B2F2C">
        <w:rPr>
          <w:rFonts w:eastAsia="Times New Roman" w:cs="Arial"/>
          <w:color w:val="212121"/>
          <w:sz w:val="27"/>
          <w:szCs w:val="27"/>
          <w:lang w:eastAsia="ru-RU"/>
        </w:rPr>
        <w:t>Основные принципы машинного обучения</w:t>
      </w:r>
    </w:p>
    <w:p w:rsidR="003F6182" w:rsidRPr="003B2F2C" w:rsidRDefault="003F6182" w:rsidP="004832CB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Обучение на данных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Модели машинного обучения обучаются на наборе данных. Этот проце</w:t>
      </w:r>
      <w:proofErr w:type="gramStart"/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сс вкл</w:t>
      </w:r>
      <w:proofErr w:type="gramEnd"/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ючает в себя использование алгоритмов, которые анализируют данные и выявляют в них закономерности.</w:t>
      </w:r>
    </w:p>
    <w:p w:rsidR="003F6182" w:rsidRPr="003B2F2C" w:rsidRDefault="003F6182" w:rsidP="004832CB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Обобщение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После обучения на данных модель должна быть способна обобщать свои знания на новые, невиданные ранее данные. Это означает, что она должна давать правильные ответы не только на обучающих данных, но и на любых других данных из той же области.</w:t>
      </w:r>
    </w:p>
    <w:p w:rsidR="003F6182" w:rsidRDefault="003F6182" w:rsidP="004832CB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Итеративное улучшение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Модели машинного обучения часто улучшаются итеративно. Это включает в себя оценку модели, выявление её недостатков и последующую настройку параметров или алгоритма для повышения точности.</w:t>
      </w:r>
    </w:p>
    <w:p w:rsidR="00490132" w:rsidRDefault="00490132" w:rsidP="004832CB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490132" w:rsidRPr="003B2F2C" w:rsidRDefault="00490132" w:rsidP="004832CB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3F6182" w:rsidRPr="00490132" w:rsidRDefault="003F6182" w:rsidP="004832CB">
      <w:pPr>
        <w:shd w:val="clear" w:color="auto" w:fill="FFFFFF"/>
        <w:spacing w:before="120" w:after="120" w:line="240" w:lineRule="auto"/>
        <w:outlineLvl w:val="3"/>
        <w:rPr>
          <w:rFonts w:eastAsia="Times New Roman" w:cs="Arial"/>
          <w:b/>
          <w:color w:val="212121"/>
          <w:sz w:val="27"/>
          <w:szCs w:val="27"/>
          <w:lang w:eastAsia="ru-RU"/>
        </w:rPr>
      </w:pPr>
      <w:r w:rsidRPr="00490132">
        <w:rPr>
          <w:rFonts w:eastAsia="Times New Roman" w:cs="Arial"/>
          <w:b/>
          <w:color w:val="212121"/>
          <w:sz w:val="27"/>
          <w:szCs w:val="27"/>
          <w:lang w:eastAsia="ru-RU"/>
        </w:rPr>
        <w:t>Алгоритмы машинного обучения</w:t>
      </w:r>
    </w:p>
    <w:p w:rsidR="003F6182" w:rsidRPr="003B2F2C" w:rsidRDefault="003F6182" w:rsidP="004832CB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color w:val="212121"/>
          <w:sz w:val="24"/>
          <w:szCs w:val="24"/>
          <w:lang w:eastAsia="ru-RU"/>
        </w:rPr>
        <w:lastRenderedPageBreak/>
        <w:t>Машинное обучение делится на три основных типа, каждый из которых включает в себя множество алгоритмов:</w:t>
      </w:r>
    </w:p>
    <w:p w:rsidR="003F6182" w:rsidRPr="003B2F2C" w:rsidRDefault="003F6182" w:rsidP="004832CB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Обучение с учителем (</w:t>
      </w:r>
      <w:r w:rsidRPr="00490132">
        <w:rPr>
          <w:rFonts w:eastAsia="Times New Roman" w:cs="Arial"/>
          <w:b/>
          <w:bCs/>
          <w:color w:val="212121"/>
          <w:sz w:val="24"/>
          <w:szCs w:val="24"/>
          <w:lang w:eastAsia="ru-RU"/>
        </w:rPr>
        <w:t>Supervised Learning</w:t>
      </w: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)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Модель обучается на размеченных данных, где каждой входной информации соответствует правильный выход. Примеры алгоритмов: линейная регрессия, логистическая регрессия, деревья решений, случайный лес (Random Forest), поддерживающие векторы (SVM), нейронные сети.</w:t>
      </w:r>
    </w:p>
    <w:p w:rsidR="003F6182" w:rsidRPr="003B2F2C" w:rsidRDefault="003F6182" w:rsidP="004832CB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Обучение без учителя (</w:t>
      </w:r>
      <w:r w:rsidRPr="00490132">
        <w:rPr>
          <w:rFonts w:eastAsia="Times New Roman" w:cs="Arial"/>
          <w:b/>
          <w:bCs/>
          <w:color w:val="212121"/>
          <w:sz w:val="24"/>
          <w:szCs w:val="24"/>
          <w:lang w:eastAsia="ru-RU"/>
        </w:rPr>
        <w:t>Unsupervised Learning</w:t>
      </w: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)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Модель обучается на неразмеченных данных и пытается выявить скрытые структуры. Примеры алгоритмов: кластеризация (например, k-средних), ассоциативные правила, метод главных компонент (PCA).</w:t>
      </w:r>
    </w:p>
    <w:p w:rsidR="003F6182" w:rsidRPr="003B2F2C" w:rsidRDefault="003F6182" w:rsidP="004832CB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Обучение с подкреплением (</w:t>
      </w:r>
      <w:r w:rsidRPr="00490132">
        <w:rPr>
          <w:rFonts w:eastAsia="Times New Roman" w:cs="Arial"/>
          <w:b/>
          <w:bCs/>
          <w:color w:val="212121"/>
          <w:sz w:val="24"/>
          <w:szCs w:val="24"/>
          <w:lang w:eastAsia="ru-RU"/>
        </w:rPr>
        <w:t>Reinforcement Learning</w:t>
      </w: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)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Модель обучается на основе взаимодействия с окружающей средой, получая вознаграждения или наказания за свои действия. Примеры алгоритмов: Q-learning, SARSA, глубокое обучение с подкреплением.</w:t>
      </w:r>
    </w:p>
    <w:p w:rsidR="003F6182" w:rsidRPr="00490132" w:rsidRDefault="003F6182" w:rsidP="004832CB">
      <w:pPr>
        <w:shd w:val="clear" w:color="auto" w:fill="FFFFFF"/>
        <w:spacing w:before="120" w:after="120" w:line="240" w:lineRule="auto"/>
        <w:outlineLvl w:val="3"/>
        <w:rPr>
          <w:rFonts w:eastAsia="Times New Roman" w:cs="Arial"/>
          <w:b/>
          <w:color w:val="212121"/>
          <w:sz w:val="27"/>
          <w:szCs w:val="27"/>
          <w:lang w:eastAsia="ru-RU"/>
        </w:rPr>
      </w:pPr>
      <w:r w:rsidRPr="00490132">
        <w:rPr>
          <w:rFonts w:eastAsia="Times New Roman" w:cs="Arial"/>
          <w:b/>
          <w:color w:val="212121"/>
          <w:sz w:val="27"/>
          <w:szCs w:val="27"/>
          <w:lang w:eastAsia="ru-RU"/>
        </w:rPr>
        <w:t>Этапы работы с данными</w:t>
      </w:r>
    </w:p>
    <w:p w:rsidR="003F6182" w:rsidRPr="003B2F2C" w:rsidRDefault="003F6182" w:rsidP="004832CB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Сбор данных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Первый этап включает сбор данных из различных источников. Данные могут быть получены из баз данных, файлов, веб-скрапинга, API и других источников.</w:t>
      </w:r>
    </w:p>
    <w:p w:rsidR="003F6182" w:rsidRPr="003B2F2C" w:rsidRDefault="003F6182" w:rsidP="004832CB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Очистка данных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На этом этапе данные очищаются от шума и ошибок. Это может включать удаление или исправление пропущенных значений, обработку выбросов, устранение дубликатов и исправление ошибок в данных.</w:t>
      </w:r>
    </w:p>
    <w:p w:rsidR="003F6182" w:rsidRPr="003B2F2C" w:rsidRDefault="003F6182" w:rsidP="004832CB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Подготовка данных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Включает в себя приведение данных к такому виду, который может быть использован моделью. Это может включать нормализацию или стандартизацию данных, кодирование категориальных переменных, разбиение данных на обучающий и тестовый наборы.</w:t>
      </w:r>
    </w:p>
    <w:p w:rsidR="003F6182" w:rsidRDefault="003F6182" w:rsidP="004832CB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3B2F2C">
        <w:rPr>
          <w:rFonts w:eastAsia="Times New Roman" w:cs="Arial"/>
          <w:bCs/>
          <w:color w:val="212121"/>
          <w:sz w:val="24"/>
          <w:szCs w:val="24"/>
          <w:lang w:eastAsia="ru-RU"/>
        </w:rPr>
        <w:t>Анализ данных</w:t>
      </w:r>
      <w:r w:rsidRPr="003B2F2C">
        <w:rPr>
          <w:rFonts w:eastAsia="Times New Roman" w:cs="Arial"/>
          <w:color w:val="212121"/>
          <w:sz w:val="24"/>
          <w:szCs w:val="24"/>
          <w:lang w:eastAsia="ru-RU"/>
        </w:rPr>
        <w:t>: Предварительный анализ данных для понимания их структуры и свойств. Этот этап может включать визуализацию данных, вычисление статистических характеристик и выявление корреляций между переменными.</w:t>
      </w:r>
    </w:p>
    <w:p w:rsidR="00350FC1" w:rsidRPr="003B2F2C" w:rsidRDefault="00350FC1" w:rsidP="004832CB">
      <w:pPr>
        <w:shd w:val="clear" w:color="auto" w:fill="FFFFFF"/>
        <w:spacing w:before="120" w:after="90" w:line="240" w:lineRule="auto"/>
        <w:ind w:left="720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490132" w:rsidRDefault="00350FC1" w:rsidP="004832CB">
      <w:pPr>
        <w:pStyle w:val="a4"/>
        <w:spacing w:line="240" w:lineRule="auto"/>
        <w:rPr>
          <w:rFonts w:cs="Arial"/>
          <w:b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 xml:space="preserve">Для любой машины нужна программа </w:t>
      </w:r>
      <w:r w:rsidR="00490132">
        <w:rPr>
          <w:rFonts w:cs="Arial"/>
          <w:color w:val="000000"/>
          <w:sz w:val="27"/>
          <w:szCs w:val="27"/>
        </w:rPr>
        <w:t xml:space="preserve">для машинного обучения </w:t>
      </w:r>
      <w:proofErr w:type="spellStart"/>
      <w:r w:rsidR="00490132">
        <w:rPr>
          <w:rFonts w:cs="Arial"/>
          <w:color w:val="000000"/>
          <w:sz w:val="27"/>
          <w:szCs w:val="27"/>
        </w:rPr>
        <w:t>тоже</w:t>
      </w:r>
      <w:proofErr w:type="gramStart"/>
      <w:r w:rsidR="00490132">
        <w:rPr>
          <w:rFonts w:cs="Arial"/>
          <w:color w:val="000000"/>
          <w:sz w:val="27"/>
          <w:szCs w:val="27"/>
        </w:rPr>
        <w:t>.</w:t>
      </w:r>
      <w:r w:rsidR="00490132" w:rsidRPr="004832CB">
        <w:rPr>
          <w:rFonts w:cs="Arial"/>
          <w:color w:val="000000"/>
          <w:sz w:val="27"/>
          <w:szCs w:val="27"/>
        </w:rPr>
        <w:t>Д</w:t>
      </w:r>
      <w:proofErr w:type="gramEnd"/>
      <w:r w:rsidR="00490132" w:rsidRPr="004832CB">
        <w:rPr>
          <w:rFonts w:cs="Arial"/>
          <w:color w:val="000000"/>
          <w:sz w:val="27"/>
          <w:szCs w:val="27"/>
        </w:rPr>
        <w:t>ля</w:t>
      </w:r>
      <w:proofErr w:type="spellEnd"/>
      <w:r w:rsidR="00490132" w:rsidRPr="004832CB">
        <w:rPr>
          <w:rFonts w:cs="Arial"/>
          <w:color w:val="000000"/>
          <w:sz w:val="27"/>
          <w:szCs w:val="27"/>
        </w:rPr>
        <w:t xml:space="preserve"> того чтобы облегчить процесс написания программы были созданы библиотеки:</w:t>
      </w:r>
      <w:r w:rsidR="00490132" w:rsidRPr="00490132">
        <w:t xml:space="preserve"> </w:t>
      </w:r>
      <w:proofErr w:type="spellStart"/>
      <w:r w:rsidR="00490132" w:rsidRPr="004832CB">
        <w:rPr>
          <w:rFonts w:cs="Arial"/>
          <w:b/>
          <w:color w:val="000000"/>
          <w:sz w:val="27"/>
          <w:szCs w:val="27"/>
        </w:rPr>
        <w:t>scikit-learn</w:t>
      </w:r>
      <w:proofErr w:type="spellEnd"/>
      <w:r w:rsidR="00490132" w:rsidRPr="004832CB">
        <w:rPr>
          <w:rFonts w:cs="Arial"/>
          <w:b/>
          <w:color w:val="000000"/>
          <w:sz w:val="27"/>
          <w:szCs w:val="27"/>
        </w:rPr>
        <w:t xml:space="preserve">, </w:t>
      </w:r>
      <w:proofErr w:type="spellStart"/>
      <w:r w:rsidR="00490132" w:rsidRPr="004832CB">
        <w:rPr>
          <w:rFonts w:cs="Arial"/>
          <w:b/>
          <w:color w:val="000000"/>
          <w:sz w:val="27"/>
          <w:szCs w:val="27"/>
        </w:rPr>
        <w:t>TensorFlow</w:t>
      </w:r>
      <w:proofErr w:type="spellEnd"/>
      <w:r w:rsidR="00490132" w:rsidRPr="004832CB">
        <w:rPr>
          <w:rFonts w:cs="Arial"/>
          <w:b/>
          <w:color w:val="000000"/>
          <w:sz w:val="27"/>
          <w:szCs w:val="27"/>
        </w:rPr>
        <w:t xml:space="preserve"> и </w:t>
      </w:r>
      <w:proofErr w:type="spellStart"/>
      <w:r w:rsidR="00490132" w:rsidRPr="004832CB">
        <w:rPr>
          <w:rFonts w:cs="Arial"/>
          <w:b/>
          <w:color w:val="000000"/>
          <w:sz w:val="27"/>
          <w:szCs w:val="27"/>
        </w:rPr>
        <w:t>PyTorch</w:t>
      </w:r>
      <w:proofErr w:type="spellEnd"/>
    </w:p>
    <w:p w:rsidR="008A2AC4" w:rsidRDefault="008A2AC4" w:rsidP="004832CB">
      <w:pPr>
        <w:pStyle w:val="a4"/>
        <w:spacing w:line="240" w:lineRule="auto"/>
        <w:rPr>
          <w:rFonts w:cs="Arial"/>
          <w:b/>
          <w:color w:val="000000"/>
          <w:sz w:val="27"/>
          <w:szCs w:val="27"/>
        </w:rPr>
      </w:pPr>
    </w:p>
    <w:p w:rsidR="008A2AC4" w:rsidRDefault="008A2AC4" w:rsidP="008A2AC4">
      <w:pPr>
        <w:spacing w:line="240" w:lineRule="auto"/>
        <w:rPr>
          <w:rFonts w:cs="Arial"/>
          <w:b/>
          <w:color w:val="000000"/>
          <w:sz w:val="27"/>
          <w:szCs w:val="27"/>
        </w:rPr>
      </w:pPr>
      <w:r>
        <w:rPr>
          <w:rStyle w:val="a3"/>
          <w:rFonts w:ascii="Arial" w:hAnsi="Arial" w:cs="Arial"/>
          <w:b w:val="0"/>
          <w:color w:val="000000"/>
          <w:sz w:val="27"/>
          <w:szCs w:val="27"/>
        </w:rPr>
        <w:t>4.</w:t>
      </w:r>
      <w:r w:rsidRPr="008A2AC4">
        <w:rPr>
          <w:rStyle w:val="a3"/>
          <w:rFonts w:ascii="Arial" w:hAnsi="Arial" w:cs="Arial"/>
          <w:b w:val="0"/>
          <w:color w:val="000000"/>
          <w:sz w:val="27"/>
          <w:szCs w:val="27"/>
        </w:rPr>
        <w:t xml:space="preserve">Что включают в себя библиотеки </w:t>
      </w:r>
      <w:proofErr w:type="spellStart"/>
      <w:r w:rsidRPr="008A2AC4">
        <w:rPr>
          <w:rFonts w:cs="Arial"/>
          <w:b/>
          <w:color w:val="000000"/>
          <w:sz w:val="27"/>
          <w:szCs w:val="27"/>
        </w:rPr>
        <w:t>scikit-learn</w:t>
      </w:r>
      <w:proofErr w:type="spellEnd"/>
      <w:r w:rsidRPr="008A2AC4">
        <w:rPr>
          <w:rFonts w:cs="Arial"/>
          <w:b/>
          <w:color w:val="000000"/>
          <w:sz w:val="27"/>
          <w:szCs w:val="27"/>
        </w:rPr>
        <w:t xml:space="preserve">, </w:t>
      </w:r>
      <w:proofErr w:type="spellStart"/>
      <w:r w:rsidRPr="008A2AC4">
        <w:rPr>
          <w:rFonts w:cs="Arial"/>
          <w:b/>
          <w:color w:val="000000"/>
          <w:sz w:val="27"/>
          <w:szCs w:val="27"/>
        </w:rPr>
        <w:t>TensorFlow</w:t>
      </w:r>
      <w:proofErr w:type="spellEnd"/>
      <w:r w:rsidRPr="008A2AC4">
        <w:rPr>
          <w:rFonts w:cs="Arial"/>
          <w:b/>
          <w:color w:val="000000"/>
          <w:sz w:val="27"/>
          <w:szCs w:val="27"/>
        </w:rPr>
        <w:t xml:space="preserve"> и </w:t>
      </w:r>
      <w:proofErr w:type="spellStart"/>
      <w:r w:rsidRPr="008A2AC4">
        <w:rPr>
          <w:rFonts w:cs="Arial"/>
          <w:b/>
          <w:color w:val="000000"/>
          <w:sz w:val="27"/>
          <w:szCs w:val="27"/>
        </w:rPr>
        <w:t>PyTorch</w:t>
      </w:r>
      <w:proofErr w:type="spellEnd"/>
      <w:r w:rsidRPr="008A2AC4">
        <w:rPr>
          <w:rFonts w:cs="Arial"/>
          <w:b/>
          <w:color w:val="000000"/>
          <w:sz w:val="27"/>
          <w:szCs w:val="27"/>
        </w:rPr>
        <w:t>?</w:t>
      </w:r>
    </w:p>
    <w:p w:rsidR="008A2AC4" w:rsidRPr="008A2AC4" w:rsidRDefault="008A2AC4" w:rsidP="008A2AC4">
      <w:pPr>
        <w:spacing w:line="240" w:lineRule="auto"/>
        <w:rPr>
          <w:rFonts w:ascii="Arial" w:hAnsi="Arial" w:cs="Arial"/>
          <w:bCs/>
          <w:color w:val="000000"/>
          <w:sz w:val="27"/>
          <w:szCs w:val="27"/>
        </w:rPr>
      </w:pPr>
    </w:p>
    <w:p w:rsid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  <w:proofErr w:type="spellStart"/>
      <w:r w:rsidRPr="008A2AC4">
        <w:rPr>
          <w:rFonts w:cs="Arial"/>
          <w:b/>
          <w:color w:val="000000"/>
          <w:sz w:val="27"/>
          <w:szCs w:val="27"/>
        </w:rPr>
        <w:t>Scikit-learn</w:t>
      </w:r>
      <w:proofErr w:type="spellEnd"/>
      <w:r w:rsidRPr="008A2AC4">
        <w:rPr>
          <w:rFonts w:cs="Arial"/>
          <w:b/>
          <w:color w:val="000000"/>
          <w:sz w:val="27"/>
          <w:szCs w:val="27"/>
        </w:rPr>
        <w:t xml:space="preserve"> (</w:t>
      </w:r>
      <w:proofErr w:type="spellStart"/>
      <w:r w:rsidRPr="008A2AC4">
        <w:rPr>
          <w:rFonts w:cs="Arial"/>
          <w:b/>
          <w:color w:val="000000"/>
          <w:sz w:val="27"/>
          <w:szCs w:val="27"/>
        </w:rPr>
        <w:t>sklearn</w:t>
      </w:r>
      <w:proofErr w:type="spellEnd"/>
      <w:r w:rsidRPr="008A2AC4">
        <w:rPr>
          <w:rFonts w:cs="Arial"/>
          <w:b/>
          <w:color w:val="000000"/>
          <w:sz w:val="27"/>
          <w:szCs w:val="27"/>
        </w:rPr>
        <w:t>)</w:t>
      </w:r>
      <w:r w:rsidRPr="008A2AC4">
        <w:rPr>
          <w:rFonts w:cs="Arial"/>
          <w:color w:val="000000"/>
          <w:sz w:val="27"/>
          <w:szCs w:val="27"/>
        </w:rPr>
        <w:t xml:space="preserve"> — это один из наиболее широко используемых пакетов </w:t>
      </w:r>
      <w:proofErr w:type="spellStart"/>
      <w:r w:rsidRPr="008A2AC4">
        <w:rPr>
          <w:rFonts w:cs="Arial"/>
          <w:color w:val="000000"/>
          <w:sz w:val="27"/>
          <w:szCs w:val="27"/>
        </w:rPr>
        <w:t>Python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для </w:t>
      </w:r>
      <w:proofErr w:type="spellStart"/>
      <w:r w:rsidRPr="008A2AC4">
        <w:rPr>
          <w:rFonts w:cs="Arial"/>
          <w:color w:val="000000"/>
          <w:sz w:val="27"/>
          <w:szCs w:val="27"/>
        </w:rPr>
        <w:t>Data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8A2AC4">
        <w:rPr>
          <w:rFonts w:cs="Arial"/>
          <w:color w:val="000000"/>
          <w:sz w:val="27"/>
          <w:szCs w:val="27"/>
        </w:rPr>
        <w:t>Science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и </w:t>
      </w:r>
      <w:proofErr w:type="spellStart"/>
      <w:r w:rsidRPr="008A2AC4">
        <w:rPr>
          <w:rFonts w:cs="Arial"/>
          <w:color w:val="000000"/>
          <w:sz w:val="27"/>
          <w:szCs w:val="27"/>
        </w:rPr>
        <w:t>Machine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Learning. Он содержит функции и алгоритмы для машинного обучения: классификации, прогнозирования или разбивки данных на группы. </w:t>
      </w:r>
      <w:proofErr w:type="spellStart"/>
      <w:r w:rsidRPr="008A2AC4">
        <w:rPr>
          <w:rFonts w:cs="Arial"/>
          <w:color w:val="000000"/>
          <w:sz w:val="27"/>
          <w:szCs w:val="27"/>
        </w:rPr>
        <w:t>Sklearn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</w:t>
      </w:r>
      <w:proofErr w:type="gramStart"/>
      <w:r w:rsidRPr="008A2AC4">
        <w:rPr>
          <w:rFonts w:cs="Arial"/>
          <w:color w:val="000000"/>
          <w:sz w:val="27"/>
          <w:szCs w:val="27"/>
        </w:rPr>
        <w:t>написана</w:t>
      </w:r>
      <w:proofErr w:type="gramEnd"/>
      <w:r w:rsidRPr="008A2AC4">
        <w:rPr>
          <w:rFonts w:cs="Arial"/>
          <w:color w:val="000000"/>
          <w:sz w:val="27"/>
          <w:szCs w:val="27"/>
        </w:rPr>
        <w:t xml:space="preserve"> на языках </w:t>
      </w:r>
      <w:proofErr w:type="spellStart"/>
      <w:r w:rsidRPr="008A2AC4">
        <w:rPr>
          <w:rFonts w:cs="Arial"/>
          <w:color w:val="000000"/>
          <w:sz w:val="27"/>
          <w:szCs w:val="27"/>
        </w:rPr>
        <w:t>Python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, C, C++ и </w:t>
      </w:r>
      <w:proofErr w:type="spellStart"/>
      <w:r w:rsidRPr="008A2AC4">
        <w:rPr>
          <w:rFonts w:cs="Arial"/>
          <w:color w:val="000000"/>
          <w:sz w:val="27"/>
          <w:szCs w:val="27"/>
        </w:rPr>
        <w:t>Cython</w:t>
      </w:r>
      <w:proofErr w:type="spellEnd"/>
      <w:r w:rsidRPr="008A2AC4">
        <w:rPr>
          <w:rFonts w:cs="Arial"/>
          <w:color w:val="000000"/>
          <w:sz w:val="27"/>
          <w:szCs w:val="27"/>
        </w:rPr>
        <w:t>.</w:t>
      </w:r>
    </w:p>
    <w:p w:rsid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</w:p>
    <w:p w:rsidR="008A2AC4" w:rsidRP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  <w:r w:rsidRPr="008A2AC4">
        <w:rPr>
          <w:rFonts w:eastAsia="Times New Roman" w:cs="Arial"/>
          <w:b/>
          <w:color w:val="212121"/>
          <w:sz w:val="24"/>
          <w:szCs w:val="24"/>
          <w:lang w:eastAsia="ru-RU"/>
        </w:rPr>
        <w:t xml:space="preserve"> </w:t>
      </w:r>
      <w:proofErr w:type="spellStart"/>
      <w:r w:rsidRPr="008A2AC4">
        <w:rPr>
          <w:rFonts w:cs="Arial"/>
          <w:b/>
          <w:color w:val="000000"/>
          <w:sz w:val="27"/>
          <w:szCs w:val="27"/>
        </w:rPr>
        <w:t>TensorFlow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— открытая программная библиотека для машинного обучения, разработанная компанией </w:t>
      </w:r>
      <w:proofErr w:type="spellStart"/>
      <w:r w:rsidRPr="008A2AC4">
        <w:rPr>
          <w:rFonts w:cs="Arial"/>
          <w:color w:val="000000"/>
          <w:sz w:val="27"/>
          <w:szCs w:val="27"/>
        </w:rPr>
        <w:t>Google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для решения задач построения и тренировки нейронной сети с целью автоматического нахождения и классификации образов, достигая качества человеческого восприятия. Применяется как для исследований, так и для разработки собственных продуктов </w:t>
      </w:r>
      <w:proofErr w:type="spellStart"/>
      <w:r w:rsidRPr="008A2AC4">
        <w:rPr>
          <w:rFonts w:cs="Arial"/>
          <w:color w:val="000000"/>
          <w:sz w:val="27"/>
          <w:szCs w:val="27"/>
        </w:rPr>
        <w:t>Google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. Основной API для работы с библиотекой </w:t>
      </w:r>
      <w:proofErr w:type="gramStart"/>
      <w:r w:rsidRPr="008A2AC4">
        <w:rPr>
          <w:rFonts w:cs="Arial"/>
          <w:color w:val="000000"/>
          <w:sz w:val="27"/>
          <w:szCs w:val="27"/>
        </w:rPr>
        <w:t>реализован</w:t>
      </w:r>
      <w:proofErr w:type="gramEnd"/>
      <w:r w:rsidRPr="008A2AC4">
        <w:rPr>
          <w:rFonts w:cs="Arial"/>
          <w:color w:val="000000"/>
          <w:sz w:val="27"/>
          <w:szCs w:val="27"/>
        </w:rPr>
        <w:t xml:space="preserve"> для </w:t>
      </w:r>
      <w:proofErr w:type="spellStart"/>
      <w:r w:rsidRPr="008A2AC4">
        <w:rPr>
          <w:rFonts w:cs="Arial"/>
          <w:color w:val="000000"/>
          <w:sz w:val="27"/>
          <w:szCs w:val="27"/>
        </w:rPr>
        <w:lastRenderedPageBreak/>
        <w:t>Python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, также существуют реализации для R, C#, C++, </w:t>
      </w:r>
      <w:proofErr w:type="spellStart"/>
      <w:r w:rsidRPr="008A2AC4">
        <w:rPr>
          <w:rFonts w:cs="Arial"/>
          <w:color w:val="000000"/>
          <w:sz w:val="27"/>
          <w:szCs w:val="27"/>
        </w:rPr>
        <w:t>Haskell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, </w:t>
      </w:r>
      <w:proofErr w:type="spellStart"/>
      <w:r w:rsidRPr="008A2AC4">
        <w:rPr>
          <w:rFonts w:cs="Arial"/>
          <w:color w:val="000000"/>
          <w:sz w:val="27"/>
          <w:szCs w:val="27"/>
        </w:rPr>
        <w:t>Java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, </w:t>
      </w:r>
      <w:proofErr w:type="spellStart"/>
      <w:r w:rsidRPr="008A2AC4">
        <w:rPr>
          <w:rFonts w:cs="Arial"/>
          <w:color w:val="000000"/>
          <w:sz w:val="27"/>
          <w:szCs w:val="27"/>
        </w:rPr>
        <w:t>Go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, </w:t>
      </w:r>
      <w:proofErr w:type="spellStart"/>
      <w:r w:rsidRPr="008A2AC4">
        <w:rPr>
          <w:rFonts w:cs="Arial"/>
          <w:color w:val="000000"/>
          <w:sz w:val="27"/>
          <w:szCs w:val="27"/>
        </w:rPr>
        <w:t>JavaScript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и </w:t>
      </w:r>
      <w:proofErr w:type="spellStart"/>
      <w:r w:rsidRPr="008A2AC4">
        <w:rPr>
          <w:rFonts w:cs="Arial"/>
          <w:color w:val="000000"/>
          <w:sz w:val="27"/>
          <w:szCs w:val="27"/>
        </w:rPr>
        <w:t>Swift</w:t>
      </w:r>
      <w:proofErr w:type="spellEnd"/>
      <w:r w:rsidRPr="008A2AC4">
        <w:rPr>
          <w:rFonts w:cs="Arial"/>
          <w:color w:val="000000"/>
          <w:sz w:val="27"/>
          <w:szCs w:val="27"/>
        </w:rPr>
        <w:t>.</w:t>
      </w:r>
    </w:p>
    <w:p w:rsidR="008A2AC4" w:rsidRP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</w:p>
    <w:p w:rsidR="008A2AC4" w:rsidRP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  <w:r w:rsidRPr="008A2AC4">
        <w:rPr>
          <w:rFonts w:cs="Arial"/>
          <w:color w:val="000000"/>
          <w:sz w:val="27"/>
          <w:szCs w:val="27"/>
        </w:rPr>
        <w:t xml:space="preserve">Является продолжением закрытого проекта </w:t>
      </w:r>
      <w:proofErr w:type="spellStart"/>
      <w:r w:rsidRPr="008A2AC4">
        <w:rPr>
          <w:rFonts w:cs="Arial"/>
          <w:color w:val="000000"/>
          <w:sz w:val="27"/>
          <w:szCs w:val="27"/>
        </w:rPr>
        <w:t>DistBelief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. Изначально </w:t>
      </w:r>
      <w:proofErr w:type="spellStart"/>
      <w:r w:rsidRPr="008A2AC4">
        <w:rPr>
          <w:rFonts w:cs="Arial"/>
          <w:color w:val="000000"/>
          <w:sz w:val="27"/>
          <w:szCs w:val="27"/>
        </w:rPr>
        <w:t>TensorFlow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была разработана командой </w:t>
      </w:r>
      <w:proofErr w:type="spellStart"/>
      <w:r w:rsidRPr="008A2AC4">
        <w:rPr>
          <w:rFonts w:cs="Arial"/>
          <w:color w:val="000000"/>
          <w:sz w:val="27"/>
          <w:szCs w:val="27"/>
        </w:rPr>
        <w:t>Google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8A2AC4">
        <w:rPr>
          <w:rFonts w:cs="Arial"/>
          <w:color w:val="000000"/>
          <w:sz w:val="27"/>
          <w:szCs w:val="27"/>
        </w:rPr>
        <w:t>Brain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для внутреннего использования в </w:t>
      </w:r>
      <w:proofErr w:type="spellStart"/>
      <w:r w:rsidRPr="008A2AC4">
        <w:rPr>
          <w:rFonts w:cs="Arial"/>
          <w:color w:val="000000"/>
          <w:sz w:val="27"/>
          <w:szCs w:val="27"/>
        </w:rPr>
        <w:t>Google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, в 2015 году система была переведена в свободный доступ с открытой лицензией </w:t>
      </w:r>
      <w:proofErr w:type="spellStart"/>
      <w:r w:rsidRPr="008A2AC4">
        <w:rPr>
          <w:rFonts w:cs="Arial"/>
          <w:color w:val="000000"/>
          <w:sz w:val="27"/>
          <w:szCs w:val="27"/>
        </w:rPr>
        <w:t>Apache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2.0.</w:t>
      </w:r>
    </w:p>
    <w:p w:rsidR="008A2AC4" w:rsidRPr="008A2AC4" w:rsidRDefault="008A2AC4" w:rsidP="008A2AC4">
      <w:pPr>
        <w:rPr>
          <w:rFonts w:cs="Arial"/>
          <w:color w:val="000000"/>
          <w:sz w:val="27"/>
          <w:szCs w:val="27"/>
        </w:rPr>
      </w:pPr>
      <w:bookmarkStart w:id="0" w:name="_GoBack"/>
      <w:bookmarkEnd w:id="0"/>
    </w:p>
    <w:p w:rsidR="008A2AC4" w:rsidRP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  <w:proofErr w:type="spellStart"/>
      <w:proofErr w:type="gramStart"/>
      <w:r w:rsidRPr="008A2AC4">
        <w:rPr>
          <w:rFonts w:cs="Arial"/>
          <w:b/>
          <w:color w:val="000000"/>
          <w:sz w:val="27"/>
          <w:szCs w:val="27"/>
          <w:lang w:val="en-US"/>
        </w:rPr>
        <w:t>PyTorch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— это </w:t>
      </w:r>
      <w:proofErr w:type="spellStart"/>
      <w:r w:rsidRPr="008A2AC4">
        <w:rPr>
          <w:rFonts w:cs="Arial"/>
          <w:color w:val="000000"/>
          <w:sz w:val="27"/>
          <w:szCs w:val="27"/>
        </w:rPr>
        <w:t>фреймворк</w:t>
      </w:r>
      <w:proofErr w:type="spellEnd"/>
      <w:r w:rsidRPr="008A2AC4">
        <w:rPr>
          <w:rFonts w:cs="Arial"/>
          <w:color w:val="000000"/>
          <w:sz w:val="27"/>
          <w:szCs w:val="27"/>
        </w:rPr>
        <w:t xml:space="preserve"> для языка программирования </w:t>
      </w:r>
      <w:r w:rsidRPr="008A2AC4">
        <w:rPr>
          <w:rFonts w:cs="Arial"/>
          <w:color w:val="000000"/>
          <w:sz w:val="27"/>
          <w:szCs w:val="27"/>
          <w:lang w:val="en-US"/>
        </w:rPr>
        <w:t>Python</w:t>
      </w:r>
      <w:r w:rsidRPr="008A2AC4">
        <w:rPr>
          <w:rFonts w:cs="Arial"/>
          <w:color w:val="000000"/>
          <w:sz w:val="27"/>
          <w:szCs w:val="27"/>
        </w:rPr>
        <w:t>, предназначенный для машинного обучения.</w:t>
      </w:r>
      <w:proofErr w:type="gramEnd"/>
      <w:r w:rsidRPr="008A2AC4">
        <w:rPr>
          <w:rFonts w:cs="Arial"/>
          <w:color w:val="000000"/>
          <w:sz w:val="27"/>
          <w:szCs w:val="27"/>
        </w:rPr>
        <w:t xml:space="preserve"> Он включает в себя набор инструментов для работы с моделями, используется в обработке естественного языка, компьютерном зрении и других похожих направлениях.</w:t>
      </w:r>
    </w:p>
    <w:p w:rsidR="008A2AC4" w:rsidRPr="008A2AC4" w:rsidRDefault="008A2AC4" w:rsidP="008A2AC4">
      <w:pPr>
        <w:spacing w:line="240" w:lineRule="auto"/>
        <w:rPr>
          <w:rFonts w:cs="Arial"/>
          <w:color w:val="000000"/>
          <w:sz w:val="27"/>
          <w:szCs w:val="27"/>
        </w:rPr>
      </w:pPr>
    </w:p>
    <w:p w:rsidR="00350FC1" w:rsidRPr="004832CB" w:rsidRDefault="008A2AC4" w:rsidP="004832CB">
      <w:pPr>
        <w:spacing w:line="240" w:lineRule="auto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 xml:space="preserve">            М</w:t>
      </w:r>
      <w:r w:rsidR="004832CB">
        <w:rPr>
          <w:rFonts w:cs="Arial"/>
          <w:color w:val="000000"/>
          <w:sz w:val="27"/>
          <w:szCs w:val="27"/>
        </w:rPr>
        <w:t xml:space="preserve">ы </w:t>
      </w:r>
      <w:r w:rsidR="00490132" w:rsidRPr="004832CB">
        <w:rPr>
          <w:rFonts w:cs="Arial"/>
          <w:color w:val="000000"/>
          <w:sz w:val="27"/>
          <w:szCs w:val="27"/>
        </w:rPr>
        <w:t xml:space="preserve"> сравним эти библиотеки и расскажем плюсы и минусы.</w:t>
      </w:r>
    </w:p>
    <w:p w:rsidR="008A2AC4" w:rsidRDefault="008A2AC4" w:rsidP="008A2AC4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 xml:space="preserve">Также мы проанализируем </w:t>
      </w:r>
      <w:proofErr w:type="gramStart"/>
      <w:r>
        <w:rPr>
          <w:rFonts w:cs="Arial"/>
          <w:color w:val="000000"/>
          <w:sz w:val="27"/>
          <w:szCs w:val="27"/>
        </w:rPr>
        <w:t>код</w:t>
      </w:r>
      <w:proofErr w:type="gramEnd"/>
      <w:r>
        <w:rPr>
          <w:rFonts w:cs="Arial"/>
          <w:color w:val="000000"/>
          <w:sz w:val="27"/>
          <w:szCs w:val="27"/>
        </w:rPr>
        <w:t xml:space="preserve"> который написан с использованием этих библиотек.</w:t>
      </w:r>
    </w:p>
    <w:p w:rsidR="004832CB" w:rsidRDefault="004832CB" w:rsidP="004832CB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4832CB" w:rsidRDefault="008A2AC4" w:rsidP="004832CB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>5.Реализация задач</w:t>
      </w:r>
      <w:r w:rsidR="004832CB" w:rsidRPr="004832CB">
        <w:rPr>
          <w:rFonts w:cs="Arial"/>
          <w:color w:val="000000"/>
          <w:sz w:val="27"/>
          <w:szCs w:val="27"/>
        </w:rPr>
        <w:t xml:space="preserve"> классификации и регрессии с использованием </w:t>
      </w:r>
      <w:proofErr w:type="spellStart"/>
      <w:r w:rsidR="004832CB" w:rsidRPr="004832CB">
        <w:rPr>
          <w:rFonts w:cs="Arial"/>
          <w:b/>
          <w:color w:val="000000"/>
          <w:sz w:val="27"/>
          <w:szCs w:val="27"/>
        </w:rPr>
        <w:t>scikit-learn</w:t>
      </w:r>
      <w:proofErr w:type="spellEnd"/>
      <w:r w:rsidR="004832CB" w:rsidRPr="004832CB">
        <w:rPr>
          <w:rFonts w:cs="Arial"/>
          <w:b/>
          <w:color w:val="000000"/>
          <w:sz w:val="27"/>
          <w:szCs w:val="27"/>
        </w:rPr>
        <w:t xml:space="preserve">, </w:t>
      </w:r>
      <w:proofErr w:type="spellStart"/>
      <w:r w:rsidR="004832CB" w:rsidRPr="004832CB">
        <w:rPr>
          <w:rFonts w:cs="Arial"/>
          <w:b/>
          <w:color w:val="000000"/>
          <w:sz w:val="27"/>
          <w:szCs w:val="27"/>
        </w:rPr>
        <w:t>TensorFlow</w:t>
      </w:r>
      <w:proofErr w:type="spellEnd"/>
      <w:r w:rsidR="004832CB" w:rsidRPr="004832CB">
        <w:rPr>
          <w:rFonts w:cs="Arial"/>
          <w:b/>
          <w:color w:val="000000"/>
          <w:sz w:val="27"/>
          <w:szCs w:val="27"/>
        </w:rPr>
        <w:t xml:space="preserve"> и </w:t>
      </w:r>
      <w:proofErr w:type="spellStart"/>
      <w:r w:rsidR="004832CB" w:rsidRPr="004832CB">
        <w:rPr>
          <w:rFonts w:cs="Arial"/>
          <w:b/>
          <w:color w:val="000000"/>
          <w:sz w:val="27"/>
          <w:szCs w:val="27"/>
        </w:rPr>
        <w:t>PyTorch</w:t>
      </w:r>
      <w:proofErr w:type="spellEnd"/>
      <w:r w:rsidR="004832CB" w:rsidRPr="004832CB">
        <w:rPr>
          <w:rFonts w:cs="Arial"/>
          <w:color w:val="000000"/>
          <w:sz w:val="27"/>
          <w:szCs w:val="27"/>
        </w:rPr>
        <w:t>, сравнить их производительность и удобство использования.</w:t>
      </w:r>
    </w:p>
    <w:p w:rsidR="008A2AC4" w:rsidRDefault="008A2AC4" w:rsidP="004832CB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Для реализации задач классификации и регрессии с использованием библиотек </w:t>
      </w:r>
      <w:proofErr w:type="spellStart"/>
      <w:r w:rsidRPr="00062822">
        <w:rPr>
          <w:rFonts w:cs="Arial"/>
          <w:color w:val="000000"/>
          <w:sz w:val="27"/>
          <w:szCs w:val="27"/>
        </w:rPr>
        <w:t>scikit-learn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</w:rPr>
        <w:t>TensorFlow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и </w:t>
      </w:r>
      <w:proofErr w:type="spellStart"/>
      <w:r w:rsidRPr="00062822">
        <w:rPr>
          <w:rFonts w:cs="Arial"/>
          <w:color w:val="000000"/>
          <w:sz w:val="27"/>
          <w:szCs w:val="27"/>
        </w:rPr>
        <w:t>PyTorch</w:t>
      </w:r>
      <w:proofErr w:type="spellEnd"/>
      <w:r w:rsidRPr="00062822">
        <w:rPr>
          <w:rFonts w:cs="Arial"/>
          <w:color w:val="000000"/>
          <w:sz w:val="27"/>
          <w:szCs w:val="27"/>
        </w:rPr>
        <w:t>, мы можем создать примеры на основе простых наборов данных, таких как `</w:t>
      </w:r>
      <w:proofErr w:type="spellStart"/>
      <w:r w:rsidRPr="00062822">
        <w:rPr>
          <w:rFonts w:cs="Arial"/>
          <w:color w:val="000000"/>
          <w:sz w:val="27"/>
          <w:szCs w:val="27"/>
        </w:rPr>
        <w:t>Iris</w:t>
      </w:r>
      <w:proofErr w:type="spellEnd"/>
      <w:r w:rsidRPr="00062822">
        <w:rPr>
          <w:rFonts w:cs="Arial"/>
          <w:color w:val="000000"/>
          <w:sz w:val="27"/>
          <w:szCs w:val="27"/>
        </w:rPr>
        <w:t>` для классификации и `</w:t>
      </w:r>
      <w:proofErr w:type="spellStart"/>
      <w:r w:rsidRPr="00062822">
        <w:rPr>
          <w:rFonts w:cs="Arial"/>
          <w:color w:val="000000"/>
          <w:sz w:val="27"/>
          <w:szCs w:val="27"/>
        </w:rPr>
        <w:t>Boston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Housing</w:t>
      </w:r>
      <w:proofErr w:type="spellEnd"/>
      <w:r w:rsidRPr="00062822">
        <w:rPr>
          <w:rFonts w:cs="Arial"/>
          <w:color w:val="000000"/>
          <w:sz w:val="27"/>
          <w:szCs w:val="27"/>
        </w:rPr>
        <w:t>` для регрессии. После этого мы можем сравнить производительность и удобство использования каждой библиотеки.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 Задача 1: Классификация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scikit-learn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</w:rPr>
        <w:t>TensorFlow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и </w:t>
      </w:r>
      <w:proofErr w:type="spellStart"/>
      <w:r w:rsidRPr="00062822">
        <w:rPr>
          <w:rFonts w:cs="Arial"/>
          <w:color w:val="000000"/>
          <w:sz w:val="27"/>
          <w:szCs w:val="27"/>
        </w:rPr>
        <w:t>PyTorch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#### 1. Классификация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scikit-learn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python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Импорт необходимых библиотек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import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numpy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as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np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from</w:t>
      </w:r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datasets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from</w:t>
      </w:r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sklearn.model_selection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train_test_split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from</w:t>
      </w:r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sklearn.ensemble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RandomForestClassifier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from</w:t>
      </w:r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sklearn.metrics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accuracy_score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Загрузка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датасета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Iris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iris</w:t>
      </w:r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datasets.load_iris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lastRenderedPageBreak/>
        <w:t xml:space="preserve">X, y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iris.data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iris.target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Разделение данных на обучающую и тестовую выборки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train_test_split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(X, y,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test_size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=0.2,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random_state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=42)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Обучение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clf</w:t>
      </w:r>
      <w:proofErr w:type="spellEnd"/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RandomForestClassifier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n_estimators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=100)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clf.fit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>X_train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Предсказания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clf.predict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>X_test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Оценка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точности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accuracy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accuracy_score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print(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f'Accuracy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scikit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-learn): {accuracy:.2f}')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#### 2. </w:t>
      </w:r>
      <w:r w:rsidRPr="00062822">
        <w:rPr>
          <w:rFonts w:cs="Arial"/>
          <w:color w:val="000000"/>
          <w:sz w:val="27"/>
          <w:szCs w:val="27"/>
        </w:rPr>
        <w:t>Классификация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с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использованием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TensorFlow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python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tensorflow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as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from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sklearn.preprocessing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OneHotEncoder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Подготовка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данных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tf.convert_to_tensor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dtype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=tf.float32),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tf.convert_to_tensor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dtype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=tf.float32)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y_train.reshape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(-1, 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y_test.reshape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(-1, 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# One-hot encoding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encoder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OneHotEncoder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(sparse=False)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encoder.fit_transform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encoder.transform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Создание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model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tf.keras.Sequential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([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tf.keras.layers.Dense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(10, activation='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relu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',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input_shape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X_train_tf.shape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[1],)),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tf.keras.layers.Dense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(3, activation='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softmax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])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Компиляция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model.compile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(optimizer='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adam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', loss='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categorical_crossentropy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', metrics=['accuracy'])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Обучение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model.fit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, epochs=100, verbose=0)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Оценка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loss, accuracy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model.evaluate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y_test_tf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print(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f'Accuracy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TensorFlow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): {accuracy:.2f}')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#### 3. Классификация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PyTorch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python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import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torch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torch.nn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as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torch.optim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as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from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torch.utils.data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DataLoader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TensorDataset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Преобразование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данных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в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тензоры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torch.FloatTensor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torch.FloatTensor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torch.LongTensor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Создание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датасета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и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загрузчика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train_dataset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TensorDataset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train_loader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DataLoader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train_dataset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batch_size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=16, shuffle=True)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Определение 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class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SimpleNN</w:t>
      </w:r>
      <w:proofErr w:type="spellEnd"/>
      <w:r w:rsidRPr="00062822">
        <w:rPr>
          <w:rFonts w:cs="Arial"/>
          <w:color w:val="000000"/>
          <w:sz w:val="27"/>
          <w:szCs w:val="27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</w:rPr>
        <w:t>nn.Module</w:t>
      </w:r>
      <w:proofErr w:type="spellEnd"/>
      <w:r w:rsidRPr="00062822">
        <w:rPr>
          <w:rFonts w:cs="Arial"/>
          <w:color w:val="000000"/>
          <w:sz w:val="27"/>
          <w:szCs w:val="27"/>
        </w:rPr>
        <w:t>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def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__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init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__(self):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super(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SimpleNN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, self).__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init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__()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self.hidden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nn.Linear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X_train.shape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[1], 10)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self.output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nn.Linear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(10, 3)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def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forward(self, x):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x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torch.relu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self.hidden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(x))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x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self.output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(x)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return x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Инициализация модели, оптимизатора и функции потерь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SimpleNN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optimizer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optim.Adam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model_pt.parameters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(),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=0.01)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criterion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nn.CrossEntropyLoss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Обучение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for epoch in range(100):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for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batch_X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in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train_loader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optimizer.zero_grad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outputs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batch_X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loss = criterion(outputs,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loss.backward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optimizer.step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Оценка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with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torch.no_grad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_, predicted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torch.max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, 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accuracy =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predicted.numpy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() ==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).mean()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print(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f'Accuracy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PyTorch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): {accuracy:.2f}')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 Задача 2: Регрессия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scikit-learn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</w:rPr>
        <w:t>TensorFlow</w:t>
      </w:r>
      <w:proofErr w:type="spellEnd"/>
      <w:r w:rsidRPr="00062822">
        <w:rPr>
          <w:rFonts w:cs="Arial"/>
          <w:color w:val="000000"/>
          <w:sz w:val="27"/>
          <w:szCs w:val="27"/>
        </w:rPr>
        <w:t xml:space="preserve"> и </w:t>
      </w:r>
      <w:proofErr w:type="spellStart"/>
      <w:r w:rsidRPr="00062822">
        <w:rPr>
          <w:rFonts w:cs="Arial"/>
          <w:color w:val="000000"/>
          <w:sz w:val="27"/>
          <w:szCs w:val="27"/>
        </w:rPr>
        <w:t>PyTorch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#### 1. Регрессия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scikit-learn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python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from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sklearn.datasets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load_boston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from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sklearn.linear_model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LinearRegression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from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sklearn.metrics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import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mean_squared_error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Загрузка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датасета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boston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load_boston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boston.data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boston.target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Разделение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данных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train_test_split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test_size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=0.2,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random_state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=42)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Обучение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reg_model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LinearRegression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reg_model.fit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Предсказания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и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оценка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reg_model.predict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mse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mean_squared_error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print(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f'Mean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Squared Error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scikit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-learn): {mse:.2f}')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#### 2. Регрессия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TensorFlow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python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Подготовка данных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tf.convert_to_tensor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dtype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=tf.float32)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tf.convert_to_tensor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dtype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=tf.float32)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tf.convert_to_tensor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dtype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=tf.float32)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tf.convert_to_tensor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dtype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=tf.float32)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Создание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lastRenderedPageBreak/>
        <w:t>model_reg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tf.keras.Sequential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([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tf.keras.layers.Dense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(64, activation='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relu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',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input_shape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X_train_reg.shape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[1],)),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tf.keras.layers.Dense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])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model_reg.compile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(optimizer='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adam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', loss='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mean_squared_error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Обучение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model_reg.fit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, epochs=100, verbose=0)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Оценка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mse_reg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model_reg.evaluate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y_test_tf_reg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print(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f'Mean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Squared Error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TensorFlow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): {mse_reg:.2f}')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 xml:space="preserve">#### 3. Регрессия с использованием </w:t>
      </w:r>
      <w:proofErr w:type="spellStart"/>
      <w:r w:rsidRPr="00062822">
        <w:rPr>
          <w:rFonts w:cs="Arial"/>
          <w:color w:val="000000"/>
          <w:sz w:val="27"/>
          <w:szCs w:val="27"/>
        </w:rPr>
        <w:t>PyTorch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proofErr w:type="spellStart"/>
      <w:r w:rsidRPr="00062822">
        <w:rPr>
          <w:rFonts w:cs="Arial"/>
          <w:color w:val="000000"/>
          <w:sz w:val="27"/>
          <w:szCs w:val="27"/>
        </w:rPr>
        <w:t>python</w:t>
      </w:r>
      <w:proofErr w:type="spellEnd"/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Преобразование данных в тензоры</w:t>
      </w:r>
    </w:p>
    <w:p w:rsidR="00062822" w:rsidRPr="000F2F7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F2F72">
        <w:rPr>
          <w:rFonts w:cs="Arial"/>
          <w:color w:val="000000"/>
          <w:sz w:val="27"/>
          <w:szCs w:val="27"/>
          <w:lang w:val="en-US"/>
        </w:rPr>
        <w:t>X_train_pt_reg</w:t>
      </w:r>
      <w:proofErr w:type="spellEnd"/>
      <w:r w:rsidRPr="000F2F7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0F2F72">
        <w:rPr>
          <w:rFonts w:cs="Arial"/>
          <w:color w:val="000000"/>
          <w:sz w:val="27"/>
          <w:szCs w:val="27"/>
          <w:lang w:val="en-US"/>
        </w:rPr>
        <w:t>torch.FloatTensor</w:t>
      </w:r>
      <w:proofErr w:type="spellEnd"/>
      <w:r w:rsidRPr="000F2F7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F2F72">
        <w:rPr>
          <w:rFonts w:cs="Arial"/>
          <w:color w:val="000000"/>
          <w:sz w:val="27"/>
          <w:szCs w:val="27"/>
          <w:lang w:val="en-US"/>
        </w:rPr>
        <w:t>X_train_reg</w:t>
      </w:r>
      <w:proofErr w:type="spellEnd"/>
      <w:r w:rsidRPr="000F2F7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torch.FloatTensor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>y_train_reg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).view(-1, 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torch.FloatTensor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torch.FloatTensor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).view(-1, 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F2F7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F2F7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Создание</w:t>
      </w:r>
      <w:r w:rsidRPr="000F2F72">
        <w:rPr>
          <w:rFonts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062822">
        <w:rPr>
          <w:rFonts w:cs="Arial"/>
          <w:color w:val="000000"/>
          <w:sz w:val="27"/>
          <w:szCs w:val="27"/>
        </w:rPr>
        <w:t>датасета</w:t>
      </w:r>
      <w:proofErr w:type="spellEnd"/>
      <w:r w:rsidRPr="000F2F7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и</w:t>
      </w:r>
      <w:r w:rsidRPr="000F2F7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загрузчика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train_dataset_reg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062822">
        <w:rPr>
          <w:rFonts w:cs="Arial"/>
          <w:color w:val="000000"/>
          <w:sz w:val="27"/>
          <w:szCs w:val="27"/>
          <w:lang w:val="en-US"/>
        </w:rPr>
        <w:t>TensorDataset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62822">
        <w:rPr>
          <w:rFonts w:cs="Arial"/>
          <w:color w:val="000000"/>
          <w:sz w:val="27"/>
          <w:szCs w:val="27"/>
          <w:lang w:val="en-US"/>
        </w:rPr>
        <w:t>X_train_pt_reg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y_train_pt_reg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train_loader_reg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DataLoader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train_dataset_reg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batch_size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=16, shuffle=True)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Определение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class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LinearRegressionModel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nn.Module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def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__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init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__(self):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super(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LinearRegressionModel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, self).__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init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__()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self.linear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nn.Linear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X_train_reg.shape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[1], 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def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forward(self, x):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self.linear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(x)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  <w:r w:rsidRPr="00062822">
        <w:rPr>
          <w:rFonts w:cs="Arial"/>
          <w:color w:val="000000"/>
          <w:sz w:val="27"/>
          <w:szCs w:val="27"/>
        </w:rPr>
        <w:t># Инициализация модели, оптимизатора и функции потерь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LinearRegressionModel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optimizer_reg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optim.Adam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model_reg_pt.parameters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(),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=0.01)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criterion_reg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nn.MSELoss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Обучение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for epoch in range(100):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for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batch_X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in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train_loader_reg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optimizer_reg.zero_grad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outputs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batch_X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lastRenderedPageBreak/>
        <w:t xml:space="preserve">        loss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criterion_reg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(outputs,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batch_y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loss.backward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optimizer_reg.step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# </w:t>
      </w:r>
      <w:r w:rsidRPr="00062822">
        <w:rPr>
          <w:rFonts w:cs="Arial"/>
          <w:color w:val="000000"/>
          <w:sz w:val="27"/>
          <w:szCs w:val="27"/>
        </w:rPr>
        <w:t>Оценка</w:t>
      </w:r>
      <w:r w:rsidRPr="00062822">
        <w:rPr>
          <w:rFonts w:cs="Arial"/>
          <w:color w:val="000000"/>
          <w:sz w:val="27"/>
          <w:szCs w:val="27"/>
          <w:lang w:val="en-US"/>
        </w:rPr>
        <w:t xml:space="preserve"> </w:t>
      </w:r>
      <w:r w:rsidRPr="00062822">
        <w:rPr>
          <w:rFonts w:cs="Arial"/>
          <w:color w:val="000000"/>
          <w:sz w:val="27"/>
          <w:szCs w:val="27"/>
        </w:rPr>
        <w:t>модели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with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torch.no_grad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():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model_reg_pt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X_test_pt_reg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 xml:space="preserve">   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mse_reg_pt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=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mean_squared_error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y_test_reg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y_pred_pt_reg.numpy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())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  <w:r w:rsidRPr="00062822">
        <w:rPr>
          <w:rFonts w:cs="Arial"/>
          <w:color w:val="000000"/>
          <w:sz w:val="27"/>
          <w:szCs w:val="27"/>
          <w:lang w:val="en-US"/>
        </w:rPr>
        <w:t>print(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f'Mean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 xml:space="preserve"> Squared Error (</w:t>
      </w:r>
      <w:proofErr w:type="spellStart"/>
      <w:r w:rsidRPr="00062822">
        <w:rPr>
          <w:rFonts w:cs="Arial"/>
          <w:color w:val="000000"/>
          <w:sz w:val="27"/>
          <w:szCs w:val="27"/>
          <w:lang w:val="en-US"/>
        </w:rPr>
        <w:t>PyTorch</w:t>
      </w:r>
      <w:proofErr w:type="spellEnd"/>
      <w:r w:rsidRPr="00062822">
        <w:rPr>
          <w:rFonts w:cs="Arial"/>
          <w:color w:val="000000"/>
          <w:sz w:val="27"/>
          <w:szCs w:val="27"/>
          <w:lang w:val="en-US"/>
        </w:rPr>
        <w:t>): {mse_reg_pt:.2f}')</w:t>
      </w:r>
    </w:p>
    <w:p w:rsidR="00062822" w:rsidRP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  <w:lang w:val="en-US"/>
        </w:rPr>
      </w:pPr>
    </w:p>
    <w:p w:rsidR="00062822" w:rsidRDefault="00062822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8A2AC4" w:rsidRPr="008A2AC4" w:rsidRDefault="008A2AC4" w:rsidP="008A2AC4">
      <w:pPr>
        <w:pStyle w:val="a4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t>6. Сравнение их производительности и удобства</w:t>
      </w:r>
      <w:r w:rsidRPr="008A2AC4">
        <w:rPr>
          <w:rFonts w:cs="Arial"/>
          <w:color w:val="000000"/>
          <w:sz w:val="27"/>
          <w:szCs w:val="27"/>
        </w:rPr>
        <w:t xml:space="preserve"> использования.</w:t>
      </w:r>
    </w:p>
    <w:p w:rsidR="008A2AC4" w:rsidRPr="008A2AC4" w:rsidRDefault="008A2AC4" w:rsidP="00062822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>
        <w:rPr>
          <w:rFonts w:eastAsia="Times New Roman" w:cs="Arial"/>
          <w:color w:val="212121"/>
          <w:sz w:val="24"/>
          <w:szCs w:val="24"/>
          <w:lang w:eastAsia="ru-RU"/>
        </w:rPr>
        <w:t>1. Производительность</w:t>
      </w: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:</w:t>
      </w: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- Все модели могут показать конкурентоспособные результаты на простых задачах, но более сложные модели и большие наборы данных могут требовать больше времени для обучения в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по сравнению с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.</w:t>
      </w: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-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предоставляют более мощные инструменты для настройки архитектуры модели, что позволяет достигать лучшей производительности на сложных задачах.</w:t>
      </w: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>
        <w:rPr>
          <w:rFonts w:eastAsia="Times New Roman" w:cs="Arial"/>
          <w:color w:val="212121"/>
          <w:sz w:val="24"/>
          <w:szCs w:val="24"/>
          <w:lang w:eastAsia="ru-RU"/>
        </w:rPr>
        <w:t>2. Удобство использования</w:t>
      </w: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:</w:t>
      </w: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>
        <w:rPr>
          <w:rFonts w:eastAsia="Times New Roman" w:cs="Arial"/>
          <w:color w:val="212121"/>
          <w:sz w:val="24"/>
          <w:szCs w:val="24"/>
          <w:lang w:eastAsia="ru-RU"/>
        </w:rPr>
        <w:t xml:space="preserve">-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</w:t>
      </w:r>
      <w:r>
        <w:rPr>
          <w:rFonts w:eastAsia="Times New Roman" w:cs="Arial"/>
          <w:color w:val="212121"/>
          <w:sz w:val="24"/>
          <w:szCs w:val="24"/>
          <w:lang w:eastAsia="ru-RU"/>
        </w:rPr>
        <w:t>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: Отличается простым и интуитивно понятным интерфейсом. Идеально подходит для быстрого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прототипирования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работы с классическими алгоритмами машинного обучения.</w:t>
      </w: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>
        <w:rPr>
          <w:rFonts w:eastAsia="Times New Roman" w:cs="Arial"/>
          <w:color w:val="212121"/>
          <w:sz w:val="24"/>
          <w:szCs w:val="24"/>
          <w:lang w:eastAsia="ru-RU"/>
        </w:rPr>
        <w:t xml:space="preserve">- </w:t>
      </w:r>
      <w:proofErr w:type="spellStart"/>
      <w:r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: Обеспечивает высокий уровень гибкости для создания сложных моделей глубокого обучения, но требует больше кода и времени для настройки.</w:t>
      </w:r>
    </w:p>
    <w:p w:rsidR="008A2AC4" w:rsidRPr="00A665D8" w:rsidRDefault="008A2AC4" w:rsidP="008A2AC4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>
        <w:rPr>
          <w:rFonts w:eastAsia="Times New Roman" w:cs="Arial"/>
          <w:color w:val="212121"/>
          <w:sz w:val="24"/>
          <w:szCs w:val="24"/>
          <w:lang w:eastAsia="ru-RU"/>
        </w:rPr>
        <w:t xml:space="preserve">- </w:t>
      </w:r>
      <w:proofErr w:type="spellStart"/>
      <w:r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: Более </w:t>
      </w:r>
      <w:proofErr w:type="gram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удобен</w:t>
      </w:r>
      <w:proofErr w:type="gram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в использовании, особенно для исследования, благодаря динамической вычислительной графике и гибкости. Он также упрощает отладку.</w:t>
      </w:r>
    </w:p>
    <w:p w:rsidR="00350FC1" w:rsidRPr="008A2AC4" w:rsidRDefault="00350FC1" w:rsidP="004832CB">
      <w:pPr>
        <w:pStyle w:val="a4"/>
        <w:spacing w:line="240" w:lineRule="auto"/>
        <w:rPr>
          <w:rFonts w:cs="Arial"/>
          <w:color w:val="000000"/>
          <w:sz w:val="27"/>
          <w:szCs w:val="27"/>
        </w:rPr>
      </w:pP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против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— широко используемая библиотека машинного обучения с открытым исходным кодом для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Python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. Она построена на основе и интегрируется с такими часто используемыми библиотеками, как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NumPy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SciPy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Matplotlib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pandas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, что делает ее доступной и универсальной.</w:t>
      </w:r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, также библиотека машинного обучения с открытым исходным кодом, специализируется на глубоком обучении и нейронных сетях.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поддерживает несколько языков программирования, таких как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Python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C/C++,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Java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Javascript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, и другие.</w:t>
      </w:r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Рассмотрите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, если вы новичок в машинном обучении или разрабатываете что-то с использованием алгоритмов, не основанных на нейронных сетях.</w:t>
      </w: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Рассмотрите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если вы хотите использовать подход глубокого обучения в сочетании с аппаратным ускорением с помощью графических процессоров и TPU или на кластере компьютеров (что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изначально не поддерживает).</w:t>
      </w: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против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lastRenderedPageBreak/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— это библиотека программного обеспечения глубокого обучения для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Python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C++ 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Julia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.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в основном используется для сквозного построения и обучения глубоких нейронных сетей с возможностью создания пользовательских моделей и алгоритмов обучения.</w:t>
      </w:r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— это библиотека для традиционных алгоритмов машинного обучения, используемых для кластеризации, классификации, регрессии и т. д. Природа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как «черного ящика» делает ее более доступной для тех, кто относительно недавно начал заниматься машинным обучением.</w:t>
      </w:r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Рассмотрите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если вы разрабатываете приложения, в которых есть задачи, требующие больших вычислительных затрат, такие как обработка естественного языка, компьютерное зрение и т. д. С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вы также можете использовать ускорение графического процессора в своих интересах.</w:t>
      </w:r>
    </w:p>
    <w:p w:rsidR="00D12F5F" w:rsidRPr="00B8672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Рассмотрите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если вы разрабатываете небольшой исследовательский проект, не требующий значительного объема данных. С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вы будете фокусироваться не на настройке, а на скорости и удобстве использования алгоритмов машинного обучения.</w:t>
      </w:r>
    </w:p>
    <w:p w:rsidR="009A7A70" w:rsidRPr="00B86728" w:rsidRDefault="009A7A70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9A7A70" w:rsidRPr="00B86728" w:rsidRDefault="009A7A70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против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val="en-US"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— это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фреймворк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глубокого обучения с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питоническим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объектно-ориентированным подходом.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имеет больше возможностей отладки и тестирования, чем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.</w:t>
      </w:r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— это низкоуровневая библиотека глубокого обучения, которая обеспечивает рабочие процессы для </w:t>
      </w:r>
      <w:proofErr w:type="gram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высокоуровневых</w:t>
      </w:r>
      <w:proofErr w:type="gram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API, таких как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Keras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хотя и с меньшей вычислительной мощностью.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в настоящее время используется более широко, чем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.</w:t>
      </w:r>
    </w:p>
    <w:p w:rsidR="00A665D8" w:rsidRPr="009A7A70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Если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Python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играет центральную роль в вашей разработке, рассмотрите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с его многочисленными возможностями отладки.</w:t>
      </w: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Рассмотрите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если вам нужна библиотека, совместимая с различными языками программирования, такими как C/C++,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Java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JavaScript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Go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т. д.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также имеет обширну</w:t>
      </w:r>
      <w:r w:rsidR="008A2AC4">
        <w:rPr>
          <w:rFonts w:eastAsia="Times New Roman" w:cs="Arial"/>
          <w:color w:val="212121"/>
          <w:sz w:val="24"/>
          <w:szCs w:val="24"/>
          <w:lang w:eastAsia="ru-RU"/>
        </w:rPr>
        <w:t>ю поддержку нескольких платформ.</w:t>
      </w: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A665D8" w:rsidRP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A665D8" w:rsidRPr="008A2AC4" w:rsidRDefault="00A665D8" w:rsidP="008A2AC4">
      <w:pPr>
        <w:pStyle w:val="a4"/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8A2AC4">
        <w:rPr>
          <w:rFonts w:eastAsia="Times New Roman" w:cs="Arial"/>
          <w:color w:val="212121"/>
          <w:sz w:val="24"/>
          <w:szCs w:val="24"/>
          <w:lang w:eastAsia="ru-RU"/>
        </w:rPr>
        <w:t>Заключение</w:t>
      </w:r>
    </w:p>
    <w:p w:rsidR="008A2AC4" w:rsidRPr="00A665D8" w:rsidRDefault="008A2AC4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A665D8" w:rsidRDefault="00A665D8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Сценарий выбора библиотеки зависит от задачи. Если вы ищете простоту и скорость,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scikit-learn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может быть лучшим выбором для традиционных методов. Если ваши задачи связаны с глубоким обучением,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TensorFlow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предпочтительнее, причём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PyTorch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может быть удобнее на этапе </w:t>
      </w:r>
      <w:proofErr w:type="spellStart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>prototyping</w:t>
      </w:r>
      <w:proofErr w:type="spellEnd"/>
      <w:r w:rsidRPr="00A665D8">
        <w:rPr>
          <w:rFonts w:eastAsia="Times New Roman" w:cs="Arial"/>
          <w:color w:val="212121"/>
          <w:sz w:val="24"/>
          <w:szCs w:val="24"/>
          <w:lang w:eastAsia="ru-RU"/>
        </w:rPr>
        <w:t xml:space="preserve"> и исследований</w:t>
      </w:r>
      <w:r>
        <w:rPr>
          <w:rFonts w:eastAsia="Times New Roman" w:cs="Arial"/>
          <w:color w:val="212121"/>
          <w:sz w:val="24"/>
          <w:szCs w:val="24"/>
          <w:lang w:eastAsia="ru-RU"/>
        </w:rPr>
        <w:t>.</w:t>
      </w:r>
    </w:p>
    <w:p w:rsidR="007F6CBA" w:rsidRDefault="007F6CBA" w:rsidP="00A665D8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7F6CBA" w:rsidRDefault="007F6CBA" w:rsidP="007F6CBA">
      <w:pPr>
        <w:shd w:val="clear" w:color="auto" w:fill="FFFFFF"/>
        <w:spacing w:before="120" w:after="90" w:line="240" w:lineRule="auto"/>
        <w:rPr>
          <w:rFonts w:eastAsia="Times New Roman" w:cs="Arial"/>
          <w:color w:val="212121"/>
          <w:sz w:val="24"/>
          <w:szCs w:val="24"/>
          <w:lang w:eastAsia="ru-RU"/>
        </w:rPr>
      </w:pPr>
    </w:p>
    <w:p w:rsidR="00D245D3" w:rsidRDefault="00D245D3" w:rsidP="004832C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D245D3" w:rsidRDefault="00D245D3" w:rsidP="004832C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sectPr w:rsidR="00D245D3" w:rsidSect="00B86728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5CF4"/>
    <w:multiLevelType w:val="hybridMultilevel"/>
    <w:tmpl w:val="8B5CF09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37CFA"/>
    <w:multiLevelType w:val="multilevel"/>
    <w:tmpl w:val="9F80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16B7C"/>
    <w:multiLevelType w:val="multilevel"/>
    <w:tmpl w:val="65B0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F367B"/>
    <w:multiLevelType w:val="multilevel"/>
    <w:tmpl w:val="B418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F50710"/>
    <w:multiLevelType w:val="hybridMultilevel"/>
    <w:tmpl w:val="FAC4E21C"/>
    <w:lvl w:ilvl="0" w:tplc="6FEAD5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07653"/>
    <w:multiLevelType w:val="hybridMultilevel"/>
    <w:tmpl w:val="FAC4E21C"/>
    <w:lvl w:ilvl="0" w:tplc="6FEAD5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09C0"/>
    <w:multiLevelType w:val="multilevel"/>
    <w:tmpl w:val="55B4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4305A9"/>
    <w:multiLevelType w:val="hybridMultilevel"/>
    <w:tmpl w:val="FAC4E21C"/>
    <w:lvl w:ilvl="0" w:tplc="6FEAD5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82"/>
    <w:rsid w:val="00062822"/>
    <w:rsid w:val="000F2F72"/>
    <w:rsid w:val="00152827"/>
    <w:rsid w:val="001E054F"/>
    <w:rsid w:val="001E2A22"/>
    <w:rsid w:val="00312542"/>
    <w:rsid w:val="00350FC1"/>
    <w:rsid w:val="00357002"/>
    <w:rsid w:val="003B2F2C"/>
    <w:rsid w:val="003F6182"/>
    <w:rsid w:val="004832CB"/>
    <w:rsid w:val="00490132"/>
    <w:rsid w:val="007F6CBA"/>
    <w:rsid w:val="008A2AC4"/>
    <w:rsid w:val="009A7A70"/>
    <w:rsid w:val="00A665D8"/>
    <w:rsid w:val="00B158CE"/>
    <w:rsid w:val="00B86728"/>
    <w:rsid w:val="00C803CB"/>
    <w:rsid w:val="00D12F5F"/>
    <w:rsid w:val="00D245D3"/>
    <w:rsid w:val="00F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6182"/>
    <w:rPr>
      <w:b/>
      <w:bCs/>
    </w:rPr>
  </w:style>
  <w:style w:type="paragraph" w:styleId="a4">
    <w:name w:val="List Paragraph"/>
    <w:basedOn w:val="a"/>
    <w:uiPriority w:val="34"/>
    <w:qFormat/>
    <w:rsid w:val="00350F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6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6182"/>
    <w:rPr>
      <w:b/>
      <w:bCs/>
    </w:rPr>
  </w:style>
  <w:style w:type="paragraph" w:styleId="a4">
    <w:name w:val="List Paragraph"/>
    <w:basedOn w:val="a"/>
    <w:uiPriority w:val="34"/>
    <w:qFormat/>
    <w:rsid w:val="00350F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13</Pages>
  <Words>3362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10</cp:revision>
  <dcterms:created xsi:type="dcterms:W3CDTF">2024-09-12T09:31:00Z</dcterms:created>
  <dcterms:modified xsi:type="dcterms:W3CDTF">2024-10-07T10:25:00Z</dcterms:modified>
</cp:coreProperties>
</file>