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5DBA3F62" w14:textId="4F47D6A1" w:rsidR="00C85049" w:rsidRDefault="00C85049" w:rsidP="3F638DBF"/>
    <w:p w14:paraId="69F6D119" w14:textId="405BF60B" w:rsidR="00C85049" w:rsidRDefault="3F638DBF" w:rsidP="3F638DBF">
      <w:pPr>
        <w:rPr>
          <w:sz w:val="28"/>
          <w:szCs w:val="28"/>
        </w:rPr>
      </w:pPr>
      <w:r w:rsidRPr="3F638DBF">
        <w:rPr>
          <w:sz w:val="28"/>
          <w:szCs w:val="28"/>
        </w:rPr>
        <w:t>Project 365scores-test</w:t>
      </w: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4D36118F" w14:textId="68282FCA" w:rsidR="00C85049" w:rsidRDefault="0633C3C7" w:rsidP="3F638DBF">
      <w:pPr>
        <w:rPr>
          <w:sz w:val="28"/>
          <w:szCs w:val="28"/>
        </w:rPr>
      </w:pPr>
      <w:r w:rsidRPr="0633C3C7">
        <w:rPr>
          <w:sz w:val="28"/>
          <w:szCs w:val="28"/>
        </w:rPr>
        <w:t xml:space="preserve">POC Link: </w:t>
      </w:r>
      <w:hyperlink r:id="rId7">
        <w:r w:rsidRPr="0633C3C7">
          <w:rPr>
            <w:rStyle w:val="Hyperlink"/>
            <w:sz w:val="28"/>
            <w:szCs w:val="28"/>
          </w:rPr>
          <w:t>https://github.com/vitalybibikov/365scores-test</w:t>
        </w:r>
      </w:hyperlink>
      <w:r w:rsidRPr="0633C3C7">
        <w:rPr>
          <w:sz w:val="28"/>
          <w:szCs w:val="28"/>
        </w:rPr>
        <w:t xml:space="preserve"> </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008F551C">
      <w:pPr>
        <w:pStyle w:val="ListParagraph"/>
        <w:numPr>
          <w:ilvl w:val="0"/>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008F551C">
      <w:pPr>
        <w:pStyle w:val="ListParagraph"/>
        <w:numPr>
          <w:ilvl w:val="0"/>
          <w:numId w:val="12"/>
        </w:numPr>
        <w:rPr>
          <w:rFonts w:eastAsiaTheme="minorEastAsia"/>
          <w:sz w:val="28"/>
          <w:szCs w:val="28"/>
        </w:rPr>
      </w:pPr>
      <w:r w:rsidRPr="4924F565">
        <w:rPr>
          <w:sz w:val="28"/>
          <w:szCs w:val="28"/>
        </w:rPr>
        <w:t xml:space="preserve"> The API need to support growing number of concurrent users</w:t>
      </w:r>
    </w:p>
    <w:p w14:paraId="67AC02E9" w14:textId="1F293BC7" w:rsidR="008F551C" w:rsidRPr="008F551C" w:rsidRDefault="4924F565" w:rsidP="008F551C">
      <w:pPr>
        <w:pStyle w:val="Heading2"/>
        <w:rPr>
          <w:rFonts w:eastAsiaTheme="minorEastAsia"/>
          <w:sz w:val="28"/>
          <w:szCs w:val="28"/>
        </w:rPr>
      </w:pPr>
      <w:r>
        <w:t>Sources:</w:t>
      </w:r>
    </w:p>
    <w:p w14:paraId="1C3807FD" w14:textId="1C74230B" w:rsidR="4924F565" w:rsidRPr="00351EDC" w:rsidRDefault="00202E1B" w:rsidP="4924F565">
      <w:pPr>
        <w:pStyle w:val="Heading1"/>
        <w:rPr>
          <w:sz w:val="28"/>
          <w:szCs w:val="28"/>
        </w:rPr>
      </w:pPr>
      <w:hyperlink r:id="rId8">
        <w:r w:rsidR="4924F565" w:rsidRPr="00351EDC">
          <w:rPr>
            <w:rStyle w:val="Hyperlink"/>
            <w:sz w:val="28"/>
            <w:szCs w:val="28"/>
          </w:rPr>
          <w:t>http://www.livescores.com/</w:t>
        </w:r>
      </w:hyperlink>
    </w:p>
    <w:p w14:paraId="4356F8B7" w14:textId="6670BB28" w:rsidR="4924F565" w:rsidRPr="00351EDC" w:rsidRDefault="00202E1B" w:rsidP="4924F565">
      <w:pPr>
        <w:pStyle w:val="Heading1"/>
        <w:rPr>
          <w:sz w:val="28"/>
          <w:szCs w:val="28"/>
        </w:rPr>
      </w:pPr>
      <w:hyperlink r:id="rId9">
        <w:r w:rsidR="4924F565" w:rsidRPr="00351EDC">
          <w:rPr>
            <w:rStyle w:val="Hyperlink"/>
            <w:sz w:val="28"/>
            <w:szCs w:val="28"/>
          </w:rPr>
          <w:t>https://superplacar.com.br/</w:t>
        </w:r>
      </w:hyperlink>
    </w:p>
    <w:p w14:paraId="2BFDDEB2" w14:textId="3D0FD22F" w:rsidR="4924F565" w:rsidRPr="00351EDC" w:rsidRDefault="00202E1B" w:rsidP="4924F565">
      <w:pPr>
        <w:pStyle w:val="Heading1"/>
        <w:rPr>
          <w:sz w:val="28"/>
          <w:szCs w:val="28"/>
        </w:rPr>
      </w:pPr>
      <w:hyperlink r:id="rId10">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lastRenderedPageBreak/>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6E294B8A" w:rsidR="3F638DBF" w:rsidRDefault="3F638DBF" w:rsidP="3F638DBF">
      <w:pPr>
        <w:pStyle w:val="ListParagraph"/>
        <w:numPr>
          <w:ilvl w:val="0"/>
          <w:numId w:val="22"/>
        </w:numPr>
        <w:rPr>
          <w:sz w:val="28"/>
          <w:szCs w:val="28"/>
        </w:rPr>
      </w:pPr>
      <w:r w:rsidRPr="3F638DBF">
        <w:rPr>
          <w:sz w:val="28"/>
          <w:szCs w:val="28"/>
        </w:rPr>
        <w:t xml:space="preserve">The amount of events per </w:t>
      </w:r>
      <w:proofErr w:type="gramStart"/>
      <w:r w:rsidRPr="3F638DBF">
        <w:rPr>
          <w:sz w:val="28"/>
          <w:szCs w:val="28"/>
        </w:rPr>
        <w:t>1</w:t>
      </w:r>
      <w:proofErr w:type="gramEnd"/>
      <w:r w:rsidRPr="3F638DBF">
        <w:rPr>
          <w:sz w:val="28"/>
          <w:szCs w:val="28"/>
        </w:rPr>
        <w:t xml:space="preserve"> game: 2500 on average, calculated based on 365scores site.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lastRenderedPageBreak/>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4A7BEAD4" w:rsidR="00351EDC" w:rsidRDefault="00351EDC"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lastRenderedPageBreak/>
        <w:t>Parsing System Load:</w:t>
      </w:r>
    </w:p>
    <w:p w14:paraId="5FCE2A6F" w14:textId="07BFE629" w:rsidR="3F638DBF" w:rsidRDefault="4924F565" w:rsidP="4924F565">
      <w:pPr>
        <w:pStyle w:val="ListParagraph"/>
        <w:numPr>
          <w:ilvl w:val="0"/>
          <w:numId w:val="18"/>
        </w:numPr>
        <w:rPr>
          <w:rFonts w:eastAsiaTheme="minorEastAsia"/>
          <w:sz w:val="28"/>
          <w:szCs w:val="28"/>
        </w:rPr>
      </w:pPr>
      <w:r w:rsidRPr="4924F565">
        <w:rPr>
          <w:sz w:val="28"/>
          <w:szCs w:val="28"/>
        </w:rPr>
        <w:t>~ 10 000 000 calls to query the upcoming matches a month</w:t>
      </w:r>
    </w:p>
    <w:p w14:paraId="01D250DF" w14:textId="4430055A" w:rsidR="4924F565" w:rsidRDefault="4924F565" w:rsidP="4924F565">
      <w:pPr>
        <w:pStyle w:val="ListParagraph"/>
        <w:numPr>
          <w:ilvl w:val="0"/>
          <w:numId w:val="18"/>
        </w:numPr>
        <w:rPr>
          <w:rFonts w:eastAsiaTheme="minorEastAsia"/>
          <w:sz w:val="28"/>
          <w:szCs w:val="28"/>
        </w:rPr>
      </w:pPr>
      <w:r w:rsidRPr="4924F565">
        <w:rPr>
          <w:sz w:val="28"/>
          <w:szCs w:val="28"/>
        </w:rPr>
        <w:t>~  81,000,000 calls to running games a month</w:t>
      </w:r>
    </w:p>
    <w:p w14:paraId="5AA2C752" w14:textId="37929FD3" w:rsidR="4924F565" w:rsidRDefault="4924F565" w:rsidP="4924F565">
      <w:pPr>
        <w:pStyle w:val="ListParagraph"/>
        <w:numPr>
          <w:ilvl w:val="0"/>
          <w:numId w:val="18"/>
        </w:numPr>
        <w:rPr>
          <w:sz w:val="28"/>
          <w:szCs w:val="28"/>
        </w:rPr>
      </w:pPr>
      <w:r w:rsidRPr="4924F565">
        <w:rPr>
          <w:sz w:val="28"/>
          <w:szCs w:val="28"/>
        </w:rPr>
        <w:t xml:space="preserve"> ~ 100 000 000 calls to sources in total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6667D67B" w:rsidR="4924F565" w:rsidRDefault="4924F565" w:rsidP="4924F565">
      <w:pPr>
        <w:pStyle w:val="ListParagraph"/>
        <w:numPr>
          <w:ilvl w:val="0"/>
          <w:numId w:val="13"/>
        </w:numPr>
        <w:rPr>
          <w:rFonts w:eastAsiaTheme="minorEastAsia"/>
          <w:sz w:val="28"/>
          <w:szCs w:val="28"/>
        </w:rPr>
      </w:pPr>
      <w:r w:rsidRPr="4924F565">
        <w:rPr>
          <w:sz w:val="28"/>
          <w:szCs w:val="28"/>
        </w:rPr>
        <w:t>~80 000 000 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2FD62C57" w:rsidR="4924F565" w:rsidRDefault="4924F565" w:rsidP="4924F565">
      <w:pPr>
        <w:pStyle w:val="ListParagraph"/>
        <w:numPr>
          <w:ilvl w:val="0"/>
          <w:numId w:val="13"/>
        </w:numPr>
        <w:rPr>
          <w:sz w:val="28"/>
          <w:szCs w:val="28"/>
        </w:rPr>
      </w:pPr>
      <w:r w:rsidRPr="4924F565">
        <w:rPr>
          <w:sz w:val="28"/>
          <w:szCs w:val="28"/>
        </w:rPr>
        <w:t xml:space="preserve"> </w:t>
      </w:r>
      <w:proofErr w:type="gramStart"/>
      <w:r w:rsidRPr="4924F565">
        <w:rPr>
          <w:sz w:val="28"/>
          <w:szCs w:val="28"/>
        </w:rPr>
        <w:t>3</w:t>
      </w:r>
      <w:proofErr w:type="gramEnd"/>
      <w:r w:rsidRPr="4924F565">
        <w:rPr>
          <w:sz w:val="28"/>
          <w:szCs w:val="28"/>
        </w:rPr>
        <w:t xml:space="preserve">* 10(9) of events per month - Let’s say 1 user is interested in 1 match, querying the site every 5 minutes, each event triggers 5 another events (sockets, message bus, http calls, logs, </w:t>
      </w:r>
      <w:r w:rsidR="00C81721" w:rsidRPr="4924F565">
        <w:rPr>
          <w:sz w:val="28"/>
          <w:szCs w:val="28"/>
        </w:rPr>
        <w:t>etc.</w:t>
      </w:r>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3323D2C4" w14:textId="57166E80" w:rsidR="1FD32652" w:rsidRPr="00351EDC" w:rsidRDefault="1FD32652" w:rsidP="1FD32652">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p>
    <w:p w14:paraId="5762CDF7" w14:textId="500DBA24" w:rsidR="3F638DBF" w:rsidRDefault="543BAFDB" w:rsidP="2B61D180">
      <w:pPr>
        <w:pStyle w:val="Heading1"/>
        <w:rPr>
          <w:sz w:val="28"/>
          <w:szCs w:val="28"/>
        </w:rPr>
      </w:pPr>
      <w:r>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202E1B" w:rsidP="00351EDC">
      <w:pPr>
        <w:jc w:val="center"/>
        <w:rPr>
          <w:sz w:val="28"/>
          <w:szCs w:val="28"/>
        </w:rPr>
      </w:pPr>
      <w:hyperlink r:id="rId11">
        <w:r w:rsidR="00351EDC" w:rsidRPr="543BAFDB">
          <w:rPr>
            <w:rStyle w:val="Hyperlink"/>
            <w:sz w:val="28"/>
            <w:szCs w:val="28"/>
          </w:rPr>
          <w:t>Cha</w:t>
        </w:r>
        <w:r w:rsidR="00351EDC" w:rsidRPr="543BAFDB">
          <w:rPr>
            <w:rStyle w:val="Hyperlink"/>
            <w:sz w:val="28"/>
            <w:szCs w:val="28"/>
          </w:rPr>
          <w:t>r</w:t>
        </w:r>
        <w:r w:rsidR="00351EDC" w:rsidRPr="543BAFDB">
          <w:rPr>
            <w:rStyle w:val="Hyperlink"/>
            <w:sz w:val="28"/>
            <w:szCs w:val="28"/>
          </w:rPr>
          <w:t>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lastRenderedPageBreak/>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61510B3A"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de</w:t>
      </w:r>
      <w:r w:rsidR="0096612F">
        <w:rPr>
          <w:sz w:val="28"/>
          <w:szCs w:val="28"/>
        </w:rPr>
        <w:t>-</w:t>
      </w:r>
      <w:r w:rsidRPr="543BAFDB">
        <w:rPr>
          <w:sz w:val="28"/>
          <w:szCs w:val="28"/>
        </w:rPr>
        <w:t xml:space="preserve">duplicate. (1. </w:t>
      </w:r>
      <w:hyperlink r:id="rId14">
        <w:r w:rsidRPr="543BAFDB">
          <w:rPr>
            <w:rStyle w:val="Hyperlink"/>
            <w:sz w:val="28"/>
            <w:szCs w:val="28"/>
          </w:rPr>
          <w:t>https://docs.microsoft.com/en-us/azure/service-bus-messaging/duplicate-detection</w:t>
        </w:r>
      </w:hyperlink>
      <w:r w:rsidRPr="543BAFDB">
        <w:rPr>
          <w:sz w:val="28"/>
          <w:szCs w:val="28"/>
        </w:rPr>
        <w:t xml:space="preserve">, 2. </w:t>
      </w:r>
      <w:hyperlink r:id="rId15">
        <w:r w:rsidRPr="543BAFDB">
          <w:rPr>
            <w:rStyle w:val="Hyperlink"/>
            <w:sz w:val="28"/>
            <w:szCs w:val="28"/>
          </w:rPr>
          <w:t>https://github.com/noxdafox/rabbitmq-message-deduplication</w:t>
        </w:r>
      </w:hyperlink>
      <w:r w:rsidRPr="543BAFDB">
        <w:rPr>
          <w:sz w:val="28"/>
          <w:szCs w:val="28"/>
        </w:rPr>
        <w:t xml:space="preserve"> ). </w:t>
      </w:r>
    </w:p>
    <w:p w14:paraId="4666E82A" w14:textId="33A475F8" w:rsidR="22EA60EF" w:rsidRDefault="543BAFDB" w:rsidP="00351EDC">
      <w:pPr>
        <w:pStyle w:val="ListParagraph"/>
        <w:rPr>
          <w:rFonts w:eastAsiaTheme="minorEastAsia"/>
          <w:sz w:val="28"/>
          <w:szCs w:val="28"/>
        </w:rPr>
      </w:pPr>
      <w:r w:rsidRPr="543BAFDB">
        <w:rPr>
          <w:sz w:val="28"/>
          <w:szCs w:val="28"/>
        </w:rPr>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w:t>
      </w:r>
      <w:r w:rsidRPr="543BAFDB">
        <w:rPr>
          <w:sz w:val="28"/>
          <w:szCs w:val="28"/>
        </w:rPr>
        <w:lastRenderedPageBreak/>
        <w:t xml:space="preserve">and implemented manually, </w:t>
      </w:r>
      <w:r w:rsidR="00C81721" w:rsidRPr="543BAFDB">
        <w:rPr>
          <w:sz w:val="28"/>
          <w:szCs w:val="28"/>
        </w:rPr>
        <w:t>and</w:t>
      </w:r>
      <w:r w:rsidRPr="543BAFDB">
        <w:rPr>
          <w:sz w:val="28"/>
          <w:szCs w:val="28"/>
        </w:rPr>
        <w:t xml:space="preserve"> </w:t>
      </w:r>
      <w:proofErr w:type="gramStart"/>
      <w:r w:rsidRPr="543BAFDB">
        <w:rPr>
          <w:sz w:val="28"/>
          <w:szCs w:val="28"/>
        </w:rPr>
        <w:t>will be described</w:t>
      </w:r>
      <w:proofErr w:type="gramEnd"/>
      <w:r w:rsidRPr="543BAFDB">
        <w:rPr>
          <w:sz w:val="28"/>
          <w:szCs w:val="28"/>
        </w:rPr>
        <w:t xml:space="preserve"> later. In this </w:t>
      </w:r>
      <w:r w:rsidR="00C81721" w:rsidRPr="543BAFDB">
        <w:rPr>
          <w:sz w:val="28"/>
          <w:szCs w:val="28"/>
        </w:rPr>
        <w:t>case,</w:t>
      </w:r>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436DAB3D"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r w:rsidR="00C81721" w:rsidRPr="22EA60EF">
        <w:rPr>
          <w:sz w:val="28"/>
          <w:szCs w:val="28"/>
        </w:rPr>
        <w:t>it is</w:t>
      </w:r>
      <w:r w:rsidRPr="22EA60EF">
        <w:rPr>
          <w:sz w:val="28"/>
          <w:szCs w:val="28"/>
        </w:rPr>
        <w:t xml:space="preserve"> far cheaper on NoSQL DBs, as they are AP/CP type.</w:t>
      </w:r>
    </w:p>
    <w:p w14:paraId="154A4131" w14:textId="03F26B52" w:rsidR="22EA60EF" w:rsidRDefault="22EA60EF" w:rsidP="22EA60EF">
      <w:pPr>
        <w:pStyle w:val="ListParagraph"/>
        <w:numPr>
          <w:ilvl w:val="0"/>
          <w:numId w:val="9"/>
        </w:numPr>
        <w:rPr>
          <w:sz w:val="28"/>
          <w:szCs w:val="28"/>
        </w:rPr>
      </w:pPr>
      <w:r w:rsidRPr="22EA60EF">
        <w:rPr>
          <w:sz w:val="28"/>
          <w:szCs w:val="28"/>
        </w:rPr>
        <w:t xml:space="preserve">We have different almost same data, while they might have minor differences in the structure. In that case best </w:t>
      </w:r>
      <w:r w:rsidR="0096612F" w:rsidRPr="22EA60EF">
        <w:rPr>
          <w:sz w:val="28"/>
          <w:szCs w:val="28"/>
        </w:rPr>
        <w:t>suitable</w:t>
      </w:r>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639B8BDA" w:rsidR="22EA60EF" w:rsidRDefault="543BAFDB" w:rsidP="22EA60EF">
      <w:pPr>
        <w:pStyle w:val="ListParagraph"/>
        <w:numPr>
          <w:ilvl w:val="0"/>
          <w:numId w:val="11"/>
        </w:numPr>
        <w:rPr>
          <w:sz w:val="28"/>
          <w:szCs w:val="28"/>
        </w:rPr>
      </w:pPr>
      <w:r w:rsidRPr="543BAFDB">
        <w:rPr>
          <w:b/>
          <w:bCs/>
          <w:sz w:val="28"/>
          <w:szCs w:val="28"/>
        </w:rPr>
        <w:t xml:space="preserve">Kubernetes cluster. - </w:t>
      </w:r>
      <w:r w:rsidR="0096612F">
        <w:rPr>
          <w:bCs/>
          <w:sz w:val="28"/>
          <w:szCs w:val="28"/>
          <w:lang w:val="en-GB"/>
        </w:rPr>
        <w:t xml:space="preserve">is used to host APIs, </w:t>
      </w:r>
      <w:r w:rsidRPr="543BAFDB">
        <w:rPr>
          <w:sz w:val="28"/>
          <w:szCs w:val="28"/>
        </w:rPr>
        <w:t xml:space="preserve">actually,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or any other engine. Will load balance the load between hosted API </w:t>
      </w:r>
      <w:r w:rsidRPr="543BAFDB">
        <w:rPr>
          <w:sz w:val="28"/>
          <w:szCs w:val="28"/>
        </w:rPr>
        <w:lastRenderedPageBreak/>
        <w:t xml:space="preserve">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77777777" w:rsidR="00351EDC" w:rsidRPr="00351EDC" w:rsidRDefault="00351EDC" w:rsidP="00351EDC">
      <w:pPr>
        <w:pStyle w:val="ListParagraph"/>
        <w:rPr>
          <w:sz w:val="28"/>
          <w:szCs w:val="28"/>
        </w:rPr>
      </w:pPr>
    </w:p>
    <w:p w14:paraId="2693410D" w14:textId="5A8D2D54" w:rsidR="00351EDC" w:rsidRDefault="00432A20" w:rsidP="00432A20">
      <w:pPr>
        <w:pStyle w:val="Heading1"/>
      </w:pPr>
      <w:r>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19D6511"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0E3AE26B" w14:textId="4B5DAB8D" w:rsidR="00432A20" w:rsidRDefault="00432A20" w:rsidP="00432A20">
      <w:pPr>
        <w:rPr>
          <w:sz w:val="28"/>
          <w:szCs w:val="28"/>
        </w:rPr>
      </w:pPr>
      <w:r>
        <w:rPr>
          <w:sz w:val="28"/>
          <w:szCs w:val="28"/>
        </w:rPr>
        <w:t xml:space="preserve">Running time per call: call to the source around 200ms-300ms, processing and parsing around 200ms, pushing to the queue depends on the amount of messages, about </w:t>
      </w:r>
      <w:r w:rsidRPr="00432A20">
        <w:rPr>
          <w:b/>
          <w:sz w:val="28"/>
          <w:szCs w:val="28"/>
        </w:rPr>
        <w:t>1 sec in total</w:t>
      </w:r>
      <w:r>
        <w:rPr>
          <w:sz w:val="28"/>
          <w:szCs w:val="28"/>
        </w:rPr>
        <w:t>.</w:t>
      </w:r>
    </w:p>
    <w:p w14:paraId="638B302A" w14:textId="7B7E3B2F" w:rsidR="00432A20" w:rsidRDefault="00432A20" w:rsidP="00432A20">
      <w:pPr>
        <w:rPr>
          <w:sz w:val="28"/>
          <w:szCs w:val="28"/>
        </w:rPr>
      </w:pPr>
      <w:r>
        <w:rPr>
          <w:sz w:val="28"/>
          <w:szCs w:val="28"/>
        </w:rPr>
        <w:t xml:space="preserve">Number of calls to analyze upcoming competitions: ~10 000 000 </w:t>
      </w:r>
    </w:p>
    <w:p w14:paraId="6D051E6A" w14:textId="5E3F3B2F" w:rsidR="00432A20" w:rsidRDefault="00432A20" w:rsidP="00432A20">
      <w:pPr>
        <w:rPr>
          <w:sz w:val="28"/>
          <w:szCs w:val="28"/>
        </w:rPr>
      </w:pPr>
      <w:r>
        <w:rPr>
          <w:sz w:val="28"/>
          <w:szCs w:val="28"/>
        </w:rPr>
        <w:t>Number of Live competitions runs: 81 000 000 * 3</w:t>
      </w:r>
    </w:p>
    <w:p w14:paraId="3ACE7316" w14:textId="1D21DF59" w:rsidR="00432A20" w:rsidRDefault="00432A20" w:rsidP="00432A20">
      <w:pPr>
        <w:rPr>
          <w:sz w:val="28"/>
          <w:szCs w:val="28"/>
        </w:rPr>
      </w:pPr>
    </w:p>
    <w:p w14:paraId="37821055" w14:textId="4495438A"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5F2FC221" w:rsidR="00432A20" w:rsidRPr="00432A20" w:rsidRDefault="00432A20" w:rsidP="00432A20">
      <w:pPr>
        <w:rPr>
          <w:sz w:val="28"/>
          <w:szCs w:val="28"/>
        </w:rPr>
      </w:pPr>
      <w:r w:rsidRPr="00432A20">
        <w:rPr>
          <w:noProof/>
          <w:sz w:val="28"/>
          <w:szCs w:val="28"/>
        </w:rPr>
        <w:drawing>
          <wp:inline distT="0" distB="0" distL="0" distR="0" wp14:anchorId="46375603" wp14:editId="4CC2547B">
            <wp:extent cx="5732145" cy="25273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527300"/>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lastRenderedPageBreak/>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48A5FA95"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bookmarkStart w:id="0" w:name="_GoBack"/>
      <w:bookmarkEnd w:id="0"/>
      <w:r w:rsidR="00C81721">
        <w:rPr>
          <w:sz w:val="28"/>
          <w:szCs w:val="28"/>
        </w:rPr>
        <w:t>and</w:t>
      </w:r>
      <w:r>
        <w:rPr>
          <w:sz w:val="28"/>
          <w:szCs w:val="28"/>
        </w:rPr>
        <w:t xml:space="preserve"> Monitoring might be approximated as Total compute load / 2</w:t>
      </w:r>
    </w:p>
    <w:p w14:paraId="72A98B28" w14:textId="27E912B5" w:rsidR="00382EA3" w:rsidRDefault="00382EA3" w:rsidP="00351EDC">
      <w:pPr>
        <w:rPr>
          <w:sz w:val="28"/>
          <w:szCs w:val="28"/>
        </w:rPr>
      </w:pPr>
      <w:r>
        <w:rPr>
          <w:sz w:val="28"/>
          <w:szCs w:val="28"/>
        </w:rPr>
        <w:t>QA Environment should be added as well in the pricing afterwards.</w:t>
      </w:r>
    </w:p>
    <w:p w14:paraId="3FE2F897" w14:textId="77777777" w:rsidR="00F93C50" w:rsidRDefault="00F93C50" w:rsidP="00351EDC">
      <w:pPr>
        <w:rPr>
          <w:sz w:val="28"/>
          <w:szCs w:val="28"/>
        </w:rPr>
      </w:pPr>
    </w:p>
    <w:p w14:paraId="4F78F1C7" w14:textId="141F5B81" w:rsidR="00351EDC" w:rsidRPr="00F93C50" w:rsidRDefault="00F93C50" w:rsidP="00351EDC">
      <w:pPr>
        <w:rPr>
          <w:b/>
          <w:sz w:val="28"/>
          <w:szCs w:val="28"/>
        </w:rPr>
      </w:pPr>
      <w:r w:rsidRPr="00F93C50">
        <w:rPr>
          <w:b/>
          <w:sz w:val="28"/>
          <w:szCs w:val="28"/>
        </w:rPr>
        <w:t>Total:</w:t>
      </w:r>
      <w:r>
        <w:rPr>
          <w:b/>
          <w:sz w:val="28"/>
          <w:szCs w:val="28"/>
        </w:rPr>
        <w:t xml:space="preserve">  </w:t>
      </w:r>
      <w:r w:rsidR="00382EA3">
        <w:rPr>
          <w:b/>
          <w:sz w:val="28"/>
          <w:szCs w:val="28"/>
          <w:lang w:val="en-GB"/>
        </w:rPr>
        <w:t>~</w:t>
      </w:r>
      <w:r w:rsidR="00382EA3">
        <w:rPr>
          <w:rStyle w:val="numeric"/>
          <w:b/>
          <w:sz w:val="28"/>
          <w:szCs w:val="28"/>
        </w:rPr>
        <w:t>2000</w:t>
      </w:r>
      <w:r>
        <w:rPr>
          <w:rStyle w:val="numeric"/>
          <w:b/>
          <w:sz w:val="28"/>
          <w:szCs w:val="28"/>
        </w:rPr>
        <w:t xml:space="preserve"> USD;</w:t>
      </w:r>
    </w:p>
    <w:p w14:paraId="4E2D7CD3" w14:textId="77777777" w:rsidR="00351EDC" w:rsidRPr="00351EDC" w:rsidRDefault="00351EDC" w:rsidP="00351EDC">
      <w:pPr>
        <w:rPr>
          <w:sz w:val="28"/>
          <w:szCs w:val="28"/>
        </w:rPr>
      </w:pPr>
    </w:p>
    <w:p w14:paraId="5F537E60" w14:textId="52ADB22A" w:rsidR="22EA60EF" w:rsidRDefault="22EA60EF" w:rsidP="22EA60EF">
      <w:pPr>
        <w:pStyle w:val="Heading1"/>
        <w:rPr>
          <w:sz w:val="28"/>
          <w:szCs w:val="28"/>
        </w:rPr>
      </w:pPr>
      <w:r>
        <w:lastRenderedPageBreak/>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lastRenderedPageBreak/>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lastRenderedPageBreak/>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12945C14" w14:textId="2ED1FC1F" w:rsidR="00013C0F" w:rsidRPr="00013C0F" w:rsidRDefault="00432A20" w:rsidP="00454704">
      <w:pPr>
        <w:pStyle w:val="Heading1"/>
      </w:pPr>
      <w:r>
        <w:lastRenderedPageBreak/>
        <w:t>Development Spec:</w:t>
      </w:r>
    </w:p>
    <w:p w14:paraId="29FBBB04" w14:textId="76C6F743" w:rsidR="00013C0F" w:rsidRDefault="00013C0F" w:rsidP="00454704">
      <w:pPr>
        <w:pStyle w:val="Heading2"/>
      </w:pPr>
      <w:r>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lastRenderedPageBreak/>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lastRenderedPageBreak/>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lastRenderedPageBreak/>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21660"/>
                    </a:xfrm>
                    <a:prstGeom prst="rect">
                      <a:avLst/>
                    </a:prstGeom>
                  </pic:spPr>
                </pic:pic>
              </a:graphicData>
            </a:graphic>
          </wp:inline>
        </w:drawing>
      </w:r>
    </w:p>
    <w:p w14:paraId="5602E0AC" w14:textId="6ACFF92B" w:rsidR="007306C7" w:rsidRDefault="00202E1B" w:rsidP="007306C7">
      <w:pPr>
        <w:jc w:val="center"/>
        <w:rPr>
          <w:sz w:val="28"/>
          <w:szCs w:val="28"/>
        </w:rPr>
      </w:pPr>
      <w:hyperlink r:id="rId30"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32"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77777777"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proofErr w:type="gramStart"/>
      <w:r w:rsidRPr="00F31CF6">
        <w:rPr>
          <w:sz w:val="28"/>
          <w:szCs w:val="28"/>
        </w:rPr>
        <w:t>,  which</w:t>
      </w:r>
      <w:proofErr w:type="gramEnd"/>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Default="00142962" w:rsidP="00142962"/>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202E1B" w:rsidP="00142962">
      <w:pPr>
        <w:jc w:val="center"/>
      </w:pPr>
      <w:hyperlink r:id="rId39"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1111D647"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4CD20B1F"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way </w:t>
      </w:r>
      <w:proofErr w:type="spellStart"/>
      <w:proofErr w:type="gramStart"/>
      <w:r>
        <w:rPr>
          <w:sz w:val="28"/>
          <w:szCs w:val="28"/>
        </w:rPr>
        <w:t>to</w:t>
      </w:r>
      <w:proofErr w:type="spellEnd"/>
      <w:proofErr w:type="gramEnd"/>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10BA5B67" w14:textId="58514AC5" w:rsidR="0029167A" w:rsidRDefault="0029167A" w:rsidP="0029167A">
      <w:pPr>
        <w:rPr>
          <w:sz w:val="28"/>
          <w:szCs w:val="28"/>
        </w:rPr>
      </w:pP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"365scores"</w:t>
      </w:r>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lastRenderedPageBreak/>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p>
    <w:p w14:paraId="7932376B" w14:textId="77777777" w:rsidR="0029167A" w:rsidRPr="0029167A" w:rsidRDefault="0029167A" w:rsidP="0029167A">
      <w:pPr>
        <w:rPr>
          <w:sz w:val="28"/>
          <w:szCs w:val="28"/>
        </w:rPr>
      </w:pPr>
    </w:p>
    <w:sectPr w:rsidR="0029167A" w:rsidRPr="0029167A">
      <w:headerReference w:type="default" r:id="rId40"/>
      <w:footerReference w:type="default" r:id="rId41"/>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2F31E" w14:textId="77777777" w:rsidR="00202E1B" w:rsidRDefault="00202E1B">
      <w:pPr>
        <w:spacing w:after="0" w:line="240" w:lineRule="auto"/>
      </w:pPr>
      <w:r>
        <w:separator/>
      </w:r>
    </w:p>
  </w:endnote>
  <w:endnote w:type="continuationSeparator" w:id="0">
    <w:p w14:paraId="07ABD69D" w14:textId="77777777" w:rsidR="00202E1B" w:rsidRDefault="00202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19CAC" w14:textId="77777777" w:rsidR="00202E1B" w:rsidRDefault="00202E1B">
      <w:pPr>
        <w:spacing w:after="0" w:line="240" w:lineRule="auto"/>
      </w:pPr>
      <w:r>
        <w:separator/>
      </w:r>
    </w:p>
  </w:footnote>
  <w:footnote w:type="continuationSeparator" w:id="0">
    <w:p w14:paraId="35B065C6" w14:textId="77777777" w:rsidR="00202E1B" w:rsidRDefault="00202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7"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8"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9"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1"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2"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3"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5"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6"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7"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18"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19"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0"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1"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2"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3"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0"/>
  </w:num>
  <w:num w:numId="4">
    <w:abstractNumId w:val="1"/>
  </w:num>
  <w:num w:numId="5">
    <w:abstractNumId w:val="11"/>
  </w:num>
  <w:num w:numId="6">
    <w:abstractNumId w:val="4"/>
  </w:num>
  <w:num w:numId="7">
    <w:abstractNumId w:val="18"/>
  </w:num>
  <w:num w:numId="8">
    <w:abstractNumId w:val="21"/>
  </w:num>
  <w:num w:numId="9">
    <w:abstractNumId w:val="3"/>
  </w:num>
  <w:num w:numId="10">
    <w:abstractNumId w:val="14"/>
  </w:num>
  <w:num w:numId="11">
    <w:abstractNumId w:val="10"/>
  </w:num>
  <w:num w:numId="12">
    <w:abstractNumId w:val="7"/>
  </w:num>
  <w:num w:numId="13">
    <w:abstractNumId w:val="12"/>
  </w:num>
  <w:num w:numId="14">
    <w:abstractNumId w:val="15"/>
  </w:num>
  <w:num w:numId="15">
    <w:abstractNumId w:val="23"/>
  </w:num>
  <w:num w:numId="16">
    <w:abstractNumId w:val="19"/>
  </w:num>
  <w:num w:numId="17">
    <w:abstractNumId w:val="8"/>
  </w:num>
  <w:num w:numId="18">
    <w:abstractNumId w:val="22"/>
  </w:num>
  <w:num w:numId="19">
    <w:abstractNumId w:val="17"/>
  </w:num>
  <w:num w:numId="20">
    <w:abstractNumId w:val="5"/>
  </w:num>
  <w:num w:numId="21">
    <w:abstractNumId w:val="16"/>
  </w:num>
  <w:num w:numId="22">
    <w:abstractNumId w:val="6"/>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02E1B"/>
    <w:rsid w:val="00216D70"/>
    <w:rsid w:val="0029167A"/>
    <w:rsid w:val="00351EDC"/>
    <w:rsid w:val="00382EA3"/>
    <w:rsid w:val="00432A20"/>
    <w:rsid w:val="00454704"/>
    <w:rsid w:val="00603737"/>
    <w:rsid w:val="006A0646"/>
    <w:rsid w:val="007247B2"/>
    <w:rsid w:val="007306C7"/>
    <w:rsid w:val="008F551C"/>
    <w:rsid w:val="00912073"/>
    <w:rsid w:val="0096612F"/>
    <w:rsid w:val="00A47474"/>
    <w:rsid w:val="00C81721"/>
    <w:rsid w:val="00C85049"/>
    <w:rsid w:val="00E963A2"/>
    <w:rsid w:val="00ED01C3"/>
    <w:rsid w:val="00F31CF6"/>
    <w:rsid w:val="00F93C5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F5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lucid.app/lucidchart/invitations/accept/d4ea913a-9c2c-47f7-a05c-800242189d19"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yperlink" Target="https://github.com/vitalybibikov/365scores-tes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ucid.app/lucidchart/invitations/accept/d9000bcf-87eb-41f0-a441-1acc3f55b9bf" TargetMode="External"/><Relationship Id="rId24" Type="http://schemas.openxmlformats.org/officeDocument/2006/relationships/image" Target="media/image11.png"/><Relationship Id="rId32" Type="http://schemas.openxmlformats.org/officeDocument/2006/relationships/hyperlink" Target="https://docs.microsoft.com/en-us/dotnet/architecture/modern-web-apps-azure/common-web-application-architectures" TargetMode="External"/><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noxdafox/rabbitmq-message-dedu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futbolme.com/"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uperplacar.com.br/" TargetMode="External"/><Relationship Id="rId14" Type="http://schemas.openxmlformats.org/officeDocument/2006/relationships/hyperlink" Target="https://docs.microsoft.com/en-us/azure/service-bus-messaging/duplicate-detec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lucid.app/lucidchart/invitations/accept/2d28f1d0-6485-42d2-9578-152f78997db6"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www.livescores.com/"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23</Pages>
  <Words>2731</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6</cp:revision>
  <dcterms:created xsi:type="dcterms:W3CDTF">2021-01-13T10:49:00Z</dcterms:created>
  <dcterms:modified xsi:type="dcterms:W3CDTF">2021-01-14T14:12:00Z</dcterms:modified>
</cp:coreProperties>
</file>